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01F4" w:rsidRPr="001016D7" w:rsidRDefault="001016D7" w:rsidP="001016D7">
      <w:pPr>
        <w:jc w:val="center"/>
        <w:rPr>
          <w:rFonts w:ascii="Times New Roman" w:hAnsi="Times New Roman" w:cs="Times New Roman"/>
          <w:sz w:val="24"/>
          <w:szCs w:val="24"/>
        </w:rPr>
      </w:pPr>
      <w:r w:rsidRPr="001016D7">
        <w:rPr>
          <w:rFonts w:ascii="Times New Roman" w:hAnsi="Times New Roman" w:cs="Times New Roman"/>
          <w:sz w:val="24"/>
          <w:szCs w:val="24"/>
        </w:rPr>
        <w:t>Муниципальное автономное общеобразовательное учреждение</w:t>
      </w:r>
    </w:p>
    <w:p w:rsidR="001016D7" w:rsidRPr="001016D7" w:rsidRDefault="001016D7" w:rsidP="001016D7">
      <w:pPr>
        <w:jc w:val="center"/>
        <w:rPr>
          <w:rFonts w:ascii="Times New Roman" w:hAnsi="Times New Roman" w:cs="Times New Roman"/>
          <w:sz w:val="24"/>
          <w:szCs w:val="24"/>
        </w:rPr>
      </w:pPr>
      <w:r w:rsidRPr="001016D7">
        <w:rPr>
          <w:rFonts w:ascii="Times New Roman" w:hAnsi="Times New Roman" w:cs="Times New Roman"/>
          <w:sz w:val="24"/>
          <w:szCs w:val="24"/>
        </w:rPr>
        <w:t>города Калининграда</w:t>
      </w:r>
    </w:p>
    <w:p w:rsidR="001016D7" w:rsidRPr="001016D7" w:rsidRDefault="001016D7" w:rsidP="001016D7">
      <w:pPr>
        <w:jc w:val="center"/>
        <w:rPr>
          <w:rFonts w:ascii="Times New Roman" w:hAnsi="Times New Roman" w:cs="Times New Roman"/>
          <w:sz w:val="24"/>
          <w:szCs w:val="24"/>
        </w:rPr>
        <w:sectPr w:rsidR="001016D7" w:rsidRPr="001016D7">
          <w:type w:val="continuous"/>
          <w:pgSz w:w="11906" w:h="16838"/>
          <w:pgMar w:top="1134" w:right="851" w:bottom="1134" w:left="1418" w:header="0" w:footer="0" w:gutter="0"/>
          <w:cols w:space="720"/>
          <w:formProt w:val="0"/>
          <w:docGrid w:linePitch="360" w:charSpace="4096"/>
        </w:sectPr>
      </w:pPr>
      <w:r w:rsidRPr="001016D7">
        <w:rPr>
          <w:rFonts w:ascii="Times New Roman" w:hAnsi="Times New Roman" w:cs="Times New Roman"/>
          <w:sz w:val="24"/>
          <w:szCs w:val="24"/>
        </w:rPr>
        <w:t>средняя общеобразовательная школа № 29</w:t>
      </w:r>
    </w:p>
    <w:p w:rsidR="003501F4" w:rsidRPr="001016D7" w:rsidRDefault="003501F4" w:rsidP="001016D7">
      <w:pPr>
        <w:pStyle w:val="a3"/>
        <w:jc w:val="center"/>
        <w:rPr>
          <w:rFonts w:ascii="Times New Roman" w:hAnsi="Times New Roman"/>
        </w:rPr>
      </w:pPr>
    </w:p>
    <w:p w:rsidR="003501F4" w:rsidRDefault="003501F4">
      <w:pPr>
        <w:sectPr w:rsidR="003501F4">
          <w:type w:val="continuous"/>
          <w:pgSz w:w="11906" w:h="16838"/>
          <w:pgMar w:top="1134" w:right="851" w:bottom="1134" w:left="1418" w:header="0" w:footer="0" w:gutter="0"/>
          <w:cols w:space="720"/>
          <w:formProt w:val="0"/>
          <w:docGrid w:linePitch="360" w:charSpace="4096"/>
        </w:sectPr>
      </w:pPr>
    </w:p>
    <w:p w:rsidR="003501F4" w:rsidRDefault="0075585E">
      <w:pPr>
        <w:pStyle w:val="a3"/>
        <w:jc w:val="center"/>
      </w:pPr>
      <w:r>
        <w:rPr>
          <w:rFonts w:ascii="Times New Roman" w:hAnsi="Times New Roman"/>
          <w:sz w:val="32"/>
          <w:szCs w:val="32"/>
        </w:rPr>
        <w:lastRenderedPageBreak/>
        <w:t xml:space="preserve">                                                        </w:t>
      </w:r>
    </w:p>
    <w:p w:rsidR="003501F4" w:rsidRDefault="0075585E">
      <w:pPr>
        <w:pStyle w:val="a3"/>
        <w:jc w:val="center"/>
      </w:pPr>
      <w:r>
        <w:rPr>
          <w:rFonts w:ascii="Times New Roman" w:hAnsi="Times New Roman"/>
          <w:sz w:val="32"/>
          <w:szCs w:val="32"/>
        </w:rPr>
        <w:t xml:space="preserve">                                                                 </w:t>
      </w:r>
    </w:p>
    <w:p w:rsidR="003501F4" w:rsidRPr="001016D7" w:rsidRDefault="001016D7">
      <w:pPr>
        <w:pStyle w:val="a3"/>
        <w:jc w:val="center"/>
        <w:rPr>
          <w:rFonts w:ascii="Times New Roman" w:hAnsi="Times New Roman"/>
        </w:rPr>
      </w:pPr>
      <w:r>
        <w:rPr>
          <w:rFonts w:ascii="Times New Roman" w:hAnsi="Times New Roman"/>
        </w:rPr>
        <w:t xml:space="preserve">                                                          </w:t>
      </w:r>
      <w:r w:rsidRPr="001016D7">
        <w:rPr>
          <w:rFonts w:ascii="Times New Roman" w:hAnsi="Times New Roman"/>
        </w:rPr>
        <w:t>Утверждаю:</w:t>
      </w:r>
    </w:p>
    <w:p w:rsidR="001016D7" w:rsidRPr="001016D7" w:rsidRDefault="001016D7">
      <w:pPr>
        <w:pStyle w:val="a3"/>
        <w:jc w:val="center"/>
        <w:rPr>
          <w:rFonts w:ascii="Times New Roman" w:hAnsi="Times New Roman"/>
        </w:rPr>
      </w:pPr>
      <w:r>
        <w:rPr>
          <w:rFonts w:ascii="Times New Roman" w:hAnsi="Times New Roman"/>
        </w:rPr>
        <w:t xml:space="preserve">                                                                                       д</w:t>
      </w:r>
      <w:r w:rsidRPr="001016D7">
        <w:rPr>
          <w:rFonts w:ascii="Times New Roman" w:hAnsi="Times New Roman"/>
        </w:rPr>
        <w:t>иректор МАОУ СОШ № 29</w:t>
      </w:r>
    </w:p>
    <w:p w:rsidR="001016D7" w:rsidRPr="001016D7" w:rsidRDefault="001016D7">
      <w:pPr>
        <w:pStyle w:val="a3"/>
        <w:jc w:val="center"/>
        <w:rPr>
          <w:rFonts w:ascii="Times New Roman" w:hAnsi="Times New Roman"/>
        </w:rPr>
      </w:pPr>
      <w:r>
        <w:rPr>
          <w:rFonts w:ascii="Times New Roman" w:hAnsi="Times New Roman"/>
        </w:rPr>
        <w:t xml:space="preserve">                                                                   г</w:t>
      </w:r>
      <w:r w:rsidRPr="001016D7">
        <w:rPr>
          <w:rFonts w:ascii="Times New Roman" w:hAnsi="Times New Roman"/>
        </w:rPr>
        <w:t>. Калининграда</w:t>
      </w:r>
    </w:p>
    <w:p w:rsidR="001016D7" w:rsidRPr="001016D7" w:rsidRDefault="001016D7">
      <w:pPr>
        <w:pStyle w:val="a3"/>
        <w:jc w:val="center"/>
        <w:rPr>
          <w:rFonts w:ascii="Times New Roman" w:hAnsi="Times New Roman"/>
        </w:rPr>
      </w:pPr>
      <w:r>
        <w:rPr>
          <w:rFonts w:ascii="Times New Roman" w:hAnsi="Times New Roman"/>
        </w:rPr>
        <w:t xml:space="preserve">                                                                                             _____________</w:t>
      </w:r>
      <w:r w:rsidR="00D11F46">
        <w:rPr>
          <w:rFonts w:ascii="Times New Roman" w:hAnsi="Times New Roman"/>
        </w:rPr>
        <w:t>Батурина Т.С.</w:t>
      </w:r>
      <w:r w:rsidRPr="001016D7">
        <w:rPr>
          <w:rFonts w:ascii="Times New Roman" w:hAnsi="Times New Roman"/>
        </w:rPr>
        <w:t>.</w:t>
      </w:r>
    </w:p>
    <w:p w:rsidR="001016D7" w:rsidRPr="001016D7" w:rsidRDefault="001016D7">
      <w:pPr>
        <w:pStyle w:val="a3"/>
        <w:jc w:val="center"/>
        <w:rPr>
          <w:rFonts w:ascii="Times New Roman" w:hAnsi="Times New Roman"/>
        </w:rPr>
      </w:pPr>
      <w:r>
        <w:rPr>
          <w:rFonts w:ascii="Times New Roman" w:hAnsi="Times New Roman"/>
        </w:rPr>
        <w:t xml:space="preserve">                                                                                  </w:t>
      </w:r>
      <w:r w:rsidR="00D11F46">
        <w:rPr>
          <w:rFonts w:ascii="Times New Roman" w:hAnsi="Times New Roman"/>
        </w:rPr>
        <w:t>от «2</w:t>
      </w:r>
      <w:r w:rsidRPr="001016D7">
        <w:rPr>
          <w:rFonts w:ascii="Times New Roman" w:hAnsi="Times New Roman"/>
        </w:rPr>
        <w:t xml:space="preserve">9» </w:t>
      </w:r>
      <w:r w:rsidR="00D11F46">
        <w:rPr>
          <w:rFonts w:ascii="Times New Roman" w:hAnsi="Times New Roman"/>
        </w:rPr>
        <w:t>августа 2019</w:t>
      </w:r>
      <w:r w:rsidRPr="001016D7">
        <w:rPr>
          <w:rFonts w:ascii="Times New Roman" w:hAnsi="Times New Roman"/>
        </w:rPr>
        <w:t xml:space="preserve"> года</w:t>
      </w:r>
    </w:p>
    <w:p w:rsidR="003501F4" w:rsidRDefault="003501F4">
      <w:pPr>
        <w:pStyle w:val="a3"/>
        <w:jc w:val="center"/>
      </w:pPr>
    </w:p>
    <w:p w:rsidR="003501F4" w:rsidRDefault="003501F4">
      <w:pPr>
        <w:pStyle w:val="a3"/>
        <w:jc w:val="center"/>
      </w:pPr>
    </w:p>
    <w:p w:rsidR="003501F4" w:rsidRDefault="003501F4">
      <w:pPr>
        <w:pStyle w:val="a3"/>
        <w:jc w:val="center"/>
      </w:pPr>
    </w:p>
    <w:p w:rsidR="003501F4" w:rsidRDefault="003501F4">
      <w:pPr>
        <w:pStyle w:val="a3"/>
        <w:jc w:val="center"/>
      </w:pPr>
    </w:p>
    <w:p w:rsidR="003501F4" w:rsidRDefault="003501F4">
      <w:pPr>
        <w:pStyle w:val="a3"/>
        <w:jc w:val="center"/>
      </w:pPr>
    </w:p>
    <w:p w:rsidR="003501F4" w:rsidRDefault="003501F4">
      <w:pPr>
        <w:pStyle w:val="a3"/>
        <w:jc w:val="center"/>
      </w:pPr>
    </w:p>
    <w:p w:rsidR="003501F4" w:rsidRDefault="001016D7">
      <w:pPr>
        <w:pStyle w:val="a3"/>
        <w:jc w:val="center"/>
        <w:rPr>
          <w:rFonts w:ascii="Times New Roman" w:hAnsi="Times New Roman"/>
          <w:sz w:val="32"/>
          <w:szCs w:val="32"/>
        </w:rPr>
      </w:pPr>
      <w:r>
        <w:rPr>
          <w:rFonts w:ascii="Times New Roman" w:hAnsi="Times New Roman"/>
          <w:sz w:val="32"/>
          <w:szCs w:val="32"/>
        </w:rPr>
        <w:t>АДАПТИРОВАННАЯ</w:t>
      </w:r>
    </w:p>
    <w:p w:rsidR="001016D7" w:rsidRDefault="001016D7">
      <w:pPr>
        <w:pStyle w:val="a3"/>
        <w:jc w:val="center"/>
      </w:pPr>
      <w:r>
        <w:rPr>
          <w:rFonts w:ascii="Times New Roman" w:hAnsi="Times New Roman"/>
          <w:sz w:val="32"/>
          <w:szCs w:val="32"/>
        </w:rPr>
        <w:t>ОСНОВНАЯ ОБЩЕОБРАЗОВАТЕЛЬНАЯ ПРОГРАММА</w:t>
      </w:r>
    </w:p>
    <w:p w:rsidR="003501F4" w:rsidRDefault="001016D7">
      <w:pPr>
        <w:pStyle w:val="a3"/>
        <w:jc w:val="center"/>
      </w:pPr>
      <w:r>
        <w:rPr>
          <w:rFonts w:ascii="Times New Roman" w:hAnsi="Times New Roman"/>
          <w:sz w:val="32"/>
          <w:szCs w:val="32"/>
        </w:rPr>
        <w:t>ОСНОВНОГО ОБЩЕГО ОБРАЗОВАНИЯ</w:t>
      </w:r>
    </w:p>
    <w:p w:rsidR="00037E41" w:rsidRDefault="001016D7">
      <w:pPr>
        <w:pStyle w:val="a3"/>
        <w:jc w:val="center"/>
        <w:rPr>
          <w:rFonts w:ascii="Times New Roman" w:hAnsi="Times New Roman"/>
          <w:sz w:val="32"/>
          <w:szCs w:val="32"/>
        </w:rPr>
      </w:pPr>
      <w:proofErr w:type="gramStart"/>
      <w:r>
        <w:rPr>
          <w:rFonts w:ascii="Times New Roman" w:hAnsi="Times New Roman"/>
          <w:sz w:val="32"/>
          <w:szCs w:val="32"/>
        </w:rPr>
        <w:t>ОБУЧАЮЩИХСЯ</w:t>
      </w:r>
      <w:proofErr w:type="gramEnd"/>
      <w:r>
        <w:rPr>
          <w:rFonts w:ascii="Times New Roman" w:hAnsi="Times New Roman"/>
          <w:sz w:val="32"/>
          <w:szCs w:val="32"/>
        </w:rPr>
        <w:t xml:space="preserve"> С ЗАДЕРЖКОЙ ПСИХИЧЕСКОГО </w:t>
      </w:r>
    </w:p>
    <w:p w:rsidR="003501F4" w:rsidRDefault="001016D7">
      <w:pPr>
        <w:pStyle w:val="a3"/>
        <w:jc w:val="center"/>
        <w:rPr>
          <w:rFonts w:ascii="Times New Roman" w:hAnsi="Times New Roman"/>
          <w:sz w:val="32"/>
          <w:szCs w:val="32"/>
        </w:rPr>
      </w:pPr>
      <w:r>
        <w:rPr>
          <w:rFonts w:ascii="Times New Roman" w:hAnsi="Times New Roman"/>
          <w:sz w:val="32"/>
          <w:szCs w:val="32"/>
        </w:rPr>
        <w:t>РАЗВИТИЯ</w:t>
      </w:r>
    </w:p>
    <w:p w:rsidR="003501F4" w:rsidRDefault="003501F4">
      <w:pPr>
        <w:pStyle w:val="a3"/>
        <w:jc w:val="center"/>
      </w:pPr>
    </w:p>
    <w:p w:rsidR="003501F4" w:rsidRDefault="003501F4">
      <w:pPr>
        <w:pStyle w:val="a3"/>
        <w:jc w:val="center"/>
      </w:pPr>
    </w:p>
    <w:p w:rsidR="003501F4" w:rsidRDefault="003501F4">
      <w:pPr>
        <w:pStyle w:val="a3"/>
      </w:pPr>
    </w:p>
    <w:p w:rsidR="003501F4" w:rsidRDefault="003501F4">
      <w:pPr>
        <w:pStyle w:val="a3"/>
      </w:pPr>
    </w:p>
    <w:p w:rsidR="003501F4" w:rsidRDefault="003501F4">
      <w:pPr>
        <w:pStyle w:val="a3"/>
      </w:pPr>
    </w:p>
    <w:p w:rsidR="003501F4" w:rsidRDefault="003501F4">
      <w:pPr>
        <w:pStyle w:val="a3"/>
      </w:pPr>
    </w:p>
    <w:p w:rsidR="003501F4" w:rsidRDefault="003501F4">
      <w:pPr>
        <w:pStyle w:val="a3"/>
      </w:pPr>
    </w:p>
    <w:p w:rsidR="003501F4" w:rsidRDefault="003501F4">
      <w:pPr>
        <w:pStyle w:val="a3"/>
      </w:pPr>
    </w:p>
    <w:p w:rsidR="003501F4" w:rsidRDefault="003501F4">
      <w:pPr>
        <w:pStyle w:val="a3"/>
      </w:pPr>
    </w:p>
    <w:p w:rsidR="003501F4" w:rsidRDefault="003501F4">
      <w:pPr>
        <w:pStyle w:val="a3"/>
      </w:pPr>
    </w:p>
    <w:p w:rsidR="003501F4" w:rsidRDefault="003501F4">
      <w:pPr>
        <w:pStyle w:val="a3"/>
      </w:pPr>
    </w:p>
    <w:p w:rsidR="003501F4" w:rsidRDefault="003501F4">
      <w:pPr>
        <w:pStyle w:val="a3"/>
      </w:pPr>
    </w:p>
    <w:p w:rsidR="003501F4" w:rsidRDefault="003501F4">
      <w:pPr>
        <w:pStyle w:val="a3"/>
      </w:pPr>
    </w:p>
    <w:p w:rsidR="003501F4" w:rsidRDefault="003501F4">
      <w:pPr>
        <w:pStyle w:val="a3"/>
      </w:pPr>
    </w:p>
    <w:p w:rsidR="003501F4" w:rsidRDefault="003501F4">
      <w:pPr>
        <w:pStyle w:val="a3"/>
      </w:pPr>
    </w:p>
    <w:p w:rsidR="003501F4" w:rsidRDefault="003501F4">
      <w:pPr>
        <w:pStyle w:val="a3"/>
      </w:pPr>
    </w:p>
    <w:p w:rsidR="003501F4" w:rsidRDefault="003501F4">
      <w:pPr>
        <w:pStyle w:val="a3"/>
      </w:pPr>
    </w:p>
    <w:p w:rsidR="003501F4" w:rsidRDefault="003501F4">
      <w:pPr>
        <w:pStyle w:val="a3"/>
      </w:pPr>
    </w:p>
    <w:p w:rsidR="003501F4" w:rsidRDefault="003501F4">
      <w:pPr>
        <w:pStyle w:val="a3"/>
        <w:jc w:val="center"/>
      </w:pPr>
    </w:p>
    <w:p w:rsidR="003501F4" w:rsidRDefault="0075585E">
      <w:pPr>
        <w:pStyle w:val="a3"/>
        <w:jc w:val="center"/>
      </w:pPr>
      <w:r>
        <w:rPr>
          <w:rFonts w:ascii="Times New Roman" w:hAnsi="Times New Roman"/>
          <w:sz w:val="28"/>
          <w:szCs w:val="28"/>
        </w:rPr>
        <w:t xml:space="preserve"> Калининград</w:t>
      </w:r>
    </w:p>
    <w:p w:rsidR="003501F4" w:rsidRDefault="00162A5D">
      <w:pPr>
        <w:pStyle w:val="a3"/>
        <w:jc w:val="center"/>
      </w:pPr>
      <w:r>
        <w:rPr>
          <w:rFonts w:ascii="Times New Roman" w:hAnsi="Times New Roman"/>
          <w:sz w:val="28"/>
          <w:szCs w:val="28"/>
        </w:rPr>
        <w:t xml:space="preserve"> 2019</w:t>
      </w:r>
    </w:p>
    <w:p w:rsidR="003501F4" w:rsidRDefault="003501F4">
      <w:pPr>
        <w:pStyle w:val="a3"/>
        <w:jc w:val="center"/>
      </w:pPr>
    </w:p>
    <w:p w:rsidR="003501F4" w:rsidRDefault="003501F4">
      <w:pPr>
        <w:pStyle w:val="a3"/>
        <w:tabs>
          <w:tab w:val="left" w:pos="2127"/>
        </w:tabs>
        <w:spacing w:line="23" w:lineRule="atLeast"/>
        <w:jc w:val="center"/>
      </w:pPr>
    </w:p>
    <w:p w:rsidR="003501F4" w:rsidRDefault="003501F4">
      <w:pPr>
        <w:pStyle w:val="a3"/>
        <w:tabs>
          <w:tab w:val="left" w:pos="2127"/>
        </w:tabs>
        <w:spacing w:line="23" w:lineRule="atLeast"/>
        <w:jc w:val="center"/>
      </w:pPr>
    </w:p>
    <w:p w:rsidR="003501F4" w:rsidRDefault="003501F4">
      <w:pPr>
        <w:pStyle w:val="a3"/>
        <w:tabs>
          <w:tab w:val="left" w:pos="2127"/>
        </w:tabs>
        <w:spacing w:line="23" w:lineRule="atLeast"/>
        <w:jc w:val="center"/>
      </w:pPr>
    </w:p>
    <w:p w:rsidR="0075585E" w:rsidRDefault="0075585E">
      <w:pPr>
        <w:pStyle w:val="a3"/>
        <w:tabs>
          <w:tab w:val="left" w:pos="2127"/>
        </w:tabs>
        <w:spacing w:line="23" w:lineRule="atLeast"/>
        <w:jc w:val="center"/>
      </w:pPr>
    </w:p>
    <w:p w:rsidR="0075585E" w:rsidRDefault="0075585E">
      <w:pPr>
        <w:pStyle w:val="a3"/>
        <w:tabs>
          <w:tab w:val="left" w:pos="2127"/>
        </w:tabs>
        <w:spacing w:line="23" w:lineRule="atLeast"/>
        <w:jc w:val="center"/>
      </w:pPr>
    </w:p>
    <w:p w:rsidR="0075585E" w:rsidRDefault="0075585E">
      <w:pPr>
        <w:pStyle w:val="a3"/>
        <w:tabs>
          <w:tab w:val="left" w:pos="2127"/>
        </w:tabs>
        <w:spacing w:line="23" w:lineRule="atLeast"/>
        <w:jc w:val="center"/>
      </w:pPr>
    </w:p>
    <w:p w:rsidR="0075585E" w:rsidRDefault="0075585E">
      <w:pPr>
        <w:pStyle w:val="a3"/>
        <w:tabs>
          <w:tab w:val="left" w:pos="2127"/>
        </w:tabs>
        <w:spacing w:line="23" w:lineRule="atLeast"/>
        <w:jc w:val="center"/>
      </w:pPr>
    </w:p>
    <w:p w:rsidR="00D5778B" w:rsidRPr="00A0235A" w:rsidRDefault="00D5778B">
      <w:pPr>
        <w:pStyle w:val="a3"/>
        <w:tabs>
          <w:tab w:val="left" w:pos="2127"/>
        </w:tabs>
        <w:spacing w:line="23" w:lineRule="atLeast"/>
        <w:jc w:val="center"/>
        <w:rPr>
          <w:rFonts w:ascii="Times New Roman" w:hAnsi="Times New Roman"/>
        </w:rPr>
      </w:pPr>
    </w:p>
    <w:p w:rsidR="00D5778B" w:rsidRPr="00A0235A" w:rsidRDefault="00D5778B" w:rsidP="00D5778B">
      <w:pPr>
        <w:jc w:val="center"/>
        <w:rPr>
          <w:rFonts w:ascii="Times New Roman" w:hAnsi="Times New Roman" w:cs="Times New Roman"/>
          <w:b/>
          <w:sz w:val="24"/>
          <w:szCs w:val="24"/>
        </w:rPr>
      </w:pPr>
      <w:r w:rsidRPr="00A0235A">
        <w:rPr>
          <w:rFonts w:ascii="Times New Roman" w:hAnsi="Times New Roman" w:cs="Times New Roman"/>
          <w:b/>
          <w:sz w:val="24"/>
          <w:szCs w:val="24"/>
        </w:rPr>
        <w:t>СОДЕРЖАНИЕ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2"/>
        <w:gridCol w:w="6548"/>
        <w:gridCol w:w="2233"/>
      </w:tblGrid>
      <w:tr w:rsidR="00D5778B" w:rsidRPr="000A658A" w:rsidTr="00D5778B">
        <w:tc>
          <w:tcPr>
            <w:tcW w:w="682" w:type="dxa"/>
          </w:tcPr>
          <w:p w:rsidR="00D5778B" w:rsidRPr="00A0235A" w:rsidRDefault="00D5778B" w:rsidP="00D5778B">
            <w:pPr>
              <w:rPr>
                <w:rFonts w:ascii="Times New Roman" w:hAnsi="Times New Roman" w:cs="Times New Roman"/>
                <w:sz w:val="24"/>
                <w:szCs w:val="24"/>
              </w:rPr>
            </w:pPr>
            <w:r w:rsidRPr="00A0235A">
              <w:rPr>
                <w:rFonts w:ascii="Times New Roman" w:hAnsi="Times New Roman" w:cs="Times New Roman"/>
                <w:sz w:val="24"/>
                <w:szCs w:val="24"/>
              </w:rPr>
              <w:t>№</w:t>
            </w:r>
          </w:p>
        </w:tc>
        <w:tc>
          <w:tcPr>
            <w:tcW w:w="6548" w:type="dxa"/>
          </w:tcPr>
          <w:p w:rsidR="00D5778B" w:rsidRPr="00A0235A" w:rsidRDefault="00D5778B" w:rsidP="00D5778B">
            <w:pPr>
              <w:jc w:val="center"/>
              <w:rPr>
                <w:rFonts w:ascii="Times New Roman" w:hAnsi="Times New Roman" w:cs="Times New Roman"/>
                <w:sz w:val="28"/>
                <w:szCs w:val="28"/>
              </w:rPr>
            </w:pPr>
            <w:r w:rsidRPr="00A0235A">
              <w:rPr>
                <w:rFonts w:ascii="Times New Roman" w:hAnsi="Times New Roman" w:cs="Times New Roman"/>
                <w:sz w:val="28"/>
                <w:szCs w:val="28"/>
              </w:rPr>
              <w:t>Разделы программы</w:t>
            </w:r>
          </w:p>
        </w:tc>
        <w:tc>
          <w:tcPr>
            <w:tcW w:w="2233" w:type="dxa"/>
          </w:tcPr>
          <w:p w:rsidR="00D5778B" w:rsidRPr="00A0235A" w:rsidRDefault="00D5778B" w:rsidP="00D5778B">
            <w:pPr>
              <w:rPr>
                <w:rFonts w:ascii="Times New Roman" w:hAnsi="Times New Roman" w:cs="Times New Roman"/>
                <w:sz w:val="28"/>
                <w:szCs w:val="28"/>
              </w:rPr>
            </w:pPr>
            <w:r w:rsidRPr="00A0235A">
              <w:rPr>
                <w:rFonts w:ascii="Times New Roman" w:hAnsi="Times New Roman" w:cs="Times New Roman"/>
                <w:sz w:val="28"/>
                <w:szCs w:val="28"/>
              </w:rPr>
              <w:t>№ страниц</w:t>
            </w:r>
          </w:p>
        </w:tc>
      </w:tr>
      <w:tr w:rsidR="00D5778B" w:rsidRPr="00961923" w:rsidTr="00103ECB">
        <w:trPr>
          <w:trHeight w:val="2659"/>
        </w:trPr>
        <w:tc>
          <w:tcPr>
            <w:tcW w:w="682" w:type="dxa"/>
          </w:tcPr>
          <w:p w:rsidR="00D5778B" w:rsidRPr="00103ECB" w:rsidRDefault="00D5778B" w:rsidP="00D5778B">
            <w:pPr>
              <w:jc w:val="center"/>
              <w:rPr>
                <w:rFonts w:ascii="Times New Roman" w:hAnsi="Times New Roman" w:cs="Times New Roman"/>
                <w:b/>
                <w:sz w:val="28"/>
                <w:szCs w:val="28"/>
              </w:rPr>
            </w:pPr>
            <w:r w:rsidRPr="00103ECB">
              <w:rPr>
                <w:rFonts w:ascii="Times New Roman" w:hAnsi="Times New Roman" w:cs="Times New Roman"/>
                <w:b/>
                <w:sz w:val="28"/>
                <w:szCs w:val="28"/>
              </w:rPr>
              <w:t>1</w:t>
            </w:r>
            <w:r w:rsidR="00103ECB">
              <w:rPr>
                <w:rFonts w:ascii="Times New Roman" w:hAnsi="Times New Roman" w:cs="Times New Roman"/>
                <w:b/>
                <w:sz w:val="28"/>
                <w:szCs w:val="28"/>
              </w:rPr>
              <w:t>.</w:t>
            </w:r>
          </w:p>
          <w:p w:rsidR="00103ECB" w:rsidRPr="00103ECB" w:rsidRDefault="00103ECB" w:rsidP="00103ECB">
            <w:pPr>
              <w:jc w:val="center"/>
              <w:rPr>
                <w:rFonts w:ascii="Times New Roman" w:hAnsi="Times New Roman" w:cs="Times New Roman"/>
                <w:sz w:val="28"/>
                <w:szCs w:val="28"/>
              </w:rPr>
            </w:pPr>
            <w:r w:rsidRPr="00103ECB">
              <w:rPr>
                <w:rFonts w:ascii="Times New Roman" w:hAnsi="Times New Roman" w:cs="Times New Roman"/>
                <w:sz w:val="28"/>
                <w:szCs w:val="28"/>
              </w:rPr>
              <w:t>1.1.</w:t>
            </w:r>
          </w:p>
          <w:p w:rsidR="00103ECB" w:rsidRPr="00103ECB" w:rsidRDefault="00103ECB" w:rsidP="00103ECB">
            <w:pPr>
              <w:rPr>
                <w:rFonts w:ascii="Times New Roman" w:hAnsi="Times New Roman" w:cs="Times New Roman"/>
                <w:sz w:val="28"/>
                <w:szCs w:val="28"/>
              </w:rPr>
            </w:pPr>
            <w:r w:rsidRPr="00103ECB">
              <w:rPr>
                <w:rFonts w:ascii="Times New Roman" w:hAnsi="Times New Roman" w:cs="Times New Roman"/>
                <w:sz w:val="28"/>
                <w:szCs w:val="28"/>
              </w:rPr>
              <w:t>1.2.</w:t>
            </w:r>
          </w:p>
          <w:p w:rsidR="00103ECB" w:rsidRPr="00103ECB" w:rsidRDefault="00103ECB" w:rsidP="00103ECB">
            <w:pPr>
              <w:rPr>
                <w:rFonts w:ascii="Times New Roman" w:hAnsi="Times New Roman" w:cs="Times New Roman"/>
                <w:sz w:val="28"/>
                <w:szCs w:val="28"/>
              </w:rPr>
            </w:pPr>
            <w:r w:rsidRPr="00103ECB">
              <w:rPr>
                <w:rFonts w:ascii="Times New Roman" w:hAnsi="Times New Roman" w:cs="Times New Roman"/>
                <w:sz w:val="28"/>
                <w:szCs w:val="28"/>
              </w:rPr>
              <w:t>1.3.</w:t>
            </w:r>
          </w:p>
          <w:p w:rsidR="00103ECB" w:rsidRPr="00961923" w:rsidRDefault="00103ECB" w:rsidP="00103ECB">
            <w:pPr>
              <w:rPr>
                <w:sz w:val="28"/>
                <w:szCs w:val="28"/>
              </w:rPr>
            </w:pPr>
          </w:p>
        </w:tc>
        <w:tc>
          <w:tcPr>
            <w:tcW w:w="6548" w:type="dxa"/>
          </w:tcPr>
          <w:p w:rsidR="00D5778B" w:rsidRPr="00744348" w:rsidRDefault="00103ECB" w:rsidP="00103ECB">
            <w:pPr>
              <w:pStyle w:val="Default"/>
              <w:rPr>
                <w:b/>
                <w:color w:val="auto"/>
                <w:sz w:val="28"/>
                <w:szCs w:val="28"/>
              </w:rPr>
            </w:pPr>
            <w:r w:rsidRPr="00744348">
              <w:rPr>
                <w:b/>
                <w:color w:val="auto"/>
                <w:sz w:val="28"/>
                <w:szCs w:val="28"/>
              </w:rPr>
              <w:t>Целевой раздел.</w:t>
            </w:r>
          </w:p>
          <w:p w:rsidR="00103ECB" w:rsidRPr="00744348" w:rsidRDefault="00103ECB" w:rsidP="00103ECB">
            <w:pPr>
              <w:pStyle w:val="Default"/>
              <w:rPr>
                <w:b/>
                <w:color w:val="auto"/>
                <w:sz w:val="28"/>
                <w:szCs w:val="28"/>
              </w:rPr>
            </w:pPr>
          </w:p>
          <w:p w:rsidR="00103ECB" w:rsidRDefault="00103ECB" w:rsidP="00103ECB">
            <w:pPr>
              <w:pStyle w:val="Default"/>
              <w:rPr>
                <w:color w:val="auto"/>
                <w:sz w:val="28"/>
                <w:szCs w:val="28"/>
              </w:rPr>
            </w:pPr>
            <w:r>
              <w:rPr>
                <w:color w:val="auto"/>
                <w:sz w:val="28"/>
                <w:szCs w:val="28"/>
              </w:rPr>
              <w:t>Пояснительная записка.</w:t>
            </w:r>
          </w:p>
          <w:p w:rsidR="00103ECB" w:rsidRDefault="00103ECB" w:rsidP="00103ECB">
            <w:pPr>
              <w:pStyle w:val="Default"/>
              <w:rPr>
                <w:color w:val="auto"/>
                <w:sz w:val="28"/>
                <w:szCs w:val="28"/>
              </w:rPr>
            </w:pPr>
            <w:r>
              <w:rPr>
                <w:color w:val="auto"/>
                <w:sz w:val="28"/>
                <w:szCs w:val="28"/>
              </w:rPr>
              <w:t>Планирование результатов освоения АООП ООО обучающимися с ЗПР.</w:t>
            </w:r>
          </w:p>
          <w:p w:rsidR="00103ECB" w:rsidRPr="00961923" w:rsidRDefault="00103ECB" w:rsidP="00103ECB">
            <w:pPr>
              <w:pStyle w:val="Default"/>
              <w:rPr>
                <w:sz w:val="28"/>
                <w:szCs w:val="28"/>
              </w:rPr>
            </w:pPr>
            <w:r>
              <w:rPr>
                <w:sz w:val="28"/>
                <w:szCs w:val="28"/>
              </w:rPr>
              <w:t>Система оценки достижения обучающимися с ЗПР планируемых результатов АООП ООО.</w:t>
            </w:r>
          </w:p>
        </w:tc>
        <w:tc>
          <w:tcPr>
            <w:tcW w:w="2233" w:type="dxa"/>
          </w:tcPr>
          <w:p w:rsidR="00D5778B" w:rsidRPr="00ED4AF5" w:rsidRDefault="00ED4AF5" w:rsidP="00512335">
            <w:pPr>
              <w:jc w:val="center"/>
              <w:rPr>
                <w:rFonts w:ascii="Times New Roman" w:hAnsi="Times New Roman" w:cs="Times New Roman"/>
                <w:sz w:val="28"/>
                <w:szCs w:val="28"/>
                <w:lang w:val="en-US"/>
              </w:rPr>
            </w:pPr>
            <w:r>
              <w:rPr>
                <w:rFonts w:ascii="Times New Roman" w:hAnsi="Times New Roman" w:cs="Times New Roman"/>
                <w:sz w:val="28"/>
                <w:szCs w:val="28"/>
              </w:rPr>
              <w:t>3-1</w:t>
            </w:r>
            <w:r>
              <w:rPr>
                <w:rFonts w:ascii="Times New Roman" w:hAnsi="Times New Roman" w:cs="Times New Roman"/>
                <w:sz w:val="28"/>
                <w:szCs w:val="28"/>
                <w:lang w:val="en-US"/>
              </w:rPr>
              <w:t>3</w:t>
            </w:r>
          </w:p>
          <w:p w:rsidR="00103ECB" w:rsidRPr="00744348" w:rsidRDefault="00103ECB" w:rsidP="00512335">
            <w:pPr>
              <w:jc w:val="center"/>
              <w:rPr>
                <w:rFonts w:ascii="Times New Roman" w:hAnsi="Times New Roman" w:cs="Times New Roman"/>
                <w:sz w:val="28"/>
                <w:szCs w:val="28"/>
              </w:rPr>
            </w:pPr>
            <w:r w:rsidRPr="00744348">
              <w:rPr>
                <w:rFonts w:ascii="Times New Roman" w:hAnsi="Times New Roman" w:cs="Times New Roman"/>
                <w:sz w:val="28"/>
                <w:szCs w:val="28"/>
              </w:rPr>
              <w:t>3-6</w:t>
            </w:r>
          </w:p>
          <w:p w:rsidR="004E6BE6" w:rsidRPr="00ED4AF5" w:rsidRDefault="00ED4AF5" w:rsidP="00512335">
            <w:pPr>
              <w:jc w:val="center"/>
              <w:rPr>
                <w:rFonts w:ascii="Times New Roman" w:hAnsi="Times New Roman" w:cs="Times New Roman"/>
                <w:sz w:val="28"/>
                <w:szCs w:val="28"/>
                <w:lang w:val="en-US"/>
              </w:rPr>
            </w:pPr>
            <w:r>
              <w:rPr>
                <w:rFonts w:ascii="Times New Roman" w:hAnsi="Times New Roman" w:cs="Times New Roman"/>
                <w:sz w:val="28"/>
                <w:szCs w:val="28"/>
              </w:rPr>
              <w:t>6-1</w:t>
            </w:r>
            <w:r>
              <w:rPr>
                <w:rFonts w:ascii="Times New Roman" w:hAnsi="Times New Roman" w:cs="Times New Roman"/>
                <w:sz w:val="28"/>
                <w:szCs w:val="28"/>
                <w:lang w:val="en-US"/>
              </w:rPr>
              <w:t>0</w:t>
            </w:r>
          </w:p>
          <w:p w:rsidR="00D5778B" w:rsidRPr="00ED4AF5" w:rsidRDefault="00ED4AF5" w:rsidP="00512335">
            <w:pPr>
              <w:jc w:val="center"/>
              <w:rPr>
                <w:rFonts w:ascii="Times New Roman" w:hAnsi="Times New Roman" w:cs="Times New Roman"/>
                <w:sz w:val="28"/>
                <w:szCs w:val="28"/>
                <w:lang w:val="en-US"/>
              </w:rPr>
            </w:pPr>
            <w:r>
              <w:rPr>
                <w:rFonts w:ascii="Times New Roman" w:hAnsi="Times New Roman" w:cs="Times New Roman"/>
                <w:sz w:val="28"/>
                <w:szCs w:val="28"/>
              </w:rPr>
              <w:t>1</w:t>
            </w:r>
            <w:r>
              <w:rPr>
                <w:rFonts w:ascii="Times New Roman" w:hAnsi="Times New Roman" w:cs="Times New Roman"/>
                <w:sz w:val="28"/>
                <w:szCs w:val="28"/>
                <w:lang w:val="en-US"/>
              </w:rPr>
              <w:t>0</w:t>
            </w:r>
            <w:r w:rsidR="004E6BE6" w:rsidRPr="00744348">
              <w:rPr>
                <w:rFonts w:ascii="Times New Roman" w:hAnsi="Times New Roman" w:cs="Times New Roman"/>
                <w:sz w:val="28"/>
                <w:szCs w:val="28"/>
              </w:rPr>
              <w:t>-1</w:t>
            </w:r>
            <w:r>
              <w:rPr>
                <w:rFonts w:ascii="Times New Roman" w:hAnsi="Times New Roman" w:cs="Times New Roman"/>
                <w:sz w:val="28"/>
                <w:szCs w:val="28"/>
                <w:lang w:val="en-US"/>
              </w:rPr>
              <w:t>3</w:t>
            </w:r>
          </w:p>
        </w:tc>
      </w:tr>
      <w:tr w:rsidR="00D5778B" w:rsidRPr="00961923" w:rsidTr="00D5778B">
        <w:tc>
          <w:tcPr>
            <w:tcW w:w="682" w:type="dxa"/>
          </w:tcPr>
          <w:p w:rsidR="004E6BE6" w:rsidRPr="004E6BE6" w:rsidRDefault="00103ECB" w:rsidP="004E6BE6">
            <w:pPr>
              <w:jc w:val="center"/>
              <w:rPr>
                <w:rFonts w:ascii="Times New Roman" w:hAnsi="Times New Roman" w:cs="Times New Roman"/>
                <w:b/>
                <w:sz w:val="28"/>
                <w:szCs w:val="28"/>
              </w:rPr>
            </w:pPr>
            <w:r w:rsidRPr="004E6BE6">
              <w:rPr>
                <w:rFonts w:ascii="Times New Roman" w:hAnsi="Times New Roman" w:cs="Times New Roman"/>
                <w:b/>
                <w:sz w:val="28"/>
                <w:szCs w:val="28"/>
              </w:rPr>
              <w:t>2.</w:t>
            </w:r>
          </w:p>
          <w:p w:rsidR="00ED4AF5" w:rsidRPr="00ED4AF5" w:rsidRDefault="004E6BE6" w:rsidP="00ED4AF5">
            <w:pPr>
              <w:jc w:val="center"/>
              <w:rPr>
                <w:rFonts w:ascii="Times New Roman" w:hAnsi="Times New Roman" w:cs="Times New Roman"/>
                <w:sz w:val="24"/>
                <w:szCs w:val="24"/>
              </w:rPr>
            </w:pPr>
            <w:r>
              <w:rPr>
                <w:rFonts w:ascii="Times New Roman" w:hAnsi="Times New Roman" w:cs="Times New Roman"/>
                <w:sz w:val="28"/>
                <w:szCs w:val="28"/>
              </w:rPr>
              <w:t>2.1.</w:t>
            </w:r>
          </w:p>
          <w:p w:rsidR="00512335" w:rsidRDefault="00512335" w:rsidP="00D5778B">
            <w:pPr>
              <w:jc w:val="center"/>
              <w:rPr>
                <w:rFonts w:ascii="Times New Roman" w:hAnsi="Times New Roman" w:cs="Times New Roman"/>
                <w:sz w:val="28"/>
                <w:szCs w:val="28"/>
              </w:rPr>
            </w:pPr>
          </w:p>
          <w:p w:rsidR="004E6BE6" w:rsidRDefault="004E6BE6" w:rsidP="00D5778B">
            <w:pPr>
              <w:jc w:val="center"/>
              <w:rPr>
                <w:rFonts w:ascii="Times New Roman" w:hAnsi="Times New Roman" w:cs="Times New Roman"/>
                <w:sz w:val="28"/>
                <w:szCs w:val="28"/>
              </w:rPr>
            </w:pPr>
            <w:r>
              <w:rPr>
                <w:rFonts w:ascii="Times New Roman" w:hAnsi="Times New Roman" w:cs="Times New Roman"/>
                <w:sz w:val="28"/>
                <w:szCs w:val="28"/>
              </w:rPr>
              <w:t>2.2.</w:t>
            </w:r>
          </w:p>
          <w:p w:rsidR="00512335" w:rsidRDefault="00512335" w:rsidP="00512335">
            <w:pPr>
              <w:rPr>
                <w:rFonts w:ascii="Times New Roman" w:hAnsi="Times New Roman" w:cs="Times New Roman"/>
                <w:sz w:val="16"/>
                <w:szCs w:val="16"/>
              </w:rPr>
            </w:pPr>
          </w:p>
          <w:p w:rsidR="004E6BE6" w:rsidRDefault="004E6BE6" w:rsidP="00512335">
            <w:pPr>
              <w:rPr>
                <w:rFonts w:ascii="Times New Roman" w:hAnsi="Times New Roman" w:cs="Times New Roman"/>
                <w:sz w:val="28"/>
                <w:szCs w:val="28"/>
              </w:rPr>
            </w:pPr>
            <w:r>
              <w:rPr>
                <w:rFonts w:ascii="Times New Roman" w:hAnsi="Times New Roman" w:cs="Times New Roman"/>
                <w:sz w:val="28"/>
                <w:szCs w:val="28"/>
              </w:rPr>
              <w:t>2.3.</w:t>
            </w:r>
          </w:p>
          <w:p w:rsidR="00ED4AF5" w:rsidRPr="004E6BE6" w:rsidRDefault="00ED4AF5" w:rsidP="00ED4AF5">
            <w:pPr>
              <w:rPr>
                <w:rFonts w:ascii="Times New Roman" w:hAnsi="Times New Roman" w:cs="Times New Roman"/>
                <w:sz w:val="28"/>
                <w:szCs w:val="28"/>
              </w:rPr>
            </w:pPr>
            <w:r>
              <w:rPr>
                <w:rFonts w:ascii="Times New Roman" w:hAnsi="Times New Roman" w:cs="Times New Roman"/>
                <w:sz w:val="28"/>
                <w:szCs w:val="28"/>
              </w:rPr>
              <w:t>2.4</w:t>
            </w:r>
          </w:p>
        </w:tc>
        <w:tc>
          <w:tcPr>
            <w:tcW w:w="6548" w:type="dxa"/>
          </w:tcPr>
          <w:p w:rsidR="00D5778B" w:rsidRDefault="004E6BE6" w:rsidP="00D5778B">
            <w:pPr>
              <w:pStyle w:val="Default"/>
              <w:rPr>
                <w:color w:val="auto"/>
                <w:sz w:val="28"/>
                <w:szCs w:val="28"/>
              </w:rPr>
            </w:pPr>
            <w:r w:rsidRPr="00744348">
              <w:rPr>
                <w:b/>
                <w:color w:val="auto"/>
                <w:sz w:val="28"/>
                <w:szCs w:val="28"/>
              </w:rPr>
              <w:t>Содержательный раздел</w:t>
            </w:r>
            <w:r>
              <w:rPr>
                <w:color w:val="auto"/>
                <w:sz w:val="28"/>
                <w:szCs w:val="28"/>
              </w:rPr>
              <w:t>.</w:t>
            </w:r>
          </w:p>
          <w:p w:rsidR="004E6BE6" w:rsidRPr="00D11F46" w:rsidRDefault="004E6BE6" w:rsidP="00D5778B">
            <w:pPr>
              <w:pStyle w:val="Default"/>
              <w:rPr>
                <w:color w:val="auto"/>
                <w:sz w:val="28"/>
                <w:szCs w:val="28"/>
              </w:rPr>
            </w:pPr>
          </w:p>
          <w:p w:rsidR="00ED4AF5" w:rsidRDefault="00ED4AF5" w:rsidP="00D5778B">
            <w:pPr>
              <w:pStyle w:val="Default"/>
              <w:rPr>
                <w:color w:val="auto"/>
                <w:sz w:val="28"/>
                <w:szCs w:val="28"/>
              </w:rPr>
            </w:pPr>
            <w:r>
              <w:rPr>
                <w:color w:val="auto"/>
                <w:sz w:val="28"/>
                <w:szCs w:val="28"/>
              </w:rPr>
              <w:t>Программа формирования универсальных учебных действий.</w:t>
            </w:r>
          </w:p>
          <w:p w:rsidR="00512335" w:rsidRPr="00ED4AF5" w:rsidRDefault="00512335" w:rsidP="00D5778B">
            <w:pPr>
              <w:pStyle w:val="Default"/>
              <w:rPr>
                <w:color w:val="auto"/>
                <w:sz w:val="28"/>
                <w:szCs w:val="28"/>
              </w:rPr>
            </w:pPr>
          </w:p>
          <w:p w:rsidR="004E6BE6" w:rsidRDefault="004E6BE6" w:rsidP="00D5778B">
            <w:pPr>
              <w:pStyle w:val="Default"/>
              <w:rPr>
                <w:color w:val="auto"/>
                <w:sz w:val="28"/>
                <w:szCs w:val="28"/>
              </w:rPr>
            </w:pPr>
            <w:r>
              <w:rPr>
                <w:color w:val="auto"/>
                <w:sz w:val="28"/>
                <w:szCs w:val="28"/>
              </w:rPr>
              <w:t>Адаптация программ отдельных предметов  обучающихся с ЗПР.</w:t>
            </w:r>
          </w:p>
          <w:p w:rsidR="00512335" w:rsidRDefault="00512335" w:rsidP="00D5778B">
            <w:pPr>
              <w:pStyle w:val="Default"/>
              <w:rPr>
                <w:color w:val="auto"/>
                <w:sz w:val="28"/>
                <w:szCs w:val="28"/>
              </w:rPr>
            </w:pPr>
          </w:p>
          <w:p w:rsidR="00512335" w:rsidRDefault="00512335" w:rsidP="00D5778B">
            <w:pPr>
              <w:pStyle w:val="Default"/>
              <w:rPr>
                <w:color w:val="auto"/>
                <w:sz w:val="28"/>
                <w:szCs w:val="28"/>
              </w:rPr>
            </w:pPr>
          </w:p>
          <w:p w:rsidR="004E6BE6" w:rsidRDefault="00744348" w:rsidP="00D5778B">
            <w:pPr>
              <w:pStyle w:val="Default"/>
              <w:rPr>
                <w:color w:val="auto"/>
                <w:sz w:val="28"/>
                <w:szCs w:val="28"/>
              </w:rPr>
            </w:pPr>
            <w:r>
              <w:rPr>
                <w:color w:val="auto"/>
                <w:sz w:val="28"/>
                <w:szCs w:val="28"/>
              </w:rPr>
              <w:t>Программа</w:t>
            </w:r>
            <w:r w:rsidR="004E6BE6">
              <w:rPr>
                <w:color w:val="auto"/>
                <w:sz w:val="28"/>
                <w:szCs w:val="28"/>
              </w:rPr>
              <w:t xml:space="preserve"> воспитания и социализации.</w:t>
            </w:r>
          </w:p>
          <w:p w:rsidR="004E6BE6" w:rsidRDefault="004E6BE6" w:rsidP="00D5778B">
            <w:pPr>
              <w:pStyle w:val="Default"/>
              <w:rPr>
                <w:color w:val="auto"/>
                <w:sz w:val="28"/>
                <w:szCs w:val="28"/>
              </w:rPr>
            </w:pPr>
          </w:p>
          <w:p w:rsidR="004E6BE6" w:rsidRDefault="004E6BE6" w:rsidP="00D5778B">
            <w:pPr>
              <w:pStyle w:val="Default"/>
              <w:rPr>
                <w:color w:val="auto"/>
                <w:sz w:val="28"/>
                <w:szCs w:val="28"/>
              </w:rPr>
            </w:pPr>
            <w:r>
              <w:rPr>
                <w:color w:val="auto"/>
                <w:sz w:val="28"/>
                <w:szCs w:val="28"/>
              </w:rPr>
              <w:t>Программа коррекционной работы.</w:t>
            </w:r>
          </w:p>
          <w:p w:rsidR="004E6BE6" w:rsidRPr="00961923" w:rsidRDefault="004E6BE6" w:rsidP="00D5778B">
            <w:pPr>
              <w:pStyle w:val="Default"/>
              <w:rPr>
                <w:color w:val="auto"/>
                <w:sz w:val="28"/>
                <w:szCs w:val="28"/>
              </w:rPr>
            </w:pPr>
          </w:p>
          <w:p w:rsidR="00D5778B" w:rsidRPr="00961923" w:rsidRDefault="00D5778B" w:rsidP="004E6BE6">
            <w:pPr>
              <w:pStyle w:val="Default"/>
              <w:rPr>
                <w:color w:val="auto"/>
                <w:sz w:val="28"/>
                <w:szCs w:val="28"/>
              </w:rPr>
            </w:pPr>
          </w:p>
        </w:tc>
        <w:tc>
          <w:tcPr>
            <w:tcW w:w="2233" w:type="dxa"/>
          </w:tcPr>
          <w:p w:rsidR="00D5778B" w:rsidRPr="00744348" w:rsidRDefault="00ED4AF5" w:rsidP="00512335">
            <w:pPr>
              <w:jc w:val="center"/>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lang w:val="en-US"/>
              </w:rPr>
              <w:t>3</w:t>
            </w:r>
            <w:r w:rsidR="006B5AA2">
              <w:rPr>
                <w:rFonts w:ascii="Times New Roman" w:hAnsi="Times New Roman" w:cs="Times New Roman"/>
                <w:sz w:val="28"/>
                <w:szCs w:val="28"/>
              </w:rPr>
              <w:t>-54</w:t>
            </w:r>
          </w:p>
          <w:p w:rsidR="004E6BE6" w:rsidRPr="00744348" w:rsidRDefault="00ED4AF5" w:rsidP="00512335">
            <w:pPr>
              <w:jc w:val="center"/>
              <w:rPr>
                <w:rFonts w:ascii="Times New Roman" w:hAnsi="Times New Roman" w:cs="Times New Roman"/>
                <w:sz w:val="28"/>
                <w:szCs w:val="28"/>
              </w:rPr>
            </w:pPr>
            <w:r>
              <w:rPr>
                <w:rFonts w:ascii="Times New Roman" w:hAnsi="Times New Roman" w:cs="Times New Roman"/>
                <w:sz w:val="28"/>
                <w:szCs w:val="28"/>
              </w:rPr>
              <w:t>13-16</w:t>
            </w:r>
          </w:p>
          <w:p w:rsidR="00ED4AF5" w:rsidRDefault="00ED4AF5" w:rsidP="00512335">
            <w:pPr>
              <w:jc w:val="center"/>
              <w:rPr>
                <w:rFonts w:ascii="Times New Roman" w:hAnsi="Times New Roman" w:cs="Times New Roman"/>
                <w:sz w:val="28"/>
                <w:szCs w:val="28"/>
              </w:rPr>
            </w:pPr>
          </w:p>
          <w:p w:rsidR="00744348" w:rsidRPr="00744348" w:rsidRDefault="006B5AA2" w:rsidP="00512335">
            <w:pPr>
              <w:jc w:val="center"/>
              <w:rPr>
                <w:rFonts w:ascii="Times New Roman" w:hAnsi="Times New Roman" w:cs="Times New Roman"/>
                <w:sz w:val="28"/>
                <w:szCs w:val="28"/>
              </w:rPr>
            </w:pPr>
            <w:r>
              <w:rPr>
                <w:rFonts w:ascii="Times New Roman" w:hAnsi="Times New Roman" w:cs="Times New Roman"/>
                <w:sz w:val="28"/>
                <w:szCs w:val="28"/>
              </w:rPr>
              <w:t>16-40</w:t>
            </w:r>
          </w:p>
          <w:p w:rsidR="00512335" w:rsidRDefault="00512335" w:rsidP="00512335">
            <w:pPr>
              <w:jc w:val="center"/>
              <w:rPr>
                <w:rFonts w:ascii="Times New Roman" w:hAnsi="Times New Roman" w:cs="Times New Roman"/>
                <w:sz w:val="28"/>
                <w:szCs w:val="28"/>
              </w:rPr>
            </w:pPr>
          </w:p>
          <w:p w:rsidR="00ED4AF5" w:rsidRDefault="006B5AA2" w:rsidP="00512335">
            <w:pPr>
              <w:jc w:val="center"/>
              <w:rPr>
                <w:rFonts w:ascii="Times New Roman" w:hAnsi="Times New Roman" w:cs="Times New Roman"/>
                <w:sz w:val="28"/>
                <w:szCs w:val="28"/>
              </w:rPr>
            </w:pPr>
            <w:r>
              <w:rPr>
                <w:rFonts w:ascii="Times New Roman" w:hAnsi="Times New Roman" w:cs="Times New Roman"/>
                <w:sz w:val="28"/>
                <w:szCs w:val="28"/>
              </w:rPr>
              <w:t>40-48</w:t>
            </w:r>
          </w:p>
          <w:p w:rsidR="00744348" w:rsidRPr="00744348" w:rsidRDefault="006B5AA2" w:rsidP="00512335">
            <w:pPr>
              <w:jc w:val="center"/>
              <w:rPr>
                <w:rFonts w:ascii="Times New Roman" w:hAnsi="Times New Roman" w:cs="Times New Roman"/>
                <w:sz w:val="28"/>
                <w:szCs w:val="28"/>
              </w:rPr>
            </w:pPr>
            <w:r>
              <w:rPr>
                <w:rFonts w:ascii="Times New Roman" w:hAnsi="Times New Roman" w:cs="Times New Roman"/>
                <w:sz w:val="28"/>
                <w:szCs w:val="28"/>
              </w:rPr>
              <w:t>48-54</w:t>
            </w:r>
          </w:p>
          <w:p w:rsidR="00D5778B" w:rsidRPr="00744348" w:rsidRDefault="00D5778B" w:rsidP="00512335">
            <w:pPr>
              <w:jc w:val="center"/>
              <w:rPr>
                <w:rFonts w:ascii="Times New Roman" w:hAnsi="Times New Roman" w:cs="Times New Roman"/>
                <w:sz w:val="28"/>
                <w:szCs w:val="28"/>
              </w:rPr>
            </w:pPr>
          </w:p>
        </w:tc>
      </w:tr>
      <w:tr w:rsidR="00D5778B" w:rsidRPr="00961923" w:rsidTr="00D5778B">
        <w:tc>
          <w:tcPr>
            <w:tcW w:w="682" w:type="dxa"/>
          </w:tcPr>
          <w:p w:rsidR="00D5778B" w:rsidRDefault="00D5778B" w:rsidP="00D5778B">
            <w:pPr>
              <w:jc w:val="center"/>
              <w:rPr>
                <w:rFonts w:ascii="Times New Roman" w:hAnsi="Times New Roman" w:cs="Times New Roman"/>
                <w:sz w:val="28"/>
                <w:szCs w:val="28"/>
              </w:rPr>
            </w:pPr>
            <w:r w:rsidRPr="004E6BE6">
              <w:rPr>
                <w:rFonts w:ascii="Times New Roman" w:hAnsi="Times New Roman" w:cs="Times New Roman"/>
                <w:b/>
                <w:sz w:val="28"/>
                <w:szCs w:val="28"/>
              </w:rPr>
              <w:t>3</w:t>
            </w:r>
            <w:r w:rsidRPr="004E6BE6">
              <w:rPr>
                <w:rFonts w:ascii="Times New Roman" w:hAnsi="Times New Roman" w:cs="Times New Roman"/>
                <w:sz w:val="28"/>
                <w:szCs w:val="28"/>
              </w:rPr>
              <w:t>.</w:t>
            </w:r>
          </w:p>
          <w:p w:rsidR="004E6BE6" w:rsidRDefault="004E6BE6" w:rsidP="00D5778B">
            <w:pPr>
              <w:jc w:val="center"/>
              <w:rPr>
                <w:rFonts w:ascii="Times New Roman" w:hAnsi="Times New Roman" w:cs="Times New Roman"/>
                <w:sz w:val="28"/>
                <w:szCs w:val="28"/>
              </w:rPr>
            </w:pPr>
            <w:r>
              <w:rPr>
                <w:rFonts w:ascii="Times New Roman" w:hAnsi="Times New Roman" w:cs="Times New Roman"/>
                <w:sz w:val="28"/>
                <w:szCs w:val="28"/>
              </w:rPr>
              <w:t>3.1.</w:t>
            </w:r>
          </w:p>
          <w:p w:rsidR="004E6BE6" w:rsidRDefault="004E6BE6" w:rsidP="00D5778B">
            <w:pPr>
              <w:jc w:val="center"/>
              <w:rPr>
                <w:rFonts w:ascii="Times New Roman" w:hAnsi="Times New Roman" w:cs="Times New Roman"/>
                <w:sz w:val="28"/>
                <w:szCs w:val="28"/>
              </w:rPr>
            </w:pPr>
            <w:r>
              <w:rPr>
                <w:rFonts w:ascii="Times New Roman" w:hAnsi="Times New Roman" w:cs="Times New Roman"/>
                <w:sz w:val="28"/>
                <w:szCs w:val="28"/>
              </w:rPr>
              <w:t>3.2.</w:t>
            </w:r>
          </w:p>
          <w:p w:rsidR="00512335" w:rsidRPr="004E6BE6" w:rsidRDefault="00512335" w:rsidP="00512335">
            <w:pPr>
              <w:rPr>
                <w:rFonts w:ascii="Times New Roman" w:hAnsi="Times New Roman" w:cs="Times New Roman"/>
                <w:sz w:val="28"/>
                <w:szCs w:val="28"/>
              </w:rPr>
            </w:pPr>
            <w:r>
              <w:rPr>
                <w:rFonts w:ascii="Times New Roman" w:hAnsi="Times New Roman" w:cs="Times New Roman"/>
                <w:sz w:val="28"/>
                <w:szCs w:val="28"/>
              </w:rPr>
              <w:t>3.3.</w:t>
            </w:r>
          </w:p>
        </w:tc>
        <w:tc>
          <w:tcPr>
            <w:tcW w:w="6548" w:type="dxa"/>
          </w:tcPr>
          <w:p w:rsidR="00D5778B" w:rsidRPr="00744348" w:rsidRDefault="004E6BE6" w:rsidP="00D5778B">
            <w:pPr>
              <w:pStyle w:val="Default"/>
              <w:rPr>
                <w:b/>
                <w:color w:val="auto"/>
                <w:sz w:val="28"/>
                <w:szCs w:val="28"/>
              </w:rPr>
            </w:pPr>
            <w:r w:rsidRPr="00744348">
              <w:rPr>
                <w:b/>
                <w:color w:val="auto"/>
                <w:sz w:val="28"/>
                <w:szCs w:val="28"/>
              </w:rPr>
              <w:t>Организационный раздел.</w:t>
            </w:r>
          </w:p>
          <w:p w:rsidR="004E6BE6" w:rsidRDefault="004E6BE6" w:rsidP="00D5778B">
            <w:pPr>
              <w:pStyle w:val="Default"/>
              <w:rPr>
                <w:color w:val="auto"/>
                <w:sz w:val="28"/>
                <w:szCs w:val="28"/>
              </w:rPr>
            </w:pPr>
          </w:p>
          <w:p w:rsidR="004E6BE6" w:rsidRPr="00961923" w:rsidRDefault="004E6BE6" w:rsidP="00D5778B">
            <w:pPr>
              <w:pStyle w:val="Default"/>
              <w:rPr>
                <w:color w:val="auto"/>
                <w:sz w:val="28"/>
                <w:szCs w:val="28"/>
              </w:rPr>
            </w:pPr>
            <w:r>
              <w:rPr>
                <w:color w:val="auto"/>
                <w:sz w:val="28"/>
                <w:szCs w:val="28"/>
              </w:rPr>
              <w:t>Режим работы. Учебный план.</w:t>
            </w:r>
          </w:p>
          <w:p w:rsidR="004E6BE6" w:rsidRDefault="004E6BE6" w:rsidP="004E6BE6">
            <w:pPr>
              <w:pStyle w:val="Default"/>
              <w:rPr>
                <w:color w:val="auto"/>
                <w:sz w:val="28"/>
                <w:szCs w:val="28"/>
              </w:rPr>
            </w:pPr>
          </w:p>
          <w:p w:rsidR="00512335" w:rsidRDefault="00512335" w:rsidP="004E6BE6">
            <w:pPr>
              <w:pStyle w:val="Default"/>
              <w:rPr>
                <w:color w:val="auto"/>
                <w:sz w:val="28"/>
                <w:szCs w:val="28"/>
              </w:rPr>
            </w:pPr>
            <w:r>
              <w:rPr>
                <w:color w:val="auto"/>
                <w:sz w:val="28"/>
                <w:szCs w:val="28"/>
              </w:rPr>
              <w:t>План внеурочной деятельности.</w:t>
            </w:r>
          </w:p>
          <w:p w:rsidR="00512335" w:rsidRDefault="00512335" w:rsidP="004E6BE6">
            <w:pPr>
              <w:pStyle w:val="Default"/>
              <w:rPr>
                <w:color w:val="auto"/>
                <w:sz w:val="28"/>
                <w:szCs w:val="28"/>
              </w:rPr>
            </w:pPr>
          </w:p>
          <w:p w:rsidR="00D5778B" w:rsidRPr="00961923" w:rsidRDefault="004E6BE6" w:rsidP="004E6BE6">
            <w:pPr>
              <w:pStyle w:val="Default"/>
              <w:rPr>
                <w:color w:val="auto"/>
                <w:sz w:val="28"/>
                <w:szCs w:val="28"/>
              </w:rPr>
            </w:pPr>
            <w:r>
              <w:rPr>
                <w:color w:val="auto"/>
                <w:sz w:val="28"/>
                <w:szCs w:val="28"/>
              </w:rPr>
              <w:t>Условия реализации АООП ООО</w:t>
            </w:r>
            <w:r w:rsidR="00744348">
              <w:rPr>
                <w:color w:val="auto"/>
                <w:sz w:val="28"/>
                <w:szCs w:val="28"/>
              </w:rPr>
              <w:t>.</w:t>
            </w:r>
          </w:p>
        </w:tc>
        <w:tc>
          <w:tcPr>
            <w:tcW w:w="2233" w:type="dxa"/>
          </w:tcPr>
          <w:p w:rsidR="00D5778B" w:rsidRPr="00744348" w:rsidRDefault="006B5AA2" w:rsidP="00744348">
            <w:pPr>
              <w:jc w:val="center"/>
              <w:rPr>
                <w:rFonts w:ascii="Times New Roman" w:hAnsi="Times New Roman" w:cs="Times New Roman"/>
                <w:sz w:val="28"/>
                <w:szCs w:val="28"/>
              </w:rPr>
            </w:pPr>
            <w:r>
              <w:rPr>
                <w:rFonts w:ascii="Times New Roman" w:hAnsi="Times New Roman" w:cs="Times New Roman"/>
                <w:sz w:val="28"/>
                <w:szCs w:val="28"/>
              </w:rPr>
              <w:t>54-79</w:t>
            </w:r>
          </w:p>
          <w:p w:rsidR="00744348" w:rsidRPr="00744348" w:rsidRDefault="006B5AA2" w:rsidP="006B5AA2">
            <w:pPr>
              <w:rPr>
                <w:rFonts w:ascii="Times New Roman" w:hAnsi="Times New Roman" w:cs="Times New Roman"/>
                <w:sz w:val="28"/>
                <w:szCs w:val="28"/>
              </w:rPr>
            </w:pPr>
            <w:r>
              <w:rPr>
                <w:rFonts w:ascii="Times New Roman" w:hAnsi="Times New Roman" w:cs="Times New Roman"/>
                <w:sz w:val="28"/>
                <w:szCs w:val="28"/>
              </w:rPr>
              <w:t xml:space="preserve">          54-67</w:t>
            </w:r>
          </w:p>
          <w:p w:rsidR="00744348" w:rsidRDefault="006B5AA2" w:rsidP="00744348">
            <w:pPr>
              <w:jc w:val="center"/>
              <w:rPr>
                <w:rFonts w:ascii="Times New Roman" w:hAnsi="Times New Roman" w:cs="Times New Roman"/>
                <w:sz w:val="28"/>
                <w:szCs w:val="28"/>
              </w:rPr>
            </w:pPr>
            <w:r>
              <w:rPr>
                <w:rFonts w:ascii="Times New Roman" w:hAnsi="Times New Roman" w:cs="Times New Roman"/>
                <w:sz w:val="28"/>
                <w:szCs w:val="28"/>
              </w:rPr>
              <w:t>68-72</w:t>
            </w:r>
          </w:p>
          <w:p w:rsidR="00512335" w:rsidRPr="00744348" w:rsidRDefault="006B5AA2" w:rsidP="00744348">
            <w:pPr>
              <w:jc w:val="center"/>
              <w:rPr>
                <w:rFonts w:ascii="Times New Roman" w:hAnsi="Times New Roman" w:cs="Times New Roman"/>
                <w:sz w:val="28"/>
                <w:szCs w:val="28"/>
              </w:rPr>
            </w:pPr>
            <w:r>
              <w:rPr>
                <w:rFonts w:ascii="Times New Roman" w:hAnsi="Times New Roman" w:cs="Times New Roman"/>
                <w:sz w:val="28"/>
                <w:szCs w:val="28"/>
              </w:rPr>
              <w:t>72</w:t>
            </w:r>
            <w:r w:rsidR="00512335">
              <w:rPr>
                <w:rFonts w:ascii="Times New Roman" w:hAnsi="Times New Roman" w:cs="Times New Roman"/>
                <w:sz w:val="28"/>
                <w:szCs w:val="28"/>
              </w:rPr>
              <w:t>-</w:t>
            </w:r>
            <w:r>
              <w:rPr>
                <w:rFonts w:ascii="Times New Roman" w:hAnsi="Times New Roman" w:cs="Times New Roman"/>
                <w:sz w:val="28"/>
                <w:szCs w:val="28"/>
              </w:rPr>
              <w:t>79</w:t>
            </w:r>
          </w:p>
        </w:tc>
      </w:tr>
    </w:tbl>
    <w:p w:rsidR="00D5778B" w:rsidRDefault="00D5778B">
      <w:pPr>
        <w:pStyle w:val="a3"/>
        <w:tabs>
          <w:tab w:val="left" w:pos="2127"/>
        </w:tabs>
        <w:spacing w:line="23" w:lineRule="atLeast"/>
        <w:jc w:val="center"/>
      </w:pPr>
    </w:p>
    <w:p w:rsidR="00D5778B" w:rsidRDefault="00D5778B">
      <w:pPr>
        <w:pStyle w:val="a3"/>
        <w:tabs>
          <w:tab w:val="left" w:pos="2127"/>
        </w:tabs>
        <w:spacing w:line="23" w:lineRule="atLeast"/>
        <w:jc w:val="center"/>
      </w:pPr>
    </w:p>
    <w:p w:rsidR="00A0235A" w:rsidRDefault="00A0235A">
      <w:pPr>
        <w:pStyle w:val="a3"/>
        <w:tabs>
          <w:tab w:val="left" w:pos="2127"/>
        </w:tabs>
        <w:spacing w:line="23" w:lineRule="atLeast"/>
        <w:jc w:val="center"/>
      </w:pPr>
    </w:p>
    <w:p w:rsidR="00A0235A" w:rsidRDefault="00A0235A">
      <w:pPr>
        <w:pStyle w:val="a3"/>
        <w:tabs>
          <w:tab w:val="left" w:pos="2127"/>
        </w:tabs>
        <w:spacing w:line="23" w:lineRule="atLeast"/>
        <w:jc w:val="center"/>
      </w:pPr>
    </w:p>
    <w:p w:rsidR="00744348" w:rsidRDefault="00744348">
      <w:pPr>
        <w:pStyle w:val="a3"/>
        <w:tabs>
          <w:tab w:val="left" w:pos="2127"/>
        </w:tabs>
        <w:spacing w:line="23" w:lineRule="atLeast"/>
        <w:jc w:val="center"/>
      </w:pPr>
    </w:p>
    <w:p w:rsidR="00744348" w:rsidRDefault="00744348">
      <w:pPr>
        <w:pStyle w:val="a3"/>
        <w:tabs>
          <w:tab w:val="left" w:pos="2127"/>
        </w:tabs>
        <w:spacing w:line="23" w:lineRule="atLeast"/>
        <w:jc w:val="center"/>
      </w:pPr>
    </w:p>
    <w:p w:rsidR="00744348" w:rsidRDefault="00744348">
      <w:pPr>
        <w:pStyle w:val="a3"/>
        <w:tabs>
          <w:tab w:val="left" w:pos="2127"/>
        </w:tabs>
        <w:spacing w:line="23" w:lineRule="atLeast"/>
        <w:jc w:val="center"/>
      </w:pPr>
    </w:p>
    <w:p w:rsidR="00744348" w:rsidRDefault="00744348">
      <w:pPr>
        <w:pStyle w:val="a3"/>
        <w:tabs>
          <w:tab w:val="left" w:pos="2127"/>
        </w:tabs>
        <w:spacing w:line="23" w:lineRule="atLeast"/>
        <w:jc w:val="center"/>
      </w:pPr>
    </w:p>
    <w:p w:rsidR="00744348" w:rsidRDefault="00744348">
      <w:pPr>
        <w:pStyle w:val="a3"/>
        <w:tabs>
          <w:tab w:val="left" w:pos="2127"/>
        </w:tabs>
        <w:spacing w:line="23" w:lineRule="atLeast"/>
        <w:jc w:val="center"/>
      </w:pPr>
    </w:p>
    <w:p w:rsidR="00A0235A" w:rsidRDefault="00A0235A" w:rsidP="00965B08">
      <w:pPr>
        <w:pStyle w:val="a3"/>
        <w:tabs>
          <w:tab w:val="left" w:pos="2127"/>
        </w:tabs>
        <w:spacing w:line="23" w:lineRule="atLeast"/>
      </w:pPr>
    </w:p>
    <w:p w:rsidR="00A0235A" w:rsidRDefault="00A0235A">
      <w:pPr>
        <w:pStyle w:val="a3"/>
        <w:tabs>
          <w:tab w:val="left" w:pos="2127"/>
        </w:tabs>
        <w:spacing w:line="23" w:lineRule="atLeast"/>
        <w:jc w:val="center"/>
      </w:pPr>
    </w:p>
    <w:p w:rsidR="003501F4" w:rsidRPr="00351256" w:rsidRDefault="0075585E">
      <w:pPr>
        <w:pStyle w:val="a3"/>
        <w:tabs>
          <w:tab w:val="left" w:pos="2127"/>
        </w:tabs>
        <w:spacing w:line="23" w:lineRule="atLeast"/>
        <w:jc w:val="center"/>
        <w:rPr>
          <w:rFonts w:ascii="Times New Roman" w:hAnsi="Times New Roman"/>
          <w:sz w:val="28"/>
          <w:szCs w:val="28"/>
        </w:rPr>
      </w:pPr>
      <w:r w:rsidRPr="00351256">
        <w:rPr>
          <w:rFonts w:ascii="Times New Roman" w:hAnsi="Times New Roman"/>
          <w:b/>
          <w:sz w:val="28"/>
          <w:szCs w:val="28"/>
        </w:rPr>
        <w:t>1. Целевой раздел</w:t>
      </w:r>
    </w:p>
    <w:p w:rsidR="003501F4" w:rsidRPr="00A0235A" w:rsidRDefault="0075585E">
      <w:pPr>
        <w:pStyle w:val="a3"/>
        <w:tabs>
          <w:tab w:val="left" w:pos="2127"/>
        </w:tabs>
        <w:spacing w:line="23" w:lineRule="atLeast"/>
        <w:jc w:val="center"/>
        <w:rPr>
          <w:rFonts w:ascii="Times New Roman" w:hAnsi="Times New Roman"/>
        </w:rPr>
      </w:pPr>
      <w:r w:rsidRPr="00A0235A">
        <w:rPr>
          <w:rFonts w:ascii="Times New Roman" w:hAnsi="Times New Roman"/>
          <w:b/>
        </w:rPr>
        <w:t>1.1. Пояснительная записка</w:t>
      </w:r>
    </w:p>
    <w:p w:rsidR="003501F4" w:rsidRPr="00A0235A" w:rsidRDefault="003501F4">
      <w:pPr>
        <w:pStyle w:val="a3"/>
        <w:tabs>
          <w:tab w:val="left" w:pos="2127"/>
        </w:tabs>
        <w:spacing w:line="23" w:lineRule="atLeast"/>
        <w:jc w:val="center"/>
        <w:rPr>
          <w:rFonts w:ascii="Times New Roman" w:hAnsi="Times New Roman"/>
        </w:rPr>
      </w:pPr>
    </w:p>
    <w:p w:rsidR="003501F4" w:rsidRPr="00A0235A" w:rsidRDefault="0075585E">
      <w:pPr>
        <w:pStyle w:val="af4"/>
        <w:spacing w:line="23" w:lineRule="atLeast"/>
        <w:jc w:val="both"/>
        <w:rPr>
          <w:rFonts w:ascii="Times New Roman" w:hAnsi="Times New Roman" w:cs="Times New Roman"/>
          <w:sz w:val="24"/>
          <w:szCs w:val="24"/>
        </w:rPr>
      </w:pPr>
      <w:r w:rsidRPr="00A0235A">
        <w:rPr>
          <w:rFonts w:ascii="Times New Roman" w:hAnsi="Times New Roman" w:cs="Times New Roman"/>
          <w:sz w:val="24"/>
          <w:szCs w:val="24"/>
        </w:rPr>
        <w:t xml:space="preserve">  </w:t>
      </w:r>
      <w:r w:rsidR="00221F2F" w:rsidRPr="00A0235A">
        <w:rPr>
          <w:rFonts w:ascii="Times New Roman" w:hAnsi="Times New Roman" w:cs="Times New Roman"/>
          <w:sz w:val="24"/>
          <w:szCs w:val="24"/>
        </w:rPr>
        <w:tab/>
      </w:r>
      <w:r w:rsidR="00221F2F" w:rsidRPr="00A0235A">
        <w:rPr>
          <w:rFonts w:ascii="Times New Roman" w:hAnsi="Times New Roman" w:cs="Times New Roman"/>
          <w:sz w:val="24"/>
          <w:szCs w:val="24"/>
        </w:rPr>
        <w:tab/>
      </w:r>
      <w:r w:rsidRPr="00A0235A">
        <w:rPr>
          <w:rFonts w:ascii="Times New Roman" w:hAnsi="Times New Roman" w:cs="Times New Roman"/>
          <w:sz w:val="24"/>
          <w:szCs w:val="24"/>
        </w:rPr>
        <w:t xml:space="preserve">Адаптированная основная образовательная программа </w:t>
      </w:r>
      <w:r w:rsidR="000174A1" w:rsidRPr="00A0235A">
        <w:rPr>
          <w:rFonts w:ascii="Times New Roman" w:hAnsi="Times New Roman" w:cs="Times New Roman"/>
          <w:sz w:val="24"/>
          <w:szCs w:val="24"/>
        </w:rPr>
        <w:t xml:space="preserve">основного </w:t>
      </w:r>
      <w:r w:rsidRPr="00A0235A">
        <w:rPr>
          <w:rFonts w:ascii="Times New Roman" w:hAnsi="Times New Roman" w:cs="Times New Roman"/>
          <w:sz w:val="24"/>
          <w:szCs w:val="24"/>
        </w:rPr>
        <w:t xml:space="preserve">общего образования </w:t>
      </w:r>
      <w:proofErr w:type="gramStart"/>
      <w:r w:rsidRPr="00A0235A">
        <w:rPr>
          <w:rFonts w:ascii="Times New Roman" w:hAnsi="Times New Roman" w:cs="Times New Roman"/>
          <w:sz w:val="24"/>
          <w:szCs w:val="24"/>
        </w:rPr>
        <w:t>обучающихся</w:t>
      </w:r>
      <w:proofErr w:type="gramEnd"/>
      <w:r w:rsidRPr="00A0235A">
        <w:rPr>
          <w:rFonts w:ascii="Times New Roman" w:hAnsi="Times New Roman" w:cs="Times New Roman"/>
          <w:sz w:val="24"/>
          <w:szCs w:val="24"/>
        </w:rPr>
        <w:t xml:space="preserve"> </w:t>
      </w:r>
      <w:r w:rsidR="009F5D4A">
        <w:rPr>
          <w:rFonts w:ascii="Times New Roman" w:hAnsi="Times New Roman" w:cs="Times New Roman"/>
          <w:sz w:val="24"/>
          <w:szCs w:val="24"/>
        </w:rPr>
        <w:t xml:space="preserve"> </w:t>
      </w:r>
      <w:r w:rsidRPr="00A0235A">
        <w:rPr>
          <w:rFonts w:ascii="Times New Roman" w:hAnsi="Times New Roman" w:cs="Times New Roman"/>
          <w:sz w:val="24"/>
          <w:szCs w:val="24"/>
        </w:rPr>
        <w:t>с задержкой психического развит</w:t>
      </w:r>
      <w:r w:rsidR="000174A1" w:rsidRPr="00A0235A">
        <w:rPr>
          <w:rFonts w:ascii="Times New Roman" w:hAnsi="Times New Roman" w:cs="Times New Roman"/>
          <w:sz w:val="24"/>
          <w:szCs w:val="24"/>
        </w:rPr>
        <w:t>ия определяет содержание образо</w:t>
      </w:r>
      <w:r w:rsidRPr="00A0235A">
        <w:rPr>
          <w:rFonts w:ascii="Times New Roman" w:hAnsi="Times New Roman" w:cs="Times New Roman"/>
          <w:sz w:val="24"/>
          <w:szCs w:val="24"/>
        </w:rPr>
        <w:t>вания, ожидаемые результаты и условия ее реализации.</w:t>
      </w:r>
    </w:p>
    <w:p w:rsidR="003501F4" w:rsidRPr="00A0235A" w:rsidRDefault="0075585E">
      <w:pPr>
        <w:pStyle w:val="af4"/>
        <w:spacing w:line="23" w:lineRule="atLeast"/>
        <w:jc w:val="both"/>
        <w:rPr>
          <w:rFonts w:ascii="Times New Roman" w:hAnsi="Times New Roman" w:cs="Times New Roman"/>
          <w:sz w:val="24"/>
          <w:szCs w:val="24"/>
        </w:rPr>
      </w:pPr>
      <w:r w:rsidRPr="00A0235A">
        <w:rPr>
          <w:rFonts w:ascii="Times New Roman" w:hAnsi="Times New Roman" w:cs="Times New Roman"/>
          <w:sz w:val="24"/>
          <w:szCs w:val="24"/>
        </w:rPr>
        <w:t xml:space="preserve">Нормативно правовую базу АООП для </w:t>
      </w:r>
      <w:proofErr w:type="gramStart"/>
      <w:r w:rsidRPr="00A0235A">
        <w:rPr>
          <w:rFonts w:ascii="Times New Roman" w:hAnsi="Times New Roman" w:cs="Times New Roman"/>
          <w:sz w:val="24"/>
          <w:szCs w:val="24"/>
        </w:rPr>
        <w:t>обучающихся</w:t>
      </w:r>
      <w:proofErr w:type="gramEnd"/>
      <w:r w:rsidRPr="00A0235A">
        <w:rPr>
          <w:rFonts w:ascii="Times New Roman" w:hAnsi="Times New Roman" w:cs="Times New Roman"/>
          <w:sz w:val="24"/>
          <w:szCs w:val="24"/>
        </w:rPr>
        <w:t xml:space="preserve"> с ЗПР составляют:</w:t>
      </w:r>
    </w:p>
    <w:p w:rsidR="003501F4" w:rsidRPr="00A0235A" w:rsidRDefault="0075585E" w:rsidP="00770689">
      <w:pPr>
        <w:pStyle w:val="af4"/>
        <w:numPr>
          <w:ilvl w:val="0"/>
          <w:numId w:val="14"/>
        </w:numPr>
        <w:spacing w:line="23" w:lineRule="atLeast"/>
        <w:jc w:val="both"/>
        <w:rPr>
          <w:rFonts w:ascii="Times New Roman" w:hAnsi="Times New Roman" w:cs="Times New Roman"/>
          <w:sz w:val="24"/>
          <w:szCs w:val="24"/>
        </w:rPr>
      </w:pPr>
      <w:r w:rsidRPr="00A0235A">
        <w:rPr>
          <w:rFonts w:ascii="Times New Roman" w:hAnsi="Times New Roman" w:cs="Times New Roman"/>
          <w:sz w:val="24"/>
          <w:szCs w:val="24"/>
        </w:rPr>
        <w:t>Федеральный закон от 29.12.2012 № 273-ФЗ «Об образовании в Российской Федерации».</w:t>
      </w:r>
    </w:p>
    <w:p w:rsidR="003501F4" w:rsidRPr="00A0235A" w:rsidRDefault="0075585E" w:rsidP="00770689">
      <w:pPr>
        <w:pStyle w:val="af4"/>
        <w:numPr>
          <w:ilvl w:val="0"/>
          <w:numId w:val="14"/>
        </w:numPr>
        <w:spacing w:line="23" w:lineRule="atLeast"/>
        <w:jc w:val="both"/>
        <w:rPr>
          <w:rFonts w:ascii="Times New Roman" w:hAnsi="Times New Roman" w:cs="Times New Roman"/>
          <w:sz w:val="24"/>
          <w:szCs w:val="24"/>
        </w:rPr>
      </w:pPr>
      <w:r w:rsidRPr="00A0235A">
        <w:rPr>
          <w:rFonts w:ascii="Times New Roman" w:hAnsi="Times New Roman" w:cs="Times New Roman"/>
          <w:sz w:val="24"/>
          <w:szCs w:val="24"/>
        </w:rPr>
        <w:t xml:space="preserve">Приказ Министерства образования РФ № 29/2065-п. от 10.04.2002 «Об утверждении учебных планов специальных (коррекционных) образовательных </w:t>
      </w:r>
      <w:r w:rsidR="00264713">
        <w:rPr>
          <w:rFonts w:ascii="Times New Roman" w:hAnsi="Times New Roman" w:cs="Times New Roman"/>
          <w:sz w:val="24"/>
          <w:szCs w:val="24"/>
        </w:rPr>
        <w:t xml:space="preserve">учреждений </w:t>
      </w:r>
      <w:r w:rsidRPr="00A0235A">
        <w:rPr>
          <w:rFonts w:ascii="Times New Roman" w:hAnsi="Times New Roman" w:cs="Times New Roman"/>
          <w:sz w:val="24"/>
          <w:szCs w:val="24"/>
        </w:rPr>
        <w:t xml:space="preserve"> для обучающихся воспитанников с отклонениями в развитии».</w:t>
      </w:r>
    </w:p>
    <w:p w:rsidR="003501F4" w:rsidRPr="00A0235A" w:rsidRDefault="0075585E" w:rsidP="00770689">
      <w:pPr>
        <w:pStyle w:val="af4"/>
        <w:numPr>
          <w:ilvl w:val="0"/>
          <w:numId w:val="14"/>
        </w:numPr>
        <w:spacing w:line="23" w:lineRule="atLeast"/>
        <w:jc w:val="both"/>
        <w:rPr>
          <w:rFonts w:ascii="Times New Roman" w:hAnsi="Times New Roman" w:cs="Times New Roman"/>
          <w:sz w:val="24"/>
          <w:szCs w:val="24"/>
        </w:rPr>
      </w:pPr>
      <w:r w:rsidRPr="00A0235A">
        <w:rPr>
          <w:rFonts w:ascii="Times New Roman" w:hAnsi="Times New Roman" w:cs="Times New Roman"/>
          <w:sz w:val="24"/>
          <w:szCs w:val="24"/>
        </w:rPr>
        <w:t xml:space="preserve">Постановление Главного государственного санитарного врача РФ от 29.12.2010 № 189 «Об утверждении СанПиН 2.4.2821-10 «Санитарно-эпидемиологические требования к условиям и организации обучения в общеобразовательных </w:t>
      </w:r>
      <w:r w:rsidR="00264713">
        <w:rPr>
          <w:rFonts w:ascii="Times New Roman" w:hAnsi="Times New Roman" w:cs="Times New Roman"/>
          <w:sz w:val="24"/>
          <w:szCs w:val="24"/>
        </w:rPr>
        <w:t>учреждениях</w:t>
      </w:r>
      <w:r w:rsidRPr="00A0235A">
        <w:rPr>
          <w:rFonts w:ascii="Times New Roman" w:hAnsi="Times New Roman" w:cs="Times New Roman"/>
          <w:sz w:val="24"/>
          <w:szCs w:val="24"/>
        </w:rPr>
        <w:t>» (с изменениями на 29.06.2011).</w:t>
      </w:r>
    </w:p>
    <w:p w:rsidR="00B02F84" w:rsidRPr="00A0235A" w:rsidRDefault="00B02F84" w:rsidP="00E317C2">
      <w:pPr>
        <w:pStyle w:val="af3"/>
        <w:numPr>
          <w:ilvl w:val="0"/>
          <w:numId w:val="14"/>
        </w:numPr>
        <w:suppressAutoHyphens w:val="0"/>
        <w:spacing w:after="200" w:line="276" w:lineRule="auto"/>
        <w:contextualSpacing/>
        <w:jc w:val="both"/>
        <w:rPr>
          <w:rFonts w:ascii="Times New Roman" w:eastAsia="TimesNewRomanPSMT" w:hAnsi="Times New Roman"/>
          <w:lang w:eastAsia="ru-RU"/>
        </w:rPr>
      </w:pPr>
      <w:r w:rsidRPr="00A0235A">
        <w:rPr>
          <w:rFonts w:ascii="Times New Roman" w:eastAsia="TimesNewRomanPSMT" w:hAnsi="Times New Roman"/>
          <w:lang w:eastAsia="ru-RU"/>
        </w:rPr>
        <w:t>Федеральный  государственный образовательного стандарта основного общего образования, утвержденного приказом министерства образования и науки Российской Федерации 17 декабря 2010 г., № 1897;</w:t>
      </w:r>
    </w:p>
    <w:p w:rsidR="003501F4" w:rsidRPr="00A0235A" w:rsidRDefault="0075585E">
      <w:pPr>
        <w:pStyle w:val="af4"/>
        <w:spacing w:line="23" w:lineRule="atLeast"/>
        <w:jc w:val="both"/>
        <w:rPr>
          <w:rFonts w:ascii="Times New Roman" w:hAnsi="Times New Roman" w:cs="Times New Roman"/>
          <w:sz w:val="24"/>
          <w:szCs w:val="24"/>
        </w:rPr>
      </w:pPr>
      <w:r w:rsidRPr="00A0235A">
        <w:rPr>
          <w:rFonts w:ascii="Times New Roman" w:hAnsi="Times New Roman" w:cs="Times New Roman"/>
          <w:sz w:val="24"/>
          <w:szCs w:val="24"/>
        </w:rPr>
        <w:t xml:space="preserve">     </w:t>
      </w:r>
    </w:p>
    <w:p w:rsidR="003501F4" w:rsidRPr="00A0235A" w:rsidRDefault="0075585E">
      <w:pPr>
        <w:pStyle w:val="a3"/>
        <w:spacing w:line="23" w:lineRule="atLeast"/>
        <w:ind w:firstLine="339"/>
        <w:jc w:val="both"/>
        <w:rPr>
          <w:rFonts w:ascii="Times New Roman" w:hAnsi="Times New Roman"/>
        </w:rPr>
      </w:pPr>
      <w:r w:rsidRPr="00A0235A">
        <w:rPr>
          <w:rFonts w:ascii="Times New Roman" w:hAnsi="Times New Roman"/>
          <w:b/>
        </w:rPr>
        <w:t>Целевое назначение адаптированной основной общеобразовательной программы</w:t>
      </w:r>
      <w:r w:rsidR="000174A1" w:rsidRPr="00A0235A">
        <w:rPr>
          <w:rFonts w:ascii="Times New Roman" w:hAnsi="Times New Roman"/>
          <w:b/>
        </w:rPr>
        <w:t xml:space="preserve"> основного </w:t>
      </w:r>
      <w:r w:rsidRPr="00A0235A">
        <w:rPr>
          <w:rFonts w:ascii="Times New Roman" w:hAnsi="Times New Roman"/>
          <w:b/>
        </w:rPr>
        <w:t xml:space="preserve"> общего образования </w:t>
      </w:r>
      <w:proofErr w:type="gramStart"/>
      <w:r w:rsidRPr="00A0235A">
        <w:rPr>
          <w:rFonts w:ascii="Times New Roman" w:hAnsi="Times New Roman"/>
          <w:b/>
        </w:rPr>
        <w:t>обучающихся</w:t>
      </w:r>
      <w:proofErr w:type="gramEnd"/>
      <w:r w:rsidRPr="00A0235A">
        <w:rPr>
          <w:rFonts w:ascii="Times New Roman" w:hAnsi="Times New Roman"/>
          <w:b/>
        </w:rPr>
        <w:t xml:space="preserve"> ЗПР:</w:t>
      </w:r>
    </w:p>
    <w:p w:rsidR="003501F4" w:rsidRPr="00A0235A" w:rsidRDefault="0075585E">
      <w:pPr>
        <w:pStyle w:val="a3"/>
        <w:spacing w:line="23" w:lineRule="atLeast"/>
        <w:jc w:val="both"/>
        <w:rPr>
          <w:rFonts w:ascii="Times New Roman" w:hAnsi="Times New Roman"/>
        </w:rPr>
      </w:pPr>
      <w:r w:rsidRPr="00A0235A">
        <w:rPr>
          <w:rFonts w:ascii="Times New Roman" w:hAnsi="Times New Roman"/>
        </w:rPr>
        <w:t xml:space="preserve">1. </w:t>
      </w:r>
      <w:proofErr w:type="gramStart"/>
      <w:r w:rsidRPr="00A0235A">
        <w:rPr>
          <w:rFonts w:ascii="Times New Roman" w:hAnsi="Times New Roman"/>
        </w:rPr>
        <w:t>Содействие получению обучающимися с ограниченными возможностями здоровья качественного образования, необходимого для реализации образовательных запросов и дальнейшего профессионального самоопределения.</w:t>
      </w:r>
      <w:r w:rsidRPr="00A0235A">
        <w:rPr>
          <w:rFonts w:ascii="Times New Roman" w:hAnsi="Times New Roman"/>
          <w:b/>
        </w:rPr>
        <w:t xml:space="preserve">                                                      </w:t>
      </w:r>
      <w:proofErr w:type="gramEnd"/>
    </w:p>
    <w:p w:rsidR="003501F4" w:rsidRPr="00A0235A" w:rsidRDefault="0075585E">
      <w:pPr>
        <w:pStyle w:val="a3"/>
        <w:spacing w:line="23" w:lineRule="atLeast"/>
        <w:jc w:val="both"/>
        <w:rPr>
          <w:rFonts w:ascii="Times New Roman" w:hAnsi="Times New Roman"/>
        </w:rPr>
      </w:pPr>
      <w:r w:rsidRPr="00A0235A">
        <w:rPr>
          <w:rFonts w:ascii="Times New Roman" w:hAnsi="Times New Roman"/>
        </w:rPr>
        <w:t>2. Оказание комплексной психолого-социально-педагогической помощи и поддержки обучающимся с ограниченными возможностями здоровья и их родителям (законным представителям) в освоении основной образовательной программы основного и среднего общего образования.</w:t>
      </w:r>
    </w:p>
    <w:p w:rsidR="003501F4" w:rsidRPr="00A0235A" w:rsidRDefault="0075585E">
      <w:pPr>
        <w:pStyle w:val="a3"/>
        <w:spacing w:line="23" w:lineRule="atLeast"/>
        <w:jc w:val="both"/>
        <w:rPr>
          <w:rFonts w:ascii="Times New Roman" w:hAnsi="Times New Roman"/>
        </w:rPr>
      </w:pPr>
      <w:r w:rsidRPr="00A0235A">
        <w:rPr>
          <w:rFonts w:ascii="Times New Roman" w:hAnsi="Times New Roman"/>
        </w:rPr>
        <w:t>3. Социальная адаптация обучающихся с ограниченными возможностями здоровья посредством индивидуализации и дифференциации  образовательн</w:t>
      </w:r>
      <w:r w:rsidR="00C2278A">
        <w:rPr>
          <w:rFonts w:ascii="Times New Roman" w:hAnsi="Times New Roman"/>
        </w:rPr>
        <w:t>ых</w:t>
      </w:r>
      <w:r w:rsidRPr="00A0235A">
        <w:rPr>
          <w:rFonts w:ascii="Times New Roman" w:hAnsi="Times New Roman"/>
        </w:rPr>
        <w:t xml:space="preserve"> </w:t>
      </w:r>
      <w:r w:rsidR="00C2278A">
        <w:rPr>
          <w:rFonts w:ascii="Times New Roman" w:hAnsi="Times New Roman"/>
        </w:rPr>
        <w:t>отношений</w:t>
      </w:r>
      <w:r w:rsidRPr="00A0235A">
        <w:rPr>
          <w:rFonts w:ascii="Times New Roman" w:hAnsi="Times New Roman"/>
        </w:rPr>
        <w:t>.</w:t>
      </w:r>
    </w:p>
    <w:p w:rsidR="003501F4" w:rsidRPr="00A0235A" w:rsidRDefault="0075585E">
      <w:pPr>
        <w:pStyle w:val="a3"/>
        <w:spacing w:line="23" w:lineRule="atLeast"/>
        <w:jc w:val="both"/>
        <w:rPr>
          <w:rFonts w:ascii="Times New Roman" w:hAnsi="Times New Roman"/>
        </w:rPr>
      </w:pPr>
      <w:r w:rsidRPr="00A0235A">
        <w:rPr>
          <w:rFonts w:ascii="Times New Roman" w:hAnsi="Times New Roman"/>
        </w:rPr>
        <w:t>4. Формирование социальной компетентности обучающихся с ограниченными возможностями здоровья, развитие адаптивных способностей личности для самореализации в обществе.</w:t>
      </w:r>
    </w:p>
    <w:p w:rsidR="003501F4" w:rsidRPr="00A0235A" w:rsidRDefault="0075585E">
      <w:pPr>
        <w:pStyle w:val="a3"/>
        <w:tabs>
          <w:tab w:val="left" w:pos="0"/>
        </w:tabs>
        <w:spacing w:line="23" w:lineRule="atLeast"/>
        <w:jc w:val="both"/>
        <w:rPr>
          <w:rFonts w:ascii="Times New Roman" w:hAnsi="Times New Roman"/>
        </w:rPr>
      </w:pPr>
      <w:r w:rsidRPr="00A0235A">
        <w:rPr>
          <w:rFonts w:ascii="Times New Roman" w:hAnsi="Times New Roman"/>
        </w:rPr>
        <w:t xml:space="preserve">5. </w:t>
      </w:r>
      <w:proofErr w:type="gramStart"/>
      <w:r w:rsidRPr="00A0235A">
        <w:rPr>
          <w:rFonts w:ascii="Times New Roman" w:hAnsi="Times New Roman"/>
        </w:rPr>
        <w:t>Формирование у обучающихся общей культуры, обеспечивающей разностороннее развитие их личности (нравственное, эстетическое, социально-личностное, интеллектуальное, физическое) в соответствии с принятыми в семье и обществе нравственными и социокультурными ценностями; овладение учебной деятельностью.</w:t>
      </w:r>
      <w:proofErr w:type="gramEnd"/>
    </w:p>
    <w:p w:rsidR="003501F4" w:rsidRPr="00A0235A" w:rsidRDefault="000174A1">
      <w:pPr>
        <w:pStyle w:val="af4"/>
        <w:spacing w:line="23" w:lineRule="atLeast"/>
        <w:ind w:firstLine="709"/>
        <w:jc w:val="both"/>
        <w:rPr>
          <w:rFonts w:ascii="Times New Roman" w:hAnsi="Times New Roman" w:cs="Times New Roman"/>
          <w:sz w:val="24"/>
          <w:szCs w:val="24"/>
        </w:rPr>
      </w:pPr>
      <w:r w:rsidRPr="00A0235A">
        <w:rPr>
          <w:rFonts w:ascii="Times New Roman" w:hAnsi="Times New Roman" w:cs="Times New Roman"/>
          <w:sz w:val="24"/>
          <w:szCs w:val="24"/>
        </w:rPr>
        <w:t xml:space="preserve">Данная </w:t>
      </w:r>
      <w:r w:rsidR="0075585E" w:rsidRPr="00A0235A">
        <w:rPr>
          <w:rFonts w:ascii="Times New Roman" w:hAnsi="Times New Roman" w:cs="Times New Roman"/>
          <w:sz w:val="24"/>
          <w:szCs w:val="24"/>
        </w:rPr>
        <w:t xml:space="preserve">  программа предусматривает  решение  </w:t>
      </w:r>
      <w:r w:rsidR="0075585E" w:rsidRPr="00A0235A">
        <w:rPr>
          <w:rFonts w:ascii="Times New Roman" w:hAnsi="Times New Roman" w:cs="Times New Roman"/>
          <w:b/>
          <w:sz w:val="24"/>
          <w:szCs w:val="24"/>
        </w:rPr>
        <w:t>основных задач</w:t>
      </w:r>
      <w:r w:rsidR="0075585E" w:rsidRPr="00A0235A">
        <w:rPr>
          <w:rFonts w:ascii="Times New Roman" w:hAnsi="Times New Roman" w:cs="Times New Roman"/>
          <w:sz w:val="24"/>
          <w:szCs w:val="24"/>
        </w:rPr>
        <w:t>:</w:t>
      </w:r>
    </w:p>
    <w:p w:rsidR="003501F4" w:rsidRPr="00A0235A" w:rsidRDefault="0075585E" w:rsidP="00770689">
      <w:pPr>
        <w:pStyle w:val="af4"/>
        <w:numPr>
          <w:ilvl w:val="0"/>
          <w:numId w:val="1"/>
        </w:numPr>
        <w:spacing w:line="23" w:lineRule="atLeast"/>
        <w:ind w:left="0" w:firstLine="709"/>
        <w:jc w:val="both"/>
        <w:rPr>
          <w:rFonts w:ascii="Times New Roman" w:hAnsi="Times New Roman" w:cs="Times New Roman"/>
          <w:sz w:val="24"/>
          <w:szCs w:val="24"/>
        </w:rPr>
      </w:pPr>
      <w:r w:rsidRPr="00A0235A">
        <w:rPr>
          <w:rFonts w:ascii="Times New Roman" w:hAnsi="Times New Roman" w:cs="Times New Roman"/>
          <w:sz w:val="24"/>
          <w:szCs w:val="24"/>
        </w:rPr>
        <w:t>Обеспечение условий для реализации прав обучающихся с ОВЗ на получение бесплатного образования;</w:t>
      </w:r>
    </w:p>
    <w:p w:rsidR="003501F4" w:rsidRPr="00A0235A" w:rsidRDefault="0075585E" w:rsidP="00770689">
      <w:pPr>
        <w:pStyle w:val="af4"/>
        <w:numPr>
          <w:ilvl w:val="0"/>
          <w:numId w:val="1"/>
        </w:numPr>
        <w:spacing w:line="23" w:lineRule="atLeast"/>
        <w:ind w:left="0" w:firstLine="709"/>
        <w:jc w:val="both"/>
        <w:rPr>
          <w:rFonts w:ascii="Times New Roman" w:hAnsi="Times New Roman" w:cs="Times New Roman"/>
          <w:sz w:val="24"/>
          <w:szCs w:val="24"/>
        </w:rPr>
      </w:pPr>
      <w:proofErr w:type="gramStart"/>
      <w:r w:rsidRPr="00A0235A">
        <w:rPr>
          <w:rFonts w:ascii="Times New Roman" w:hAnsi="Times New Roman" w:cs="Times New Roman"/>
          <w:sz w:val="24"/>
          <w:szCs w:val="24"/>
        </w:rPr>
        <w:t xml:space="preserve">Организация  качественной  </w:t>
      </w:r>
      <w:proofErr w:type="spellStart"/>
      <w:r w:rsidRPr="00A0235A">
        <w:rPr>
          <w:rFonts w:ascii="Times New Roman" w:hAnsi="Times New Roman" w:cs="Times New Roman"/>
          <w:sz w:val="24"/>
          <w:szCs w:val="24"/>
        </w:rPr>
        <w:t>коррекционно</w:t>
      </w:r>
      <w:proofErr w:type="spellEnd"/>
      <w:r w:rsidRPr="00A0235A">
        <w:rPr>
          <w:rFonts w:ascii="Times New Roman" w:hAnsi="Times New Roman" w:cs="Times New Roman"/>
          <w:sz w:val="24"/>
          <w:szCs w:val="24"/>
        </w:rPr>
        <w:t>–реабилитационной  работы  с  обучающимися  с различными  формами отклонений в развитии;</w:t>
      </w:r>
      <w:proofErr w:type="gramEnd"/>
    </w:p>
    <w:p w:rsidR="003501F4" w:rsidRPr="00A0235A" w:rsidRDefault="0075585E" w:rsidP="00770689">
      <w:pPr>
        <w:pStyle w:val="af4"/>
        <w:numPr>
          <w:ilvl w:val="0"/>
          <w:numId w:val="1"/>
        </w:numPr>
        <w:spacing w:line="23" w:lineRule="atLeast"/>
        <w:ind w:left="0" w:firstLine="709"/>
        <w:jc w:val="both"/>
        <w:rPr>
          <w:rFonts w:ascii="Times New Roman" w:hAnsi="Times New Roman" w:cs="Times New Roman"/>
          <w:sz w:val="24"/>
          <w:szCs w:val="24"/>
        </w:rPr>
      </w:pPr>
      <w:r w:rsidRPr="00A0235A">
        <w:rPr>
          <w:rFonts w:ascii="Times New Roman" w:hAnsi="Times New Roman" w:cs="Times New Roman"/>
          <w:sz w:val="24"/>
          <w:szCs w:val="24"/>
        </w:rPr>
        <w:t xml:space="preserve">Сохранение  и  укрепление  здоровья  </w:t>
      </w:r>
      <w:proofErr w:type="gramStart"/>
      <w:r w:rsidRPr="00A0235A">
        <w:rPr>
          <w:rFonts w:ascii="Times New Roman" w:hAnsi="Times New Roman" w:cs="Times New Roman"/>
          <w:sz w:val="24"/>
          <w:szCs w:val="24"/>
        </w:rPr>
        <w:t>обучающихся</w:t>
      </w:r>
      <w:proofErr w:type="gramEnd"/>
      <w:r w:rsidRPr="00A0235A">
        <w:rPr>
          <w:rFonts w:ascii="Times New Roman" w:hAnsi="Times New Roman" w:cs="Times New Roman"/>
          <w:sz w:val="24"/>
          <w:szCs w:val="24"/>
        </w:rPr>
        <w:t xml:space="preserve">  с  ОВЗ  на  основе  со</w:t>
      </w:r>
      <w:r w:rsidR="00C2278A">
        <w:rPr>
          <w:rFonts w:ascii="Times New Roman" w:hAnsi="Times New Roman" w:cs="Times New Roman"/>
          <w:sz w:val="24"/>
          <w:szCs w:val="24"/>
        </w:rPr>
        <w:t>вершенствования образовательной</w:t>
      </w:r>
      <w:r w:rsidRPr="00A0235A">
        <w:rPr>
          <w:rFonts w:ascii="Times New Roman" w:hAnsi="Times New Roman" w:cs="Times New Roman"/>
          <w:sz w:val="24"/>
          <w:szCs w:val="24"/>
        </w:rPr>
        <w:t xml:space="preserve"> </w:t>
      </w:r>
      <w:r w:rsidR="00C2278A">
        <w:rPr>
          <w:rFonts w:ascii="Times New Roman" w:hAnsi="Times New Roman" w:cs="Times New Roman"/>
          <w:sz w:val="24"/>
          <w:szCs w:val="24"/>
        </w:rPr>
        <w:t>деятельности</w:t>
      </w:r>
      <w:r w:rsidRPr="00A0235A">
        <w:rPr>
          <w:rFonts w:ascii="Times New Roman" w:hAnsi="Times New Roman" w:cs="Times New Roman"/>
          <w:sz w:val="24"/>
          <w:szCs w:val="24"/>
        </w:rPr>
        <w:t>;</w:t>
      </w:r>
    </w:p>
    <w:p w:rsidR="003501F4" w:rsidRPr="00A0235A" w:rsidRDefault="0075585E" w:rsidP="00770689">
      <w:pPr>
        <w:pStyle w:val="af4"/>
        <w:numPr>
          <w:ilvl w:val="0"/>
          <w:numId w:val="1"/>
        </w:numPr>
        <w:spacing w:line="23" w:lineRule="atLeast"/>
        <w:ind w:left="0" w:firstLine="709"/>
        <w:jc w:val="both"/>
        <w:rPr>
          <w:rFonts w:ascii="Times New Roman" w:hAnsi="Times New Roman" w:cs="Times New Roman"/>
          <w:sz w:val="24"/>
          <w:szCs w:val="24"/>
        </w:rPr>
      </w:pPr>
      <w:r w:rsidRPr="00A0235A">
        <w:rPr>
          <w:rFonts w:ascii="Times New Roman" w:hAnsi="Times New Roman" w:cs="Times New Roman"/>
          <w:sz w:val="24"/>
          <w:szCs w:val="24"/>
        </w:rPr>
        <w:t>Создание  благоприятного  психолого-педагогического  климата  для  реализации индивидуальных способностей обучающихся с ОВЗ;</w:t>
      </w:r>
    </w:p>
    <w:p w:rsidR="003501F4" w:rsidRPr="00A0235A" w:rsidRDefault="0075585E" w:rsidP="00770689">
      <w:pPr>
        <w:pStyle w:val="af4"/>
        <w:numPr>
          <w:ilvl w:val="0"/>
          <w:numId w:val="1"/>
        </w:numPr>
        <w:spacing w:line="23" w:lineRule="atLeast"/>
        <w:ind w:left="0" w:firstLine="709"/>
        <w:jc w:val="both"/>
        <w:rPr>
          <w:rFonts w:ascii="Times New Roman" w:hAnsi="Times New Roman" w:cs="Times New Roman"/>
          <w:sz w:val="24"/>
          <w:szCs w:val="24"/>
        </w:rPr>
      </w:pPr>
      <w:r w:rsidRPr="00A0235A">
        <w:rPr>
          <w:rFonts w:ascii="Times New Roman" w:hAnsi="Times New Roman" w:cs="Times New Roman"/>
          <w:sz w:val="24"/>
          <w:szCs w:val="24"/>
        </w:rPr>
        <w:lastRenderedPageBreak/>
        <w:t xml:space="preserve">Расширение  материальной  базы  и  ресурсного  обеспечения  школы  для  организации обучения </w:t>
      </w:r>
      <w:proofErr w:type="gramStart"/>
      <w:r w:rsidRPr="00A0235A">
        <w:rPr>
          <w:rFonts w:ascii="Times New Roman" w:hAnsi="Times New Roman" w:cs="Times New Roman"/>
          <w:sz w:val="24"/>
          <w:szCs w:val="24"/>
        </w:rPr>
        <w:t>обучающихся</w:t>
      </w:r>
      <w:proofErr w:type="gramEnd"/>
      <w:r w:rsidRPr="00A0235A">
        <w:rPr>
          <w:rFonts w:ascii="Times New Roman" w:hAnsi="Times New Roman" w:cs="Times New Roman"/>
          <w:sz w:val="24"/>
          <w:szCs w:val="24"/>
        </w:rPr>
        <w:t xml:space="preserve"> с ОВЗ;</w:t>
      </w:r>
    </w:p>
    <w:p w:rsidR="003501F4" w:rsidRPr="00A0235A" w:rsidRDefault="0075585E" w:rsidP="00770689">
      <w:pPr>
        <w:pStyle w:val="af4"/>
        <w:numPr>
          <w:ilvl w:val="0"/>
          <w:numId w:val="1"/>
        </w:numPr>
        <w:spacing w:line="23" w:lineRule="atLeast"/>
        <w:ind w:left="0" w:firstLine="709"/>
        <w:jc w:val="both"/>
        <w:rPr>
          <w:rFonts w:ascii="Times New Roman" w:hAnsi="Times New Roman" w:cs="Times New Roman"/>
          <w:sz w:val="24"/>
          <w:szCs w:val="24"/>
        </w:rPr>
      </w:pPr>
      <w:r w:rsidRPr="00A0235A">
        <w:rPr>
          <w:rFonts w:ascii="Times New Roman" w:hAnsi="Times New Roman" w:cs="Times New Roman"/>
          <w:sz w:val="24"/>
          <w:szCs w:val="24"/>
        </w:rPr>
        <w:t>Совершенствование системы кадрового обеспечения.</w:t>
      </w:r>
    </w:p>
    <w:p w:rsidR="000174A1" w:rsidRPr="00A0235A" w:rsidRDefault="000174A1" w:rsidP="00673A6A">
      <w:pPr>
        <w:pStyle w:val="af4"/>
        <w:spacing w:line="23" w:lineRule="atLeast"/>
        <w:ind w:left="709"/>
        <w:jc w:val="both"/>
        <w:rPr>
          <w:rFonts w:ascii="Times New Roman" w:hAnsi="Times New Roman" w:cs="Times New Roman"/>
          <w:sz w:val="24"/>
          <w:szCs w:val="24"/>
        </w:rPr>
      </w:pPr>
    </w:p>
    <w:p w:rsidR="003501F4" w:rsidRPr="00A0235A" w:rsidRDefault="0075585E">
      <w:pPr>
        <w:pStyle w:val="af4"/>
        <w:spacing w:line="23" w:lineRule="atLeast"/>
        <w:ind w:firstLine="709"/>
        <w:jc w:val="both"/>
        <w:rPr>
          <w:rFonts w:ascii="Times New Roman" w:hAnsi="Times New Roman" w:cs="Times New Roman"/>
          <w:sz w:val="24"/>
          <w:szCs w:val="24"/>
        </w:rPr>
      </w:pPr>
      <w:r w:rsidRPr="00A0235A">
        <w:rPr>
          <w:rFonts w:ascii="Times New Roman" w:hAnsi="Times New Roman" w:cs="Times New Roman"/>
          <w:b/>
          <w:sz w:val="24"/>
          <w:szCs w:val="24"/>
        </w:rPr>
        <w:t xml:space="preserve">Психолого-педагогическая характеристика </w:t>
      </w:r>
      <w:proofErr w:type="gramStart"/>
      <w:r w:rsidRPr="00A0235A">
        <w:rPr>
          <w:rFonts w:ascii="Times New Roman" w:hAnsi="Times New Roman" w:cs="Times New Roman"/>
          <w:b/>
          <w:sz w:val="24"/>
          <w:szCs w:val="24"/>
        </w:rPr>
        <w:t>обучающихся</w:t>
      </w:r>
      <w:proofErr w:type="gramEnd"/>
      <w:r w:rsidRPr="00A0235A">
        <w:rPr>
          <w:rFonts w:ascii="Times New Roman" w:hAnsi="Times New Roman" w:cs="Times New Roman"/>
          <w:b/>
          <w:sz w:val="24"/>
          <w:szCs w:val="24"/>
        </w:rPr>
        <w:t xml:space="preserve"> с ограниченными возможностями здоровья (задержка психического развития)</w:t>
      </w:r>
      <w:r w:rsidR="000174A1" w:rsidRPr="00A0235A">
        <w:rPr>
          <w:rFonts w:ascii="Times New Roman" w:hAnsi="Times New Roman" w:cs="Times New Roman"/>
          <w:b/>
          <w:sz w:val="24"/>
          <w:szCs w:val="24"/>
        </w:rPr>
        <w:t>.</w:t>
      </w:r>
    </w:p>
    <w:p w:rsidR="003501F4" w:rsidRPr="00A0235A" w:rsidRDefault="0075585E">
      <w:pPr>
        <w:pStyle w:val="af4"/>
        <w:spacing w:line="23" w:lineRule="atLeast"/>
        <w:ind w:firstLine="709"/>
        <w:jc w:val="both"/>
        <w:rPr>
          <w:rFonts w:ascii="Times New Roman" w:hAnsi="Times New Roman" w:cs="Times New Roman"/>
          <w:sz w:val="24"/>
          <w:szCs w:val="24"/>
        </w:rPr>
      </w:pPr>
      <w:r w:rsidRPr="00A0235A">
        <w:rPr>
          <w:rFonts w:ascii="Times New Roman" w:hAnsi="Times New Roman" w:cs="Times New Roman"/>
          <w:sz w:val="24"/>
          <w:szCs w:val="24"/>
        </w:rPr>
        <w:t xml:space="preserve">Обучающиеся с задержкой психического развития (ЗПР) - это </w:t>
      </w:r>
      <w:r w:rsidR="009F5D4A">
        <w:rPr>
          <w:rFonts w:ascii="Times New Roman" w:hAnsi="Times New Roman" w:cs="Times New Roman"/>
          <w:sz w:val="24"/>
          <w:szCs w:val="24"/>
        </w:rPr>
        <w:t>обучающиеся</w:t>
      </w:r>
      <w:r w:rsidRPr="00A0235A">
        <w:rPr>
          <w:rFonts w:ascii="Times New Roman" w:hAnsi="Times New Roman" w:cs="Times New Roman"/>
          <w:sz w:val="24"/>
          <w:szCs w:val="24"/>
        </w:rPr>
        <w:t>, имеющие недостатки в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3501F4" w:rsidRPr="00A0235A" w:rsidRDefault="0075585E">
      <w:pPr>
        <w:pStyle w:val="af4"/>
        <w:spacing w:line="23" w:lineRule="atLeast"/>
        <w:ind w:firstLine="709"/>
        <w:jc w:val="both"/>
        <w:rPr>
          <w:rFonts w:ascii="Times New Roman" w:hAnsi="Times New Roman" w:cs="Times New Roman"/>
          <w:sz w:val="24"/>
          <w:szCs w:val="24"/>
        </w:rPr>
      </w:pPr>
      <w:r w:rsidRPr="00A0235A">
        <w:rPr>
          <w:rFonts w:ascii="Times New Roman" w:hAnsi="Times New Roman" w:cs="Times New Roman"/>
          <w:sz w:val="24"/>
          <w:szCs w:val="24"/>
        </w:rPr>
        <w:t xml:space="preserve">Категория </w:t>
      </w:r>
      <w:proofErr w:type="gramStart"/>
      <w:r w:rsidRPr="00A0235A">
        <w:rPr>
          <w:rFonts w:ascii="Times New Roman" w:hAnsi="Times New Roman" w:cs="Times New Roman"/>
          <w:sz w:val="24"/>
          <w:szCs w:val="24"/>
        </w:rPr>
        <w:t>обучающихся</w:t>
      </w:r>
      <w:proofErr w:type="gramEnd"/>
      <w:r w:rsidRPr="00A0235A">
        <w:rPr>
          <w:rFonts w:ascii="Times New Roman" w:hAnsi="Times New Roman" w:cs="Times New Roman"/>
          <w:sz w:val="24"/>
          <w:szCs w:val="24"/>
        </w:rPr>
        <w:t xml:space="preserve"> с ЗПР - неоднородная по составу группа. Среди причин возникновения ЗПР могут фигурировать органическая и/или функциональная недостаточность центральной нервной системы, конституциональные факторы, хронические соматические заболевания, неблагоприятные условия воспитания, психическая и социальная депривация. Подобное разнообразие этиологических факторов обусловливает значительный диапазон выраженности нарушений — от состояний, приближающихся к уровню возрастной нормы, до состояний, требующих отграничения от умственной отсталости.</w:t>
      </w:r>
    </w:p>
    <w:p w:rsidR="003501F4" w:rsidRPr="00A0235A" w:rsidRDefault="0075585E">
      <w:pPr>
        <w:pStyle w:val="af4"/>
        <w:spacing w:line="23" w:lineRule="atLeast"/>
        <w:jc w:val="both"/>
        <w:rPr>
          <w:rFonts w:ascii="Times New Roman" w:hAnsi="Times New Roman" w:cs="Times New Roman"/>
          <w:sz w:val="24"/>
          <w:szCs w:val="24"/>
        </w:rPr>
      </w:pPr>
      <w:r w:rsidRPr="00A0235A">
        <w:rPr>
          <w:rFonts w:ascii="Times New Roman" w:hAnsi="Times New Roman" w:cs="Times New Roman"/>
          <w:sz w:val="24"/>
          <w:szCs w:val="24"/>
        </w:rPr>
        <w:tab/>
        <w:t>Все обучающиеся с ЗПР испытывают в той или иной степени выраженные затруднения в усвоении учебных программ, обусловленные недостаточными познавательными способностями, специфическими</w:t>
      </w:r>
      <w:r w:rsidRPr="00A0235A">
        <w:rPr>
          <w:rFonts w:ascii="Times New Roman" w:hAnsi="Times New Roman" w:cs="Times New Roman"/>
          <w:sz w:val="24"/>
          <w:szCs w:val="24"/>
        </w:rPr>
        <w:tab/>
        <w:t xml:space="preserve">расстройствами </w:t>
      </w:r>
      <w:r w:rsidRPr="00A0235A">
        <w:rPr>
          <w:rFonts w:ascii="Times New Roman" w:hAnsi="Times New Roman" w:cs="Times New Roman"/>
          <w:color w:val="000000"/>
          <w:sz w:val="24"/>
          <w:szCs w:val="24"/>
        </w:rPr>
        <w:t xml:space="preserve">психологического развития (школьных навыков, речи и др.), нарушениями в организации деятельности и/или поведения. Общими для всех обучающихся с ЗПР являются в разной степени выраженные недостатки в формировании высших психических функций, замедленный темп либо неравномерное становление познавательной деятельности, трудности произвольной </w:t>
      </w:r>
      <w:proofErr w:type="spellStart"/>
      <w:r w:rsidRPr="00A0235A">
        <w:rPr>
          <w:rFonts w:ascii="Times New Roman" w:hAnsi="Times New Roman" w:cs="Times New Roman"/>
          <w:color w:val="000000"/>
          <w:sz w:val="24"/>
          <w:szCs w:val="24"/>
        </w:rPr>
        <w:t>саморегуляции</w:t>
      </w:r>
      <w:proofErr w:type="spellEnd"/>
      <w:r w:rsidRPr="00A0235A">
        <w:rPr>
          <w:rFonts w:ascii="Times New Roman" w:hAnsi="Times New Roman" w:cs="Times New Roman"/>
          <w:color w:val="000000"/>
          <w:sz w:val="24"/>
          <w:szCs w:val="24"/>
        </w:rPr>
        <w:t xml:space="preserve">. У </w:t>
      </w:r>
      <w:proofErr w:type="gramStart"/>
      <w:r w:rsidRPr="00A0235A">
        <w:rPr>
          <w:rFonts w:ascii="Times New Roman" w:hAnsi="Times New Roman" w:cs="Times New Roman"/>
          <w:color w:val="000000"/>
          <w:sz w:val="24"/>
          <w:szCs w:val="24"/>
        </w:rPr>
        <w:t>обучающихся</w:t>
      </w:r>
      <w:proofErr w:type="gramEnd"/>
      <w:r w:rsidRPr="00A0235A">
        <w:rPr>
          <w:rFonts w:ascii="Times New Roman" w:hAnsi="Times New Roman" w:cs="Times New Roman"/>
          <w:color w:val="000000"/>
          <w:sz w:val="24"/>
          <w:szCs w:val="24"/>
        </w:rPr>
        <w:t xml:space="preserve"> отмечаются нарушения речевой и мелкой ручной моторики, зрительного восприятия и пространственной ориентировки, умственной работоспособности и эмоциональной сферы.</w:t>
      </w:r>
    </w:p>
    <w:p w:rsidR="003501F4" w:rsidRPr="00A0235A" w:rsidRDefault="0075585E">
      <w:pPr>
        <w:pStyle w:val="af4"/>
        <w:spacing w:line="23" w:lineRule="atLeast"/>
        <w:jc w:val="both"/>
        <w:rPr>
          <w:rFonts w:ascii="Times New Roman" w:hAnsi="Times New Roman" w:cs="Times New Roman"/>
          <w:color w:val="000000"/>
          <w:sz w:val="24"/>
          <w:szCs w:val="24"/>
        </w:rPr>
      </w:pPr>
      <w:r w:rsidRPr="00A0235A">
        <w:rPr>
          <w:rFonts w:ascii="Times New Roman" w:hAnsi="Times New Roman" w:cs="Times New Roman"/>
          <w:color w:val="000000"/>
          <w:sz w:val="24"/>
          <w:szCs w:val="24"/>
        </w:rPr>
        <w:tab/>
      </w:r>
      <w:proofErr w:type="gramStart"/>
      <w:r w:rsidRPr="00A0235A">
        <w:rPr>
          <w:rFonts w:ascii="Times New Roman" w:hAnsi="Times New Roman" w:cs="Times New Roman"/>
          <w:color w:val="000000"/>
          <w:sz w:val="24"/>
          <w:szCs w:val="24"/>
        </w:rPr>
        <w:t>Различие структуры нарушения психического развития у обучающихся с ЗПР определяет необходимость многообразия специальной поддержки в получении образования и самих образовательных маршрутов, соответствующих возможностям и потребностям обучающихся с ЗПР и направленных на преодоление существующих ограничений в получении образования, вызванных тяжестью нарушения психического развития и неспособностью обучающегося к освоению образования, сопоставимого по срокам с образованием здоровых сверстников.</w:t>
      </w:r>
      <w:proofErr w:type="gramEnd"/>
    </w:p>
    <w:p w:rsidR="000174A1" w:rsidRPr="00A0235A" w:rsidRDefault="000174A1">
      <w:pPr>
        <w:pStyle w:val="af4"/>
        <w:spacing w:line="23" w:lineRule="atLeast"/>
        <w:jc w:val="both"/>
        <w:rPr>
          <w:rFonts w:ascii="Times New Roman" w:hAnsi="Times New Roman" w:cs="Times New Roman"/>
          <w:sz w:val="24"/>
          <w:szCs w:val="24"/>
        </w:rPr>
      </w:pPr>
    </w:p>
    <w:p w:rsidR="003501F4" w:rsidRDefault="0075585E">
      <w:pPr>
        <w:pStyle w:val="af4"/>
        <w:spacing w:line="23" w:lineRule="atLeast"/>
        <w:jc w:val="both"/>
        <w:rPr>
          <w:rFonts w:ascii="Times New Roman" w:hAnsi="Times New Roman" w:cs="Times New Roman"/>
          <w:b/>
          <w:color w:val="000000"/>
          <w:sz w:val="24"/>
          <w:szCs w:val="24"/>
        </w:rPr>
      </w:pPr>
      <w:r w:rsidRPr="00A0235A">
        <w:rPr>
          <w:rFonts w:ascii="Times New Roman" w:hAnsi="Times New Roman" w:cs="Times New Roman"/>
          <w:color w:val="000000"/>
          <w:sz w:val="24"/>
          <w:szCs w:val="24"/>
        </w:rPr>
        <w:t xml:space="preserve">      </w:t>
      </w:r>
      <w:r w:rsidRPr="00A0235A">
        <w:rPr>
          <w:rFonts w:ascii="Times New Roman" w:hAnsi="Times New Roman" w:cs="Times New Roman"/>
          <w:b/>
          <w:color w:val="000000"/>
          <w:sz w:val="24"/>
          <w:szCs w:val="24"/>
        </w:rPr>
        <w:t xml:space="preserve">Особые образовательные потребности </w:t>
      </w:r>
      <w:proofErr w:type="gramStart"/>
      <w:r w:rsidRPr="00A0235A">
        <w:rPr>
          <w:rFonts w:ascii="Times New Roman" w:hAnsi="Times New Roman" w:cs="Times New Roman"/>
          <w:b/>
          <w:color w:val="000000"/>
          <w:sz w:val="24"/>
          <w:szCs w:val="24"/>
        </w:rPr>
        <w:t>обучающихся</w:t>
      </w:r>
      <w:proofErr w:type="gramEnd"/>
      <w:r w:rsidRPr="00A0235A">
        <w:rPr>
          <w:rFonts w:ascii="Times New Roman" w:hAnsi="Times New Roman" w:cs="Times New Roman"/>
          <w:b/>
          <w:color w:val="000000"/>
          <w:sz w:val="24"/>
          <w:szCs w:val="24"/>
        </w:rPr>
        <w:t xml:space="preserve"> с ЗПР</w:t>
      </w:r>
    </w:p>
    <w:p w:rsidR="00E317C2" w:rsidRPr="00A0235A" w:rsidRDefault="00E317C2">
      <w:pPr>
        <w:pStyle w:val="af4"/>
        <w:spacing w:line="23" w:lineRule="atLeast"/>
        <w:jc w:val="both"/>
        <w:rPr>
          <w:rFonts w:ascii="Times New Roman" w:hAnsi="Times New Roman" w:cs="Times New Roman"/>
          <w:sz w:val="24"/>
          <w:szCs w:val="24"/>
        </w:rPr>
      </w:pPr>
    </w:p>
    <w:p w:rsidR="003501F4" w:rsidRPr="00A0235A" w:rsidRDefault="0075585E">
      <w:pPr>
        <w:pStyle w:val="af4"/>
        <w:spacing w:line="23" w:lineRule="atLeast"/>
        <w:jc w:val="both"/>
        <w:rPr>
          <w:rFonts w:ascii="Times New Roman" w:hAnsi="Times New Roman" w:cs="Times New Roman"/>
          <w:sz w:val="24"/>
          <w:szCs w:val="24"/>
        </w:rPr>
      </w:pPr>
      <w:r w:rsidRPr="00A0235A">
        <w:rPr>
          <w:rFonts w:ascii="Times New Roman" w:hAnsi="Times New Roman" w:cs="Times New Roman"/>
          <w:color w:val="000000"/>
          <w:sz w:val="24"/>
          <w:szCs w:val="24"/>
        </w:rPr>
        <w:t xml:space="preserve">       Особые образовательные потребности различаются у обучающихся с ОВЗ разных категорий, поскольку задаются спецификой нарушения психического развития, определяют о</w:t>
      </w:r>
      <w:r w:rsidR="00C2278A">
        <w:rPr>
          <w:rFonts w:ascii="Times New Roman" w:hAnsi="Times New Roman" w:cs="Times New Roman"/>
          <w:color w:val="000000"/>
          <w:sz w:val="24"/>
          <w:szCs w:val="24"/>
        </w:rPr>
        <w:t>собую логику построения учебной</w:t>
      </w:r>
      <w:r w:rsidRPr="00A0235A">
        <w:rPr>
          <w:rFonts w:ascii="Times New Roman" w:hAnsi="Times New Roman" w:cs="Times New Roman"/>
          <w:color w:val="000000"/>
          <w:sz w:val="24"/>
          <w:szCs w:val="24"/>
        </w:rPr>
        <w:t xml:space="preserve"> </w:t>
      </w:r>
      <w:r w:rsidR="00C2278A">
        <w:rPr>
          <w:rFonts w:ascii="Times New Roman" w:hAnsi="Times New Roman" w:cs="Times New Roman"/>
          <w:color w:val="000000"/>
          <w:sz w:val="24"/>
          <w:szCs w:val="24"/>
        </w:rPr>
        <w:t>деятельности</w:t>
      </w:r>
      <w:r w:rsidRPr="00A0235A">
        <w:rPr>
          <w:rFonts w:ascii="Times New Roman" w:hAnsi="Times New Roman" w:cs="Times New Roman"/>
          <w:color w:val="000000"/>
          <w:sz w:val="24"/>
          <w:szCs w:val="24"/>
        </w:rPr>
        <w:t xml:space="preserve"> и находят своё отражение в структуре и содержании образования. Наряду с этим современные научные представления об особенностях психофизического развития разных групп обучающихся позволяют выделить образовательные потребности, как общие для всех обучающихся с ОВЗ, так и специфические. К общим потребностям относятся:</w:t>
      </w:r>
    </w:p>
    <w:p w:rsidR="003501F4" w:rsidRPr="00A0235A" w:rsidRDefault="0075585E">
      <w:pPr>
        <w:pStyle w:val="af4"/>
        <w:spacing w:line="23" w:lineRule="atLeast"/>
        <w:jc w:val="both"/>
        <w:rPr>
          <w:rFonts w:ascii="Times New Roman" w:hAnsi="Times New Roman" w:cs="Times New Roman"/>
          <w:sz w:val="24"/>
          <w:szCs w:val="24"/>
        </w:rPr>
      </w:pPr>
      <w:r w:rsidRPr="00A0235A">
        <w:rPr>
          <w:rFonts w:ascii="Times New Roman" w:hAnsi="Times New Roman" w:cs="Times New Roman"/>
          <w:color w:val="000000"/>
          <w:sz w:val="24"/>
          <w:szCs w:val="24"/>
        </w:rPr>
        <w:t xml:space="preserve">   •</w:t>
      </w:r>
      <w:r w:rsidRPr="00A0235A">
        <w:rPr>
          <w:rFonts w:ascii="Times New Roman" w:hAnsi="Times New Roman" w:cs="Times New Roman"/>
          <w:color w:val="000000"/>
          <w:sz w:val="24"/>
          <w:szCs w:val="24"/>
        </w:rPr>
        <w:tab/>
        <w:t>получение специальной помощи средствами образования сразу же после выявления первичного нарушения развития;</w:t>
      </w:r>
    </w:p>
    <w:p w:rsidR="003501F4" w:rsidRPr="00A0235A" w:rsidRDefault="0075585E">
      <w:pPr>
        <w:pStyle w:val="af4"/>
        <w:spacing w:line="23" w:lineRule="atLeast"/>
        <w:jc w:val="both"/>
        <w:rPr>
          <w:rFonts w:ascii="Times New Roman" w:hAnsi="Times New Roman" w:cs="Times New Roman"/>
          <w:sz w:val="24"/>
          <w:szCs w:val="24"/>
        </w:rPr>
      </w:pPr>
      <w:r w:rsidRPr="00A0235A">
        <w:rPr>
          <w:rFonts w:ascii="Times New Roman" w:hAnsi="Times New Roman" w:cs="Times New Roman"/>
          <w:color w:val="000000"/>
          <w:sz w:val="24"/>
          <w:szCs w:val="24"/>
        </w:rPr>
        <w:t xml:space="preserve">   •</w:t>
      </w:r>
      <w:r w:rsidRPr="00A0235A">
        <w:rPr>
          <w:rFonts w:ascii="Times New Roman" w:hAnsi="Times New Roman" w:cs="Times New Roman"/>
          <w:color w:val="000000"/>
          <w:sz w:val="24"/>
          <w:szCs w:val="24"/>
        </w:rPr>
        <w:tab/>
        <w:t>выделение пропедевтического периода в образовании, обеспечивающего преемственность между дошкольным и школьным этапами;</w:t>
      </w:r>
    </w:p>
    <w:p w:rsidR="003501F4" w:rsidRPr="00A0235A" w:rsidRDefault="0075585E">
      <w:pPr>
        <w:pStyle w:val="af4"/>
        <w:spacing w:line="23" w:lineRule="atLeast"/>
        <w:jc w:val="both"/>
        <w:rPr>
          <w:rFonts w:ascii="Times New Roman" w:hAnsi="Times New Roman" w:cs="Times New Roman"/>
          <w:sz w:val="24"/>
          <w:szCs w:val="24"/>
        </w:rPr>
      </w:pPr>
      <w:r w:rsidRPr="00A0235A">
        <w:rPr>
          <w:rFonts w:ascii="Times New Roman" w:hAnsi="Times New Roman" w:cs="Times New Roman"/>
          <w:color w:val="000000"/>
          <w:sz w:val="24"/>
          <w:szCs w:val="24"/>
        </w:rPr>
        <w:t xml:space="preserve">   •</w:t>
      </w:r>
      <w:r w:rsidRPr="00A0235A">
        <w:rPr>
          <w:rFonts w:ascii="Times New Roman" w:hAnsi="Times New Roman" w:cs="Times New Roman"/>
          <w:color w:val="000000"/>
          <w:sz w:val="24"/>
          <w:szCs w:val="24"/>
        </w:rPr>
        <w:tab/>
        <w:t>получение  общего образования в условиях образовательных организаций общего или специального типа, адекватного образовательным потребностям обучающегося с ОВЗ;</w:t>
      </w:r>
    </w:p>
    <w:p w:rsidR="003501F4" w:rsidRPr="00A0235A" w:rsidRDefault="0075585E">
      <w:pPr>
        <w:pStyle w:val="af4"/>
        <w:spacing w:line="23" w:lineRule="atLeast"/>
        <w:jc w:val="both"/>
        <w:rPr>
          <w:rFonts w:ascii="Times New Roman" w:hAnsi="Times New Roman" w:cs="Times New Roman"/>
          <w:sz w:val="24"/>
          <w:szCs w:val="24"/>
        </w:rPr>
      </w:pPr>
      <w:r w:rsidRPr="00A0235A">
        <w:rPr>
          <w:rFonts w:ascii="Times New Roman" w:hAnsi="Times New Roman" w:cs="Times New Roman"/>
          <w:color w:val="000000"/>
          <w:sz w:val="24"/>
          <w:szCs w:val="24"/>
        </w:rPr>
        <w:t xml:space="preserve">   •</w:t>
      </w:r>
      <w:r w:rsidRPr="00A0235A">
        <w:rPr>
          <w:rFonts w:ascii="Times New Roman" w:hAnsi="Times New Roman" w:cs="Times New Roman"/>
          <w:color w:val="000000"/>
          <w:sz w:val="24"/>
          <w:szCs w:val="24"/>
        </w:rPr>
        <w:tab/>
        <w:t>обязательность непреры</w:t>
      </w:r>
      <w:r w:rsidR="000527EE">
        <w:rPr>
          <w:rFonts w:ascii="Times New Roman" w:hAnsi="Times New Roman" w:cs="Times New Roman"/>
          <w:color w:val="000000"/>
          <w:sz w:val="24"/>
          <w:szCs w:val="24"/>
        </w:rPr>
        <w:t>вности коррекционно-развивающей</w:t>
      </w:r>
      <w:r w:rsidRPr="00A0235A">
        <w:rPr>
          <w:rFonts w:ascii="Times New Roman" w:hAnsi="Times New Roman" w:cs="Times New Roman"/>
          <w:color w:val="000000"/>
          <w:sz w:val="24"/>
          <w:szCs w:val="24"/>
        </w:rPr>
        <w:t xml:space="preserve"> </w:t>
      </w:r>
      <w:r w:rsidR="000527EE">
        <w:rPr>
          <w:rFonts w:ascii="Times New Roman" w:hAnsi="Times New Roman" w:cs="Times New Roman"/>
          <w:color w:val="000000"/>
          <w:sz w:val="24"/>
          <w:szCs w:val="24"/>
        </w:rPr>
        <w:t>деятельности</w:t>
      </w:r>
      <w:r w:rsidR="00E317C2">
        <w:rPr>
          <w:rFonts w:ascii="Times New Roman" w:hAnsi="Times New Roman" w:cs="Times New Roman"/>
          <w:color w:val="000000"/>
          <w:sz w:val="24"/>
          <w:szCs w:val="24"/>
        </w:rPr>
        <w:t>, реализуемой</w:t>
      </w:r>
      <w:r w:rsidRPr="00A0235A">
        <w:rPr>
          <w:rFonts w:ascii="Times New Roman" w:hAnsi="Times New Roman" w:cs="Times New Roman"/>
          <w:color w:val="000000"/>
          <w:sz w:val="24"/>
          <w:szCs w:val="24"/>
        </w:rPr>
        <w:t xml:space="preserve">, как через содержание образовательных областей, так и в </w:t>
      </w:r>
      <w:r w:rsidR="000527EE">
        <w:rPr>
          <w:rFonts w:ascii="Times New Roman" w:hAnsi="Times New Roman" w:cs="Times New Roman"/>
          <w:color w:val="000000"/>
          <w:sz w:val="24"/>
          <w:szCs w:val="24"/>
        </w:rPr>
        <w:t>индивидуальной работе</w:t>
      </w:r>
      <w:r w:rsidRPr="00A0235A">
        <w:rPr>
          <w:rFonts w:ascii="Times New Roman" w:hAnsi="Times New Roman" w:cs="Times New Roman"/>
          <w:color w:val="000000"/>
          <w:sz w:val="24"/>
          <w:szCs w:val="24"/>
        </w:rPr>
        <w:t>;</w:t>
      </w:r>
    </w:p>
    <w:p w:rsidR="003501F4" w:rsidRPr="00A0235A" w:rsidRDefault="0075585E" w:rsidP="00351256">
      <w:pPr>
        <w:pStyle w:val="af4"/>
        <w:spacing w:line="240" w:lineRule="auto"/>
        <w:jc w:val="both"/>
        <w:rPr>
          <w:rFonts w:ascii="Times New Roman" w:hAnsi="Times New Roman" w:cs="Times New Roman"/>
          <w:sz w:val="24"/>
          <w:szCs w:val="24"/>
        </w:rPr>
      </w:pPr>
      <w:r w:rsidRPr="00A0235A">
        <w:rPr>
          <w:rFonts w:ascii="Times New Roman" w:hAnsi="Times New Roman" w:cs="Times New Roman"/>
          <w:color w:val="000000"/>
          <w:sz w:val="24"/>
          <w:szCs w:val="24"/>
        </w:rPr>
        <w:t xml:space="preserve">   •</w:t>
      </w:r>
      <w:r w:rsidRPr="00A0235A">
        <w:rPr>
          <w:rFonts w:ascii="Times New Roman" w:hAnsi="Times New Roman" w:cs="Times New Roman"/>
          <w:color w:val="000000"/>
          <w:sz w:val="24"/>
          <w:szCs w:val="24"/>
        </w:rPr>
        <w:tab/>
        <w:t>психологическое сопровождение, оптимизирующее взаимодействие ребенка с педагогами и соучениками;</w:t>
      </w:r>
    </w:p>
    <w:p w:rsidR="003501F4" w:rsidRPr="00A0235A" w:rsidRDefault="0075585E" w:rsidP="00351256">
      <w:pPr>
        <w:pStyle w:val="af4"/>
        <w:spacing w:line="240" w:lineRule="auto"/>
        <w:jc w:val="both"/>
        <w:rPr>
          <w:rFonts w:ascii="Times New Roman" w:hAnsi="Times New Roman" w:cs="Times New Roman"/>
          <w:sz w:val="24"/>
          <w:szCs w:val="24"/>
        </w:rPr>
      </w:pPr>
      <w:r w:rsidRPr="00A0235A">
        <w:rPr>
          <w:rFonts w:ascii="Times New Roman" w:hAnsi="Times New Roman" w:cs="Times New Roman"/>
          <w:color w:val="000000"/>
          <w:sz w:val="24"/>
          <w:szCs w:val="24"/>
        </w:rPr>
        <w:lastRenderedPageBreak/>
        <w:t xml:space="preserve">   •</w:t>
      </w:r>
      <w:r w:rsidRPr="00A0235A">
        <w:rPr>
          <w:rFonts w:ascii="Times New Roman" w:hAnsi="Times New Roman" w:cs="Times New Roman"/>
          <w:color w:val="000000"/>
          <w:sz w:val="24"/>
          <w:szCs w:val="24"/>
        </w:rPr>
        <w:tab/>
        <w:t>психологическое сопровождение, направленное на установление взаимодействия семьи и образовательной организации;</w:t>
      </w:r>
    </w:p>
    <w:p w:rsidR="003501F4" w:rsidRPr="00A0235A" w:rsidRDefault="0075585E" w:rsidP="00351256">
      <w:pPr>
        <w:pStyle w:val="af4"/>
        <w:spacing w:line="240" w:lineRule="auto"/>
        <w:jc w:val="both"/>
        <w:rPr>
          <w:rFonts w:ascii="Times New Roman" w:hAnsi="Times New Roman" w:cs="Times New Roman"/>
          <w:sz w:val="24"/>
          <w:szCs w:val="24"/>
        </w:rPr>
      </w:pPr>
      <w:r w:rsidRPr="00A0235A">
        <w:rPr>
          <w:rFonts w:ascii="Times New Roman" w:hAnsi="Times New Roman" w:cs="Times New Roman"/>
          <w:color w:val="000000"/>
          <w:sz w:val="24"/>
          <w:szCs w:val="24"/>
        </w:rPr>
        <w:t xml:space="preserve">   •</w:t>
      </w:r>
      <w:r w:rsidRPr="00A0235A">
        <w:rPr>
          <w:rFonts w:ascii="Times New Roman" w:hAnsi="Times New Roman" w:cs="Times New Roman"/>
          <w:color w:val="000000"/>
          <w:sz w:val="24"/>
          <w:szCs w:val="24"/>
        </w:rPr>
        <w:tab/>
        <w:t>постепенное расширение образовательного пространства, выходящего за пределы образовательной организации.</w:t>
      </w:r>
    </w:p>
    <w:p w:rsidR="003501F4" w:rsidRPr="00A0235A" w:rsidRDefault="0075585E" w:rsidP="00351256">
      <w:pPr>
        <w:pStyle w:val="af4"/>
        <w:spacing w:line="240" w:lineRule="auto"/>
        <w:jc w:val="both"/>
        <w:rPr>
          <w:rFonts w:ascii="Times New Roman" w:hAnsi="Times New Roman" w:cs="Times New Roman"/>
          <w:sz w:val="24"/>
          <w:szCs w:val="24"/>
        </w:rPr>
      </w:pPr>
      <w:r w:rsidRPr="00A0235A">
        <w:rPr>
          <w:rFonts w:ascii="Times New Roman" w:hAnsi="Times New Roman" w:cs="Times New Roman"/>
          <w:color w:val="000000"/>
          <w:sz w:val="24"/>
          <w:szCs w:val="24"/>
        </w:rPr>
        <w:t>Для обучающихся с ЗПР, осваивающих АООП ООО, характерны следующие специфические образовательные потребности:</w:t>
      </w:r>
    </w:p>
    <w:p w:rsidR="003501F4" w:rsidRPr="00A0235A" w:rsidRDefault="0075585E" w:rsidP="00351256">
      <w:pPr>
        <w:pStyle w:val="af4"/>
        <w:spacing w:line="240" w:lineRule="auto"/>
        <w:jc w:val="both"/>
        <w:rPr>
          <w:rFonts w:ascii="Times New Roman" w:hAnsi="Times New Roman" w:cs="Times New Roman"/>
          <w:sz w:val="24"/>
          <w:szCs w:val="24"/>
        </w:rPr>
      </w:pPr>
      <w:r w:rsidRPr="00A0235A">
        <w:rPr>
          <w:rFonts w:ascii="Times New Roman" w:hAnsi="Times New Roman" w:cs="Times New Roman"/>
          <w:color w:val="000000"/>
          <w:sz w:val="24"/>
          <w:szCs w:val="24"/>
        </w:rPr>
        <w:t xml:space="preserve">   </w:t>
      </w:r>
      <w:proofErr w:type="gramStart"/>
      <w:r w:rsidRPr="00A0235A">
        <w:rPr>
          <w:rFonts w:ascii="Times New Roman" w:hAnsi="Times New Roman" w:cs="Times New Roman"/>
          <w:color w:val="000000"/>
          <w:sz w:val="24"/>
          <w:szCs w:val="24"/>
        </w:rPr>
        <w:t>•</w:t>
      </w:r>
      <w:r w:rsidRPr="00A0235A">
        <w:rPr>
          <w:rFonts w:ascii="Times New Roman" w:hAnsi="Times New Roman" w:cs="Times New Roman"/>
          <w:color w:val="000000"/>
          <w:sz w:val="24"/>
          <w:szCs w:val="24"/>
        </w:rPr>
        <w:tab/>
        <w:t xml:space="preserve">обеспечение особой пространственной и временной организации образовательной среды с учетом функционального состояния центральной нервной системы (ЦНС) и </w:t>
      </w:r>
      <w:proofErr w:type="spellStart"/>
      <w:r w:rsidRPr="00A0235A">
        <w:rPr>
          <w:rFonts w:ascii="Times New Roman" w:hAnsi="Times New Roman" w:cs="Times New Roman"/>
          <w:color w:val="000000"/>
          <w:sz w:val="24"/>
          <w:szCs w:val="24"/>
        </w:rPr>
        <w:t>нейродинамики</w:t>
      </w:r>
      <w:proofErr w:type="spellEnd"/>
      <w:r w:rsidRPr="00A0235A">
        <w:rPr>
          <w:rFonts w:ascii="Times New Roman" w:hAnsi="Times New Roman" w:cs="Times New Roman"/>
          <w:color w:val="000000"/>
          <w:sz w:val="24"/>
          <w:szCs w:val="24"/>
        </w:rPr>
        <w:t xml:space="preserve"> психических </w:t>
      </w:r>
      <w:r w:rsidR="000527EE">
        <w:rPr>
          <w:rFonts w:ascii="Times New Roman" w:hAnsi="Times New Roman" w:cs="Times New Roman"/>
          <w:color w:val="000000"/>
          <w:sz w:val="24"/>
          <w:szCs w:val="24"/>
        </w:rPr>
        <w:t>процессов</w:t>
      </w:r>
      <w:r w:rsidRPr="00A0235A">
        <w:rPr>
          <w:rFonts w:ascii="Times New Roman" w:hAnsi="Times New Roman" w:cs="Times New Roman"/>
          <w:color w:val="000000"/>
          <w:sz w:val="24"/>
          <w:szCs w:val="24"/>
        </w:rPr>
        <w:t xml:space="preserve"> обучающихся с ЗПР (быстрой истощаемости, низкой работоспособности, пониженного общего тонуса и</w:t>
      </w:r>
      <w:proofErr w:type="gramEnd"/>
    </w:p>
    <w:p w:rsidR="003501F4" w:rsidRPr="00A0235A" w:rsidRDefault="0075585E" w:rsidP="00351256">
      <w:pPr>
        <w:pStyle w:val="af4"/>
        <w:spacing w:line="240" w:lineRule="auto"/>
        <w:jc w:val="both"/>
        <w:rPr>
          <w:rFonts w:ascii="Times New Roman" w:hAnsi="Times New Roman" w:cs="Times New Roman"/>
          <w:sz w:val="24"/>
          <w:szCs w:val="24"/>
        </w:rPr>
      </w:pPr>
      <w:r w:rsidRPr="00A0235A">
        <w:rPr>
          <w:rFonts w:ascii="Times New Roman" w:hAnsi="Times New Roman" w:cs="Times New Roman"/>
          <w:color w:val="000000"/>
          <w:sz w:val="24"/>
          <w:szCs w:val="24"/>
        </w:rPr>
        <w:t>др.);</w:t>
      </w:r>
    </w:p>
    <w:p w:rsidR="003501F4" w:rsidRPr="00A0235A" w:rsidRDefault="0075585E" w:rsidP="00351256">
      <w:pPr>
        <w:pStyle w:val="af4"/>
        <w:spacing w:line="240" w:lineRule="auto"/>
        <w:jc w:val="both"/>
        <w:rPr>
          <w:rFonts w:ascii="Times New Roman" w:hAnsi="Times New Roman" w:cs="Times New Roman"/>
          <w:sz w:val="24"/>
          <w:szCs w:val="24"/>
        </w:rPr>
      </w:pPr>
      <w:r w:rsidRPr="00A0235A">
        <w:rPr>
          <w:rFonts w:ascii="Times New Roman" w:hAnsi="Times New Roman" w:cs="Times New Roman"/>
          <w:color w:val="000000"/>
          <w:sz w:val="24"/>
          <w:szCs w:val="24"/>
        </w:rPr>
        <w:t xml:space="preserve">   •</w:t>
      </w:r>
      <w:r w:rsidRPr="00A0235A">
        <w:rPr>
          <w:rFonts w:ascii="Times New Roman" w:hAnsi="Times New Roman" w:cs="Times New Roman"/>
          <w:color w:val="000000"/>
          <w:sz w:val="24"/>
          <w:szCs w:val="24"/>
        </w:rPr>
        <w:tab/>
        <w:t>обеспечение коррекционно-развивающей направленности обучения в рамках основных образовательных областей;</w:t>
      </w:r>
    </w:p>
    <w:p w:rsidR="003501F4" w:rsidRPr="00A0235A" w:rsidRDefault="0075585E" w:rsidP="00351256">
      <w:pPr>
        <w:pStyle w:val="af4"/>
        <w:spacing w:line="240" w:lineRule="auto"/>
        <w:jc w:val="both"/>
        <w:rPr>
          <w:rFonts w:ascii="Times New Roman" w:hAnsi="Times New Roman" w:cs="Times New Roman"/>
          <w:sz w:val="24"/>
          <w:szCs w:val="24"/>
        </w:rPr>
      </w:pPr>
      <w:r w:rsidRPr="00A0235A">
        <w:rPr>
          <w:rFonts w:ascii="Times New Roman" w:hAnsi="Times New Roman" w:cs="Times New Roman"/>
          <w:color w:val="000000"/>
          <w:sz w:val="24"/>
          <w:szCs w:val="24"/>
        </w:rPr>
        <w:t xml:space="preserve">   •</w:t>
      </w:r>
      <w:r w:rsidRPr="00A0235A">
        <w:rPr>
          <w:rFonts w:ascii="Times New Roman" w:hAnsi="Times New Roman" w:cs="Times New Roman"/>
          <w:color w:val="000000"/>
          <w:sz w:val="24"/>
          <w:szCs w:val="24"/>
        </w:rPr>
        <w:tab/>
        <w:t>наглядно-действенный характер содержания образования;</w:t>
      </w:r>
    </w:p>
    <w:p w:rsidR="003501F4" w:rsidRPr="00A0235A" w:rsidRDefault="0075585E" w:rsidP="00351256">
      <w:pPr>
        <w:pStyle w:val="af4"/>
        <w:spacing w:line="240" w:lineRule="auto"/>
        <w:jc w:val="both"/>
        <w:rPr>
          <w:rFonts w:ascii="Times New Roman" w:hAnsi="Times New Roman" w:cs="Times New Roman"/>
          <w:sz w:val="24"/>
          <w:szCs w:val="24"/>
        </w:rPr>
      </w:pPr>
      <w:r w:rsidRPr="00A0235A">
        <w:rPr>
          <w:rFonts w:ascii="Times New Roman" w:hAnsi="Times New Roman" w:cs="Times New Roman"/>
          <w:color w:val="000000"/>
          <w:sz w:val="24"/>
          <w:szCs w:val="24"/>
        </w:rPr>
        <w:t xml:space="preserve">   •</w:t>
      </w:r>
      <w:r w:rsidRPr="00A0235A">
        <w:rPr>
          <w:rFonts w:ascii="Times New Roman" w:hAnsi="Times New Roman" w:cs="Times New Roman"/>
          <w:color w:val="000000"/>
          <w:sz w:val="24"/>
          <w:szCs w:val="24"/>
        </w:rPr>
        <w:tab/>
        <w:t xml:space="preserve">упрощение системы учебно-познавательных задач, решаемых в </w:t>
      </w:r>
      <w:r w:rsidR="000527EE">
        <w:rPr>
          <w:rFonts w:ascii="Times New Roman" w:hAnsi="Times New Roman" w:cs="Times New Roman"/>
          <w:color w:val="000000"/>
          <w:sz w:val="24"/>
          <w:szCs w:val="24"/>
        </w:rPr>
        <w:t>образовательной деятельности</w:t>
      </w:r>
      <w:r w:rsidRPr="00A0235A">
        <w:rPr>
          <w:rFonts w:ascii="Times New Roman" w:hAnsi="Times New Roman" w:cs="Times New Roman"/>
          <w:color w:val="000000"/>
          <w:sz w:val="24"/>
          <w:szCs w:val="24"/>
        </w:rPr>
        <w:t>;</w:t>
      </w:r>
    </w:p>
    <w:p w:rsidR="003501F4" w:rsidRPr="00A0235A" w:rsidRDefault="0075585E" w:rsidP="00351256">
      <w:pPr>
        <w:pStyle w:val="af4"/>
        <w:spacing w:line="240" w:lineRule="auto"/>
        <w:jc w:val="both"/>
        <w:rPr>
          <w:rFonts w:ascii="Times New Roman" w:hAnsi="Times New Roman" w:cs="Times New Roman"/>
          <w:sz w:val="24"/>
          <w:szCs w:val="24"/>
        </w:rPr>
      </w:pPr>
      <w:r w:rsidRPr="00A0235A">
        <w:rPr>
          <w:rFonts w:ascii="Times New Roman" w:hAnsi="Times New Roman" w:cs="Times New Roman"/>
          <w:color w:val="000000"/>
          <w:sz w:val="24"/>
          <w:szCs w:val="24"/>
        </w:rPr>
        <w:t xml:space="preserve">   •</w:t>
      </w:r>
      <w:r w:rsidRPr="00A0235A">
        <w:rPr>
          <w:rFonts w:ascii="Times New Roman" w:hAnsi="Times New Roman" w:cs="Times New Roman"/>
          <w:color w:val="000000"/>
          <w:sz w:val="24"/>
          <w:szCs w:val="24"/>
        </w:rPr>
        <w:tab/>
        <w:t xml:space="preserve">организация </w:t>
      </w:r>
      <w:r w:rsidR="000527EE">
        <w:rPr>
          <w:rFonts w:ascii="Times New Roman" w:hAnsi="Times New Roman" w:cs="Times New Roman"/>
          <w:color w:val="000000"/>
          <w:sz w:val="24"/>
          <w:szCs w:val="24"/>
        </w:rPr>
        <w:t xml:space="preserve">образовательной деятельности </w:t>
      </w:r>
      <w:r w:rsidRPr="00A0235A">
        <w:rPr>
          <w:rFonts w:ascii="Times New Roman" w:hAnsi="Times New Roman" w:cs="Times New Roman"/>
          <w:color w:val="000000"/>
          <w:sz w:val="24"/>
          <w:szCs w:val="24"/>
        </w:rPr>
        <w:t xml:space="preserve"> с учетом специфики усвоения знаний, умений и навыков обучающимися с ЗПР ("пошаговом» предъявлении материала, дозированной помощи взрослого, использовании специальных методов, приемов и средств, способствующих как общему развитию обучающегося, так и компенсации индивидуальных недостатков развития);</w:t>
      </w:r>
    </w:p>
    <w:p w:rsidR="003501F4" w:rsidRPr="00A0235A" w:rsidRDefault="0075585E" w:rsidP="00351256">
      <w:pPr>
        <w:pStyle w:val="af4"/>
        <w:spacing w:line="240" w:lineRule="auto"/>
        <w:jc w:val="both"/>
        <w:rPr>
          <w:rFonts w:ascii="Times New Roman" w:hAnsi="Times New Roman" w:cs="Times New Roman"/>
          <w:sz w:val="24"/>
          <w:szCs w:val="24"/>
        </w:rPr>
      </w:pPr>
      <w:r w:rsidRPr="00A0235A">
        <w:rPr>
          <w:rFonts w:ascii="Times New Roman" w:hAnsi="Times New Roman" w:cs="Times New Roman"/>
          <w:color w:val="000000"/>
          <w:sz w:val="24"/>
          <w:szCs w:val="24"/>
        </w:rPr>
        <w:t xml:space="preserve">   •</w:t>
      </w:r>
      <w:r w:rsidRPr="00A0235A">
        <w:rPr>
          <w:rFonts w:ascii="Times New Roman" w:hAnsi="Times New Roman" w:cs="Times New Roman"/>
          <w:color w:val="000000"/>
          <w:sz w:val="24"/>
          <w:szCs w:val="24"/>
        </w:rPr>
        <w:tab/>
        <w:t>познавательной деятельности обучающегося, продолжающегося до достижения уровня, позволяющего справляться с учебными заданиями самостоятельно;</w:t>
      </w:r>
    </w:p>
    <w:p w:rsidR="003501F4" w:rsidRPr="00A0235A" w:rsidRDefault="0075585E" w:rsidP="00351256">
      <w:pPr>
        <w:pStyle w:val="af4"/>
        <w:spacing w:line="240" w:lineRule="auto"/>
        <w:jc w:val="both"/>
        <w:rPr>
          <w:rFonts w:ascii="Times New Roman" w:hAnsi="Times New Roman" w:cs="Times New Roman"/>
          <w:sz w:val="24"/>
          <w:szCs w:val="24"/>
        </w:rPr>
      </w:pPr>
      <w:r w:rsidRPr="00A0235A">
        <w:rPr>
          <w:rFonts w:ascii="Times New Roman" w:hAnsi="Times New Roman" w:cs="Times New Roman"/>
          <w:color w:val="000000"/>
          <w:sz w:val="24"/>
          <w:szCs w:val="24"/>
        </w:rPr>
        <w:t xml:space="preserve">   •</w:t>
      </w:r>
      <w:r w:rsidRPr="00A0235A">
        <w:rPr>
          <w:rFonts w:ascii="Times New Roman" w:hAnsi="Times New Roman" w:cs="Times New Roman"/>
          <w:color w:val="000000"/>
          <w:sz w:val="24"/>
          <w:szCs w:val="24"/>
        </w:rPr>
        <w:tab/>
        <w:t>специальное обучение «переносу» сформированных знаний и умений в новые ситуации взаимодействия с действительностью;</w:t>
      </w:r>
    </w:p>
    <w:p w:rsidR="003501F4" w:rsidRPr="00A0235A" w:rsidRDefault="0075585E" w:rsidP="00351256">
      <w:pPr>
        <w:pStyle w:val="af4"/>
        <w:spacing w:line="240" w:lineRule="auto"/>
        <w:jc w:val="both"/>
        <w:rPr>
          <w:rFonts w:ascii="Times New Roman" w:hAnsi="Times New Roman" w:cs="Times New Roman"/>
          <w:sz w:val="24"/>
          <w:szCs w:val="24"/>
        </w:rPr>
      </w:pPr>
      <w:r w:rsidRPr="00A0235A">
        <w:rPr>
          <w:rFonts w:ascii="Times New Roman" w:hAnsi="Times New Roman" w:cs="Times New Roman"/>
          <w:color w:val="000000"/>
          <w:sz w:val="24"/>
          <w:szCs w:val="24"/>
        </w:rPr>
        <w:t xml:space="preserve">   •</w:t>
      </w:r>
      <w:r w:rsidRPr="00A0235A">
        <w:rPr>
          <w:rFonts w:ascii="Times New Roman" w:hAnsi="Times New Roman" w:cs="Times New Roman"/>
          <w:color w:val="000000"/>
          <w:sz w:val="24"/>
          <w:szCs w:val="24"/>
        </w:rPr>
        <w:tab/>
        <w:t>необходимость постоянной актуализации знаний, умений и одобряемых обществом норм поведения;</w:t>
      </w:r>
    </w:p>
    <w:p w:rsidR="003501F4" w:rsidRPr="00A0235A" w:rsidRDefault="0075585E" w:rsidP="00351256">
      <w:pPr>
        <w:pStyle w:val="af4"/>
        <w:spacing w:line="240" w:lineRule="auto"/>
        <w:jc w:val="both"/>
        <w:rPr>
          <w:rFonts w:ascii="Times New Roman" w:hAnsi="Times New Roman" w:cs="Times New Roman"/>
          <w:sz w:val="24"/>
          <w:szCs w:val="24"/>
        </w:rPr>
      </w:pPr>
      <w:r w:rsidRPr="00A0235A">
        <w:rPr>
          <w:rFonts w:ascii="Times New Roman" w:hAnsi="Times New Roman" w:cs="Times New Roman"/>
          <w:color w:val="000000"/>
          <w:sz w:val="24"/>
          <w:szCs w:val="24"/>
        </w:rPr>
        <w:t xml:space="preserve">   •</w:t>
      </w:r>
      <w:r w:rsidRPr="00A0235A">
        <w:rPr>
          <w:rFonts w:ascii="Times New Roman" w:hAnsi="Times New Roman" w:cs="Times New Roman"/>
          <w:color w:val="000000"/>
          <w:sz w:val="24"/>
          <w:szCs w:val="24"/>
        </w:rPr>
        <w:tab/>
        <w:t>постоянное стимулирование познавательной активности, побуждение интереса к себе, окружающему предметному и социальному миру;</w:t>
      </w:r>
    </w:p>
    <w:p w:rsidR="003501F4" w:rsidRPr="00A0235A" w:rsidRDefault="0075585E" w:rsidP="00351256">
      <w:pPr>
        <w:pStyle w:val="af4"/>
        <w:spacing w:line="240" w:lineRule="auto"/>
        <w:jc w:val="both"/>
        <w:rPr>
          <w:rFonts w:ascii="Times New Roman" w:hAnsi="Times New Roman" w:cs="Times New Roman"/>
          <w:sz w:val="24"/>
          <w:szCs w:val="24"/>
        </w:rPr>
      </w:pPr>
      <w:r w:rsidRPr="00A0235A">
        <w:rPr>
          <w:rFonts w:ascii="Times New Roman" w:hAnsi="Times New Roman" w:cs="Times New Roman"/>
          <w:color w:val="000000"/>
          <w:sz w:val="24"/>
          <w:szCs w:val="24"/>
        </w:rPr>
        <w:t xml:space="preserve">   •</w:t>
      </w:r>
      <w:r w:rsidRPr="00A0235A">
        <w:rPr>
          <w:rFonts w:ascii="Times New Roman" w:hAnsi="Times New Roman" w:cs="Times New Roman"/>
          <w:color w:val="000000"/>
          <w:sz w:val="24"/>
          <w:szCs w:val="24"/>
        </w:rPr>
        <w:tab/>
        <w:t>использование преимущественно позитивных сре</w:t>
      </w:r>
      <w:proofErr w:type="gramStart"/>
      <w:r w:rsidRPr="00A0235A">
        <w:rPr>
          <w:rFonts w:ascii="Times New Roman" w:hAnsi="Times New Roman" w:cs="Times New Roman"/>
          <w:color w:val="000000"/>
          <w:sz w:val="24"/>
          <w:szCs w:val="24"/>
        </w:rPr>
        <w:t>дств ст</w:t>
      </w:r>
      <w:proofErr w:type="gramEnd"/>
      <w:r w:rsidRPr="00A0235A">
        <w:rPr>
          <w:rFonts w:ascii="Times New Roman" w:hAnsi="Times New Roman" w:cs="Times New Roman"/>
          <w:color w:val="000000"/>
          <w:sz w:val="24"/>
          <w:szCs w:val="24"/>
        </w:rPr>
        <w:t>имуляции деятельности и поведения;</w:t>
      </w:r>
    </w:p>
    <w:p w:rsidR="003501F4" w:rsidRPr="00A0235A" w:rsidRDefault="0075585E" w:rsidP="00351256">
      <w:pPr>
        <w:pStyle w:val="af4"/>
        <w:spacing w:line="240" w:lineRule="auto"/>
        <w:jc w:val="both"/>
        <w:rPr>
          <w:rFonts w:ascii="Times New Roman" w:hAnsi="Times New Roman" w:cs="Times New Roman"/>
          <w:sz w:val="24"/>
          <w:szCs w:val="24"/>
        </w:rPr>
      </w:pPr>
      <w:r w:rsidRPr="00A0235A">
        <w:rPr>
          <w:rFonts w:ascii="Times New Roman" w:hAnsi="Times New Roman" w:cs="Times New Roman"/>
          <w:color w:val="000000"/>
          <w:sz w:val="24"/>
          <w:szCs w:val="24"/>
        </w:rPr>
        <w:t xml:space="preserve">   •</w:t>
      </w:r>
      <w:r w:rsidRPr="00A0235A">
        <w:rPr>
          <w:rFonts w:ascii="Times New Roman" w:hAnsi="Times New Roman" w:cs="Times New Roman"/>
          <w:color w:val="000000"/>
          <w:sz w:val="24"/>
          <w:szCs w:val="24"/>
        </w:rPr>
        <w:tab/>
        <w:t xml:space="preserve">комплексное сопровождение, гарантирующее получение необходимого лечения, направленного на улучшение деятельности ЦНС и на коррекцию поведения, а также специальная </w:t>
      </w:r>
      <w:proofErr w:type="spellStart"/>
      <w:r w:rsidRPr="00A0235A">
        <w:rPr>
          <w:rFonts w:ascii="Times New Roman" w:hAnsi="Times New Roman" w:cs="Times New Roman"/>
          <w:color w:val="000000"/>
          <w:sz w:val="24"/>
          <w:szCs w:val="24"/>
        </w:rPr>
        <w:t>психокоррекционная</w:t>
      </w:r>
      <w:proofErr w:type="spellEnd"/>
      <w:r w:rsidRPr="00A0235A">
        <w:rPr>
          <w:rFonts w:ascii="Times New Roman" w:hAnsi="Times New Roman" w:cs="Times New Roman"/>
          <w:color w:val="000000"/>
          <w:sz w:val="24"/>
          <w:szCs w:val="24"/>
        </w:rPr>
        <w:t xml:space="preserve"> помощь, направленная на компенсацию дефицитов эмоционального развития и формирование осознанной </w:t>
      </w:r>
      <w:proofErr w:type="spellStart"/>
      <w:r w:rsidRPr="00A0235A">
        <w:rPr>
          <w:rFonts w:ascii="Times New Roman" w:hAnsi="Times New Roman" w:cs="Times New Roman"/>
          <w:color w:val="000000"/>
          <w:sz w:val="24"/>
          <w:szCs w:val="24"/>
        </w:rPr>
        <w:t>саморегуляции</w:t>
      </w:r>
      <w:proofErr w:type="spellEnd"/>
      <w:r w:rsidRPr="00A0235A">
        <w:rPr>
          <w:rFonts w:ascii="Times New Roman" w:hAnsi="Times New Roman" w:cs="Times New Roman"/>
          <w:color w:val="000000"/>
          <w:sz w:val="24"/>
          <w:szCs w:val="24"/>
        </w:rPr>
        <w:t xml:space="preserve"> познавательной деятельности и поведения;</w:t>
      </w:r>
    </w:p>
    <w:p w:rsidR="003501F4" w:rsidRPr="00A0235A" w:rsidRDefault="0075585E" w:rsidP="00351256">
      <w:pPr>
        <w:pStyle w:val="af4"/>
        <w:spacing w:line="240" w:lineRule="auto"/>
        <w:jc w:val="both"/>
        <w:rPr>
          <w:rFonts w:ascii="Times New Roman" w:hAnsi="Times New Roman" w:cs="Times New Roman"/>
          <w:sz w:val="24"/>
          <w:szCs w:val="24"/>
        </w:rPr>
      </w:pPr>
      <w:r w:rsidRPr="00A0235A">
        <w:rPr>
          <w:rFonts w:ascii="Times New Roman" w:hAnsi="Times New Roman" w:cs="Times New Roman"/>
          <w:color w:val="000000"/>
          <w:sz w:val="24"/>
          <w:szCs w:val="24"/>
        </w:rPr>
        <w:t xml:space="preserve">   •</w:t>
      </w:r>
      <w:r w:rsidRPr="00A0235A">
        <w:rPr>
          <w:rFonts w:ascii="Times New Roman" w:hAnsi="Times New Roman" w:cs="Times New Roman"/>
          <w:color w:val="000000"/>
          <w:sz w:val="24"/>
          <w:szCs w:val="24"/>
        </w:rPr>
        <w:tab/>
        <w:t xml:space="preserve">специальная </w:t>
      </w:r>
      <w:proofErr w:type="spellStart"/>
      <w:r w:rsidRPr="00A0235A">
        <w:rPr>
          <w:rFonts w:ascii="Times New Roman" w:hAnsi="Times New Roman" w:cs="Times New Roman"/>
          <w:color w:val="000000"/>
          <w:sz w:val="24"/>
          <w:szCs w:val="24"/>
        </w:rPr>
        <w:t>психокоррекционная</w:t>
      </w:r>
      <w:proofErr w:type="spellEnd"/>
      <w:r w:rsidRPr="00A0235A">
        <w:rPr>
          <w:rFonts w:ascii="Times New Roman" w:hAnsi="Times New Roman" w:cs="Times New Roman"/>
          <w:color w:val="000000"/>
          <w:sz w:val="24"/>
          <w:szCs w:val="24"/>
        </w:rPr>
        <w:t xml:space="preserve"> помощь, направленная на формирование способности к самостоятельной организации собственной деятельности и осознанию возникающих трудностей, формирование умения запрашивать и использовать помощь взрослого;</w:t>
      </w:r>
    </w:p>
    <w:p w:rsidR="003501F4" w:rsidRPr="00A0235A" w:rsidRDefault="0075585E" w:rsidP="00351256">
      <w:pPr>
        <w:pStyle w:val="af4"/>
        <w:spacing w:line="240" w:lineRule="auto"/>
        <w:jc w:val="both"/>
        <w:rPr>
          <w:rFonts w:ascii="Times New Roman" w:hAnsi="Times New Roman" w:cs="Times New Roman"/>
          <w:sz w:val="24"/>
          <w:szCs w:val="24"/>
        </w:rPr>
      </w:pPr>
      <w:r w:rsidRPr="00A0235A">
        <w:rPr>
          <w:rFonts w:ascii="Times New Roman" w:hAnsi="Times New Roman" w:cs="Times New Roman"/>
          <w:color w:val="000000"/>
          <w:sz w:val="24"/>
          <w:szCs w:val="24"/>
        </w:rPr>
        <w:t xml:space="preserve">   •</w:t>
      </w:r>
      <w:r w:rsidRPr="00A0235A">
        <w:rPr>
          <w:rFonts w:ascii="Times New Roman" w:hAnsi="Times New Roman" w:cs="Times New Roman"/>
          <w:color w:val="000000"/>
          <w:sz w:val="24"/>
          <w:szCs w:val="24"/>
        </w:rPr>
        <w:tab/>
        <w:t>развитие и отработка средств коммуникации, приемов конструктивного общения и взаимодействия (с членами семьи, со сверстниками, с взрослыми),</w:t>
      </w:r>
    </w:p>
    <w:p w:rsidR="003501F4" w:rsidRPr="00A0235A" w:rsidRDefault="0075585E" w:rsidP="00351256">
      <w:pPr>
        <w:pStyle w:val="af4"/>
        <w:spacing w:line="240" w:lineRule="auto"/>
        <w:jc w:val="both"/>
        <w:rPr>
          <w:rFonts w:ascii="Times New Roman" w:hAnsi="Times New Roman" w:cs="Times New Roman"/>
          <w:sz w:val="24"/>
          <w:szCs w:val="24"/>
        </w:rPr>
      </w:pPr>
      <w:r w:rsidRPr="00A0235A">
        <w:rPr>
          <w:rFonts w:ascii="Times New Roman" w:hAnsi="Times New Roman" w:cs="Times New Roman"/>
          <w:color w:val="000000"/>
          <w:sz w:val="24"/>
          <w:szCs w:val="24"/>
        </w:rPr>
        <w:t xml:space="preserve">   •</w:t>
      </w:r>
      <w:r w:rsidRPr="00A0235A">
        <w:rPr>
          <w:rFonts w:ascii="Times New Roman" w:hAnsi="Times New Roman" w:cs="Times New Roman"/>
          <w:color w:val="000000"/>
          <w:sz w:val="24"/>
          <w:szCs w:val="24"/>
        </w:rPr>
        <w:tab/>
        <w:t>формирование навыков социально одобряемого поведения, максимальное расширение социальных контактов;</w:t>
      </w:r>
    </w:p>
    <w:p w:rsidR="003501F4" w:rsidRPr="00A0235A" w:rsidRDefault="0075585E" w:rsidP="00351256">
      <w:pPr>
        <w:pStyle w:val="af4"/>
        <w:spacing w:line="240" w:lineRule="auto"/>
        <w:jc w:val="both"/>
        <w:rPr>
          <w:rFonts w:ascii="Times New Roman" w:hAnsi="Times New Roman" w:cs="Times New Roman"/>
          <w:sz w:val="24"/>
          <w:szCs w:val="24"/>
        </w:rPr>
      </w:pPr>
      <w:r w:rsidRPr="00A0235A">
        <w:rPr>
          <w:rFonts w:ascii="Times New Roman" w:hAnsi="Times New Roman" w:cs="Times New Roman"/>
          <w:color w:val="000000"/>
          <w:sz w:val="24"/>
          <w:szCs w:val="24"/>
        </w:rPr>
        <w:t xml:space="preserve">   •</w:t>
      </w:r>
      <w:r w:rsidRPr="00A0235A">
        <w:rPr>
          <w:rFonts w:ascii="Times New Roman" w:hAnsi="Times New Roman" w:cs="Times New Roman"/>
          <w:color w:val="000000"/>
          <w:sz w:val="24"/>
          <w:szCs w:val="24"/>
        </w:rPr>
        <w:tab/>
        <w:t>обеспечение взаимод</w:t>
      </w:r>
      <w:r w:rsidR="00264713">
        <w:rPr>
          <w:rFonts w:ascii="Times New Roman" w:hAnsi="Times New Roman" w:cs="Times New Roman"/>
          <w:color w:val="000000"/>
          <w:sz w:val="24"/>
          <w:szCs w:val="24"/>
        </w:rPr>
        <w:t>ействия семьи и образовательной</w:t>
      </w:r>
      <w:r w:rsidRPr="00A0235A">
        <w:rPr>
          <w:rFonts w:ascii="Times New Roman" w:hAnsi="Times New Roman" w:cs="Times New Roman"/>
          <w:color w:val="000000"/>
          <w:sz w:val="24"/>
          <w:szCs w:val="24"/>
        </w:rPr>
        <w:t xml:space="preserve"> </w:t>
      </w:r>
      <w:r w:rsidR="00264713">
        <w:rPr>
          <w:rFonts w:ascii="Times New Roman" w:hAnsi="Times New Roman" w:cs="Times New Roman"/>
          <w:color w:val="000000"/>
          <w:sz w:val="24"/>
          <w:szCs w:val="24"/>
        </w:rPr>
        <w:t>организации</w:t>
      </w:r>
      <w:r w:rsidRPr="00A0235A">
        <w:rPr>
          <w:rFonts w:ascii="Times New Roman" w:hAnsi="Times New Roman" w:cs="Times New Roman"/>
          <w:color w:val="000000"/>
          <w:sz w:val="24"/>
          <w:szCs w:val="24"/>
        </w:rPr>
        <w:t xml:space="preserve"> (организация сотрудничества с родителями, активизация ресурсов семьи для формирования социально активной позиции, нравственных и общекультурных ценностей).</w:t>
      </w:r>
    </w:p>
    <w:p w:rsidR="003501F4" w:rsidRPr="00A0235A" w:rsidRDefault="0075585E" w:rsidP="00351256">
      <w:pPr>
        <w:pStyle w:val="af4"/>
        <w:spacing w:line="240" w:lineRule="auto"/>
        <w:ind w:firstLine="709"/>
        <w:jc w:val="both"/>
        <w:rPr>
          <w:rFonts w:ascii="Times New Roman" w:hAnsi="Times New Roman" w:cs="Times New Roman"/>
          <w:sz w:val="24"/>
          <w:szCs w:val="24"/>
        </w:rPr>
      </w:pPr>
      <w:r w:rsidRPr="00A0235A">
        <w:rPr>
          <w:rFonts w:ascii="Times New Roman" w:hAnsi="Times New Roman" w:cs="Times New Roman"/>
          <w:sz w:val="24"/>
          <w:szCs w:val="24"/>
        </w:rPr>
        <w:t xml:space="preserve">В основу разработки АООП </w:t>
      </w:r>
      <w:proofErr w:type="gramStart"/>
      <w:r w:rsidRPr="00A0235A">
        <w:rPr>
          <w:rFonts w:ascii="Times New Roman" w:hAnsi="Times New Roman" w:cs="Times New Roman"/>
          <w:sz w:val="24"/>
          <w:szCs w:val="24"/>
        </w:rPr>
        <w:t>обучающихся</w:t>
      </w:r>
      <w:proofErr w:type="gramEnd"/>
      <w:r w:rsidRPr="00A0235A">
        <w:rPr>
          <w:rFonts w:ascii="Times New Roman" w:hAnsi="Times New Roman" w:cs="Times New Roman"/>
          <w:sz w:val="24"/>
          <w:szCs w:val="24"/>
        </w:rPr>
        <w:t xml:space="preserve"> с ЗПР заложены </w:t>
      </w:r>
      <w:r w:rsidRPr="00A0235A">
        <w:rPr>
          <w:rFonts w:ascii="Times New Roman" w:hAnsi="Times New Roman" w:cs="Times New Roman"/>
          <w:i/>
          <w:sz w:val="24"/>
          <w:szCs w:val="24"/>
        </w:rPr>
        <w:t>дифференцированный</w:t>
      </w:r>
      <w:r w:rsidRPr="00A0235A">
        <w:rPr>
          <w:rFonts w:ascii="Times New Roman" w:hAnsi="Times New Roman" w:cs="Times New Roman"/>
          <w:sz w:val="24"/>
          <w:szCs w:val="24"/>
        </w:rPr>
        <w:t xml:space="preserve"> и </w:t>
      </w:r>
      <w:proofErr w:type="spellStart"/>
      <w:r w:rsidRPr="00A0235A">
        <w:rPr>
          <w:rFonts w:ascii="Times New Roman" w:hAnsi="Times New Roman" w:cs="Times New Roman"/>
          <w:i/>
          <w:sz w:val="24"/>
          <w:szCs w:val="24"/>
        </w:rPr>
        <w:t>деятельностный</w:t>
      </w:r>
      <w:proofErr w:type="spellEnd"/>
      <w:r w:rsidRPr="00A0235A">
        <w:rPr>
          <w:rFonts w:ascii="Times New Roman" w:hAnsi="Times New Roman" w:cs="Times New Roman"/>
          <w:i/>
          <w:sz w:val="24"/>
          <w:szCs w:val="24"/>
        </w:rPr>
        <w:t xml:space="preserve"> подходы.</w:t>
      </w:r>
    </w:p>
    <w:p w:rsidR="003501F4" w:rsidRPr="00A0235A" w:rsidRDefault="0075585E" w:rsidP="00351256">
      <w:pPr>
        <w:pStyle w:val="af4"/>
        <w:spacing w:line="240" w:lineRule="auto"/>
        <w:jc w:val="both"/>
        <w:rPr>
          <w:rFonts w:ascii="Times New Roman" w:hAnsi="Times New Roman" w:cs="Times New Roman"/>
          <w:sz w:val="24"/>
          <w:szCs w:val="24"/>
        </w:rPr>
      </w:pPr>
      <w:r w:rsidRPr="00A0235A">
        <w:rPr>
          <w:rFonts w:ascii="Times New Roman" w:hAnsi="Times New Roman" w:cs="Times New Roman"/>
          <w:iCs/>
          <w:sz w:val="24"/>
          <w:szCs w:val="24"/>
        </w:rPr>
        <w:tab/>
      </w:r>
      <w:r w:rsidRPr="00A0235A">
        <w:rPr>
          <w:rFonts w:ascii="Times New Roman" w:hAnsi="Times New Roman" w:cs="Times New Roman"/>
          <w:i/>
          <w:iCs/>
          <w:sz w:val="24"/>
          <w:szCs w:val="24"/>
        </w:rPr>
        <w:t xml:space="preserve">Дифференцированный </w:t>
      </w:r>
      <w:r w:rsidRPr="00A0235A">
        <w:rPr>
          <w:rFonts w:ascii="Times New Roman" w:hAnsi="Times New Roman" w:cs="Times New Roman"/>
          <w:iCs/>
          <w:sz w:val="24"/>
          <w:szCs w:val="24"/>
        </w:rPr>
        <w:t>подход</w:t>
      </w:r>
      <w:r w:rsidRPr="00A0235A">
        <w:rPr>
          <w:rFonts w:ascii="Times New Roman" w:hAnsi="Times New Roman" w:cs="Times New Roman"/>
          <w:sz w:val="24"/>
          <w:szCs w:val="24"/>
        </w:rPr>
        <w:t xml:space="preserve"> к построению АООП ООО для обучающихся с ЗПР предполагает учет их особых образовательных потребностей, которые проявляются в неоднородности по возможностям освоения содержания образования. Это обусловливает необходимость создания разных вариантов образовательной программы, в том числе и на </w:t>
      </w:r>
      <w:r w:rsidRPr="00A0235A">
        <w:rPr>
          <w:rFonts w:ascii="Times New Roman" w:hAnsi="Times New Roman" w:cs="Times New Roman"/>
          <w:sz w:val="24"/>
          <w:szCs w:val="24"/>
        </w:rPr>
        <w:lastRenderedPageBreak/>
        <w:t xml:space="preserve">основе индивидуального учебного плана. Применение дифференцированного подхода к созданию образовательных программ обеспечивает разнообразие содержания, предоставляя </w:t>
      </w:r>
      <w:proofErr w:type="gramStart"/>
      <w:r w:rsidRPr="00A0235A">
        <w:rPr>
          <w:rFonts w:ascii="Times New Roman" w:hAnsi="Times New Roman" w:cs="Times New Roman"/>
          <w:sz w:val="24"/>
          <w:szCs w:val="24"/>
        </w:rPr>
        <w:t>обучающимся</w:t>
      </w:r>
      <w:proofErr w:type="gramEnd"/>
      <w:r w:rsidRPr="00A0235A">
        <w:rPr>
          <w:rFonts w:ascii="Times New Roman" w:hAnsi="Times New Roman" w:cs="Times New Roman"/>
          <w:sz w:val="24"/>
          <w:szCs w:val="24"/>
        </w:rPr>
        <w:t xml:space="preserve"> с задержкой психического развития возможность реализовать индивидуальный потенциал развития.</w:t>
      </w:r>
    </w:p>
    <w:p w:rsidR="003501F4" w:rsidRPr="00A0235A" w:rsidRDefault="0075585E">
      <w:pPr>
        <w:pStyle w:val="af4"/>
        <w:spacing w:line="23" w:lineRule="atLeast"/>
        <w:ind w:firstLine="709"/>
        <w:jc w:val="both"/>
        <w:rPr>
          <w:rFonts w:ascii="Times New Roman" w:hAnsi="Times New Roman" w:cs="Times New Roman"/>
          <w:sz w:val="24"/>
          <w:szCs w:val="24"/>
        </w:rPr>
      </w:pPr>
      <w:proofErr w:type="spellStart"/>
      <w:r w:rsidRPr="00A0235A">
        <w:rPr>
          <w:rFonts w:ascii="Times New Roman" w:hAnsi="Times New Roman" w:cs="Times New Roman"/>
          <w:i/>
          <w:iCs/>
          <w:sz w:val="24"/>
          <w:szCs w:val="24"/>
        </w:rPr>
        <w:t>Деятельностный</w:t>
      </w:r>
      <w:proofErr w:type="spellEnd"/>
      <w:r w:rsidRPr="00A0235A">
        <w:rPr>
          <w:rFonts w:ascii="Times New Roman" w:hAnsi="Times New Roman" w:cs="Times New Roman"/>
          <w:iCs/>
          <w:sz w:val="24"/>
          <w:szCs w:val="24"/>
        </w:rPr>
        <w:t xml:space="preserve"> подход</w:t>
      </w:r>
      <w:r w:rsidRPr="00A0235A">
        <w:rPr>
          <w:rFonts w:ascii="Times New Roman" w:hAnsi="Times New Roman" w:cs="Times New Roman"/>
          <w:sz w:val="24"/>
          <w:szCs w:val="24"/>
        </w:rPr>
        <w:t xml:space="preserve"> основывается на теоретических положениях отечественной психологической науки, раскрывающих основные закономерности </w:t>
      </w:r>
      <w:r w:rsidR="00264713">
        <w:rPr>
          <w:rFonts w:ascii="Times New Roman" w:hAnsi="Times New Roman" w:cs="Times New Roman"/>
          <w:sz w:val="24"/>
          <w:szCs w:val="24"/>
        </w:rPr>
        <w:t xml:space="preserve">образовательной деятельности </w:t>
      </w:r>
      <w:r w:rsidRPr="00A0235A">
        <w:rPr>
          <w:rFonts w:ascii="Times New Roman" w:hAnsi="Times New Roman" w:cs="Times New Roman"/>
          <w:sz w:val="24"/>
          <w:szCs w:val="24"/>
        </w:rPr>
        <w:t>обучающихся, структуру образовательной деятельности с учетом общих закономерностей развития детей с нормальным и нарушенным развитием.</w:t>
      </w:r>
    </w:p>
    <w:p w:rsidR="003501F4" w:rsidRPr="00A0235A" w:rsidRDefault="0075585E">
      <w:pPr>
        <w:pStyle w:val="af4"/>
        <w:spacing w:line="23" w:lineRule="atLeast"/>
        <w:ind w:firstLine="709"/>
        <w:jc w:val="both"/>
        <w:rPr>
          <w:rFonts w:ascii="Times New Roman" w:hAnsi="Times New Roman" w:cs="Times New Roman"/>
          <w:sz w:val="24"/>
          <w:szCs w:val="24"/>
        </w:rPr>
      </w:pPr>
      <w:bookmarkStart w:id="0" w:name="bookmark7"/>
      <w:r w:rsidRPr="00A0235A">
        <w:rPr>
          <w:rFonts w:ascii="Times New Roman" w:eastAsia="Times New Roman" w:hAnsi="Times New Roman" w:cs="Times New Roman"/>
          <w:color w:val="000000"/>
          <w:sz w:val="24"/>
          <w:szCs w:val="24"/>
          <w:lang w:eastAsia="ru-RU"/>
        </w:rPr>
        <w:t xml:space="preserve">Основным средством реализации </w:t>
      </w:r>
      <w:proofErr w:type="spellStart"/>
      <w:r w:rsidRPr="00A0235A">
        <w:rPr>
          <w:rFonts w:ascii="Times New Roman" w:eastAsia="Times New Roman" w:hAnsi="Times New Roman" w:cs="Times New Roman"/>
          <w:color w:val="000000"/>
          <w:sz w:val="24"/>
          <w:szCs w:val="24"/>
          <w:lang w:eastAsia="ru-RU"/>
        </w:rPr>
        <w:t>деятельностного</w:t>
      </w:r>
      <w:proofErr w:type="spellEnd"/>
      <w:r w:rsidRPr="00A0235A">
        <w:rPr>
          <w:rFonts w:ascii="Times New Roman" w:eastAsia="Times New Roman" w:hAnsi="Times New Roman" w:cs="Times New Roman"/>
          <w:color w:val="000000"/>
          <w:sz w:val="24"/>
          <w:szCs w:val="24"/>
          <w:lang w:eastAsia="ru-RU"/>
        </w:rPr>
        <w:t xml:space="preserve"> подхода в образовании является обучение как </w:t>
      </w:r>
      <w:r w:rsidR="00C2278A">
        <w:rPr>
          <w:rFonts w:ascii="Times New Roman" w:eastAsia="Times New Roman" w:hAnsi="Times New Roman" w:cs="Times New Roman"/>
          <w:color w:val="000000"/>
          <w:sz w:val="24"/>
          <w:szCs w:val="24"/>
          <w:lang w:eastAsia="ru-RU"/>
        </w:rPr>
        <w:t>деятельность</w:t>
      </w:r>
      <w:r w:rsidRPr="00A0235A">
        <w:rPr>
          <w:rFonts w:ascii="Times New Roman" w:eastAsia="Times New Roman" w:hAnsi="Times New Roman" w:cs="Times New Roman"/>
          <w:color w:val="000000"/>
          <w:sz w:val="24"/>
          <w:szCs w:val="24"/>
          <w:lang w:eastAsia="ru-RU"/>
        </w:rPr>
        <w:t xml:space="preserve"> организации познавательной и предметно - практической деятельности </w:t>
      </w:r>
      <w:proofErr w:type="gramStart"/>
      <w:r w:rsidRPr="00A0235A">
        <w:rPr>
          <w:rFonts w:ascii="Times New Roman" w:eastAsia="Times New Roman" w:hAnsi="Times New Roman" w:cs="Times New Roman"/>
          <w:color w:val="000000"/>
          <w:sz w:val="24"/>
          <w:szCs w:val="24"/>
          <w:lang w:eastAsia="ru-RU"/>
        </w:rPr>
        <w:t>обучающихся</w:t>
      </w:r>
      <w:proofErr w:type="gramEnd"/>
      <w:r w:rsidRPr="00A0235A">
        <w:rPr>
          <w:rFonts w:ascii="Times New Roman" w:eastAsia="Times New Roman" w:hAnsi="Times New Roman" w:cs="Times New Roman"/>
          <w:color w:val="000000"/>
          <w:sz w:val="24"/>
          <w:szCs w:val="24"/>
          <w:lang w:eastAsia="ru-RU"/>
        </w:rPr>
        <w:t>, обеспечивающий овладение ими содержанием образования.</w:t>
      </w:r>
    </w:p>
    <w:p w:rsidR="003501F4" w:rsidRPr="00A0235A" w:rsidRDefault="0075585E">
      <w:pPr>
        <w:pStyle w:val="a3"/>
        <w:spacing w:line="23" w:lineRule="atLeast"/>
        <w:jc w:val="both"/>
        <w:rPr>
          <w:rFonts w:ascii="Times New Roman" w:hAnsi="Times New Roman"/>
        </w:rPr>
      </w:pPr>
      <w:r w:rsidRPr="00A0235A">
        <w:rPr>
          <w:rFonts w:ascii="Times New Roman" w:hAnsi="Times New Roman"/>
        </w:rPr>
        <w:t xml:space="preserve">      Актуальность разработки этого документа заключается в том, что он призван отразить специфику, основные направления и результаты, а также стратегию развития школы по обеспечению социально-образовательного заказа, удовлетворению особых образовательных потребностей детей с ограниченными возможностями здоровья. </w:t>
      </w:r>
    </w:p>
    <w:p w:rsidR="003501F4" w:rsidRPr="00A0235A" w:rsidRDefault="003501F4">
      <w:pPr>
        <w:pStyle w:val="a3"/>
        <w:spacing w:line="23" w:lineRule="atLeast"/>
        <w:jc w:val="both"/>
        <w:rPr>
          <w:rFonts w:ascii="Times New Roman" w:hAnsi="Times New Roman"/>
        </w:rPr>
      </w:pPr>
    </w:p>
    <w:p w:rsidR="003501F4" w:rsidRPr="00A0235A" w:rsidRDefault="0075585E">
      <w:pPr>
        <w:pStyle w:val="a3"/>
        <w:tabs>
          <w:tab w:val="left" w:pos="178"/>
        </w:tabs>
        <w:spacing w:line="23" w:lineRule="atLeast"/>
        <w:ind w:firstLine="709"/>
        <w:jc w:val="both"/>
        <w:rPr>
          <w:rFonts w:ascii="Times New Roman" w:hAnsi="Times New Roman"/>
        </w:rPr>
      </w:pPr>
      <w:r w:rsidRPr="00A0235A">
        <w:rPr>
          <w:rFonts w:ascii="Times New Roman" w:hAnsi="Times New Roman"/>
          <w:b/>
        </w:rPr>
        <w:t xml:space="preserve">Общая характеристика </w:t>
      </w:r>
      <w:bookmarkEnd w:id="0"/>
      <w:r w:rsidRPr="00A0235A">
        <w:rPr>
          <w:rFonts w:ascii="Times New Roman" w:hAnsi="Times New Roman"/>
          <w:b/>
        </w:rPr>
        <w:t>программы:</w:t>
      </w:r>
    </w:p>
    <w:p w:rsidR="003501F4" w:rsidRPr="00A0235A" w:rsidRDefault="0075585E">
      <w:pPr>
        <w:pStyle w:val="a3"/>
        <w:spacing w:line="23" w:lineRule="atLeast"/>
        <w:ind w:firstLine="709"/>
        <w:jc w:val="both"/>
        <w:rPr>
          <w:rFonts w:ascii="Times New Roman" w:hAnsi="Times New Roman"/>
        </w:rPr>
      </w:pPr>
      <w:r w:rsidRPr="00A0235A">
        <w:rPr>
          <w:rFonts w:ascii="Times New Roman" w:hAnsi="Times New Roman"/>
        </w:rPr>
        <w:t xml:space="preserve">Программа определяет: </w:t>
      </w:r>
    </w:p>
    <w:p w:rsidR="003501F4" w:rsidRPr="00A0235A" w:rsidRDefault="0075585E">
      <w:pPr>
        <w:pStyle w:val="a3"/>
        <w:spacing w:line="23" w:lineRule="atLeast"/>
        <w:ind w:firstLine="709"/>
        <w:jc w:val="both"/>
        <w:rPr>
          <w:rFonts w:ascii="Times New Roman" w:hAnsi="Times New Roman"/>
        </w:rPr>
      </w:pPr>
      <w:r w:rsidRPr="00A0235A">
        <w:rPr>
          <w:rFonts w:ascii="Times New Roman" w:hAnsi="Times New Roman"/>
        </w:rPr>
        <w:t xml:space="preserve">- приоритеты, качество содержания и реализации основного общего образования в школе, его организационные и методические аспекты на </w:t>
      </w:r>
      <w:r w:rsidR="000174A1" w:rsidRPr="00A0235A">
        <w:rPr>
          <w:rFonts w:ascii="Times New Roman" w:hAnsi="Times New Roman"/>
        </w:rPr>
        <w:t xml:space="preserve">уровне </w:t>
      </w:r>
      <w:r w:rsidRPr="00A0235A">
        <w:rPr>
          <w:rFonts w:ascii="Times New Roman" w:hAnsi="Times New Roman"/>
        </w:rPr>
        <w:t xml:space="preserve">основного образования; </w:t>
      </w:r>
    </w:p>
    <w:p w:rsidR="003501F4" w:rsidRPr="00A0235A" w:rsidRDefault="0075585E">
      <w:pPr>
        <w:pStyle w:val="a3"/>
        <w:spacing w:line="23" w:lineRule="atLeast"/>
        <w:ind w:firstLine="709"/>
        <w:jc w:val="both"/>
        <w:rPr>
          <w:rFonts w:ascii="Times New Roman" w:hAnsi="Times New Roman"/>
        </w:rPr>
      </w:pPr>
      <w:r w:rsidRPr="00A0235A">
        <w:rPr>
          <w:rFonts w:ascii="Times New Roman" w:hAnsi="Times New Roman"/>
        </w:rPr>
        <w:t xml:space="preserve">- коррекцию отклонений в развитии средствами образования детей с ЗПР, их социально-психологическую реабилитацию для последующей интеграции в общество; </w:t>
      </w:r>
    </w:p>
    <w:p w:rsidR="003501F4" w:rsidRPr="00A0235A" w:rsidRDefault="0075585E">
      <w:pPr>
        <w:pStyle w:val="a3"/>
        <w:spacing w:line="23" w:lineRule="atLeast"/>
        <w:ind w:firstLine="709"/>
        <w:jc w:val="both"/>
        <w:rPr>
          <w:rFonts w:ascii="Times New Roman" w:hAnsi="Times New Roman"/>
        </w:rPr>
      </w:pPr>
      <w:r w:rsidRPr="00A0235A">
        <w:rPr>
          <w:rFonts w:ascii="Times New Roman" w:hAnsi="Times New Roman"/>
        </w:rPr>
        <w:t>- цели, задачи и напра</w:t>
      </w:r>
      <w:r w:rsidR="000174A1" w:rsidRPr="00A0235A">
        <w:rPr>
          <w:rFonts w:ascii="Times New Roman" w:hAnsi="Times New Roman"/>
        </w:rPr>
        <w:t xml:space="preserve">вления развития образовательной </w:t>
      </w:r>
      <w:r w:rsidRPr="00A0235A">
        <w:rPr>
          <w:rFonts w:ascii="Times New Roman" w:hAnsi="Times New Roman"/>
        </w:rPr>
        <w:t xml:space="preserve"> </w:t>
      </w:r>
      <w:r w:rsidR="000174A1" w:rsidRPr="00A0235A">
        <w:rPr>
          <w:rFonts w:ascii="Times New Roman" w:hAnsi="Times New Roman"/>
        </w:rPr>
        <w:t>деятельности</w:t>
      </w:r>
      <w:r w:rsidRPr="00A0235A">
        <w:rPr>
          <w:rFonts w:ascii="Times New Roman" w:hAnsi="Times New Roman"/>
        </w:rPr>
        <w:t xml:space="preserve">; </w:t>
      </w:r>
    </w:p>
    <w:p w:rsidR="003501F4" w:rsidRPr="00A0235A" w:rsidRDefault="0075585E">
      <w:pPr>
        <w:pStyle w:val="a3"/>
        <w:spacing w:line="23" w:lineRule="atLeast"/>
        <w:ind w:firstLine="709"/>
        <w:jc w:val="both"/>
        <w:rPr>
          <w:rFonts w:ascii="Times New Roman" w:hAnsi="Times New Roman"/>
        </w:rPr>
      </w:pPr>
      <w:r w:rsidRPr="00A0235A">
        <w:rPr>
          <w:rFonts w:ascii="Times New Roman" w:hAnsi="Times New Roman"/>
        </w:rPr>
        <w:t xml:space="preserve">- регламентацию всех видов образовательной </w:t>
      </w:r>
      <w:r w:rsidR="000174A1" w:rsidRPr="00A0235A">
        <w:rPr>
          <w:rFonts w:ascii="Times New Roman" w:hAnsi="Times New Roman"/>
        </w:rPr>
        <w:t>деятельности</w:t>
      </w:r>
      <w:r w:rsidRPr="00A0235A">
        <w:rPr>
          <w:rFonts w:ascii="Times New Roman" w:hAnsi="Times New Roman"/>
        </w:rPr>
        <w:t xml:space="preserve">, в том числе систему оценки результатов её освоения </w:t>
      </w:r>
      <w:r w:rsidR="000527EE">
        <w:rPr>
          <w:rFonts w:ascii="Times New Roman" w:hAnsi="Times New Roman"/>
        </w:rPr>
        <w:t xml:space="preserve"> </w:t>
      </w:r>
      <w:proofErr w:type="gramStart"/>
      <w:r w:rsidR="000527EE">
        <w:rPr>
          <w:rFonts w:ascii="Times New Roman" w:hAnsi="Times New Roman"/>
        </w:rPr>
        <w:t>обучающ</w:t>
      </w:r>
      <w:r w:rsidRPr="00A0235A">
        <w:rPr>
          <w:rFonts w:ascii="Times New Roman" w:hAnsi="Times New Roman"/>
        </w:rPr>
        <w:t>имися</w:t>
      </w:r>
      <w:proofErr w:type="gramEnd"/>
      <w:r w:rsidRPr="00A0235A">
        <w:rPr>
          <w:rFonts w:ascii="Times New Roman" w:hAnsi="Times New Roman"/>
        </w:rPr>
        <w:t xml:space="preserve">. </w:t>
      </w:r>
    </w:p>
    <w:p w:rsidR="003501F4" w:rsidRPr="00A0235A" w:rsidRDefault="000174A1">
      <w:pPr>
        <w:pStyle w:val="a3"/>
        <w:spacing w:line="23" w:lineRule="atLeast"/>
        <w:ind w:firstLine="709"/>
        <w:jc w:val="both"/>
        <w:rPr>
          <w:rFonts w:ascii="Times New Roman" w:hAnsi="Times New Roman"/>
        </w:rPr>
      </w:pPr>
      <w:r w:rsidRPr="00A0235A">
        <w:rPr>
          <w:rFonts w:ascii="Times New Roman" w:hAnsi="Times New Roman"/>
        </w:rPr>
        <w:t>Учебная деятельность</w:t>
      </w:r>
      <w:r w:rsidR="0075585E" w:rsidRPr="00A0235A">
        <w:rPr>
          <w:rFonts w:ascii="Times New Roman" w:hAnsi="Times New Roman"/>
        </w:rPr>
        <w:t xml:space="preserve"> осуществляется на основе адаптированных общеобразовательных программ основного общего образования при одновременном сохранении коррекционной направленности </w:t>
      </w:r>
      <w:r w:rsidRPr="00A0235A">
        <w:rPr>
          <w:rFonts w:ascii="Times New Roman" w:hAnsi="Times New Roman"/>
        </w:rPr>
        <w:t>обучения</w:t>
      </w:r>
      <w:r w:rsidR="0075585E" w:rsidRPr="00A0235A">
        <w:rPr>
          <w:rFonts w:ascii="Times New Roman" w:hAnsi="Times New Roman"/>
        </w:rPr>
        <w:t xml:space="preserve">, которая реализуется через допустимые изменения в структурировании содержания, специфические методы, приемы работы, дополнительные часы на коррекционные занятия. </w:t>
      </w:r>
    </w:p>
    <w:p w:rsidR="003501F4" w:rsidRPr="00A0235A" w:rsidRDefault="0075585E">
      <w:pPr>
        <w:pStyle w:val="af4"/>
        <w:spacing w:line="23" w:lineRule="atLeast"/>
        <w:ind w:firstLine="709"/>
        <w:jc w:val="both"/>
        <w:rPr>
          <w:rFonts w:ascii="Times New Roman" w:hAnsi="Times New Roman" w:cs="Times New Roman"/>
          <w:sz w:val="24"/>
          <w:szCs w:val="24"/>
        </w:rPr>
      </w:pPr>
      <w:r w:rsidRPr="00A0235A">
        <w:rPr>
          <w:rFonts w:ascii="Times New Roman" w:eastAsia="Times New Roman" w:hAnsi="Times New Roman" w:cs="Times New Roman"/>
          <w:color w:val="000000"/>
          <w:sz w:val="24"/>
          <w:szCs w:val="24"/>
          <w:lang w:eastAsia="ru-RU"/>
        </w:rPr>
        <w:t>Обязательной является организация специальных условий обучения и воспитания для реализации как общих, так и особых образовательных потребностей.</w:t>
      </w:r>
    </w:p>
    <w:p w:rsidR="003501F4" w:rsidRPr="00A0235A" w:rsidRDefault="003501F4">
      <w:pPr>
        <w:pStyle w:val="af4"/>
        <w:spacing w:line="23" w:lineRule="atLeast"/>
        <w:ind w:left="709"/>
        <w:jc w:val="both"/>
        <w:rPr>
          <w:rFonts w:ascii="Times New Roman" w:hAnsi="Times New Roman" w:cs="Times New Roman"/>
          <w:sz w:val="24"/>
          <w:szCs w:val="24"/>
        </w:rPr>
      </w:pPr>
    </w:p>
    <w:p w:rsidR="003501F4" w:rsidRPr="00A0235A" w:rsidRDefault="003501F4">
      <w:pPr>
        <w:pStyle w:val="af4"/>
        <w:spacing w:line="23" w:lineRule="atLeast"/>
        <w:ind w:left="709"/>
        <w:jc w:val="both"/>
        <w:rPr>
          <w:rFonts w:ascii="Times New Roman" w:hAnsi="Times New Roman" w:cs="Times New Roman"/>
          <w:sz w:val="24"/>
          <w:szCs w:val="24"/>
        </w:rPr>
      </w:pPr>
    </w:p>
    <w:p w:rsidR="00C506BB" w:rsidRPr="00A0235A" w:rsidRDefault="00C506BB">
      <w:pPr>
        <w:pStyle w:val="af4"/>
        <w:spacing w:line="23" w:lineRule="atLeast"/>
        <w:ind w:left="709"/>
        <w:jc w:val="both"/>
        <w:rPr>
          <w:rFonts w:ascii="Times New Roman" w:hAnsi="Times New Roman" w:cs="Times New Roman"/>
          <w:sz w:val="24"/>
          <w:szCs w:val="24"/>
        </w:rPr>
      </w:pPr>
    </w:p>
    <w:p w:rsidR="003501F4" w:rsidRPr="00A0235A" w:rsidRDefault="0075585E">
      <w:pPr>
        <w:pStyle w:val="af4"/>
        <w:spacing w:line="23" w:lineRule="atLeast"/>
        <w:ind w:firstLine="709"/>
        <w:jc w:val="center"/>
        <w:rPr>
          <w:rFonts w:ascii="Times New Roman" w:hAnsi="Times New Roman" w:cs="Times New Roman"/>
          <w:sz w:val="24"/>
          <w:szCs w:val="24"/>
        </w:rPr>
      </w:pPr>
      <w:r w:rsidRPr="00A0235A">
        <w:rPr>
          <w:rFonts w:ascii="Times New Roman" w:hAnsi="Times New Roman" w:cs="Times New Roman"/>
          <w:b/>
          <w:sz w:val="24"/>
          <w:szCs w:val="24"/>
        </w:rPr>
        <w:t xml:space="preserve">1.2. Планируемые результаты освоения </w:t>
      </w:r>
      <w:r w:rsidR="00B02F84" w:rsidRPr="00A0235A">
        <w:rPr>
          <w:rFonts w:ascii="Times New Roman" w:hAnsi="Times New Roman" w:cs="Times New Roman"/>
          <w:b/>
          <w:sz w:val="24"/>
          <w:szCs w:val="24"/>
        </w:rPr>
        <w:t xml:space="preserve">АООП </w:t>
      </w:r>
      <w:r w:rsidR="00BA673D">
        <w:rPr>
          <w:rFonts w:ascii="Times New Roman" w:hAnsi="Times New Roman" w:cs="Times New Roman"/>
          <w:b/>
          <w:sz w:val="24"/>
          <w:szCs w:val="24"/>
        </w:rPr>
        <w:t xml:space="preserve">ООО </w:t>
      </w:r>
      <w:r w:rsidRPr="00A0235A">
        <w:rPr>
          <w:rFonts w:ascii="Times New Roman" w:hAnsi="Times New Roman" w:cs="Times New Roman"/>
          <w:b/>
          <w:sz w:val="24"/>
          <w:szCs w:val="24"/>
        </w:rPr>
        <w:t xml:space="preserve">обучающимися с ЗПР </w:t>
      </w:r>
    </w:p>
    <w:p w:rsidR="003501F4" w:rsidRPr="00A0235A" w:rsidRDefault="003501F4">
      <w:pPr>
        <w:pStyle w:val="af4"/>
        <w:spacing w:line="23" w:lineRule="atLeast"/>
        <w:ind w:firstLine="709"/>
        <w:jc w:val="both"/>
        <w:rPr>
          <w:rFonts w:ascii="Times New Roman" w:hAnsi="Times New Roman" w:cs="Times New Roman"/>
          <w:sz w:val="24"/>
          <w:szCs w:val="24"/>
        </w:rPr>
      </w:pPr>
    </w:p>
    <w:p w:rsidR="003501F4" w:rsidRPr="00A0235A" w:rsidRDefault="0075585E">
      <w:pPr>
        <w:pStyle w:val="af4"/>
        <w:spacing w:line="23" w:lineRule="atLeast"/>
        <w:ind w:firstLine="709"/>
        <w:jc w:val="both"/>
        <w:rPr>
          <w:rFonts w:ascii="Times New Roman" w:hAnsi="Times New Roman" w:cs="Times New Roman"/>
          <w:sz w:val="24"/>
          <w:szCs w:val="24"/>
        </w:rPr>
      </w:pPr>
      <w:r w:rsidRPr="00A0235A">
        <w:rPr>
          <w:rFonts w:ascii="Times New Roman" w:hAnsi="Times New Roman" w:cs="Times New Roman"/>
          <w:b/>
          <w:sz w:val="24"/>
          <w:szCs w:val="24"/>
        </w:rPr>
        <w:t xml:space="preserve">  </w:t>
      </w:r>
      <w:r w:rsidRPr="00A0235A">
        <w:rPr>
          <w:rFonts w:ascii="Times New Roman" w:hAnsi="Times New Roman" w:cs="Times New Roman"/>
          <w:sz w:val="24"/>
          <w:szCs w:val="24"/>
        </w:rPr>
        <w:t>Планируемые результаты представляют собой систему обобщённых личностно-ориентированных целей образования, допускающих дальнейшее уточнение и конкретизацию, что обеспечивает определение и выявление всех составляющих планируемых результатов, подлежащих формированию и оценке.</w:t>
      </w:r>
    </w:p>
    <w:p w:rsidR="003501F4" w:rsidRPr="00A0235A" w:rsidRDefault="00B02F84" w:rsidP="00B02F84">
      <w:pPr>
        <w:pStyle w:val="af4"/>
        <w:spacing w:line="23" w:lineRule="atLeast"/>
        <w:jc w:val="both"/>
        <w:rPr>
          <w:rFonts w:ascii="Times New Roman" w:hAnsi="Times New Roman" w:cs="Times New Roman"/>
          <w:sz w:val="24"/>
          <w:szCs w:val="24"/>
        </w:rPr>
      </w:pPr>
      <w:proofErr w:type="gramStart"/>
      <w:r w:rsidRPr="00A0235A">
        <w:rPr>
          <w:rFonts w:ascii="Times New Roman" w:hAnsi="Times New Roman" w:cs="Times New Roman"/>
          <w:sz w:val="24"/>
          <w:szCs w:val="24"/>
        </w:rPr>
        <w:t>С</w:t>
      </w:r>
      <w:r w:rsidR="0075585E" w:rsidRPr="00A0235A">
        <w:rPr>
          <w:rFonts w:ascii="Times New Roman" w:hAnsi="Times New Roman" w:cs="Times New Roman"/>
          <w:sz w:val="24"/>
          <w:szCs w:val="24"/>
        </w:rPr>
        <w:t>одержание планируемых результатов описывает и характеризует обобщённые способы действий с учебным материалом, позволяющие обучающимся с задержкой психического развития успешно решать учебные и учебно-практические задачи, в том числе задачи, направленные на отработку теоретических моделей и понятий, и задачи, по возможности максимально приближенные к реальным жизненным ситуациям.</w:t>
      </w:r>
      <w:proofErr w:type="gramEnd"/>
    </w:p>
    <w:p w:rsidR="006F338E" w:rsidRPr="00A0235A" w:rsidRDefault="0075585E" w:rsidP="006F338E">
      <w:pPr>
        <w:pStyle w:val="af4"/>
        <w:spacing w:line="23" w:lineRule="atLeast"/>
        <w:ind w:firstLine="709"/>
        <w:jc w:val="both"/>
        <w:rPr>
          <w:rFonts w:ascii="Times New Roman" w:hAnsi="Times New Roman" w:cs="Times New Roman"/>
          <w:sz w:val="24"/>
          <w:szCs w:val="24"/>
        </w:rPr>
      </w:pPr>
      <w:r w:rsidRPr="00A0235A">
        <w:rPr>
          <w:rFonts w:ascii="Times New Roman" w:hAnsi="Times New Roman" w:cs="Times New Roman"/>
          <w:sz w:val="24"/>
          <w:szCs w:val="24"/>
        </w:rPr>
        <w:t xml:space="preserve">Таким образом, система планируемых результатов даёт представление о том, какими именно действиями - познавательными, личностными, регулятивными, коммуникативными, преломлёнными через специфику содержания того или иного предмета, курса - овладеют обучающиеся с задержкой психического развития в </w:t>
      </w:r>
      <w:r w:rsidR="000527EE">
        <w:rPr>
          <w:rFonts w:ascii="Times New Roman" w:hAnsi="Times New Roman" w:cs="Times New Roman"/>
          <w:sz w:val="24"/>
          <w:szCs w:val="24"/>
        </w:rPr>
        <w:t>ходе образовательной</w:t>
      </w:r>
      <w:r w:rsidRPr="00A0235A">
        <w:rPr>
          <w:rFonts w:ascii="Times New Roman" w:hAnsi="Times New Roman" w:cs="Times New Roman"/>
          <w:sz w:val="24"/>
          <w:szCs w:val="24"/>
        </w:rPr>
        <w:t xml:space="preserve"> </w:t>
      </w:r>
      <w:r w:rsidR="000527EE">
        <w:rPr>
          <w:rFonts w:ascii="Times New Roman" w:hAnsi="Times New Roman" w:cs="Times New Roman"/>
          <w:sz w:val="24"/>
          <w:szCs w:val="24"/>
        </w:rPr>
        <w:t>деятельности</w:t>
      </w:r>
      <w:proofErr w:type="gramStart"/>
      <w:r w:rsidR="000527EE">
        <w:rPr>
          <w:rFonts w:ascii="Times New Roman" w:hAnsi="Times New Roman" w:cs="Times New Roman"/>
          <w:sz w:val="24"/>
          <w:szCs w:val="24"/>
        </w:rPr>
        <w:t>.</w:t>
      </w:r>
      <w:r w:rsidRPr="00A0235A">
        <w:rPr>
          <w:rFonts w:ascii="Times New Roman" w:hAnsi="Times New Roman" w:cs="Times New Roman"/>
          <w:sz w:val="24"/>
          <w:szCs w:val="24"/>
        </w:rPr>
        <w:t>.</w:t>
      </w:r>
      <w:proofErr w:type="gramEnd"/>
    </w:p>
    <w:p w:rsidR="006F338E" w:rsidRPr="00A0235A" w:rsidRDefault="0075585E" w:rsidP="006F338E">
      <w:pPr>
        <w:pStyle w:val="af4"/>
        <w:spacing w:line="23" w:lineRule="atLeast"/>
        <w:ind w:left="-142" w:firstLine="502"/>
        <w:jc w:val="both"/>
        <w:rPr>
          <w:rFonts w:ascii="Times New Roman" w:hAnsi="Times New Roman" w:cs="Times New Roman"/>
          <w:sz w:val="24"/>
          <w:szCs w:val="24"/>
        </w:rPr>
      </w:pPr>
      <w:r w:rsidRPr="00A0235A">
        <w:rPr>
          <w:rFonts w:ascii="Times New Roman" w:hAnsi="Times New Roman" w:cs="Times New Roman"/>
          <w:iCs/>
          <w:sz w:val="24"/>
          <w:szCs w:val="24"/>
        </w:rPr>
        <w:tab/>
      </w:r>
      <w:r w:rsidR="006F338E" w:rsidRPr="00A0235A">
        <w:rPr>
          <w:rFonts w:ascii="Times New Roman" w:eastAsia="Times New Roman" w:hAnsi="Times New Roman" w:cs="Times New Roman"/>
          <w:color w:val="000000"/>
          <w:sz w:val="24"/>
          <w:szCs w:val="24"/>
          <w:lang w:eastAsia="ru-RU"/>
        </w:rPr>
        <w:t xml:space="preserve">Освоение АООП обеспечивает достижение </w:t>
      </w:r>
      <w:proofErr w:type="gramStart"/>
      <w:r w:rsidR="006F338E" w:rsidRPr="00A0235A">
        <w:rPr>
          <w:rFonts w:ascii="Times New Roman" w:eastAsia="Times New Roman" w:hAnsi="Times New Roman" w:cs="Times New Roman"/>
          <w:color w:val="000000"/>
          <w:sz w:val="24"/>
          <w:szCs w:val="24"/>
          <w:lang w:eastAsia="ru-RU"/>
        </w:rPr>
        <w:t>обучающимися</w:t>
      </w:r>
      <w:proofErr w:type="gramEnd"/>
      <w:r w:rsidR="006F338E" w:rsidRPr="00A0235A">
        <w:rPr>
          <w:rFonts w:ascii="Times New Roman" w:eastAsia="Times New Roman" w:hAnsi="Times New Roman" w:cs="Times New Roman"/>
          <w:color w:val="000000"/>
          <w:sz w:val="24"/>
          <w:szCs w:val="24"/>
          <w:lang w:eastAsia="ru-RU"/>
        </w:rPr>
        <w:t xml:space="preserve"> с ЗПР трех видов результатов:</w:t>
      </w:r>
      <w:r w:rsidR="006F338E" w:rsidRPr="00A0235A">
        <w:rPr>
          <w:rFonts w:ascii="Times New Roman" w:eastAsia="Times New Roman" w:hAnsi="Times New Roman" w:cs="Times New Roman"/>
          <w:iCs/>
          <w:color w:val="000000"/>
          <w:sz w:val="24"/>
          <w:szCs w:val="24"/>
          <w:lang w:eastAsia="ru-RU"/>
        </w:rPr>
        <w:t xml:space="preserve"> личностных, </w:t>
      </w:r>
      <w:proofErr w:type="spellStart"/>
      <w:r w:rsidR="006F338E" w:rsidRPr="00A0235A">
        <w:rPr>
          <w:rFonts w:ascii="Times New Roman" w:eastAsia="Times New Roman" w:hAnsi="Times New Roman" w:cs="Times New Roman"/>
          <w:iCs/>
          <w:color w:val="000000"/>
          <w:sz w:val="24"/>
          <w:szCs w:val="24"/>
          <w:lang w:eastAsia="ru-RU"/>
        </w:rPr>
        <w:t>метапредметных</w:t>
      </w:r>
      <w:proofErr w:type="spellEnd"/>
      <w:r w:rsidR="006F338E" w:rsidRPr="00A0235A">
        <w:rPr>
          <w:rFonts w:ascii="Times New Roman" w:eastAsia="Times New Roman" w:hAnsi="Times New Roman" w:cs="Times New Roman"/>
          <w:color w:val="000000"/>
          <w:sz w:val="24"/>
          <w:szCs w:val="24"/>
          <w:lang w:eastAsia="ru-RU"/>
        </w:rPr>
        <w:t xml:space="preserve"> и </w:t>
      </w:r>
      <w:r w:rsidR="006F338E" w:rsidRPr="00A0235A">
        <w:rPr>
          <w:rFonts w:ascii="Times New Roman" w:eastAsia="Times New Roman" w:hAnsi="Times New Roman" w:cs="Times New Roman"/>
          <w:iCs/>
          <w:color w:val="000000"/>
          <w:sz w:val="24"/>
          <w:szCs w:val="24"/>
          <w:lang w:eastAsia="ru-RU"/>
        </w:rPr>
        <w:t>предметных.</w:t>
      </w:r>
    </w:p>
    <w:p w:rsidR="003501F4" w:rsidRPr="00A0235A" w:rsidRDefault="0075585E" w:rsidP="006F338E">
      <w:pPr>
        <w:pStyle w:val="af4"/>
        <w:spacing w:line="23" w:lineRule="atLeast"/>
        <w:ind w:firstLine="709"/>
        <w:jc w:val="both"/>
        <w:rPr>
          <w:rFonts w:ascii="Times New Roman" w:hAnsi="Times New Roman" w:cs="Times New Roman"/>
          <w:sz w:val="24"/>
          <w:szCs w:val="24"/>
        </w:rPr>
      </w:pPr>
      <w:r w:rsidRPr="00A0235A">
        <w:rPr>
          <w:rFonts w:ascii="Times New Roman" w:hAnsi="Times New Roman" w:cs="Times New Roman"/>
          <w:iCs/>
          <w:sz w:val="24"/>
          <w:szCs w:val="24"/>
        </w:rPr>
        <w:lastRenderedPageBreak/>
        <w:t>Личностные результаты</w:t>
      </w:r>
      <w:r w:rsidRPr="00A0235A">
        <w:rPr>
          <w:rFonts w:ascii="Times New Roman" w:hAnsi="Times New Roman" w:cs="Times New Roman"/>
          <w:sz w:val="24"/>
          <w:szCs w:val="24"/>
        </w:rPr>
        <w:t xml:space="preserve"> освоения АО</w:t>
      </w:r>
      <w:r w:rsidR="003569CF">
        <w:rPr>
          <w:rFonts w:ascii="Times New Roman" w:hAnsi="Times New Roman" w:cs="Times New Roman"/>
          <w:sz w:val="24"/>
          <w:szCs w:val="24"/>
        </w:rPr>
        <w:t>О</w:t>
      </w:r>
      <w:r w:rsidRPr="00A0235A">
        <w:rPr>
          <w:rFonts w:ascii="Times New Roman" w:hAnsi="Times New Roman" w:cs="Times New Roman"/>
          <w:sz w:val="24"/>
          <w:szCs w:val="24"/>
        </w:rPr>
        <w:t xml:space="preserve">П </w:t>
      </w:r>
      <w:r w:rsidR="003569CF">
        <w:rPr>
          <w:rFonts w:ascii="Times New Roman" w:hAnsi="Times New Roman" w:cs="Times New Roman"/>
          <w:sz w:val="24"/>
          <w:szCs w:val="24"/>
        </w:rPr>
        <w:t xml:space="preserve">ООО </w:t>
      </w:r>
      <w:r w:rsidRPr="00A0235A">
        <w:rPr>
          <w:rFonts w:ascii="Times New Roman" w:hAnsi="Times New Roman" w:cs="Times New Roman"/>
          <w:sz w:val="24"/>
          <w:szCs w:val="24"/>
        </w:rPr>
        <w:t xml:space="preserve">включают индивидуально- личностные качества и социальные (жизненные) компетенции обучающегося, социально значимые ценностные установки, необходимые для достижения основной цели современного образования — введения обучающихся с ЗПР в культуру, овладение ими </w:t>
      </w:r>
      <w:proofErr w:type="spellStart"/>
      <w:r w:rsidRPr="00A0235A">
        <w:rPr>
          <w:rFonts w:ascii="Times New Roman" w:hAnsi="Times New Roman" w:cs="Times New Roman"/>
          <w:sz w:val="24"/>
          <w:szCs w:val="24"/>
        </w:rPr>
        <w:t>социо</w:t>
      </w:r>
      <w:proofErr w:type="spellEnd"/>
      <w:r w:rsidRPr="00A0235A">
        <w:rPr>
          <w:rFonts w:ascii="Times New Roman" w:hAnsi="Times New Roman" w:cs="Times New Roman"/>
          <w:sz w:val="24"/>
          <w:szCs w:val="24"/>
        </w:rPr>
        <w:t xml:space="preserve">-культурным опытом. </w:t>
      </w:r>
    </w:p>
    <w:p w:rsidR="003501F4" w:rsidRPr="00A0235A" w:rsidRDefault="0075585E">
      <w:pPr>
        <w:pStyle w:val="af4"/>
        <w:spacing w:line="23" w:lineRule="atLeast"/>
        <w:ind w:firstLine="709"/>
        <w:jc w:val="both"/>
        <w:rPr>
          <w:rFonts w:ascii="Times New Roman" w:hAnsi="Times New Roman" w:cs="Times New Roman"/>
          <w:sz w:val="24"/>
          <w:szCs w:val="24"/>
        </w:rPr>
      </w:pPr>
      <w:r w:rsidRPr="00A0235A">
        <w:rPr>
          <w:rFonts w:ascii="Times New Roman" w:hAnsi="Times New Roman" w:cs="Times New Roman"/>
          <w:b/>
          <w:sz w:val="24"/>
          <w:szCs w:val="24"/>
        </w:rPr>
        <w:t xml:space="preserve">Личностные результаты </w:t>
      </w:r>
      <w:r w:rsidRPr="00A0235A">
        <w:rPr>
          <w:rFonts w:ascii="Times New Roman" w:hAnsi="Times New Roman" w:cs="Times New Roman"/>
          <w:sz w:val="24"/>
          <w:szCs w:val="24"/>
        </w:rPr>
        <w:t>освоения АО</w:t>
      </w:r>
      <w:r w:rsidR="003569CF">
        <w:rPr>
          <w:rFonts w:ascii="Times New Roman" w:hAnsi="Times New Roman" w:cs="Times New Roman"/>
          <w:sz w:val="24"/>
          <w:szCs w:val="24"/>
        </w:rPr>
        <w:t>О</w:t>
      </w:r>
      <w:r w:rsidRPr="00A0235A">
        <w:rPr>
          <w:rFonts w:ascii="Times New Roman" w:hAnsi="Times New Roman" w:cs="Times New Roman"/>
          <w:sz w:val="24"/>
          <w:szCs w:val="24"/>
        </w:rPr>
        <w:t xml:space="preserve">П </w:t>
      </w:r>
      <w:r w:rsidR="003569CF">
        <w:rPr>
          <w:rFonts w:ascii="Times New Roman" w:hAnsi="Times New Roman" w:cs="Times New Roman"/>
          <w:sz w:val="24"/>
          <w:szCs w:val="24"/>
        </w:rPr>
        <w:t xml:space="preserve">ООО </w:t>
      </w:r>
      <w:r w:rsidRPr="00A0235A">
        <w:rPr>
          <w:rFonts w:ascii="Times New Roman" w:hAnsi="Times New Roman" w:cs="Times New Roman"/>
          <w:sz w:val="24"/>
          <w:szCs w:val="24"/>
        </w:rPr>
        <w:t>должны отражать:</w:t>
      </w:r>
    </w:p>
    <w:p w:rsidR="003501F4" w:rsidRPr="00A0235A" w:rsidRDefault="0075585E" w:rsidP="00770689">
      <w:pPr>
        <w:pStyle w:val="af4"/>
        <w:numPr>
          <w:ilvl w:val="0"/>
          <w:numId w:val="2"/>
        </w:numPr>
        <w:spacing w:line="23" w:lineRule="atLeast"/>
        <w:ind w:left="0" w:firstLine="709"/>
        <w:jc w:val="both"/>
        <w:rPr>
          <w:rFonts w:ascii="Times New Roman" w:hAnsi="Times New Roman" w:cs="Times New Roman"/>
          <w:sz w:val="24"/>
          <w:szCs w:val="24"/>
        </w:rPr>
      </w:pPr>
      <w:r w:rsidRPr="00A0235A">
        <w:rPr>
          <w:rFonts w:ascii="Times New Roman" w:hAnsi="Times New Roman" w:cs="Times New Roman"/>
          <w:sz w:val="24"/>
          <w:szCs w:val="24"/>
        </w:rPr>
        <w:t>осознание себя как гражданина России; формирование чувства гордости за свою Родину, российский народ и историю России;</w:t>
      </w:r>
    </w:p>
    <w:p w:rsidR="003501F4" w:rsidRPr="00A0235A" w:rsidRDefault="0075585E" w:rsidP="00770689">
      <w:pPr>
        <w:pStyle w:val="af4"/>
        <w:numPr>
          <w:ilvl w:val="0"/>
          <w:numId w:val="2"/>
        </w:numPr>
        <w:spacing w:line="23" w:lineRule="atLeast"/>
        <w:ind w:left="0" w:firstLine="709"/>
        <w:jc w:val="both"/>
        <w:rPr>
          <w:rFonts w:ascii="Times New Roman" w:hAnsi="Times New Roman" w:cs="Times New Roman"/>
          <w:sz w:val="24"/>
          <w:szCs w:val="24"/>
        </w:rPr>
      </w:pPr>
      <w:r w:rsidRPr="00A0235A">
        <w:rPr>
          <w:rFonts w:ascii="Times New Roman" w:hAnsi="Times New Roman" w:cs="Times New Roman"/>
          <w:sz w:val="24"/>
          <w:szCs w:val="24"/>
        </w:rPr>
        <w:t>формирование целостного, социально ориентированного взгляда на мир в его органичном единстве природной и социальной частей;</w:t>
      </w:r>
    </w:p>
    <w:p w:rsidR="003501F4" w:rsidRPr="00A0235A" w:rsidRDefault="0075585E" w:rsidP="00770689">
      <w:pPr>
        <w:pStyle w:val="af4"/>
        <w:numPr>
          <w:ilvl w:val="0"/>
          <w:numId w:val="2"/>
        </w:numPr>
        <w:spacing w:line="23" w:lineRule="atLeast"/>
        <w:ind w:left="0" w:firstLine="709"/>
        <w:jc w:val="both"/>
        <w:rPr>
          <w:rFonts w:ascii="Times New Roman" w:hAnsi="Times New Roman" w:cs="Times New Roman"/>
          <w:sz w:val="24"/>
          <w:szCs w:val="24"/>
        </w:rPr>
      </w:pPr>
      <w:r w:rsidRPr="00A0235A">
        <w:rPr>
          <w:rFonts w:ascii="Times New Roman" w:hAnsi="Times New Roman" w:cs="Times New Roman"/>
          <w:sz w:val="24"/>
          <w:szCs w:val="24"/>
        </w:rPr>
        <w:t>формирование уважительного отношения к иному мнению, истории и культуре других народов;</w:t>
      </w:r>
    </w:p>
    <w:p w:rsidR="003501F4" w:rsidRPr="00A0235A" w:rsidRDefault="0075585E" w:rsidP="00770689">
      <w:pPr>
        <w:pStyle w:val="af4"/>
        <w:numPr>
          <w:ilvl w:val="0"/>
          <w:numId w:val="2"/>
        </w:numPr>
        <w:spacing w:line="23" w:lineRule="atLeast"/>
        <w:ind w:left="0" w:firstLine="709"/>
        <w:jc w:val="both"/>
        <w:rPr>
          <w:rFonts w:ascii="Times New Roman" w:hAnsi="Times New Roman" w:cs="Times New Roman"/>
          <w:sz w:val="24"/>
          <w:szCs w:val="24"/>
        </w:rPr>
      </w:pPr>
      <w:r w:rsidRPr="00A0235A">
        <w:rPr>
          <w:rFonts w:ascii="Times New Roman" w:hAnsi="Times New Roman" w:cs="Times New Roman"/>
          <w:sz w:val="24"/>
          <w:szCs w:val="24"/>
        </w:rPr>
        <w:t>развитие адекватных представлений о собственных возможностях, о насущно необходимом жизнеобеспечении;</w:t>
      </w:r>
    </w:p>
    <w:p w:rsidR="003501F4" w:rsidRPr="00A0235A" w:rsidRDefault="0075585E" w:rsidP="00770689">
      <w:pPr>
        <w:pStyle w:val="af4"/>
        <w:numPr>
          <w:ilvl w:val="0"/>
          <w:numId w:val="2"/>
        </w:numPr>
        <w:spacing w:line="23" w:lineRule="atLeast"/>
        <w:ind w:left="0" w:firstLine="709"/>
        <w:jc w:val="both"/>
        <w:rPr>
          <w:rFonts w:ascii="Times New Roman" w:hAnsi="Times New Roman" w:cs="Times New Roman"/>
          <w:sz w:val="24"/>
          <w:szCs w:val="24"/>
        </w:rPr>
      </w:pPr>
      <w:r w:rsidRPr="00A0235A">
        <w:rPr>
          <w:rFonts w:ascii="Times New Roman" w:hAnsi="Times New Roman" w:cs="Times New Roman"/>
          <w:sz w:val="24"/>
          <w:szCs w:val="24"/>
        </w:rPr>
        <w:t>овладение начальными навыками адаптации в динамично изменяющемся и развивающемся мире;</w:t>
      </w:r>
    </w:p>
    <w:p w:rsidR="003501F4" w:rsidRPr="00A0235A" w:rsidRDefault="0075585E" w:rsidP="00770689">
      <w:pPr>
        <w:pStyle w:val="af4"/>
        <w:numPr>
          <w:ilvl w:val="0"/>
          <w:numId w:val="2"/>
        </w:numPr>
        <w:spacing w:line="23" w:lineRule="atLeast"/>
        <w:ind w:left="0" w:firstLine="709"/>
        <w:jc w:val="both"/>
        <w:rPr>
          <w:rFonts w:ascii="Times New Roman" w:hAnsi="Times New Roman" w:cs="Times New Roman"/>
          <w:sz w:val="24"/>
          <w:szCs w:val="24"/>
        </w:rPr>
      </w:pPr>
      <w:r w:rsidRPr="00A0235A">
        <w:rPr>
          <w:rFonts w:ascii="Times New Roman" w:hAnsi="Times New Roman" w:cs="Times New Roman"/>
          <w:sz w:val="24"/>
          <w:szCs w:val="24"/>
        </w:rPr>
        <w:t>овладение социально-бытовыми умениями в повседневной жизни;</w:t>
      </w:r>
    </w:p>
    <w:p w:rsidR="003501F4" w:rsidRPr="00A0235A" w:rsidRDefault="0075585E" w:rsidP="00770689">
      <w:pPr>
        <w:pStyle w:val="af4"/>
        <w:numPr>
          <w:ilvl w:val="0"/>
          <w:numId w:val="2"/>
        </w:numPr>
        <w:spacing w:line="23" w:lineRule="atLeast"/>
        <w:ind w:left="0" w:firstLine="709"/>
        <w:jc w:val="both"/>
        <w:rPr>
          <w:rFonts w:ascii="Times New Roman" w:hAnsi="Times New Roman" w:cs="Times New Roman"/>
          <w:sz w:val="24"/>
          <w:szCs w:val="24"/>
        </w:rPr>
      </w:pPr>
      <w:r w:rsidRPr="00A0235A">
        <w:rPr>
          <w:rFonts w:ascii="Times New Roman" w:hAnsi="Times New Roman" w:cs="Times New Roman"/>
          <w:sz w:val="24"/>
          <w:szCs w:val="24"/>
        </w:rPr>
        <w:t>владение навыками коммуникации и принятыми ритуалами социального взаимодействия;</w:t>
      </w:r>
    </w:p>
    <w:p w:rsidR="003501F4" w:rsidRPr="00A0235A" w:rsidRDefault="0075585E" w:rsidP="00770689">
      <w:pPr>
        <w:pStyle w:val="af4"/>
        <w:numPr>
          <w:ilvl w:val="0"/>
          <w:numId w:val="2"/>
        </w:numPr>
        <w:spacing w:line="23" w:lineRule="atLeast"/>
        <w:ind w:left="0" w:firstLine="709"/>
        <w:jc w:val="both"/>
        <w:rPr>
          <w:rFonts w:ascii="Times New Roman" w:hAnsi="Times New Roman" w:cs="Times New Roman"/>
          <w:sz w:val="24"/>
          <w:szCs w:val="24"/>
        </w:rPr>
      </w:pPr>
      <w:r w:rsidRPr="00A0235A">
        <w:rPr>
          <w:rFonts w:ascii="Times New Roman" w:hAnsi="Times New Roman" w:cs="Times New Roman"/>
          <w:sz w:val="24"/>
          <w:szCs w:val="24"/>
        </w:rPr>
        <w:t>способность к осмыслению и дифференциации картины мира, ее временно- пространственной организации;</w:t>
      </w:r>
    </w:p>
    <w:p w:rsidR="003501F4" w:rsidRPr="00A0235A" w:rsidRDefault="0075585E" w:rsidP="00770689">
      <w:pPr>
        <w:pStyle w:val="af4"/>
        <w:numPr>
          <w:ilvl w:val="0"/>
          <w:numId w:val="2"/>
        </w:numPr>
        <w:spacing w:line="23" w:lineRule="atLeast"/>
        <w:ind w:left="0" w:firstLine="709"/>
        <w:jc w:val="both"/>
        <w:rPr>
          <w:rFonts w:ascii="Times New Roman" w:hAnsi="Times New Roman" w:cs="Times New Roman"/>
          <w:sz w:val="24"/>
          <w:szCs w:val="24"/>
        </w:rPr>
      </w:pPr>
      <w:r w:rsidRPr="00A0235A">
        <w:rPr>
          <w:rFonts w:ascii="Times New Roman" w:hAnsi="Times New Roman" w:cs="Times New Roman"/>
          <w:sz w:val="24"/>
          <w:szCs w:val="24"/>
        </w:rPr>
        <w:t>способность к осмыслению социального окружения, своего места в нем, принятие соответствующих возрасту ценностей и социальных ролей;</w:t>
      </w:r>
    </w:p>
    <w:p w:rsidR="003501F4" w:rsidRPr="00A0235A" w:rsidRDefault="0075585E" w:rsidP="00770689">
      <w:pPr>
        <w:pStyle w:val="af4"/>
        <w:numPr>
          <w:ilvl w:val="0"/>
          <w:numId w:val="2"/>
        </w:numPr>
        <w:spacing w:line="23" w:lineRule="atLeast"/>
        <w:ind w:left="0" w:firstLine="709"/>
        <w:jc w:val="both"/>
        <w:rPr>
          <w:rFonts w:ascii="Times New Roman" w:hAnsi="Times New Roman" w:cs="Times New Roman"/>
          <w:sz w:val="24"/>
          <w:szCs w:val="24"/>
        </w:rPr>
      </w:pPr>
      <w:r w:rsidRPr="00A0235A">
        <w:rPr>
          <w:rFonts w:ascii="Times New Roman" w:hAnsi="Times New Roman" w:cs="Times New Roman"/>
          <w:sz w:val="24"/>
          <w:szCs w:val="24"/>
        </w:rPr>
        <w:t xml:space="preserve">принятие и освоение социальной роли </w:t>
      </w:r>
      <w:proofErr w:type="gramStart"/>
      <w:r w:rsidRPr="00A0235A">
        <w:rPr>
          <w:rFonts w:ascii="Times New Roman" w:hAnsi="Times New Roman" w:cs="Times New Roman"/>
          <w:sz w:val="24"/>
          <w:szCs w:val="24"/>
        </w:rPr>
        <w:t>обучающегося</w:t>
      </w:r>
      <w:proofErr w:type="gramEnd"/>
      <w:r w:rsidRPr="00A0235A">
        <w:rPr>
          <w:rFonts w:ascii="Times New Roman" w:hAnsi="Times New Roman" w:cs="Times New Roman"/>
          <w:sz w:val="24"/>
          <w:szCs w:val="24"/>
        </w:rPr>
        <w:t>, формирование и развитие социально значимых мотивов учебной деятельности;</w:t>
      </w:r>
    </w:p>
    <w:p w:rsidR="003501F4" w:rsidRPr="00A0235A" w:rsidRDefault="0075585E" w:rsidP="00770689">
      <w:pPr>
        <w:pStyle w:val="af4"/>
        <w:numPr>
          <w:ilvl w:val="0"/>
          <w:numId w:val="2"/>
        </w:numPr>
        <w:spacing w:line="23" w:lineRule="atLeast"/>
        <w:ind w:left="0" w:firstLine="709"/>
        <w:jc w:val="both"/>
        <w:rPr>
          <w:rFonts w:ascii="Times New Roman" w:hAnsi="Times New Roman" w:cs="Times New Roman"/>
          <w:sz w:val="24"/>
          <w:szCs w:val="24"/>
        </w:rPr>
      </w:pPr>
      <w:r w:rsidRPr="00A0235A">
        <w:rPr>
          <w:rFonts w:ascii="Times New Roman" w:hAnsi="Times New Roman" w:cs="Times New Roman"/>
          <w:sz w:val="24"/>
          <w:szCs w:val="24"/>
        </w:rPr>
        <w:t xml:space="preserve">развитие навыков сотрудничества </w:t>
      </w:r>
      <w:proofErr w:type="gramStart"/>
      <w:r w:rsidRPr="00A0235A">
        <w:rPr>
          <w:rFonts w:ascii="Times New Roman" w:hAnsi="Times New Roman" w:cs="Times New Roman"/>
          <w:sz w:val="24"/>
          <w:szCs w:val="24"/>
        </w:rPr>
        <w:t>со</w:t>
      </w:r>
      <w:proofErr w:type="gramEnd"/>
      <w:r w:rsidRPr="00A0235A">
        <w:rPr>
          <w:rFonts w:ascii="Times New Roman" w:hAnsi="Times New Roman" w:cs="Times New Roman"/>
          <w:sz w:val="24"/>
          <w:szCs w:val="24"/>
        </w:rPr>
        <w:t xml:space="preserve"> взрослыми и сверстниками в разных социальных ситуациях;</w:t>
      </w:r>
    </w:p>
    <w:p w:rsidR="003501F4" w:rsidRPr="00A0235A" w:rsidRDefault="0075585E" w:rsidP="00770689">
      <w:pPr>
        <w:pStyle w:val="af4"/>
        <w:numPr>
          <w:ilvl w:val="0"/>
          <w:numId w:val="2"/>
        </w:numPr>
        <w:spacing w:line="23" w:lineRule="atLeast"/>
        <w:ind w:left="0" w:firstLine="709"/>
        <w:jc w:val="both"/>
        <w:rPr>
          <w:rFonts w:ascii="Times New Roman" w:hAnsi="Times New Roman" w:cs="Times New Roman"/>
          <w:sz w:val="24"/>
          <w:szCs w:val="24"/>
        </w:rPr>
      </w:pPr>
      <w:r w:rsidRPr="00A0235A">
        <w:rPr>
          <w:rFonts w:ascii="Times New Roman" w:hAnsi="Times New Roman" w:cs="Times New Roman"/>
          <w:sz w:val="24"/>
          <w:szCs w:val="24"/>
        </w:rPr>
        <w:t>формирование эстетических потребностей, ценностей и чувств;</w:t>
      </w:r>
    </w:p>
    <w:p w:rsidR="003501F4" w:rsidRPr="00A0235A" w:rsidRDefault="0075585E" w:rsidP="00770689">
      <w:pPr>
        <w:pStyle w:val="af4"/>
        <w:numPr>
          <w:ilvl w:val="0"/>
          <w:numId w:val="2"/>
        </w:numPr>
        <w:spacing w:line="23" w:lineRule="atLeast"/>
        <w:ind w:left="0" w:firstLine="709"/>
        <w:jc w:val="both"/>
        <w:rPr>
          <w:rFonts w:ascii="Times New Roman" w:hAnsi="Times New Roman" w:cs="Times New Roman"/>
          <w:sz w:val="24"/>
          <w:szCs w:val="24"/>
        </w:rPr>
      </w:pPr>
      <w:r w:rsidRPr="00A0235A">
        <w:rPr>
          <w:rFonts w:ascii="Times New Roman" w:hAnsi="Times New Roman" w:cs="Times New Roman"/>
          <w:sz w:val="24"/>
          <w:szCs w:val="24"/>
        </w:rPr>
        <w:t>развитие этических чувств, доброжелательности и эмоционально- нравственной отзывчивости, понимания и сопереживания чувствам других людей;</w:t>
      </w:r>
    </w:p>
    <w:p w:rsidR="003501F4" w:rsidRPr="00A0235A" w:rsidRDefault="0075585E" w:rsidP="00770689">
      <w:pPr>
        <w:pStyle w:val="af4"/>
        <w:numPr>
          <w:ilvl w:val="0"/>
          <w:numId w:val="2"/>
        </w:numPr>
        <w:spacing w:line="23" w:lineRule="atLeast"/>
        <w:ind w:left="0" w:firstLine="709"/>
        <w:jc w:val="both"/>
        <w:rPr>
          <w:rFonts w:ascii="Times New Roman" w:hAnsi="Times New Roman" w:cs="Times New Roman"/>
          <w:sz w:val="24"/>
          <w:szCs w:val="24"/>
        </w:rPr>
      </w:pPr>
      <w:r w:rsidRPr="00A0235A">
        <w:rPr>
          <w:rFonts w:ascii="Times New Roman" w:hAnsi="Times New Roman" w:cs="Times New Roman"/>
          <w:sz w:val="24"/>
          <w:szCs w:val="24"/>
        </w:rPr>
        <w:t>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3501F4" w:rsidRPr="00A0235A" w:rsidRDefault="0075585E">
      <w:pPr>
        <w:pStyle w:val="af4"/>
        <w:spacing w:line="23" w:lineRule="atLeast"/>
        <w:ind w:firstLine="709"/>
        <w:jc w:val="both"/>
        <w:rPr>
          <w:rFonts w:ascii="Times New Roman" w:hAnsi="Times New Roman" w:cs="Times New Roman"/>
          <w:sz w:val="24"/>
          <w:szCs w:val="24"/>
        </w:rPr>
      </w:pPr>
      <w:r w:rsidRPr="00A0235A">
        <w:rPr>
          <w:rFonts w:ascii="Times New Roman" w:eastAsia="Times New Roman" w:hAnsi="Times New Roman" w:cs="Times New Roman"/>
          <w:iCs/>
          <w:color w:val="000000"/>
          <w:sz w:val="24"/>
          <w:szCs w:val="24"/>
          <w:lang w:eastAsia="ru-RU"/>
        </w:rPr>
        <w:tab/>
      </w:r>
      <w:proofErr w:type="spellStart"/>
      <w:proofErr w:type="gramStart"/>
      <w:r w:rsidRPr="00A0235A">
        <w:rPr>
          <w:rFonts w:ascii="Times New Roman" w:eastAsia="Times New Roman" w:hAnsi="Times New Roman" w:cs="Times New Roman"/>
          <w:b/>
          <w:iCs/>
          <w:color w:val="000000"/>
          <w:sz w:val="24"/>
          <w:szCs w:val="24"/>
          <w:lang w:eastAsia="ru-RU"/>
        </w:rPr>
        <w:t>Метапредметные</w:t>
      </w:r>
      <w:proofErr w:type="spellEnd"/>
      <w:r w:rsidRPr="00A0235A">
        <w:rPr>
          <w:rFonts w:ascii="Times New Roman" w:eastAsia="Times New Roman" w:hAnsi="Times New Roman" w:cs="Times New Roman"/>
          <w:b/>
          <w:iCs/>
          <w:color w:val="000000"/>
          <w:sz w:val="24"/>
          <w:szCs w:val="24"/>
          <w:lang w:eastAsia="ru-RU"/>
        </w:rPr>
        <w:t xml:space="preserve"> результаты</w:t>
      </w:r>
      <w:r w:rsidRPr="00A0235A">
        <w:rPr>
          <w:rFonts w:ascii="Times New Roman" w:eastAsia="Times New Roman" w:hAnsi="Times New Roman" w:cs="Times New Roman"/>
          <w:color w:val="000000"/>
          <w:sz w:val="24"/>
          <w:szCs w:val="24"/>
          <w:lang w:eastAsia="ru-RU"/>
        </w:rPr>
        <w:t xml:space="preserve"> освоения АО</w:t>
      </w:r>
      <w:r w:rsidR="003569CF">
        <w:rPr>
          <w:rFonts w:ascii="Times New Roman" w:eastAsia="Times New Roman" w:hAnsi="Times New Roman" w:cs="Times New Roman"/>
          <w:color w:val="000000"/>
          <w:sz w:val="24"/>
          <w:szCs w:val="24"/>
          <w:lang w:eastAsia="ru-RU"/>
        </w:rPr>
        <w:t>О</w:t>
      </w:r>
      <w:r w:rsidRPr="00A0235A">
        <w:rPr>
          <w:rFonts w:ascii="Times New Roman" w:eastAsia="Times New Roman" w:hAnsi="Times New Roman" w:cs="Times New Roman"/>
          <w:color w:val="000000"/>
          <w:sz w:val="24"/>
          <w:szCs w:val="24"/>
          <w:lang w:eastAsia="ru-RU"/>
        </w:rPr>
        <w:t>П</w:t>
      </w:r>
      <w:r w:rsidR="003569CF">
        <w:rPr>
          <w:rFonts w:ascii="Times New Roman" w:eastAsia="Times New Roman" w:hAnsi="Times New Roman" w:cs="Times New Roman"/>
          <w:color w:val="000000"/>
          <w:sz w:val="24"/>
          <w:szCs w:val="24"/>
          <w:lang w:eastAsia="ru-RU"/>
        </w:rPr>
        <w:t xml:space="preserve"> ООО</w:t>
      </w:r>
      <w:r w:rsidRPr="00A0235A">
        <w:rPr>
          <w:rFonts w:ascii="Times New Roman" w:eastAsia="Times New Roman" w:hAnsi="Times New Roman" w:cs="Times New Roman"/>
          <w:color w:val="000000"/>
          <w:sz w:val="24"/>
          <w:szCs w:val="24"/>
          <w:lang w:eastAsia="ru-RU"/>
        </w:rPr>
        <w:t>, включающие освоенные обучающимися универсальные учебные</w:t>
      </w:r>
      <w:r w:rsidRPr="00A0235A">
        <w:rPr>
          <w:rFonts w:ascii="Times New Roman" w:eastAsia="Times New Roman" w:hAnsi="Times New Roman" w:cs="Times New Roman"/>
          <w:color w:val="000000"/>
          <w:sz w:val="24"/>
          <w:szCs w:val="24"/>
          <w:lang w:eastAsia="ru-RU"/>
        </w:rPr>
        <w:tab/>
        <w:t>действия</w:t>
      </w:r>
      <w:proofErr w:type="gramEnd"/>
    </w:p>
    <w:p w:rsidR="003501F4" w:rsidRPr="00A0235A" w:rsidRDefault="0075585E" w:rsidP="00770689">
      <w:pPr>
        <w:pStyle w:val="af4"/>
        <w:numPr>
          <w:ilvl w:val="0"/>
          <w:numId w:val="3"/>
        </w:numPr>
        <w:spacing w:line="23" w:lineRule="atLeast"/>
        <w:ind w:left="0" w:firstLine="709"/>
        <w:jc w:val="both"/>
        <w:rPr>
          <w:rFonts w:ascii="Times New Roman" w:hAnsi="Times New Roman" w:cs="Times New Roman"/>
          <w:sz w:val="24"/>
          <w:szCs w:val="24"/>
        </w:rPr>
      </w:pPr>
      <w:r w:rsidRPr="00A0235A">
        <w:rPr>
          <w:rFonts w:ascii="Times New Roman" w:hAnsi="Times New Roman" w:cs="Times New Roman"/>
          <w:sz w:val="24"/>
          <w:szCs w:val="24"/>
        </w:rPr>
        <w:t xml:space="preserve">(познавательные, регулятивные и коммуникативные), обеспечивающие овладение ключевыми компетенциями (составляющими основу умения учиться) и </w:t>
      </w:r>
      <w:proofErr w:type="spellStart"/>
      <w:r w:rsidRPr="00A0235A">
        <w:rPr>
          <w:rFonts w:ascii="Times New Roman" w:hAnsi="Times New Roman" w:cs="Times New Roman"/>
          <w:sz w:val="24"/>
          <w:szCs w:val="24"/>
        </w:rPr>
        <w:t>межпредметными</w:t>
      </w:r>
      <w:proofErr w:type="spellEnd"/>
      <w:r w:rsidRPr="00A0235A">
        <w:rPr>
          <w:rFonts w:ascii="Times New Roman" w:hAnsi="Times New Roman" w:cs="Times New Roman"/>
          <w:sz w:val="24"/>
          <w:szCs w:val="24"/>
        </w:rPr>
        <w:t xml:space="preserve"> знаниями, а также способность решать учебные и жизненные задачи и готовность к овладению в дальнейшем АО</w:t>
      </w:r>
      <w:r w:rsidR="003569CF">
        <w:rPr>
          <w:rFonts w:ascii="Times New Roman" w:hAnsi="Times New Roman" w:cs="Times New Roman"/>
          <w:sz w:val="24"/>
          <w:szCs w:val="24"/>
        </w:rPr>
        <w:t>О</w:t>
      </w:r>
      <w:r w:rsidRPr="00A0235A">
        <w:rPr>
          <w:rFonts w:ascii="Times New Roman" w:hAnsi="Times New Roman" w:cs="Times New Roman"/>
          <w:sz w:val="24"/>
          <w:szCs w:val="24"/>
        </w:rPr>
        <w:t>П</w:t>
      </w:r>
      <w:r w:rsidR="003569CF">
        <w:rPr>
          <w:rFonts w:ascii="Times New Roman" w:hAnsi="Times New Roman" w:cs="Times New Roman"/>
          <w:sz w:val="24"/>
          <w:szCs w:val="24"/>
        </w:rPr>
        <w:t xml:space="preserve"> </w:t>
      </w:r>
      <w:r w:rsidRPr="00A0235A">
        <w:rPr>
          <w:rFonts w:ascii="Times New Roman" w:hAnsi="Times New Roman" w:cs="Times New Roman"/>
          <w:sz w:val="24"/>
          <w:szCs w:val="24"/>
        </w:rPr>
        <w:t>основного общего образования, должны отражать:</w:t>
      </w:r>
    </w:p>
    <w:p w:rsidR="003501F4" w:rsidRPr="00A0235A" w:rsidRDefault="0075585E" w:rsidP="00770689">
      <w:pPr>
        <w:pStyle w:val="af4"/>
        <w:numPr>
          <w:ilvl w:val="0"/>
          <w:numId w:val="3"/>
        </w:numPr>
        <w:spacing w:line="23" w:lineRule="atLeast"/>
        <w:ind w:left="0" w:firstLine="709"/>
        <w:jc w:val="both"/>
        <w:rPr>
          <w:rFonts w:ascii="Times New Roman" w:hAnsi="Times New Roman" w:cs="Times New Roman"/>
          <w:sz w:val="24"/>
          <w:szCs w:val="24"/>
        </w:rPr>
      </w:pPr>
      <w:r w:rsidRPr="00A0235A">
        <w:rPr>
          <w:rFonts w:ascii="Times New Roman" w:hAnsi="Times New Roman" w:cs="Times New Roman"/>
          <w:sz w:val="24"/>
          <w:szCs w:val="24"/>
        </w:rPr>
        <w:t>овладение способностью принимать и сохранять цели и задачи решения типовых учебных и практических задач;</w:t>
      </w:r>
    </w:p>
    <w:p w:rsidR="003501F4" w:rsidRPr="00A0235A" w:rsidRDefault="0075585E" w:rsidP="00770689">
      <w:pPr>
        <w:pStyle w:val="af4"/>
        <w:numPr>
          <w:ilvl w:val="0"/>
          <w:numId w:val="3"/>
        </w:numPr>
        <w:spacing w:line="23" w:lineRule="atLeast"/>
        <w:ind w:left="0" w:firstLine="709"/>
        <w:jc w:val="both"/>
        <w:rPr>
          <w:rFonts w:ascii="Times New Roman" w:hAnsi="Times New Roman" w:cs="Times New Roman"/>
          <w:sz w:val="24"/>
          <w:szCs w:val="24"/>
        </w:rPr>
      </w:pPr>
      <w:r w:rsidRPr="00A0235A">
        <w:rPr>
          <w:rFonts w:ascii="Times New Roman" w:hAnsi="Times New Roman" w:cs="Times New Roman"/>
          <w:sz w:val="24"/>
          <w:szCs w:val="24"/>
        </w:rPr>
        <w:t>формирование умения планировать, контролировать и оценивать учебные действия в соответствии с поставленной задачей и условиями ее реализации;</w:t>
      </w:r>
    </w:p>
    <w:p w:rsidR="003501F4" w:rsidRPr="00A0235A" w:rsidRDefault="0075585E" w:rsidP="00770689">
      <w:pPr>
        <w:pStyle w:val="af4"/>
        <w:numPr>
          <w:ilvl w:val="0"/>
          <w:numId w:val="3"/>
        </w:numPr>
        <w:spacing w:line="23" w:lineRule="atLeast"/>
        <w:ind w:left="0" w:firstLine="709"/>
        <w:jc w:val="both"/>
        <w:rPr>
          <w:rFonts w:ascii="Times New Roman" w:hAnsi="Times New Roman" w:cs="Times New Roman"/>
          <w:sz w:val="24"/>
          <w:szCs w:val="24"/>
        </w:rPr>
      </w:pPr>
      <w:r w:rsidRPr="00A0235A">
        <w:rPr>
          <w:rFonts w:ascii="Times New Roman" w:hAnsi="Times New Roman" w:cs="Times New Roman"/>
          <w:sz w:val="24"/>
          <w:szCs w:val="24"/>
        </w:rPr>
        <w:t>формирование умения понимать причины успеха/неуспеха учебной деятельности;</w:t>
      </w:r>
    </w:p>
    <w:p w:rsidR="003501F4" w:rsidRPr="00A0235A" w:rsidRDefault="0075585E" w:rsidP="00770689">
      <w:pPr>
        <w:pStyle w:val="af4"/>
        <w:numPr>
          <w:ilvl w:val="0"/>
          <w:numId w:val="3"/>
        </w:numPr>
        <w:spacing w:line="23" w:lineRule="atLeast"/>
        <w:ind w:left="0" w:firstLine="709"/>
        <w:jc w:val="both"/>
        <w:rPr>
          <w:rFonts w:ascii="Times New Roman" w:hAnsi="Times New Roman" w:cs="Times New Roman"/>
          <w:sz w:val="24"/>
          <w:szCs w:val="24"/>
        </w:rPr>
      </w:pPr>
      <w:r w:rsidRPr="00A0235A">
        <w:rPr>
          <w:rFonts w:ascii="Times New Roman" w:hAnsi="Times New Roman" w:cs="Times New Roman"/>
          <w:sz w:val="24"/>
          <w:szCs w:val="24"/>
        </w:rPr>
        <w:t>освоение начальных форм познавательной и личностной рефлексии;</w:t>
      </w:r>
    </w:p>
    <w:p w:rsidR="003501F4" w:rsidRPr="00A0235A" w:rsidRDefault="0075585E" w:rsidP="00770689">
      <w:pPr>
        <w:pStyle w:val="af4"/>
        <w:numPr>
          <w:ilvl w:val="0"/>
          <w:numId w:val="3"/>
        </w:numPr>
        <w:spacing w:line="23" w:lineRule="atLeast"/>
        <w:ind w:left="0" w:firstLine="709"/>
        <w:jc w:val="both"/>
        <w:rPr>
          <w:rFonts w:ascii="Times New Roman" w:hAnsi="Times New Roman" w:cs="Times New Roman"/>
          <w:sz w:val="24"/>
          <w:szCs w:val="24"/>
        </w:rPr>
      </w:pPr>
      <w:r w:rsidRPr="00A0235A">
        <w:rPr>
          <w:rFonts w:ascii="Times New Roman" w:hAnsi="Times New Roman" w:cs="Times New Roman"/>
          <w:sz w:val="24"/>
          <w:szCs w:val="24"/>
        </w:rPr>
        <w:t>использование элементарных</w:t>
      </w:r>
      <w:r w:rsidRPr="00A0235A">
        <w:rPr>
          <w:rFonts w:ascii="Times New Roman" w:hAnsi="Times New Roman" w:cs="Times New Roman"/>
          <w:sz w:val="24"/>
          <w:szCs w:val="24"/>
        </w:rPr>
        <w:tab/>
        <w:t>знаково-символических</w:t>
      </w:r>
      <w:r w:rsidRPr="00A0235A">
        <w:rPr>
          <w:rFonts w:ascii="Times New Roman" w:hAnsi="Times New Roman" w:cs="Times New Roman"/>
          <w:sz w:val="24"/>
          <w:szCs w:val="24"/>
        </w:rPr>
        <w:tab/>
        <w:t>сре</w:t>
      </w:r>
      <w:proofErr w:type="gramStart"/>
      <w:r w:rsidRPr="00A0235A">
        <w:rPr>
          <w:rFonts w:ascii="Times New Roman" w:hAnsi="Times New Roman" w:cs="Times New Roman"/>
          <w:sz w:val="24"/>
          <w:szCs w:val="24"/>
        </w:rPr>
        <w:t>дств пр</w:t>
      </w:r>
      <w:proofErr w:type="gramEnd"/>
      <w:r w:rsidRPr="00A0235A">
        <w:rPr>
          <w:rFonts w:ascii="Times New Roman" w:hAnsi="Times New Roman" w:cs="Times New Roman"/>
          <w:sz w:val="24"/>
          <w:szCs w:val="24"/>
        </w:rPr>
        <w:t>едставления информации для создания схем решения учебных и практических задач;</w:t>
      </w:r>
    </w:p>
    <w:p w:rsidR="003501F4" w:rsidRPr="00A0235A" w:rsidRDefault="0075585E" w:rsidP="00770689">
      <w:pPr>
        <w:pStyle w:val="af4"/>
        <w:numPr>
          <w:ilvl w:val="0"/>
          <w:numId w:val="3"/>
        </w:numPr>
        <w:spacing w:line="23" w:lineRule="atLeast"/>
        <w:ind w:left="0" w:firstLine="709"/>
        <w:jc w:val="both"/>
        <w:rPr>
          <w:rFonts w:ascii="Times New Roman" w:hAnsi="Times New Roman" w:cs="Times New Roman"/>
          <w:sz w:val="24"/>
          <w:szCs w:val="24"/>
        </w:rPr>
      </w:pPr>
      <w:r w:rsidRPr="00A0235A">
        <w:rPr>
          <w:rFonts w:ascii="Times New Roman" w:hAnsi="Times New Roman" w:cs="Times New Roman"/>
          <w:sz w:val="24"/>
          <w:szCs w:val="24"/>
        </w:rPr>
        <w:lastRenderedPageBreak/>
        <w:t>использование</w:t>
      </w:r>
      <w:r w:rsidRPr="00A0235A">
        <w:rPr>
          <w:rFonts w:ascii="Times New Roman" w:hAnsi="Times New Roman" w:cs="Times New Roman"/>
          <w:sz w:val="24"/>
          <w:szCs w:val="24"/>
        </w:rPr>
        <w:tab/>
        <w:t>речевых средств и средств информационных и коммуникационных технологий (ИКТ) для решения коммуникативных и познавательных задач;</w:t>
      </w:r>
    </w:p>
    <w:p w:rsidR="003501F4" w:rsidRPr="00A0235A" w:rsidRDefault="0075585E" w:rsidP="00770689">
      <w:pPr>
        <w:pStyle w:val="af4"/>
        <w:numPr>
          <w:ilvl w:val="0"/>
          <w:numId w:val="3"/>
        </w:numPr>
        <w:spacing w:line="23" w:lineRule="atLeast"/>
        <w:ind w:left="0" w:firstLine="709"/>
        <w:jc w:val="both"/>
        <w:rPr>
          <w:rFonts w:ascii="Times New Roman" w:hAnsi="Times New Roman" w:cs="Times New Roman"/>
          <w:sz w:val="24"/>
          <w:szCs w:val="24"/>
        </w:rPr>
      </w:pPr>
      <w:r w:rsidRPr="00A0235A">
        <w:rPr>
          <w:rFonts w:ascii="Times New Roman" w:hAnsi="Times New Roman" w:cs="Times New Roman"/>
          <w:sz w:val="24"/>
          <w:szCs w:val="24"/>
        </w:rPr>
        <w:t>формирование умений работы с учебной книгой для решения коммуникативных и познавательных задач в соответствии с возрастными и психологическими особенностями обучающихся;</w:t>
      </w:r>
    </w:p>
    <w:p w:rsidR="003501F4" w:rsidRPr="00A0235A" w:rsidRDefault="0075585E" w:rsidP="00770689">
      <w:pPr>
        <w:pStyle w:val="af4"/>
        <w:numPr>
          <w:ilvl w:val="0"/>
          <w:numId w:val="3"/>
        </w:numPr>
        <w:spacing w:line="23" w:lineRule="atLeast"/>
        <w:ind w:left="0" w:firstLine="709"/>
        <w:jc w:val="both"/>
        <w:rPr>
          <w:rFonts w:ascii="Times New Roman" w:hAnsi="Times New Roman" w:cs="Times New Roman"/>
          <w:sz w:val="24"/>
          <w:szCs w:val="24"/>
        </w:rPr>
      </w:pPr>
      <w:r w:rsidRPr="00A0235A">
        <w:rPr>
          <w:rFonts w:ascii="Times New Roman" w:hAnsi="Times New Roman" w:cs="Times New Roman"/>
          <w:sz w:val="24"/>
          <w:szCs w:val="24"/>
        </w:rPr>
        <w:t>использование различных способов поиска, сбора, обработки информации в соответствии с коммуникативными и познавательными задачами и технологиями учебного предмета;</w:t>
      </w:r>
    </w:p>
    <w:p w:rsidR="003501F4" w:rsidRPr="00A0235A" w:rsidRDefault="0075585E" w:rsidP="00770689">
      <w:pPr>
        <w:pStyle w:val="af4"/>
        <w:numPr>
          <w:ilvl w:val="0"/>
          <w:numId w:val="3"/>
        </w:numPr>
        <w:spacing w:line="23" w:lineRule="atLeast"/>
        <w:ind w:left="0" w:firstLine="709"/>
        <w:jc w:val="both"/>
        <w:rPr>
          <w:rFonts w:ascii="Times New Roman" w:hAnsi="Times New Roman" w:cs="Times New Roman"/>
          <w:sz w:val="24"/>
          <w:szCs w:val="24"/>
        </w:rPr>
      </w:pPr>
      <w:proofErr w:type="gramStart"/>
      <w:r w:rsidRPr="00A0235A">
        <w:rPr>
          <w:rFonts w:ascii="Times New Roman" w:hAnsi="Times New Roman" w:cs="Times New Roman"/>
          <w:sz w:val="24"/>
          <w:szCs w:val="24"/>
        </w:rPr>
        <w:t>овладение навыками смыслового чтения текстов, доступных по содержанию и объему художественных текстов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roofErr w:type="gramEnd"/>
    </w:p>
    <w:p w:rsidR="003501F4" w:rsidRPr="00A0235A" w:rsidRDefault="0075585E" w:rsidP="00770689">
      <w:pPr>
        <w:pStyle w:val="af4"/>
        <w:numPr>
          <w:ilvl w:val="0"/>
          <w:numId w:val="3"/>
        </w:numPr>
        <w:spacing w:line="23" w:lineRule="atLeast"/>
        <w:ind w:left="0" w:firstLine="709"/>
        <w:jc w:val="both"/>
        <w:rPr>
          <w:rFonts w:ascii="Times New Roman" w:hAnsi="Times New Roman" w:cs="Times New Roman"/>
          <w:sz w:val="24"/>
          <w:szCs w:val="24"/>
        </w:rPr>
      </w:pPr>
      <w:r w:rsidRPr="00A0235A">
        <w:rPr>
          <w:rFonts w:ascii="Times New Roman" w:hAnsi="Times New Roman" w:cs="Times New Roman"/>
          <w:sz w:val="24"/>
          <w:szCs w:val="24"/>
        </w:rPr>
        <w:t>овладение логическими действиями сравнения, анализа, синтеза, обобщения, классификации по родовидовым признакам на наглядном материале, основе практической деятельности и доступном вербальном материале на уровне, соответствующем индивидуальным возможностям;</w:t>
      </w:r>
    </w:p>
    <w:p w:rsidR="003501F4" w:rsidRPr="00A0235A" w:rsidRDefault="0075585E" w:rsidP="00770689">
      <w:pPr>
        <w:pStyle w:val="af4"/>
        <w:numPr>
          <w:ilvl w:val="0"/>
          <w:numId w:val="3"/>
        </w:numPr>
        <w:spacing w:line="23" w:lineRule="atLeast"/>
        <w:ind w:left="0" w:firstLine="709"/>
        <w:jc w:val="both"/>
        <w:rPr>
          <w:rFonts w:ascii="Times New Roman" w:hAnsi="Times New Roman" w:cs="Times New Roman"/>
          <w:sz w:val="24"/>
          <w:szCs w:val="24"/>
        </w:rPr>
      </w:pPr>
      <w:r w:rsidRPr="00A0235A">
        <w:rPr>
          <w:rFonts w:ascii="Times New Roman" w:hAnsi="Times New Roman" w:cs="Times New Roman"/>
          <w:sz w:val="24"/>
          <w:szCs w:val="24"/>
        </w:rPr>
        <w:t>готовность слушать собеседника и вступать в диалог и поддерживать его; готовность признавать возможность существования различных точек зрения и права каждого иметь свою; излагать свое мнение;</w:t>
      </w:r>
    </w:p>
    <w:p w:rsidR="003501F4" w:rsidRPr="00A0235A" w:rsidRDefault="0075585E" w:rsidP="00770689">
      <w:pPr>
        <w:pStyle w:val="af4"/>
        <w:numPr>
          <w:ilvl w:val="0"/>
          <w:numId w:val="3"/>
        </w:numPr>
        <w:spacing w:line="23" w:lineRule="atLeast"/>
        <w:ind w:left="0" w:firstLine="709"/>
        <w:jc w:val="both"/>
        <w:rPr>
          <w:rFonts w:ascii="Times New Roman" w:hAnsi="Times New Roman" w:cs="Times New Roman"/>
          <w:sz w:val="24"/>
          <w:szCs w:val="24"/>
        </w:rPr>
      </w:pPr>
      <w:r w:rsidRPr="00A0235A">
        <w:rPr>
          <w:rFonts w:ascii="Times New Roman" w:hAnsi="Times New Roman" w:cs="Times New Roman"/>
          <w:sz w:val="24"/>
          <w:szCs w:val="24"/>
        </w:rPr>
        <w:t>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3501F4" w:rsidRPr="00A0235A" w:rsidRDefault="0075585E" w:rsidP="00770689">
      <w:pPr>
        <w:pStyle w:val="af4"/>
        <w:numPr>
          <w:ilvl w:val="0"/>
          <w:numId w:val="3"/>
        </w:numPr>
        <w:spacing w:line="23" w:lineRule="atLeast"/>
        <w:ind w:left="0" w:firstLine="709"/>
        <w:jc w:val="both"/>
        <w:rPr>
          <w:rFonts w:ascii="Times New Roman" w:hAnsi="Times New Roman" w:cs="Times New Roman"/>
          <w:sz w:val="24"/>
          <w:szCs w:val="24"/>
        </w:rPr>
      </w:pPr>
      <w:r w:rsidRPr="00A0235A">
        <w:rPr>
          <w:rFonts w:ascii="Times New Roman" w:hAnsi="Times New Roman" w:cs="Times New Roman"/>
          <w:sz w:val="24"/>
          <w:szCs w:val="24"/>
        </w:rPr>
        <w:t>готовность конструктивно разрешать конфликты посредством учета интересов сторон и сотрудничества;</w:t>
      </w:r>
    </w:p>
    <w:p w:rsidR="003501F4" w:rsidRPr="00A0235A" w:rsidRDefault="0075585E" w:rsidP="00770689">
      <w:pPr>
        <w:pStyle w:val="af4"/>
        <w:numPr>
          <w:ilvl w:val="0"/>
          <w:numId w:val="3"/>
        </w:numPr>
        <w:spacing w:line="23" w:lineRule="atLeast"/>
        <w:ind w:left="0" w:firstLine="709"/>
        <w:jc w:val="both"/>
        <w:rPr>
          <w:rFonts w:ascii="Times New Roman" w:hAnsi="Times New Roman" w:cs="Times New Roman"/>
          <w:sz w:val="24"/>
          <w:szCs w:val="24"/>
        </w:rPr>
      </w:pPr>
      <w:r w:rsidRPr="00A0235A">
        <w:rPr>
          <w:rFonts w:ascii="Times New Roman" w:hAnsi="Times New Roman" w:cs="Times New Roman"/>
          <w:sz w:val="24"/>
          <w:szCs w:val="24"/>
        </w:rPr>
        <w:t>овладение начальными сведениями о сущности и особенностях объектов, явлений действительности (природных, социальных, культурных, технических и др.) в соответствии с содержанием конкретного учебного предмета;</w:t>
      </w:r>
    </w:p>
    <w:p w:rsidR="003501F4" w:rsidRPr="00A0235A" w:rsidRDefault="0075585E" w:rsidP="00770689">
      <w:pPr>
        <w:pStyle w:val="af4"/>
        <w:numPr>
          <w:ilvl w:val="0"/>
          <w:numId w:val="3"/>
        </w:numPr>
        <w:spacing w:line="23" w:lineRule="atLeast"/>
        <w:ind w:left="0" w:firstLine="709"/>
        <w:jc w:val="both"/>
        <w:rPr>
          <w:rFonts w:ascii="Times New Roman" w:hAnsi="Times New Roman" w:cs="Times New Roman"/>
          <w:sz w:val="24"/>
          <w:szCs w:val="24"/>
        </w:rPr>
      </w:pPr>
      <w:r w:rsidRPr="00A0235A">
        <w:rPr>
          <w:rFonts w:ascii="Times New Roman" w:hAnsi="Times New Roman" w:cs="Times New Roman"/>
          <w:sz w:val="24"/>
          <w:szCs w:val="24"/>
        </w:rPr>
        <w:t xml:space="preserve">овладение некоторыми базовыми предметными и </w:t>
      </w:r>
      <w:proofErr w:type="spellStart"/>
      <w:r w:rsidRPr="00A0235A">
        <w:rPr>
          <w:rFonts w:ascii="Times New Roman" w:hAnsi="Times New Roman" w:cs="Times New Roman"/>
          <w:sz w:val="24"/>
          <w:szCs w:val="24"/>
        </w:rPr>
        <w:t>межпредметными</w:t>
      </w:r>
      <w:proofErr w:type="spellEnd"/>
      <w:r w:rsidRPr="00A0235A">
        <w:rPr>
          <w:rFonts w:ascii="Times New Roman" w:hAnsi="Times New Roman" w:cs="Times New Roman"/>
          <w:sz w:val="24"/>
          <w:szCs w:val="24"/>
        </w:rPr>
        <w:t xml:space="preserve"> понятиями, отражающими доступные существенные связи и отношения между объектами</w:t>
      </w:r>
      <w:r w:rsidR="00E317C2">
        <w:rPr>
          <w:rFonts w:ascii="Times New Roman" w:hAnsi="Times New Roman" w:cs="Times New Roman"/>
          <w:sz w:val="24"/>
          <w:szCs w:val="24"/>
        </w:rPr>
        <w:t xml:space="preserve">. </w:t>
      </w:r>
    </w:p>
    <w:p w:rsidR="003501F4" w:rsidRPr="00A0235A" w:rsidRDefault="0075585E">
      <w:pPr>
        <w:pStyle w:val="a3"/>
        <w:spacing w:line="23" w:lineRule="atLeast"/>
        <w:ind w:firstLine="709"/>
        <w:jc w:val="both"/>
        <w:rPr>
          <w:rFonts w:ascii="Times New Roman" w:hAnsi="Times New Roman"/>
        </w:rPr>
      </w:pPr>
      <w:r w:rsidRPr="00A0235A">
        <w:rPr>
          <w:rFonts w:ascii="Times New Roman" w:eastAsia="Times New Roman" w:hAnsi="Times New Roman"/>
          <w:color w:val="000000"/>
        </w:rPr>
        <w:t xml:space="preserve">Достижение </w:t>
      </w:r>
      <w:proofErr w:type="spellStart"/>
      <w:r w:rsidRPr="00A0235A">
        <w:rPr>
          <w:rFonts w:ascii="Times New Roman" w:eastAsia="Times New Roman" w:hAnsi="Times New Roman"/>
          <w:color w:val="000000"/>
        </w:rPr>
        <w:t>метапредметных</w:t>
      </w:r>
      <w:proofErr w:type="spellEnd"/>
      <w:r w:rsidRPr="00A0235A">
        <w:rPr>
          <w:rFonts w:ascii="Times New Roman" w:eastAsia="Times New Roman" w:hAnsi="Times New Roman"/>
          <w:color w:val="000000"/>
        </w:rPr>
        <w:t xml:space="preserve"> результатов обеспечивается за счет основ</w:t>
      </w:r>
      <w:r w:rsidR="00351256">
        <w:rPr>
          <w:rFonts w:ascii="Times New Roman" w:eastAsia="Times New Roman" w:hAnsi="Times New Roman"/>
          <w:color w:val="000000"/>
        </w:rPr>
        <w:t>ных компонентов образовательной</w:t>
      </w:r>
      <w:r w:rsidRPr="00A0235A">
        <w:rPr>
          <w:rFonts w:ascii="Times New Roman" w:eastAsia="Times New Roman" w:hAnsi="Times New Roman"/>
          <w:color w:val="000000"/>
        </w:rPr>
        <w:t xml:space="preserve"> </w:t>
      </w:r>
      <w:r w:rsidR="00351256">
        <w:rPr>
          <w:rFonts w:ascii="Times New Roman" w:eastAsia="Times New Roman" w:hAnsi="Times New Roman"/>
          <w:color w:val="000000"/>
        </w:rPr>
        <w:t>деятельности</w:t>
      </w:r>
      <w:r w:rsidRPr="00A0235A">
        <w:rPr>
          <w:rFonts w:ascii="Times New Roman" w:eastAsia="Times New Roman" w:hAnsi="Times New Roman"/>
          <w:color w:val="000000"/>
        </w:rPr>
        <w:t xml:space="preserve"> — учебных предметов, представленных в обязательной части учебного плана.</w:t>
      </w:r>
    </w:p>
    <w:p w:rsidR="003501F4" w:rsidRPr="00A0235A" w:rsidRDefault="0075585E">
      <w:pPr>
        <w:pStyle w:val="a3"/>
        <w:spacing w:line="23" w:lineRule="atLeast"/>
        <w:ind w:firstLine="709"/>
        <w:jc w:val="both"/>
        <w:rPr>
          <w:rFonts w:ascii="Times New Roman" w:hAnsi="Times New Roman"/>
        </w:rPr>
      </w:pPr>
      <w:r w:rsidRPr="00A0235A">
        <w:rPr>
          <w:rFonts w:ascii="Times New Roman" w:eastAsia="Times New Roman" w:hAnsi="Times New Roman"/>
          <w:color w:val="000000"/>
        </w:rPr>
        <w:t xml:space="preserve">Основное содержание оценки </w:t>
      </w:r>
      <w:proofErr w:type="spellStart"/>
      <w:r w:rsidRPr="00A0235A">
        <w:rPr>
          <w:rFonts w:ascii="Times New Roman" w:eastAsia="Times New Roman" w:hAnsi="Times New Roman"/>
          <w:color w:val="000000"/>
        </w:rPr>
        <w:t>метапредметных</w:t>
      </w:r>
      <w:proofErr w:type="spellEnd"/>
      <w:r w:rsidRPr="00A0235A">
        <w:rPr>
          <w:rFonts w:ascii="Times New Roman" w:eastAsia="Times New Roman" w:hAnsi="Times New Roman"/>
          <w:color w:val="000000"/>
        </w:rPr>
        <w:t xml:space="preserve"> результатов на </w:t>
      </w:r>
      <w:r w:rsidR="00A0235A">
        <w:rPr>
          <w:rFonts w:ascii="Times New Roman" w:eastAsia="Times New Roman" w:hAnsi="Times New Roman"/>
          <w:color w:val="000000"/>
        </w:rPr>
        <w:t>уровне</w:t>
      </w:r>
      <w:r w:rsidRPr="00A0235A">
        <w:rPr>
          <w:rFonts w:ascii="Times New Roman" w:eastAsia="Times New Roman" w:hAnsi="Times New Roman"/>
          <w:color w:val="000000"/>
        </w:rPr>
        <w:t xml:space="preserve"> основного общего образования строится вокруг умения учиться. Оценка </w:t>
      </w:r>
      <w:proofErr w:type="spellStart"/>
      <w:r w:rsidRPr="00A0235A">
        <w:rPr>
          <w:rFonts w:ascii="Times New Roman" w:eastAsia="Times New Roman" w:hAnsi="Times New Roman"/>
          <w:color w:val="000000"/>
        </w:rPr>
        <w:t>метапредметных</w:t>
      </w:r>
      <w:proofErr w:type="spellEnd"/>
      <w:r w:rsidRPr="00A0235A">
        <w:rPr>
          <w:rFonts w:ascii="Times New Roman" w:eastAsia="Times New Roman" w:hAnsi="Times New Roman"/>
          <w:color w:val="000000"/>
        </w:rPr>
        <w:t xml:space="preserve"> результатов проводится в ходе различных процедур таких, как решение задач творческого и поискового характера, учебное проектирование, итоговые проверочные работы, комплексные работы на </w:t>
      </w:r>
      <w:proofErr w:type="spellStart"/>
      <w:r w:rsidRPr="00A0235A">
        <w:rPr>
          <w:rFonts w:ascii="Times New Roman" w:eastAsia="Times New Roman" w:hAnsi="Times New Roman"/>
          <w:color w:val="000000"/>
        </w:rPr>
        <w:t>межпредметной</w:t>
      </w:r>
      <w:proofErr w:type="spellEnd"/>
      <w:r w:rsidRPr="00A0235A">
        <w:rPr>
          <w:rFonts w:ascii="Times New Roman" w:eastAsia="Times New Roman" w:hAnsi="Times New Roman"/>
          <w:color w:val="000000"/>
        </w:rPr>
        <w:t xml:space="preserve"> основе, мониторинг </w:t>
      </w:r>
      <w:proofErr w:type="spellStart"/>
      <w:r w:rsidRPr="00A0235A">
        <w:rPr>
          <w:rFonts w:ascii="Times New Roman" w:eastAsia="Times New Roman" w:hAnsi="Times New Roman"/>
          <w:color w:val="000000"/>
        </w:rPr>
        <w:t>сформированности</w:t>
      </w:r>
      <w:proofErr w:type="spellEnd"/>
      <w:r w:rsidR="00E317C2">
        <w:rPr>
          <w:rFonts w:ascii="Times New Roman" w:eastAsia="Times New Roman" w:hAnsi="Times New Roman"/>
          <w:color w:val="000000"/>
        </w:rPr>
        <w:t xml:space="preserve"> </w:t>
      </w:r>
      <w:r w:rsidRPr="00A0235A">
        <w:rPr>
          <w:rFonts w:ascii="Times New Roman" w:eastAsia="Times New Roman" w:hAnsi="Times New Roman"/>
          <w:color w:val="000000"/>
        </w:rPr>
        <w:t xml:space="preserve"> основных учебных умений.</w:t>
      </w:r>
    </w:p>
    <w:p w:rsidR="003501F4" w:rsidRPr="00A0235A" w:rsidRDefault="0075585E">
      <w:pPr>
        <w:pStyle w:val="a3"/>
        <w:spacing w:line="23" w:lineRule="atLeast"/>
        <w:ind w:firstLine="709"/>
        <w:jc w:val="both"/>
        <w:rPr>
          <w:rFonts w:ascii="Times New Roman" w:hAnsi="Times New Roman"/>
        </w:rPr>
      </w:pPr>
      <w:r w:rsidRPr="00A0235A">
        <w:rPr>
          <w:rFonts w:ascii="Times New Roman" w:eastAsia="Times New Roman" w:hAnsi="Times New Roman"/>
          <w:color w:val="000000"/>
        </w:rPr>
        <w:t xml:space="preserve">Оценка </w:t>
      </w:r>
      <w:proofErr w:type="spellStart"/>
      <w:r w:rsidRPr="00A0235A">
        <w:rPr>
          <w:rFonts w:ascii="Times New Roman" w:eastAsia="Times New Roman" w:hAnsi="Times New Roman"/>
          <w:color w:val="000000"/>
        </w:rPr>
        <w:t>сформированности</w:t>
      </w:r>
      <w:proofErr w:type="spellEnd"/>
      <w:r w:rsidRPr="00A0235A">
        <w:rPr>
          <w:rFonts w:ascii="Times New Roman" w:eastAsia="Times New Roman" w:hAnsi="Times New Roman"/>
          <w:color w:val="000000"/>
        </w:rPr>
        <w:t xml:space="preserve"> универсальных учебных действий осуществляется педагогом, результаты фиксируются 1 раз в четверть.</w:t>
      </w:r>
    </w:p>
    <w:p w:rsidR="003501F4" w:rsidRPr="00A0235A" w:rsidRDefault="0075585E">
      <w:pPr>
        <w:pStyle w:val="a3"/>
        <w:spacing w:line="23" w:lineRule="atLeast"/>
        <w:ind w:firstLine="709"/>
        <w:jc w:val="both"/>
        <w:rPr>
          <w:rFonts w:ascii="Times New Roman" w:hAnsi="Times New Roman"/>
        </w:rPr>
      </w:pPr>
      <w:r w:rsidRPr="00A0235A">
        <w:rPr>
          <w:rFonts w:ascii="Times New Roman" w:eastAsia="Times New Roman" w:hAnsi="Times New Roman"/>
          <w:b/>
          <w:bCs/>
          <w:iCs/>
          <w:color w:val="000000"/>
        </w:rPr>
        <w:t>Предметные результаты</w:t>
      </w:r>
      <w:r w:rsidRPr="00A0235A">
        <w:rPr>
          <w:rFonts w:ascii="Times New Roman" w:eastAsia="Times New Roman" w:hAnsi="Times New Roman"/>
          <w:color w:val="000000"/>
        </w:rPr>
        <w:t xml:space="preserve"> включают освоенные </w:t>
      </w:r>
      <w:proofErr w:type="gramStart"/>
      <w:r w:rsidRPr="00A0235A">
        <w:rPr>
          <w:rFonts w:ascii="Times New Roman" w:eastAsia="Times New Roman" w:hAnsi="Times New Roman"/>
          <w:color w:val="000000"/>
        </w:rPr>
        <w:t>обучающимися</w:t>
      </w:r>
      <w:proofErr w:type="gramEnd"/>
      <w:r w:rsidRPr="00A0235A">
        <w:rPr>
          <w:rFonts w:ascii="Times New Roman" w:eastAsia="Times New Roman" w:hAnsi="Times New Roman"/>
          <w:color w:val="000000"/>
        </w:rPr>
        <w:t xml:space="preserve"> знания и умения, специфичные для каждой образовательной области, готовность их применения.</w:t>
      </w:r>
    </w:p>
    <w:p w:rsidR="003501F4" w:rsidRPr="00A0235A" w:rsidRDefault="0075585E">
      <w:pPr>
        <w:pStyle w:val="a3"/>
        <w:widowControl w:val="0"/>
        <w:spacing w:line="23" w:lineRule="atLeast"/>
        <w:jc w:val="both"/>
        <w:rPr>
          <w:rFonts w:ascii="Times New Roman" w:hAnsi="Times New Roman"/>
        </w:rPr>
      </w:pPr>
      <w:r w:rsidRPr="00A0235A">
        <w:rPr>
          <w:rFonts w:ascii="Times New Roman" w:hAnsi="Times New Roman"/>
          <w:color w:val="FF0000"/>
        </w:rPr>
        <w:t xml:space="preserve">  </w:t>
      </w:r>
      <w:r w:rsidR="006F338E" w:rsidRPr="00A0235A">
        <w:rPr>
          <w:rFonts w:ascii="Times New Roman" w:hAnsi="Times New Roman"/>
          <w:color w:val="FF0000"/>
        </w:rPr>
        <w:tab/>
      </w:r>
      <w:r w:rsidRPr="00A0235A">
        <w:rPr>
          <w:rFonts w:ascii="Times New Roman" w:hAnsi="Times New Roman"/>
        </w:rPr>
        <w:t xml:space="preserve">Результаты освоения программы коррекционной работы отражают </w:t>
      </w:r>
      <w:proofErr w:type="spellStart"/>
      <w:r w:rsidRPr="00A0235A">
        <w:rPr>
          <w:rFonts w:ascii="Times New Roman" w:hAnsi="Times New Roman"/>
        </w:rPr>
        <w:t>сформированность</w:t>
      </w:r>
      <w:proofErr w:type="spellEnd"/>
      <w:r w:rsidRPr="00A0235A">
        <w:rPr>
          <w:rFonts w:ascii="Times New Roman" w:hAnsi="Times New Roman"/>
        </w:rPr>
        <w:t xml:space="preserve"> социальных (жизненных) компетенций, необходимых для решения практико-ориентированных задач и обеспечивающих становление социальных отношений обучающихся с ЗПР в различных средах:</w:t>
      </w:r>
      <w:r w:rsidRPr="00A0235A">
        <w:rPr>
          <w:rFonts w:ascii="Times New Roman" w:hAnsi="Times New Roman"/>
          <w:noProof/>
          <w:lang w:eastAsia="ru-RU"/>
        </w:rPr>
        <w:drawing>
          <wp:anchor distT="0" distB="0" distL="0" distR="0" simplePos="0" relativeHeight="251658240" behindDoc="1" locked="0" layoutInCell="1" allowOverlap="1">
            <wp:simplePos x="0" y="0"/>
            <wp:positionH relativeFrom="character">
              <wp:posOffset>4166870</wp:posOffset>
            </wp:positionH>
            <wp:positionV relativeFrom="line">
              <wp:posOffset>554355</wp:posOffset>
            </wp:positionV>
            <wp:extent cx="164465" cy="217805"/>
            <wp:effectExtent l="0" t="0" r="0" b="0"/>
            <wp:wrapNone/>
            <wp:docPr id="2"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9" cstate="print"/>
                    <a:srcRect/>
                    <a:stretch>
                      <a:fillRect/>
                    </a:stretch>
                  </pic:blipFill>
                  <pic:spPr bwMode="auto">
                    <a:xfrm>
                      <a:off x="0" y="0"/>
                      <a:ext cx="164465" cy="217805"/>
                    </a:xfrm>
                    <a:prstGeom prst="rect">
                      <a:avLst/>
                    </a:prstGeom>
                    <a:noFill/>
                    <a:ln w="9525">
                      <a:noFill/>
                      <a:miter lim="800000"/>
                      <a:headEnd/>
                      <a:tailEnd/>
                    </a:ln>
                  </pic:spPr>
                </pic:pic>
              </a:graphicData>
            </a:graphic>
          </wp:anchor>
        </w:drawing>
      </w:r>
    </w:p>
    <w:p w:rsidR="003501F4" w:rsidRPr="00A0235A" w:rsidRDefault="0075585E" w:rsidP="00770689">
      <w:pPr>
        <w:pStyle w:val="a3"/>
        <w:widowControl w:val="0"/>
        <w:numPr>
          <w:ilvl w:val="1"/>
          <w:numId w:val="14"/>
        </w:numPr>
        <w:spacing w:line="23" w:lineRule="atLeast"/>
        <w:jc w:val="both"/>
        <w:rPr>
          <w:rFonts w:ascii="Times New Roman" w:hAnsi="Times New Roman"/>
        </w:rPr>
      </w:pPr>
      <w:r w:rsidRPr="00A0235A">
        <w:rPr>
          <w:rFonts w:ascii="Times New Roman" w:hAnsi="Times New Roman"/>
        </w:rPr>
        <w:t>Развитие адекватных представлений о собственных возможностях, о насущно необходимом жизнеобеспечении</w:t>
      </w:r>
      <w:r w:rsidRPr="00A0235A">
        <w:rPr>
          <w:rFonts w:ascii="Times New Roman" w:hAnsi="Times New Roman"/>
          <w:b/>
          <w:bCs/>
        </w:rPr>
        <w:t>,</w:t>
      </w:r>
      <w:r w:rsidRPr="00A0235A">
        <w:rPr>
          <w:rFonts w:ascii="Times New Roman" w:hAnsi="Times New Roman"/>
        </w:rPr>
        <w:t xml:space="preserve"> проявляющееся:</w:t>
      </w:r>
    </w:p>
    <w:p w:rsidR="003501F4" w:rsidRPr="00A0235A" w:rsidRDefault="0075585E" w:rsidP="00770689">
      <w:pPr>
        <w:pStyle w:val="a3"/>
        <w:widowControl w:val="0"/>
        <w:numPr>
          <w:ilvl w:val="0"/>
          <w:numId w:val="5"/>
        </w:numPr>
        <w:spacing w:line="240" w:lineRule="auto"/>
        <w:jc w:val="both"/>
        <w:rPr>
          <w:rFonts w:ascii="Times New Roman" w:hAnsi="Times New Roman"/>
        </w:rPr>
      </w:pPr>
      <w:r w:rsidRPr="00A0235A">
        <w:rPr>
          <w:rFonts w:ascii="Times New Roman" w:hAnsi="Times New Roman"/>
        </w:rPr>
        <w:t xml:space="preserve">в умении различать учебные ситуации, в которых необходима посторонняя помощь для её разрешения, с ситуациями, в которых решение можно найти самому; </w:t>
      </w:r>
    </w:p>
    <w:p w:rsidR="003501F4" w:rsidRPr="00A0235A" w:rsidRDefault="0075585E" w:rsidP="00770689">
      <w:pPr>
        <w:pStyle w:val="a3"/>
        <w:widowControl w:val="0"/>
        <w:numPr>
          <w:ilvl w:val="0"/>
          <w:numId w:val="5"/>
        </w:numPr>
        <w:spacing w:line="240" w:lineRule="auto"/>
        <w:jc w:val="both"/>
        <w:rPr>
          <w:rFonts w:ascii="Times New Roman" w:hAnsi="Times New Roman"/>
        </w:rPr>
      </w:pPr>
      <w:r w:rsidRPr="00A0235A">
        <w:rPr>
          <w:rFonts w:ascii="Times New Roman" w:hAnsi="Times New Roman"/>
        </w:rPr>
        <w:t xml:space="preserve">в умении обратиться к учителю при </w:t>
      </w:r>
      <w:r w:rsidR="003569CF">
        <w:rPr>
          <w:rFonts w:ascii="Times New Roman" w:hAnsi="Times New Roman"/>
        </w:rPr>
        <w:t>затруднениях в учебной</w:t>
      </w:r>
      <w:r w:rsidRPr="00A0235A">
        <w:rPr>
          <w:rFonts w:ascii="Times New Roman" w:hAnsi="Times New Roman"/>
        </w:rPr>
        <w:t xml:space="preserve"> </w:t>
      </w:r>
      <w:r w:rsidR="003569CF">
        <w:rPr>
          <w:rFonts w:ascii="Times New Roman" w:hAnsi="Times New Roman"/>
        </w:rPr>
        <w:t>деятельности</w:t>
      </w:r>
      <w:r w:rsidRPr="00A0235A">
        <w:rPr>
          <w:rFonts w:ascii="Times New Roman" w:hAnsi="Times New Roman"/>
        </w:rPr>
        <w:t>, сформулировать запрос о специальной помощи.</w:t>
      </w:r>
    </w:p>
    <w:p w:rsidR="003501F4" w:rsidRPr="00A0235A" w:rsidRDefault="0075585E" w:rsidP="00770689">
      <w:pPr>
        <w:pStyle w:val="a3"/>
        <w:widowControl w:val="0"/>
        <w:numPr>
          <w:ilvl w:val="0"/>
          <w:numId w:val="5"/>
        </w:numPr>
        <w:spacing w:line="240" w:lineRule="auto"/>
        <w:jc w:val="both"/>
        <w:rPr>
          <w:rFonts w:ascii="Times New Roman" w:hAnsi="Times New Roman"/>
        </w:rPr>
      </w:pPr>
      <w:r w:rsidRPr="00A0235A">
        <w:rPr>
          <w:rFonts w:ascii="Times New Roman" w:hAnsi="Times New Roman"/>
        </w:rPr>
        <w:lastRenderedPageBreak/>
        <w:t>в умении использовать помощь взрослого для разрешения затруднения, давать адекватную обратную связь учителю: понимаю или не понимаю;</w:t>
      </w:r>
    </w:p>
    <w:p w:rsidR="003501F4" w:rsidRPr="00A0235A" w:rsidRDefault="0075585E" w:rsidP="00351256">
      <w:pPr>
        <w:pStyle w:val="a3"/>
        <w:widowControl w:val="0"/>
        <w:spacing w:line="240" w:lineRule="auto"/>
        <w:ind w:firstLine="708"/>
        <w:jc w:val="both"/>
        <w:rPr>
          <w:rFonts w:ascii="Times New Roman" w:hAnsi="Times New Roman"/>
        </w:rPr>
      </w:pPr>
      <w:r w:rsidRPr="00A0235A">
        <w:rPr>
          <w:rFonts w:ascii="Times New Roman" w:hAnsi="Times New Roman"/>
        </w:rPr>
        <w:t xml:space="preserve">2. </w:t>
      </w:r>
      <w:r w:rsidR="006F338E" w:rsidRPr="00A0235A">
        <w:rPr>
          <w:rFonts w:ascii="Times New Roman" w:hAnsi="Times New Roman"/>
        </w:rPr>
        <w:t xml:space="preserve"> </w:t>
      </w:r>
      <w:r w:rsidRPr="00A0235A">
        <w:rPr>
          <w:rFonts w:ascii="Times New Roman" w:hAnsi="Times New Roman"/>
        </w:rPr>
        <w:t xml:space="preserve">Овладение социально-бытовыми умениями, используемыми в повседневной </w:t>
      </w:r>
      <w:r w:rsidR="006F338E" w:rsidRPr="00A0235A">
        <w:rPr>
          <w:rFonts w:ascii="Times New Roman" w:hAnsi="Times New Roman"/>
        </w:rPr>
        <w:t xml:space="preserve">  </w:t>
      </w:r>
      <w:r w:rsidRPr="00A0235A">
        <w:rPr>
          <w:rFonts w:ascii="Times New Roman" w:hAnsi="Times New Roman"/>
        </w:rPr>
        <w:t>жизни, проявляющееся</w:t>
      </w:r>
      <w:r w:rsidRPr="00A0235A">
        <w:rPr>
          <w:rFonts w:ascii="Times New Roman" w:hAnsi="Times New Roman"/>
          <w:b/>
          <w:bCs/>
        </w:rPr>
        <w:t>:</w:t>
      </w:r>
    </w:p>
    <w:p w:rsidR="003501F4" w:rsidRPr="00A0235A" w:rsidRDefault="0075585E" w:rsidP="00770689">
      <w:pPr>
        <w:pStyle w:val="a3"/>
        <w:widowControl w:val="0"/>
        <w:numPr>
          <w:ilvl w:val="0"/>
          <w:numId w:val="6"/>
        </w:numPr>
        <w:spacing w:line="240" w:lineRule="auto"/>
        <w:jc w:val="both"/>
        <w:rPr>
          <w:rFonts w:ascii="Times New Roman" w:hAnsi="Times New Roman"/>
        </w:rPr>
      </w:pPr>
      <w:r w:rsidRPr="00A0235A">
        <w:rPr>
          <w:rFonts w:ascii="Times New Roman" w:hAnsi="Times New Roman"/>
        </w:rPr>
        <w:t>в расширении   представлений   об   устройстве   домашней   жизни, разнообразии повседневных   бытовых   дел,   понимании   предназначения окружающих в быту предметов и вещей;</w:t>
      </w:r>
    </w:p>
    <w:p w:rsidR="003501F4" w:rsidRPr="00A0235A" w:rsidRDefault="0075585E" w:rsidP="00770689">
      <w:pPr>
        <w:pStyle w:val="a3"/>
        <w:widowControl w:val="0"/>
        <w:numPr>
          <w:ilvl w:val="0"/>
          <w:numId w:val="6"/>
        </w:numPr>
        <w:spacing w:line="240" w:lineRule="auto"/>
        <w:jc w:val="both"/>
        <w:rPr>
          <w:rFonts w:ascii="Times New Roman" w:hAnsi="Times New Roman"/>
        </w:rPr>
      </w:pPr>
      <w:r w:rsidRPr="00A0235A">
        <w:rPr>
          <w:rFonts w:ascii="Times New Roman" w:hAnsi="Times New Roman"/>
        </w:rPr>
        <w:t xml:space="preserve">в умении включаться в разнообразные повседневные дела, принимать посильное участие; </w:t>
      </w:r>
    </w:p>
    <w:p w:rsidR="003501F4" w:rsidRPr="00A0235A" w:rsidRDefault="0075585E" w:rsidP="00770689">
      <w:pPr>
        <w:pStyle w:val="a3"/>
        <w:widowControl w:val="0"/>
        <w:numPr>
          <w:ilvl w:val="0"/>
          <w:numId w:val="6"/>
        </w:numPr>
        <w:spacing w:line="240" w:lineRule="auto"/>
        <w:jc w:val="both"/>
        <w:rPr>
          <w:rFonts w:ascii="Times New Roman" w:hAnsi="Times New Roman"/>
        </w:rPr>
      </w:pPr>
      <w:r w:rsidRPr="00A0235A">
        <w:rPr>
          <w:rFonts w:ascii="Times New Roman" w:hAnsi="Times New Roman"/>
        </w:rPr>
        <w:t xml:space="preserve">в адекватной оценке своих возможностей для выполнения определенных обязанностей в каких-то областях домашней жизни, умении брать на себя ответственность в этой деятельности; </w:t>
      </w:r>
    </w:p>
    <w:p w:rsidR="003501F4" w:rsidRPr="00A0235A" w:rsidRDefault="0075585E" w:rsidP="00770689">
      <w:pPr>
        <w:pStyle w:val="a3"/>
        <w:widowControl w:val="0"/>
        <w:numPr>
          <w:ilvl w:val="0"/>
          <w:numId w:val="6"/>
        </w:numPr>
        <w:spacing w:line="240" w:lineRule="auto"/>
        <w:jc w:val="both"/>
        <w:rPr>
          <w:rFonts w:ascii="Times New Roman" w:hAnsi="Times New Roman"/>
        </w:rPr>
      </w:pPr>
      <w:r w:rsidRPr="00A0235A">
        <w:rPr>
          <w:rFonts w:ascii="Times New Roman" w:hAnsi="Times New Roman"/>
        </w:rPr>
        <w:t xml:space="preserve">в расширении представлений об устройстве школьной жизни, участии в повседневной жизни класса, принятии на себя обязанностей наряду с другими детьми; </w:t>
      </w:r>
    </w:p>
    <w:p w:rsidR="003501F4" w:rsidRPr="00A0235A" w:rsidRDefault="0075585E" w:rsidP="00770689">
      <w:pPr>
        <w:pStyle w:val="a3"/>
        <w:widowControl w:val="0"/>
        <w:numPr>
          <w:ilvl w:val="0"/>
          <w:numId w:val="6"/>
        </w:numPr>
        <w:spacing w:line="240" w:lineRule="auto"/>
        <w:jc w:val="both"/>
        <w:rPr>
          <w:rFonts w:ascii="Times New Roman" w:hAnsi="Times New Roman"/>
        </w:rPr>
      </w:pPr>
      <w:r w:rsidRPr="00A0235A">
        <w:rPr>
          <w:rFonts w:ascii="Times New Roman" w:hAnsi="Times New Roman"/>
        </w:rPr>
        <w:t>в умении  включаться  в  разнообразные  повседневные  школьные  дела, принимать посильное участие, брать на себя ответственность;</w:t>
      </w:r>
    </w:p>
    <w:p w:rsidR="003501F4" w:rsidRPr="00A0235A" w:rsidRDefault="0075585E" w:rsidP="00770689">
      <w:pPr>
        <w:pStyle w:val="a3"/>
        <w:widowControl w:val="0"/>
        <w:numPr>
          <w:ilvl w:val="0"/>
          <w:numId w:val="6"/>
        </w:numPr>
        <w:spacing w:line="240" w:lineRule="auto"/>
        <w:jc w:val="both"/>
        <w:rPr>
          <w:rFonts w:ascii="Times New Roman" w:hAnsi="Times New Roman"/>
        </w:rPr>
      </w:pPr>
      <w:r w:rsidRPr="00A0235A">
        <w:rPr>
          <w:rFonts w:ascii="Times New Roman" w:hAnsi="Times New Roman"/>
        </w:rPr>
        <w:t>в стремлении участвовать в подготовке и проведении праздников дома и в школе.</w:t>
      </w:r>
    </w:p>
    <w:p w:rsidR="003501F4" w:rsidRPr="00A0235A" w:rsidRDefault="0075585E" w:rsidP="00351256">
      <w:pPr>
        <w:pStyle w:val="a3"/>
        <w:widowControl w:val="0"/>
        <w:spacing w:line="240" w:lineRule="auto"/>
        <w:ind w:firstLine="708"/>
        <w:jc w:val="both"/>
        <w:rPr>
          <w:rFonts w:ascii="Times New Roman" w:hAnsi="Times New Roman"/>
        </w:rPr>
      </w:pPr>
      <w:r w:rsidRPr="00A0235A">
        <w:rPr>
          <w:rFonts w:ascii="Times New Roman" w:hAnsi="Times New Roman"/>
        </w:rPr>
        <w:t>3.  Овладение навыками коммуникации и принятыми ритуалами социального взаимодействия, проявляющееся:</w:t>
      </w:r>
    </w:p>
    <w:p w:rsidR="003501F4" w:rsidRPr="00A0235A" w:rsidRDefault="0075585E" w:rsidP="00770689">
      <w:pPr>
        <w:pStyle w:val="a3"/>
        <w:widowControl w:val="0"/>
        <w:numPr>
          <w:ilvl w:val="0"/>
          <w:numId w:val="7"/>
        </w:numPr>
        <w:spacing w:line="240" w:lineRule="auto"/>
        <w:jc w:val="both"/>
        <w:rPr>
          <w:rFonts w:ascii="Times New Roman" w:hAnsi="Times New Roman"/>
        </w:rPr>
      </w:pPr>
      <w:r w:rsidRPr="00A0235A">
        <w:rPr>
          <w:rFonts w:ascii="Times New Roman" w:hAnsi="Times New Roman"/>
        </w:rPr>
        <w:t xml:space="preserve">в расширении знаний правил коммуникации; </w:t>
      </w:r>
    </w:p>
    <w:p w:rsidR="003501F4" w:rsidRPr="00A0235A" w:rsidRDefault="0075585E" w:rsidP="00770689">
      <w:pPr>
        <w:pStyle w:val="a3"/>
        <w:widowControl w:val="0"/>
        <w:numPr>
          <w:ilvl w:val="0"/>
          <w:numId w:val="7"/>
        </w:numPr>
        <w:spacing w:line="240" w:lineRule="auto"/>
        <w:jc w:val="both"/>
        <w:rPr>
          <w:rFonts w:ascii="Times New Roman" w:hAnsi="Times New Roman"/>
        </w:rPr>
      </w:pPr>
      <w:r w:rsidRPr="00A0235A">
        <w:rPr>
          <w:rFonts w:ascii="Times New Roman" w:hAnsi="Times New Roman"/>
        </w:rPr>
        <w:t xml:space="preserve">в расширении и обогащении опыта коммуникации ребёнка в ближнем и дальнем окружении, расширении круга ситуаций, в которых </w:t>
      </w:r>
      <w:proofErr w:type="gramStart"/>
      <w:r w:rsidR="00264713">
        <w:rPr>
          <w:rFonts w:ascii="Times New Roman" w:hAnsi="Times New Roman"/>
        </w:rPr>
        <w:t>обучающ</w:t>
      </w:r>
      <w:r w:rsidRPr="00A0235A">
        <w:rPr>
          <w:rFonts w:ascii="Times New Roman" w:hAnsi="Times New Roman"/>
        </w:rPr>
        <w:t>ийся</w:t>
      </w:r>
      <w:proofErr w:type="gramEnd"/>
      <w:r w:rsidRPr="00A0235A">
        <w:rPr>
          <w:rFonts w:ascii="Times New Roman" w:hAnsi="Times New Roman"/>
        </w:rPr>
        <w:t xml:space="preserve"> может использовать коммуникацию как средство достижения цели; </w:t>
      </w:r>
    </w:p>
    <w:p w:rsidR="003501F4" w:rsidRPr="00A0235A" w:rsidRDefault="0075585E" w:rsidP="00770689">
      <w:pPr>
        <w:pStyle w:val="a3"/>
        <w:widowControl w:val="0"/>
        <w:numPr>
          <w:ilvl w:val="0"/>
          <w:numId w:val="7"/>
        </w:numPr>
        <w:spacing w:line="240" w:lineRule="auto"/>
        <w:jc w:val="both"/>
        <w:rPr>
          <w:rFonts w:ascii="Times New Roman" w:hAnsi="Times New Roman"/>
        </w:rPr>
      </w:pPr>
      <w:r w:rsidRPr="00A0235A">
        <w:rPr>
          <w:rFonts w:ascii="Times New Roman" w:hAnsi="Times New Roman"/>
        </w:rPr>
        <w:t xml:space="preserve">в умении решать актуальные школьные и житейские задачи, используя коммуникацию как средство достижения цели (вербальную, невербальную); </w:t>
      </w:r>
    </w:p>
    <w:p w:rsidR="003501F4" w:rsidRPr="00A0235A" w:rsidRDefault="0075585E" w:rsidP="00770689">
      <w:pPr>
        <w:pStyle w:val="a3"/>
        <w:widowControl w:val="0"/>
        <w:numPr>
          <w:ilvl w:val="0"/>
          <w:numId w:val="7"/>
        </w:numPr>
        <w:spacing w:line="240" w:lineRule="auto"/>
        <w:jc w:val="both"/>
        <w:rPr>
          <w:rFonts w:ascii="Times New Roman" w:hAnsi="Times New Roman"/>
        </w:rPr>
      </w:pPr>
      <w:r w:rsidRPr="00A0235A">
        <w:rPr>
          <w:rFonts w:ascii="Times New Roman" w:hAnsi="Times New Roman"/>
        </w:rPr>
        <w:t xml:space="preserve">в умении начать и поддержать разговор, задать вопрос, выразить свои намерения, просьбу, пожелание, опасения, завершить разговор; </w:t>
      </w:r>
    </w:p>
    <w:p w:rsidR="003501F4" w:rsidRPr="00A0235A" w:rsidRDefault="0075585E" w:rsidP="00770689">
      <w:pPr>
        <w:pStyle w:val="a3"/>
        <w:widowControl w:val="0"/>
        <w:numPr>
          <w:ilvl w:val="0"/>
          <w:numId w:val="7"/>
        </w:numPr>
        <w:spacing w:line="240" w:lineRule="auto"/>
        <w:jc w:val="both"/>
        <w:rPr>
          <w:rFonts w:ascii="Times New Roman" w:hAnsi="Times New Roman"/>
        </w:rPr>
      </w:pPr>
      <w:r w:rsidRPr="00A0235A">
        <w:rPr>
          <w:rFonts w:ascii="Times New Roman" w:hAnsi="Times New Roman"/>
        </w:rPr>
        <w:t>в умении  корректно  выразить  отказ  и  недовольство,  благодарность,  сочувствие и т.д.;</w:t>
      </w:r>
    </w:p>
    <w:p w:rsidR="003501F4" w:rsidRPr="00A0235A" w:rsidRDefault="0075585E" w:rsidP="00770689">
      <w:pPr>
        <w:pStyle w:val="a3"/>
        <w:widowControl w:val="0"/>
        <w:numPr>
          <w:ilvl w:val="0"/>
          <w:numId w:val="7"/>
        </w:numPr>
        <w:spacing w:line="240" w:lineRule="auto"/>
        <w:jc w:val="both"/>
        <w:rPr>
          <w:rFonts w:ascii="Times New Roman" w:hAnsi="Times New Roman"/>
        </w:rPr>
      </w:pPr>
      <w:r w:rsidRPr="00A0235A">
        <w:rPr>
          <w:rFonts w:ascii="Times New Roman" w:hAnsi="Times New Roman"/>
        </w:rPr>
        <w:t xml:space="preserve">в умении получать и уточнять информацию от собеседника; </w:t>
      </w:r>
    </w:p>
    <w:p w:rsidR="003501F4" w:rsidRPr="00A0235A" w:rsidRDefault="0075585E" w:rsidP="00770689">
      <w:pPr>
        <w:pStyle w:val="a3"/>
        <w:widowControl w:val="0"/>
        <w:numPr>
          <w:ilvl w:val="0"/>
          <w:numId w:val="7"/>
        </w:numPr>
        <w:spacing w:line="240" w:lineRule="auto"/>
        <w:jc w:val="both"/>
        <w:rPr>
          <w:rFonts w:ascii="Times New Roman" w:hAnsi="Times New Roman"/>
        </w:rPr>
      </w:pPr>
      <w:r w:rsidRPr="00A0235A">
        <w:rPr>
          <w:rFonts w:ascii="Times New Roman" w:hAnsi="Times New Roman"/>
        </w:rPr>
        <w:t xml:space="preserve">в освоении культурных форм выражения своих чувств. </w:t>
      </w:r>
    </w:p>
    <w:p w:rsidR="003501F4" w:rsidRPr="00A0235A" w:rsidRDefault="0075585E" w:rsidP="00351256">
      <w:pPr>
        <w:pStyle w:val="a3"/>
        <w:widowControl w:val="0"/>
        <w:spacing w:line="240" w:lineRule="auto"/>
        <w:ind w:firstLine="708"/>
        <w:jc w:val="both"/>
        <w:rPr>
          <w:rFonts w:ascii="Times New Roman" w:hAnsi="Times New Roman"/>
        </w:rPr>
      </w:pPr>
      <w:r w:rsidRPr="00A0235A">
        <w:rPr>
          <w:rFonts w:ascii="Times New Roman" w:hAnsi="Times New Roman"/>
        </w:rPr>
        <w:t>4.  Способность к осмыслению и дифференциации картины мира, ее пространственно-временной организации, проявляющаяся:</w:t>
      </w:r>
    </w:p>
    <w:p w:rsidR="003501F4" w:rsidRPr="00A0235A" w:rsidRDefault="0075585E" w:rsidP="00770689">
      <w:pPr>
        <w:pStyle w:val="a3"/>
        <w:widowControl w:val="0"/>
        <w:numPr>
          <w:ilvl w:val="0"/>
          <w:numId w:val="8"/>
        </w:numPr>
        <w:spacing w:line="240" w:lineRule="auto"/>
        <w:jc w:val="both"/>
        <w:rPr>
          <w:rFonts w:ascii="Times New Roman" w:hAnsi="Times New Roman"/>
        </w:rPr>
      </w:pPr>
      <w:r w:rsidRPr="00A0235A">
        <w:rPr>
          <w:rFonts w:ascii="Times New Roman" w:hAnsi="Times New Roman"/>
        </w:rPr>
        <w:t xml:space="preserve">в расширении и обогащении опыта реального взаимодействия </w:t>
      </w:r>
      <w:r w:rsidR="00264713">
        <w:rPr>
          <w:rFonts w:ascii="Times New Roman" w:hAnsi="Times New Roman"/>
        </w:rPr>
        <w:t>обучающ</w:t>
      </w:r>
      <w:r w:rsidRPr="00A0235A">
        <w:rPr>
          <w:rFonts w:ascii="Times New Roman" w:hAnsi="Times New Roman"/>
        </w:rPr>
        <w:t>егося с бытовым окружением, миром природных явлений и вещей,</w:t>
      </w:r>
    </w:p>
    <w:p w:rsidR="003501F4" w:rsidRPr="00A0235A" w:rsidRDefault="0075585E" w:rsidP="00770689">
      <w:pPr>
        <w:pStyle w:val="a3"/>
        <w:widowControl w:val="0"/>
        <w:numPr>
          <w:ilvl w:val="0"/>
          <w:numId w:val="8"/>
        </w:numPr>
        <w:spacing w:line="240" w:lineRule="auto"/>
        <w:jc w:val="both"/>
        <w:rPr>
          <w:rFonts w:ascii="Times New Roman" w:hAnsi="Times New Roman"/>
        </w:rPr>
      </w:pPr>
      <w:r w:rsidRPr="00A0235A">
        <w:rPr>
          <w:rFonts w:ascii="Times New Roman" w:hAnsi="Times New Roman"/>
        </w:rPr>
        <w:t>в расширении адекватных представлений об опасности и безопасности;</w:t>
      </w:r>
    </w:p>
    <w:p w:rsidR="003501F4" w:rsidRPr="00A0235A" w:rsidRDefault="0075585E" w:rsidP="00770689">
      <w:pPr>
        <w:pStyle w:val="a3"/>
        <w:widowControl w:val="0"/>
        <w:numPr>
          <w:ilvl w:val="0"/>
          <w:numId w:val="8"/>
        </w:numPr>
        <w:spacing w:line="240" w:lineRule="auto"/>
        <w:jc w:val="both"/>
        <w:rPr>
          <w:rFonts w:ascii="Times New Roman" w:hAnsi="Times New Roman"/>
        </w:rPr>
      </w:pPr>
      <w:r w:rsidRPr="00A0235A">
        <w:rPr>
          <w:rFonts w:ascii="Times New Roman" w:hAnsi="Times New Roman"/>
        </w:rPr>
        <w:t xml:space="preserve">в адекватности бытового поведения </w:t>
      </w:r>
      <w:r w:rsidR="000527EE">
        <w:rPr>
          <w:rFonts w:ascii="Times New Roman" w:hAnsi="Times New Roman"/>
        </w:rPr>
        <w:t>обучающ</w:t>
      </w:r>
      <w:r w:rsidRPr="00A0235A">
        <w:rPr>
          <w:rFonts w:ascii="Times New Roman" w:hAnsi="Times New Roman"/>
        </w:rPr>
        <w:t xml:space="preserve">егося с точки зрения опасности (безопасности) для себя и для окружающих; сохранности окружающей предметной и природной среды; </w:t>
      </w:r>
    </w:p>
    <w:p w:rsidR="003501F4" w:rsidRPr="00A0235A" w:rsidRDefault="0075585E" w:rsidP="00770689">
      <w:pPr>
        <w:pStyle w:val="a3"/>
        <w:widowControl w:val="0"/>
        <w:numPr>
          <w:ilvl w:val="0"/>
          <w:numId w:val="8"/>
        </w:numPr>
        <w:spacing w:line="240" w:lineRule="auto"/>
        <w:jc w:val="both"/>
        <w:rPr>
          <w:rFonts w:ascii="Times New Roman" w:hAnsi="Times New Roman"/>
        </w:rPr>
      </w:pPr>
      <w:r w:rsidRPr="00A0235A">
        <w:rPr>
          <w:rFonts w:ascii="Times New Roman" w:hAnsi="Times New Roman"/>
        </w:rPr>
        <w:t xml:space="preserve">в расширении и накоплении знакомых и разнообразно освоенных мест за пределами дома и школы. </w:t>
      </w:r>
    </w:p>
    <w:p w:rsidR="003501F4" w:rsidRPr="00A0235A" w:rsidRDefault="0075585E" w:rsidP="00770689">
      <w:pPr>
        <w:pStyle w:val="a3"/>
        <w:widowControl w:val="0"/>
        <w:numPr>
          <w:ilvl w:val="0"/>
          <w:numId w:val="8"/>
        </w:numPr>
        <w:spacing w:line="240" w:lineRule="auto"/>
        <w:jc w:val="both"/>
        <w:rPr>
          <w:rFonts w:ascii="Times New Roman" w:hAnsi="Times New Roman"/>
        </w:rPr>
      </w:pPr>
      <w:proofErr w:type="gramStart"/>
      <w:r w:rsidRPr="00A0235A">
        <w:rPr>
          <w:rFonts w:ascii="Times New Roman" w:hAnsi="Times New Roman"/>
        </w:rPr>
        <w:t xml:space="preserve">в  расширении  представлений о  целостной  и подробной  картине  мира, упорядоченной в пространстве и времени, адекватных возрасту </w:t>
      </w:r>
      <w:r w:rsidR="000527EE">
        <w:rPr>
          <w:rFonts w:ascii="Times New Roman" w:hAnsi="Times New Roman"/>
        </w:rPr>
        <w:t>обучающегося</w:t>
      </w:r>
      <w:r w:rsidRPr="00A0235A">
        <w:rPr>
          <w:rFonts w:ascii="Times New Roman" w:hAnsi="Times New Roman"/>
        </w:rPr>
        <w:t>;</w:t>
      </w:r>
      <w:proofErr w:type="gramEnd"/>
    </w:p>
    <w:p w:rsidR="003501F4" w:rsidRPr="00A0235A" w:rsidRDefault="0075585E" w:rsidP="00770689">
      <w:pPr>
        <w:pStyle w:val="a3"/>
        <w:widowControl w:val="0"/>
        <w:numPr>
          <w:ilvl w:val="0"/>
          <w:numId w:val="8"/>
        </w:numPr>
        <w:spacing w:line="23" w:lineRule="atLeast"/>
        <w:jc w:val="both"/>
        <w:rPr>
          <w:rFonts w:ascii="Times New Roman" w:hAnsi="Times New Roman"/>
        </w:rPr>
      </w:pPr>
      <w:r w:rsidRPr="00A0235A">
        <w:rPr>
          <w:rFonts w:ascii="Times New Roman" w:hAnsi="Times New Roman"/>
        </w:rPr>
        <w:t xml:space="preserve">в умении накапливать личные впечатления, связанные с явлениями окружающего мира; </w:t>
      </w:r>
    </w:p>
    <w:p w:rsidR="003501F4" w:rsidRPr="00A0235A" w:rsidRDefault="0075585E" w:rsidP="00770689">
      <w:pPr>
        <w:pStyle w:val="a3"/>
        <w:widowControl w:val="0"/>
        <w:numPr>
          <w:ilvl w:val="0"/>
          <w:numId w:val="8"/>
        </w:numPr>
        <w:spacing w:line="23" w:lineRule="atLeast"/>
        <w:jc w:val="both"/>
        <w:rPr>
          <w:rFonts w:ascii="Times New Roman" w:hAnsi="Times New Roman"/>
        </w:rPr>
      </w:pPr>
      <w:r w:rsidRPr="00A0235A">
        <w:rPr>
          <w:rFonts w:ascii="Times New Roman" w:hAnsi="Times New Roman"/>
        </w:rPr>
        <w:t xml:space="preserve">в умении устанавливать взаимосвязь между природным порядком и ходом собственной жизни в семье и в школе; </w:t>
      </w:r>
    </w:p>
    <w:p w:rsidR="003501F4" w:rsidRPr="00A0235A" w:rsidRDefault="0075585E" w:rsidP="00770689">
      <w:pPr>
        <w:pStyle w:val="a3"/>
        <w:widowControl w:val="0"/>
        <w:numPr>
          <w:ilvl w:val="0"/>
          <w:numId w:val="8"/>
        </w:numPr>
        <w:spacing w:line="23" w:lineRule="atLeast"/>
        <w:jc w:val="both"/>
        <w:rPr>
          <w:rFonts w:ascii="Times New Roman" w:hAnsi="Times New Roman"/>
        </w:rPr>
      </w:pPr>
      <w:r w:rsidRPr="00A0235A">
        <w:rPr>
          <w:rFonts w:ascii="Times New Roman" w:hAnsi="Times New Roman"/>
        </w:rPr>
        <w:t xml:space="preserve">в умении устанавливать взаимосвязь общественного порядка и уклада собственной жизни в семье и в школе, соответствовать этому порядку. </w:t>
      </w:r>
    </w:p>
    <w:p w:rsidR="003501F4" w:rsidRPr="00A0235A" w:rsidRDefault="0075585E" w:rsidP="00770689">
      <w:pPr>
        <w:pStyle w:val="a3"/>
        <w:widowControl w:val="0"/>
        <w:numPr>
          <w:ilvl w:val="0"/>
          <w:numId w:val="8"/>
        </w:numPr>
        <w:spacing w:line="23" w:lineRule="atLeast"/>
        <w:jc w:val="both"/>
        <w:rPr>
          <w:rFonts w:ascii="Times New Roman" w:hAnsi="Times New Roman"/>
        </w:rPr>
      </w:pPr>
      <w:r w:rsidRPr="00A0235A">
        <w:rPr>
          <w:rFonts w:ascii="Times New Roman" w:hAnsi="Times New Roman"/>
        </w:rPr>
        <w:t xml:space="preserve">в развитии любознательности, наблюдательности, способности замечать новое, задавать вопросы; </w:t>
      </w:r>
    </w:p>
    <w:p w:rsidR="003501F4" w:rsidRPr="00A0235A" w:rsidRDefault="0075585E" w:rsidP="00770689">
      <w:pPr>
        <w:pStyle w:val="a3"/>
        <w:widowControl w:val="0"/>
        <w:numPr>
          <w:ilvl w:val="0"/>
          <w:numId w:val="8"/>
        </w:numPr>
        <w:spacing w:line="23" w:lineRule="atLeast"/>
        <w:jc w:val="both"/>
        <w:rPr>
          <w:rFonts w:ascii="Times New Roman" w:hAnsi="Times New Roman"/>
        </w:rPr>
      </w:pPr>
      <w:r w:rsidRPr="00A0235A">
        <w:rPr>
          <w:rFonts w:ascii="Times New Roman" w:hAnsi="Times New Roman"/>
        </w:rPr>
        <w:t xml:space="preserve">в развитии активности во взаимодействии с миром, понимании собственной </w:t>
      </w:r>
      <w:r w:rsidRPr="00A0235A">
        <w:rPr>
          <w:rFonts w:ascii="Times New Roman" w:hAnsi="Times New Roman"/>
        </w:rPr>
        <w:lastRenderedPageBreak/>
        <w:t xml:space="preserve">результативности; </w:t>
      </w:r>
    </w:p>
    <w:p w:rsidR="003501F4" w:rsidRPr="00A0235A" w:rsidRDefault="0075585E" w:rsidP="00770689">
      <w:pPr>
        <w:pStyle w:val="a3"/>
        <w:widowControl w:val="0"/>
        <w:numPr>
          <w:ilvl w:val="0"/>
          <w:numId w:val="8"/>
        </w:numPr>
        <w:spacing w:line="23" w:lineRule="atLeast"/>
        <w:jc w:val="both"/>
        <w:rPr>
          <w:rFonts w:ascii="Times New Roman" w:hAnsi="Times New Roman"/>
        </w:rPr>
      </w:pPr>
      <w:r w:rsidRPr="00A0235A">
        <w:rPr>
          <w:rFonts w:ascii="Times New Roman" w:hAnsi="Times New Roman"/>
        </w:rPr>
        <w:t xml:space="preserve">в накоплении опыта освоения нового при помощи экскурсий; </w:t>
      </w:r>
    </w:p>
    <w:p w:rsidR="003501F4" w:rsidRPr="00A0235A" w:rsidRDefault="0075585E" w:rsidP="00770689">
      <w:pPr>
        <w:pStyle w:val="a3"/>
        <w:widowControl w:val="0"/>
        <w:numPr>
          <w:ilvl w:val="0"/>
          <w:numId w:val="8"/>
        </w:numPr>
        <w:spacing w:line="23" w:lineRule="atLeast"/>
        <w:jc w:val="both"/>
        <w:rPr>
          <w:rFonts w:ascii="Times New Roman" w:hAnsi="Times New Roman"/>
        </w:rPr>
      </w:pPr>
      <w:r w:rsidRPr="00A0235A">
        <w:rPr>
          <w:rFonts w:ascii="Times New Roman" w:hAnsi="Times New Roman"/>
        </w:rPr>
        <w:t>в умении передать свои впечатления, соображения, умозаключения так, чтобы быть понятым другим человеком;</w:t>
      </w:r>
    </w:p>
    <w:p w:rsidR="003501F4" w:rsidRPr="00A0235A" w:rsidRDefault="0075585E" w:rsidP="00770689">
      <w:pPr>
        <w:pStyle w:val="a3"/>
        <w:widowControl w:val="0"/>
        <w:numPr>
          <w:ilvl w:val="0"/>
          <w:numId w:val="8"/>
        </w:numPr>
        <w:spacing w:line="23" w:lineRule="atLeast"/>
        <w:jc w:val="both"/>
        <w:rPr>
          <w:rFonts w:ascii="Times New Roman" w:hAnsi="Times New Roman"/>
        </w:rPr>
      </w:pPr>
      <w:r w:rsidRPr="00A0235A">
        <w:rPr>
          <w:rFonts w:ascii="Times New Roman" w:hAnsi="Times New Roman"/>
        </w:rPr>
        <w:t xml:space="preserve">в умении принимать и включать в свой личный опыт жизненный опыт других людей; </w:t>
      </w:r>
    </w:p>
    <w:p w:rsidR="003501F4" w:rsidRPr="00A0235A" w:rsidRDefault="0075585E" w:rsidP="00770689">
      <w:pPr>
        <w:pStyle w:val="a3"/>
        <w:widowControl w:val="0"/>
        <w:numPr>
          <w:ilvl w:val="0"/>
          <w:numId w:val="8"/>
        </w:numPr>
        <w:spacing w:line="23" w:lineRule="atLeast"/>
        <w:jc w:val="both"/>
        <w:rPr>
          <w:rFonts w:ascii="Times New Roman" w:hAnsi="Times New Roman"/>
        </w:rPr>
      </w:pPr>
      <w:r w:rsidRPr="00A0235A">
        <w:rPr>
          <w:rFonts w:ascii="Times New Roman" w:hAnsi="Times New Roman"/>
        </w:rPr>
        <w:t xml:space="preserve">в способности взаимодействовать с другими людьми, умении делиться своими воспоминаниями, впечатлениями и планами. </w:t>
      </w:r>
      <w:r w:rsidRPr="00A0235A">
        <w:rPr>
          <w:rFonts w:ascii="Times New Roman" w:hAnsi="Times New Roman"/>
          <w:noProof/>
          <w:lang w:eastAsia="ru-RU"/>
        </w:rPr>
        <w:drawing>
          <wp:anchor distT="0" distB="0" distL="0" distR="0" simplePos="0" relativeHeight="251659264" behindDoc="1" locked="0" layoutInCell="1" allowOverlap="1">
            <wp:simplePos x="0" y="0"/>
            <wp:positionH relativeFrom="character">
              <wp:posOffset>4104005</wp:posOffset>
            </wp:positionH>
            <wp:positionV relativeFrom="line">
              <wp:posOffset>158750</wp:posOffset>
            </wp:positionV>
            <wp:extent cx="164465" cy="217805"/>
            <wp:effectExtent l="0" t="0" r="0" b="0"/>
            <wp:wrapNone/>
            <wp:docPr id="3"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10" cstate="print"/>
                    <a:srcRect/>
                    <a:stretch>
                      <a:fillRect/>
                    </a:stretch>
                  </pic:blipFill>
                  <pic:spPr bwMode="auto">
                    <a:xfrm>
                      <a:off x="0" y="0"/>
                      <a:ext cx="164465" cy="217805"/>
                    </a:xfrm>
                    <a:prstGeom prst="rect">
                      <a:avLst/>
                    </a:prstGeom>
                    <a:noFill/>
                    <a:ln w="9525">
                      <a:noFill/>
                      <a:miter lim="800000"/>
                      <a:headEnd/>
                      <a:tailEnd/>
                    </a:ln>
                  </pic:spPr>
                </pic:pic>
              </a:graphicData>
            </a:graphic>
          </wp:anchor>
        </w:drawing>
      </w:r>
    </w:p>
    <w:p w:rsidR="003501F4" w:rsidRPr="00A0235A" w:rsidRDefault="0075585E">
      <w:pPr>
        <w:pStyle w:val="a3"/>
        <w:widowControl w:val="0"/>
        <w:spacing w:line="23" w:lineRule="atLeast"/>
        <w:jc w:val="both"/>
        <w:rPr>
          <w:rFonts w:ascii="Times New Roman" w:hAnsi="Times New Roman"/>
        </w:rPr>
      </w:pPr>
      <w:r w:rsidRPr="00A0235A">
        <w:rPr>
          <w:rFonts w:ascii="Times New Roman" w:hAnsi="Times New Roman"/>
        </w:rPr>
        <w:t xml:space="preserve">          5. Способность к осмыслению социального окружения, своего места </w:t>
      </w:r>
      <w:proofErr w:type="gramStart"/>
      <w:r w:rsidRPr="00A0235A">
        <w:rPr>
          <w:rFonts w:ascii="Times New Roman" w:hAnsi="Times New Roman"/>
        </w:rPr>
        <w:t>в</w:t>
      </w:r>
      <w:proofErr w:type="gramEnd"/>
    </w:p>
    <w:p w:rsidR="003501F4" w:rsidRPr="00A0235A" w:rsidRDefault="0075585E">
      <w:pPr>
        <w:pStyle w:val="a3"/>
        <w:widowControl w:val="0"/>
        <w:spacing w:line="23" w:lineRule="atLeast"/>
        <w:jc w:val="both"/>
        <w:rPr>
          <w:rFonts w:ascii="Times New Roman" w:hAnsi="Times New Roman"/>
        </w:rPr>
      </w:pPr>
      <w:proofErr w:type="gramStart"/>
      <w:r w:rsidRPr="00A0235A">
        <w:rPr>
          <w:rFonts w:ascii="Times New Roman" w:hAnsi="Times New Roman"/>
        </w:rPr>
        <w:t>нём</w:t>
      </w:r>
      <w:proofErr w:type="gramEnd"/>
      <w:r w:rsidRPr="00A0235A">
        <w:rPr>
          <w:rFonts w:ascii="Times New Roman" w:hAnsi="Times New Roman"/>
        </w:rPr>
        <w:t>, принятие  соответствующих  возрасту  ценностей  и  социальных  ролей,</w:t>
      </w:r>
    </w:p>
    <w:p w:rsidR="003501F4" w:rsidRPr="00A0235A" w:rsidRDefault="0075585E">
      <w:pPr>
        <w:pStyle w:val="a3"/>
        <w:widowControl w:val="0"/>
        <w:spacing w:line="23" w:lineRule="atLeast"/>
        <w:jc w:val="both"/>
        <w:rPr>
          <w:rFonts w:ascii="Times New Roman" w:hAnsi="Times New Roman"/>
        </w:rPr>
      </w:pPr>
      <w:r w:rsidRPr="00A0235A">
        <w:rPr>
          <w:rFonts w:ascii="Times New Roman" w:hAnsi="Times New Roman"/>
        </w:rPr>
        <w:t>проявляющаяся:</w:t>
      </w:r>
    </w:p>
    <w:p w:rsidR="003501F4" w:rsidRPr="00A0235A" w:rsidRDefault="0075585E" w:rsidP="00770689">
      <w:pPr>
        <w:pStyle w:val="a3"/>
        <w:widowControl w:val="0"/>
        <w:numPr>
          <w:ilvl w:val="0"/>
          <w:numId w:val="9"/>
        </w:numPr>
        <w:spacing w:line="23" w:lineRule="atLeast"/>
        <w:jc w:val="both"/>
        <w:rPr>
          <w:rFonts w:ascii="Times New Roman" w:hAnsi="Times New Roman"/>
        </w:rPr>
      </w:pPr>
      <w:r w:rsidRPr="00A0235A">
        <w:rPr>
          <w:rFonts w:ascii="Times New Roman" w:hAnsi="Times New Roman"/>
        </w:rPr>
        <w:t xml:space="preserve">в знании правил поведения в разных социальных ситуациях с людьми разного статуса, с близкими в семье; с учителями и учениками в школе; со знакомыми и незнакомыми людьми; </w:t>
      </w:r>
    </w:p>
    <w:p w:rsidR="003501F4" w:rsidRPr="00A0235A" w:rsidRDefault="0075585E" w:rsidP="00770689">
      <w:pPr>
        <w:pStyle w:val="a3"/>
        <w:widowControl w:val="0"/>
        <w:numPr>
          <w:ilvl w:val="0"/>
          <w:numId w:val="9"/>
        </w:numPr>
        <w:spacing w:line="23" w:lineRule="atLeast"/>
        <w:jc w:val="both"/>
        <w:rPr>
          <w:rFonts w:ascii="Times New Roman" w:hAnsi="Times New Roman"/>
        </w:rPr>
      </w:pPr>
      <w:r w:rsidRPr="00A0235A">
        <w:rPr>
          <w:rFonts w:ascii="Times New Roman" w:hAnsi="Times New Roman"/>
        </w:rPr>
        <w:t xml:space="preserve">в освоение необходимых социальных ритуалов, </w:t>
      </w:r>
      <w:proofErr w:type="gramStart"/>
      <w:r w:rsidRPr="00A0235A">
        <w:rPr>
          <w:rFonts w:ascii="Times New Roman" w:hAnsi="Times New Roman"/>
        </w:rPr>
        <w:t>умении</w:t>
      </w:r>
      <w:proofErr w:type="gramEnd"/>
      <w:r w:rsidRPr="00A0235A">
        <w:rPr>
          <w:rFonts w:ascii="Times New Roman" w:hAnsi="Times New Roman"/>
        </w:rPr>
        <w:t xml:space="preserve"> адекватно использовать принятые социальные ритуалы, умении вступить в контакт и общаться в соответствии с возрастом, близостью и социальным статусом собеседника, умении корректно привлечь к себе внимание, отстраниться от нежелательного контакта, выразить свои чувства, отказ, недовольство, благодарность, сочувствие, намерение, просьбу, опасение и другие.</w:t>
      </w:r>
    </w:p>
    <w:p w:rsidR="003501F4" w:rsidRPr="00A0235A" w:rsidRDefault="0075585E" w:rsidP="00770689">
      <w:pPr>
        <w:pStyle w:val="a3"/>
        <w:widowControl w:val="0"/>
        <w:numPr>
          <w:ilvl w:val="0"/>
          <w:numId w:val="9"/>
        </w:numPr>
        <w:spacing w:line="23" w:lineRule="atLeast"/>
        <w:jc w:val="both"/>
        <w:rPr>
          <w:rFonts w:ascii="Times New Roman" w:hAnsi="Times New Roman"/>
        </w:rPr>
      </w:pPr>
      <w:r w:rsidRPr="00A0235A">
        <w:rPr>
          <w:rFonts w:ascii="Times New Roman" w:hAnsi="Times New Roman"/>
        </w:rPr>
        <w:t>в освоении возможностей и допустимых границ социальных контактов,</w:t>
      </w:r>
    </w:p>
    <w:p w:rsidR="003501F4" w:rsidRPr="00A0235A" w:rsidRDefault="0075585E" w:rsidP="00770689">
      <w:pPr>
        <w:pStyle w:val="a3"/>
        <w:widowControl w:val="0"/>
        <w:numPr>
          <w:ilvl w:val="0"/>
          <w:numId w:val="9"/>
        </w:numPr>
        <w:spacing w:line="23" w:lineRule="atLeast"/>
        <w:jc w:val="both"/>
        <w:rPr>
          <w:rFonts w:ascii="Times New Roman" w:hAnsi="Times New Roman"/>
        </w:rPr>
      </w:pPr>
      <w:r w:rsidRPr="00A0235A">
        <w:rPr>
          <w:rFonts w:ascii="Times New Roman" w:hAnsi="Times New Roman"/>
        </w:rPr>
        <w:t>в выработке адекватной дистанции в зависимости от ситуации общения;</w:t>
      </w:r>
    </w:p>
    <w:p w:rsidR="003501F4" w:rsidRPr="00A0235A" w:rsidRDefault="0075585E" w:rsidP="00770689">
      <w:pPr>
        <w:pStyle w:val="a3"/>
        <w:widowControl w:val="0"/>
        <w:numPr>
          <w:ilvl w:val="0"/>
          <w:numId w:val="9"/>
        </w:numPr>
        <w:spacing w:line="23" w:lineRule="atLeast"/>
        <w:jc w:val="both"/>
        <w:rPr>
          <w:rFonts w:ascii="Times New Roman" w:hAnsi="Times New Roman"/>
        </w:rPr>
      </w:pPr>
      <w:r w:rsidRPr="00A0235A">
        <w:rPr>
          <w:rFonts w:ascii="Times New Roman" w:hAnsi="Times New Roman"/>
        </w:rPr>
        <w:t xml:space="preserve">в умении проявлять инициативу, корректно устанавливать и ограничивать контакт; </w:t>
      </w:r>
    </w:p>
    <w:p w:rsidR="003501F4" w:rsidRPr="00A0235A" w:rsidRDefault="0075585E" w:rsidP="00770689">
      <w:pPr>
        <w:pStyle w:val="a3"/>
        <w:widowControl w:val="0"/>
        <w:numPr>
          <w:ilvl w:val="0"/>
          <w:numId w:val="9"/>
        </w:numPr>
        <w:spacing w:line="23" w:lineRule="atLeast"/>
        <w:jc w:val="both"/>
        <w:rPr>
          <w:rFonts w:ascii="Times New Roman" w:hAnsi="Times New Roman"/>
        </w:rPr>
      </w:pPr>
      <w:r w:rsidRPr="00A0235A">
        <w:rPr>
          <w:rFonts w:ascii="Times New Roman" w:hAnsi="Times New Roman"/>
        </w:rPr>
        <w:t xml:space="preserve">в умении не быть назойливым в своих просьбах и требованиях, быть благодарным за проявление внимания и оказание помощи; </w:t>
      </w:r>
    </w:p>
    <w:p w:rsidR="003501F4" w:rsidRPr="00A0235A" w:rsidRDefault="0075585E" w:rsidP="00770689">
      <w:pPr>
        <w:pStyle w:val="a3"/>
        <w:widowControl w:val="0"/>
        <w:numPr>
          <w:ilvl w:val="0"/>
          <w:numId w:val="9"/>
        </w:numPr>
        <w:spacing w:line="23" w:lineRule="atLeast"/>
        <w:jc w:val="both"/>
        <w:rPr>
          <w:rFonts w:ascii="Times New Roman" w:hAnsi="Times New Roman"/>
        </w:rPr>
      </w:pPr>
      <w:r w:rsidRPr="00A0235A">
        <w:rPr>
          <w:rFonts w:ascii="Times New Roman" w:hAnsi="Times New Roman"/>
        </w:rPr>
        <w:t xml:space="preserve">в умении применять формы выражения своих чувств соответственно ситуации социального контакта. </w:t>
      </w:r>
    </w:p>
    <w:p w:rsidR="006F338E" w:rsidRPr="00A0235A" w:rsidRDefault="006F338E" w:rsidP="006F338E">
      <w:pPr>
        <w:pStyle w:val="a3"/>
        <w:widowControl w:val="0"/>
        <w:spacing w:line="23" w:lineRule="atLeast"/>
        <w:ind w:left="720"/>
        <w:jc w:val="both"/>
        <w:rPr>
          <w:rFonts w:ascii="Times New Roman" w:hAnsi="Times New Roman"/>
        </w:rPr>
      </w:pPr>
    </w:p>
    <w:p w:rsidR="003501F4" w:rsidRPr="00A0235A" w:rsidRDefault="0075585E">
      <w:pPr>
        <w:pStyle w:val="a3"/>
        <w:widowControl w:val="0"/>
        <w:spacing w:line="23" w:lineRule="atLeast"/>
        <w:ind w:firstLine="708"/>
        <w:jc w:val="both"/>
        <w:rPr>
          <w:rFonts w:ascii="Times New Roman" w:hAnsi="Times New Roman"/>
        </w:rPr>
      </w:pPr>
      <w:r w:rsidRPr="00A0235A">
        <w:rPr>
          <w:rFonts w:ascii="Times New Roman" w:hAnsi="Times New Roman"/>
        </w:rPr>
        <w:t>Результаты специ</w:t>
      </w:r>
      <w:r w:rsidR="003569CF">
        <w:rPr>
          <w:rFonts w:ascii="Times New Roman" w:hAnsi="Times New Roman"/>
        </w:rPr>
        <w:t>альной поддержки освоения АООП О</w:t>
      </w:r>
      <w:r w:rsidRPr="00A0235A">
        <w:rPr>
          <w:rFonts w:ascii="Times New Roman" w:hAnsi="Times New Roman"/>
        </w:rPr>
        <w:t>ОО должны отражать:</w:t>
      </w:r>
    </w:p>
    <w:p w:rsidR="003501F4" w:rsidRPr="00A0235A" w:rsidRDefault="0075585E" w:rsidP="00770689">
      <w:pPr>
        <w:pStyle w:val="a3"/>
        <w:widowControl w:val="0"/>
        <w:numPr>
          <w:ilvl w:val="0"/>
          <w:numId w:val="10"/>
        </w:numPr>
        <w:spacing w:line="23" w:lineRule="atLeast"/>
        <w:jc w:val="both"/>
        <w:rPr>
          <w:rFonts w:ascii="Times New Roman" w:hAnsi="Times New Roman"/>
        </w:rPr>
      </w:pPr>
      <w:r w:rsidRPr="00A0235A">
        <w:rPr>
          <w:rFonts w:ascii="Times New Roman" w:hAnsi="Times New Roman"/>
        </w:rPr>
        <w:t>Способность усваивать новый учебный материал, адекватно включаться в классные занятия и соответствовать общему темпу занятий;</w:t>
      </w:r>
    </w:p>
    <w:p w:rsidR="003501F4" w:rsidRPr="00A0235A" w:rsidRDefault="0075585E" w:rsidP="00770689">
      <w:pPr>
        <w:pStyle w:val="a3"/>
        <w:widowControl w:val="0"/>
        <w:numPr>
          <w:ilvl w:val="0"/>
          <w:numId w:val="10"/>
        </w:numPr>
        <w:spacing w:line="23" w:lineRule="atLeast"/>
        <w:jc w:val="both"/>
        <w:rPr>
          <w:rFonts w:ascii="Times New Roman" w:hAnsi="Times New Roman"/>
        </w:rPr>
      </w:pPr>
      <w:r w:rsidRPr="00A0235A">
        <w:rPr>
          <w:rFonts w:ascii="Times New Roman" w:hAnsi="Times New Roman"/>
        </w:rPr>
        <w:t xml:space="preserve">Способность использовать речевые возможности на уроках при ответах и других   ситуациях   общения,  умение   передавать   свои   впечатления, </w:t>
      </w:r>
    </w:p>
    <w:p w:rsidR="003501F4" w:rsidRPr="00A0235A" w:rsidRDefault="0075585E" w:rsidP="00770689">
      <w:pPr>
        <w:pStyle w:val="a3"/>
        <w:widowControl w:val="0"/>
        <w:numPr>
          <w:ilvl w:val="0"/>
          <w:numId w:val="10"/>
        </w:numPr>
        <w:spacing w:line="23" w:lineRule="atLeast"/>
        <w:jc w:val="both"/>
        <w:rPr>
          <w:rFonts w:ascii="Times New Roman" w:hAnsi="Times New Roman"/>
        </w:rPr>
      </w:pPr>
      <w:r w:rsidRPr="00A0235A">
        <w:rPr>
          <w:rFonts w:ascii="Times New Roman" w:hAnsi="Times New Roman"/>
        </w:rPr>
        <w:t>Умозаключения так, чтобы быть понятым другим человеком, умение задавать вопросы;</w:t>
      </w:r>
    </w:p>
    <w:p w:rsidR="003501F4" w:rsidRPr="00A0235A" w:rsidRDefault="0075585E" w:rsidP="00770689">
      <w:pPr>
        <w:pStyle w:val="a3"/>
        <w:widowControl w:val="0"/>
        <w:numPr>
          <w:ilvl w:val="0"/>
          <w:numId w:val="10"/>
        </w:numPr>
        <w:spacing w:line="23" w:lineRule="atLeast"/>
        <w:jc w:val="both"/>
        <w:rPr>
          <w:rFonts w:ascii="Times New Roman" w:hAnsi="Times New Roman"/>
        </w:rPr>
      </w:pPr>
      <w:r w:rsidRPr="00A0235A">
        <w:rPr>
          <w:rFonts w:ascii="Times New Roman" w:hAnsi="Times New Roman"/>
        </w:rPr>
        <w:t>Способность к наблюдательности, умение замечать новое;</w:t>
      </w:r>
    </w:p>
    <w:p w:rsidR="003501F4" w:rsidRPr="00A0235A" w:rsidRDefault="0075585E" w:rsidP="00770689">
      <w:pPr>
        <w:pStyle w:val="a3"/>
        <w:widowControl w:val="0"/>
        <w:numPr>
          <w:ilvl w:val="0"/>
          <w:numId w:val="10"/>
        </w:numPr>
        <w:spacing w:line="23" w:lineRule="atLeast"/>
        <w:jc w:val="both"/>
        <w:rPr>
          <w:rFonts w:ascii="Times New Roman" w:hAnsi="Times New Roman"/>
        </w:rPr>
      </w:pPr>
      <w:r w:rsidRPr="00A0235A">
        <w:rPr>
          <w:rFonts w:ascii="Times New Roman" w:hAnsi="Times New Roman"/>
        </w:rPr>
        <w:t>Овладение эффективными способами учебно-познавательной и предметно-практической деятельности;</w:t>
      </w:r>
    </w:p>
    <w:p w:rsidR="003501F4" w:rsidRPr="00A0235A" w:rsidRDefault="0075585E" w:rsidP="00770689">
      <w:pPr>
        <w:pStyle w:val="a3"/>
        <w:widowControl w:val="0"/>
        <w:numPr>
          <w:ilvl w:val="0"/>
          <w:numId w:val="10"/>
        </w:numPr>
        <w:spacing w:line="23" w:lineRule="atLeast"/>
        <w:jc w:val="both"/>
        <w:rPr>
          <w:rFonts w:ascii="Times New Roman" w:hAnsi="Times New Roman"/>
        </w:rPr>
      </w:pPr>
      <w:r w:rsidRPr="00A0235A">
        <w:rPr>
          <w:rFonts w:ascii="Times New Roman" w:hAnsi="Times New Roman"/>
        </w:rPr>
        <w:t>Стремление к активности и самостоятельности в разных видах предметно- практической деятельности;</w:t>
      </w:r>
    </w:p>
    <w:p w:rsidR="003501F4" w:rsidRPr="00A0235A" w:rsidRDefault="0075585E" w:rsidP="00770689">
      <w:pPr>
        <w:pStyle w:val="a3"/>
        <w:widowControl w:val="0"/>
        <w:numPr>
          <w:ilvl w:val="0"/>
          <w:numId w:val="10"/>
        </w:numPr>
        <w:spacing w:line="23" w:lineRule="atLeast"/>
        <w:jc w:val="both"/>
        <w:rPr>
          <w:rFonts w:ascii="Times New Roman" w:hAnsi="Times New Roman"/>
        </w:rPr>
      </w:pPr>
      <w:r w:rsidRPr="00A0235A">
        <w:rPr>
          <w:rFonts w:ascii="Times New Roman" w:hAnsi="Times New Roman"/>
        </w:rPr>
        <w:t>Умение ставить и удерживать цель деятельности; планировать действия;</w:t>
      </w:r>
    </w:p>
    <w:p w:rsidR="003501F4" w:rsidRPr="00A0235A" w:rsidRDefault="0075585E" w:rsidP="00770689">
      <w:pPr>
        <w:pStyle w:val="a3"/>
        <w:widowControl w:val="0"/>
        <w:numPr>
          <w:ilvl w:val="0"/>
          <w:numId w:val="10"/>
        </w:numPr>
        <w:spacing w:line="23" w:lineRule="atLeast"/>
        <w:jc w:val="both"/>
        <w:rPr>
          <w:rFonts w:ascii="Times New Roman" w:hAnsi="Times New Roman"/>
        </w:rPr>
      </w:pPr>
      <w:r w:rsidRPr="00A0235A">
        <w:rPr>
          <w:rFonts w:ascii="Times New Roman" w:hAnsi="Times New Roman"/>
        </w:rPr>
        <w:t xml:space="preserve">Определять и сохранять способ действий; использовать самоконтроль на всех этапах деятельности; осуществлять словесный отчет о </w:t>
      </w:r>
      <w:r w:rsidR="000527EE">
        <w:rPr>
          <w:rFonts w:ascii="Times New Roman" w:hAnsi="Times New Roman"/>
        </w:rPr>
        <w:t>деятельности</w:t>
      </w:r>
      <w:r w:rsidRPr="00A0235A">
        <w:rPr>
          <w:rFonts w:ascii="Times New Roman" w:hAnsi="Times New Roman"/>
        </w:rPr>
        <w:t xml:space="preserve"> и результатах деятельности; оценивать </w:t>
      </w:r>
      <w:r w:rsidR="00C2278A">
        <w:rPr>
          <w:rFonts w:ascii="Times New Roman" w:hAnsi="Times New Roman"/>
        </w:rPr>
        <w:t>деятельность</w:t>
      </w:r>
      <w:r w:rsidRPr="00A0235A">
        <w:rPr>
          <w:rFonts w:ascii="Times New Roman" w:hAnsi="Times New Roman"/>
        </w:rPr>
        <w:t xml:space="preserve"> и результат деятельности;</w:t>
      </w:r>
    </w:p>
    <w:p w:rsidR="003501F4" w:rsidRPr="00A0235A" w:rsidRDefault="0075585E">
      <w:pPr>
        <w:pStyle w:val="a3"/>
        <w:widowControl w:val="0"/>
        <w:spacing w:line="23" w:lineRule="atLeast"/>
        <w:ind w:firstLine="708"/>
        <w:jc w:val="both"/>
        <w:rPr>
          <w:rFonts w:ascii="Times New Roman" w:hAnsi="Times New Roman"/>
        </w:rPr>
      </w:pPr>
      <w:r w:rsidRPr="00A0235A">
        <w:rPr>
          <w:rFonts w:ascii="Times New Roman" w:hAnsi="Times New Roman"/>
        </w:rPr>
        <w:t>Требования к результатам освоения программы коррекционной работы конкретизируются применительно к каждому обучающемуся с ЗПР в соответствии с его потенциальными возможностями и особыми образовательными потребностями.</w:t>
      </w:r>
    </w:p>
    <w:p w:rsidR="003501F4" w:rsidRPr="00A0235A" w:rsidRDefault="003501F4">
      <w:pPr>
        <w:pStyle w:val="a3"/>
        <w:widowControl w:val="0"/>
        <w:spacing w:line="23" w:lineRule="atLeast"/>
        <w:jc w:val="both"/>
        <w:rPr>
          <w:rFonts w:ascii="Times New Roman" w:hAnsi="Times New Roman"/>
        </w:rPr>
      </w:pPr>
    </w:p>
    <w:p w:rsidR="003501F4" w:rsidRPr="00A0235A" w:rsidRDefault="003569CF">
      <w:pPr>
        <w:pStyle w:val="a3"/>
        <w:keepNext/>
        <w:keepLines/>
        <w:spacing w:line="23" w:lineRule="atLeast"/>
        <w:ind w:firstLine="709"/>
        <w:jc w:val="center"/>
        <w:rPr>
          <w:rFonts w:ascii="Times New Roman" w:hAnsi="Times New Roman"/>
        </w:rPr>
      </w:pPr>
      <w:r>
        <w:rPr>
          <w:rFonts w:ascii="Times New Roman" w:eastAsia="Times New Roman" w:hAnsi="Times New Roman"/>
          <w:b/>
          <w:bCs/>
          <w:iCs/>
          <w:color w:val="000000"/>
        </w:rPr>
        <w:t>1.3.</w:t>
      </w:r>
      <w:r w:rsidR="0075585E" w:rsidRPr="00A0235A">
        <w:rPr>
          <w:rFonts w:ascii="Times New Roman" w:eastAsia="Times New Roman" w:hAnsi="Times New Roman"/>
          <w:b/>
          <w:bCs/>
          <w:iCs/>
          <w:color w:val="000000"/>
        </w:rPr>
        <w:t>Система оценки достижения обучающимися с ЗПР планируемых результатов освоения АООП</w:t>
      </w:r>
      <w:r>
        <w:rPr>
          <w:rFonts w:ascii="Times New Roman" w:eastAsia="Times New Roman" w:hAnsi="Times New Roman"/>
          <w:b/>
          <w:bCs/>
          <w:iCs/>
          <w:color w:val="000000"/>
        </w:rPr>
        <w:t xml:space="preserve"> ООО</w:t>
      </w:r>
    </w:p>
    <w:p w:rsidR="003501F4" w:rsidRPr="00A0235A" w:rsidRDefault="003501F4">
      <w:pPr>
        <w:pStyle w:val="a3"/>
        <w:keepNext/>
        <w:keepLines/>
        <w:spacing w:line="23" w:lineRule="atLeast"/>
        <w:ind w:firstLine="709"/>
        <w:jc w:val="both"/>
        <w:rPr>
          <w:rFonts w:ascii="Times New Roman" w:hAnsi="Times New Roman"/>
        </w:rPr>
      </w:pPr>
    </w:p>
    <w:p w:rsidR="003501F4" w:rsidRPr="00A0235A" w:rsidRDefault="0075585E">
      <w:pPr>
        <w:pStyle w:val="a3"/>
        <w:spacing w:line="23" w:lineRule="atLeast"/>
        <w:ind w:firstLine="709"/>
        <w:jc w:val="both"/>
        <w:rPr>
          <w:rFonts w:ascii="Times New Roman" w:hAnsi="Times New Roman"/>
        </w:rPr>
      </w:pPr>
      <w:r w:rsidRPr="00A0235A">
        <w:rPr>
          <w:rFonts w:ascii="Times New Roman" w:eastAsia="Times New Roman" w:hAnsi="Times New Roman"/>
          <w:b/>
          <w:bCs/>
          <w:color w:val="000000"/>
        </w:rPr>
        <w:t>Предметом</w:t>
      </w:r>
      <w:r w:rsidRPr="00A0235A">
        <w:rPr>
          <w:rFonts w:ascii="Times New Roman" w:eastAsia="Times New Roman" w:hAnsi="Times New Roman"/>
          <w:color w:val="000000"/>
        </w:rPr>
        <w:t xml:space="preserve"> оценки являются достижения (подготовка) обучающихся как отражение степени достижения планируемых результатов освоения АООП ОО</w:t>
      </w:r>
      <w:r w:rsidR="003569CF">
        <w:rPr>
          <w:rFonts w:ascii="Times New Roman" w:eastAsia="Times New Roman" w:hAnsi="Times New Roman"/>
          <w:color w:val="000000"/>
        </w:rPr>
        <w:t>О</w:t>
      </w:r>
      <w:r w:rsidRPr="00A0235A">
        <w:rPr>
          <w:rFonts w:ascii="Times New Roman" w:eastAsia="Times New Roman" w:hAnsi="Times New Roman"/>
          <w:color w:val="000000"/>
        </w:rPr>
        <w:t>.</w:t>
      </w:r>
    </w:p>
    <w:p w:rsidR="003501F4" w:rsidRPr="00A0235A" w:rsidRDefault="0075585E">
      <w:pPr>
        <w:pStyle w:val="a3"/>
        <w:spacing w:line="23" w:lineRule="atLeast"/>
        <w:ind w:firstLine="709"/>
        <w:jc w:val="both"/>
        <w:rPr>
          <w:rFonts w:ascii="Times New Roman" w:hAnsi="Times New Roman"/>
        </w:rPr>
      </w:pPr>
      <w:r w:rsidRPr="00A0235A">
        <w:rPr>
          <w:rFonts w:ascii="Times New Roman" w:eastAsia="Times New Roman" w:hAnsi="Times New Roman"/>
          <w:color w:val="000000"/>
        </w:rPr>
        <w:lastRenderedPageBreak/>
        <w:t xml:space="preserve">Система оценки достижения </w:t>
      </w:r>
      <w:proofErr w:type="gramStart"/>
      <w:r w:rsidRPr="00A0235A">
        <w:rPr>
          <w:rFonts w:ascii="Times New Roman" w:eastAsia="Times New Roman" w:hAnsi="Times New Roman"/>
          <w:color w:val="000000"/>
        </w:rPr>
        <w:t>обучающимися</w:t>
      </w:r>
      <w:proofErr w:type="gramEnd"/>
      <w:r w:rsidRPr="00A0235A">
        <w:rPr>
          <w:rFonts w:ascii="Times New Roman" w:eastAsia="Times New Roman" w:hAnsi="Times New Roman"/>
          <w:color w:val="000000"/>
        </w:rPr>
        <w:t xml:space="preserve"> с ЗПР планируемых результатов освоения А</w:t>
      </w:r>
      <w:r w:rsidR="00347A38" w:rsidRPr="00A0235A">
        <w:rPr>
          <w:rFonts w:ascii="Times New Roman" w:eastAsia="Times New Roman" w:hAnsi="Times New Roman"/>
          <w:color w:val="000000"/>
        </w:rPr>
        <w:t>О</w:t>
      </w:r>
      <w:r w:rsidRPr="00A0235A">
        <w:rPr>
          <w:rFonts w:ascii="Times New Roman" w:eastAsia="Times New Roman" w:hAnsi="Times New Roman"/>
          <w:color w:val="000000"/>
        </w:rPr>
        <w:t>ОП призвана решить следующие</w:t>
      </w:r>
      <w:r w:rsidRPr="00A0235A">
        <w:rPr>
          <w:rFonts w:ascii="Times New Roman" w:eastAsia="Times New Roman" w:hAnsi="Times New Roman"/>
          <w:b/>
          <w:bCs/>
          <w:color w:val="000000"/>
        </w:rPr>
        <w:t xml:space="preserve"> задачи:</w:t>
      </w:r>
    </w:p>
    <w:p w:rsidR="003501F4" w:rsidRPr="00A0235A" w:rsidRDefault="0075585E" w:rsidP="00770689">
      <w:pPr>
        <w:pStyle w:val="a3"/>
        <w:numPr>
          <w:ilvl w:val="0"/>
          <w:numId w:val="4"/>
        </w:numPr>
        <w:tabs>
          <w:tab w:val="left" w:pos="178"/>
        </w:tabs>
        <w:spacing w:line="23" w:lineRule="atLeast"/>
        <w:ind w:left="0" w:firstLine="709"/>
        <w:jc w:val="both"/>
        <w:rPr>
          <w:rFonts w:ascii="Times New Roman" w:hAnsi="Times New Roman"/>
        </w:rPr>
      </w:pPr>
      <w:r w:rsidRPr="00A0235A">
        <w:rPr>
          <w:rFonts w:ascii="Times New Roman" w:eastAsia="Times New Roman" w:hAnsi="Times New Roman"/>
          <w:color w:val="000000"/>
        </w:rPr>
        <w:t>закреплять основные направления и цели оценочной деятельности,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3501F4" w:rsidRPr="00A0235A" w:rsidRDefault="00BA673D" w:rsidP="00770689">
      <w:pPr>
        <w:pStyle w:val="a3"/>
        <w:numPr>
          <w:ilvl w:val="0"/>
          <w:numId w:val="4"/>
        </w:numPr>
        <w:tabs>
          <w:tab w:val="left" w:pos="207"/>
        </w:tabs>
        <w:spacing w:line="23" w:lineRule="atLeast"/>
        <w:ind w:left="0" w:firstLine="709"/>
        <w:jc w:val="both"/>
        <w:rPr>
          <w:rFonts w:ascii="Times New Roman" w:hAnsi="Times New Roman"/>
        </w:rPr>
      </w:pPr>
      <w:r>
        <w:rPr>
          <w:rFonts w:ascii="Times New Roman" w:eastAsia="Times New Roman" w:hAnsi="Times New Roman"/>
          <w:color w:val="000000"/>
        </w:rPr>
        <w:t>ориентировать образовательную</w:t>
      </w:r>
      <w:r w:rsidR="0075585E" w:rsidRPr="00A0235A">
        <w:rPr>
          <w:rFonts w:ascii="Times New Roman" w:eastAsia="Times New Roman" w:hAnsi="Times New Roman"/>
          <w:color w:val="000000"/>
        </w:rPr>
        <w:t xml:space="preserve"> </w:t>
      </w:r>
      <w:r w:rsidR="00C2278A">
        <w:rPr>
          <w:rFonts w:ascii="Times New Roman" w:eastAsia="Times New Roman" w:hAnsi="Times New Roman"/>
          <w:color w:val="000000"/>
        </w:rPr>
        <w:t>деятельность</w:t>
      </w:r>
      <w:r w:rsidR="0075585E" w:rsidRPr="00A0235A">
        <w:rPr>
          <w:rFonts w:ascii="Times New Roman" w:eastAsia="Times New Roman" w:hAnsi="Times New Roman"/>
          <w:color w:val="000000"/>
        </w:rPr>
        <w:t xml:space="preserve"> на духовно-нравственное развитие и воспитание обучающихся, достижение планируемых результатов освоения содержания учебных предметов и формирование универсальных учебных действий;</w:t>
      </w:r>
    </w:p>
    <w:p w:rsidR="003501F4" w:rsidRPr="00A0235A" w:rsidRDefault="0075585E" w:rsidP="00770689">
      <w:pPr>
        <w:pStyle w:val="a3"/>
        <w:numPr>
          <w:ilvl w:val="0"/>
          <w:numId w:val="4"/>
        </w:numPr>
        <w:tabs>
          <w:tab w:val="left" w:pos="433"/>
        </w:tabs>
        <w:spacing w:line="23" w:lineRule="atLeast"/>
        <w:ind w:left="0" w:firstLine="709"/>
        <w:jc w:val="both"/>
        <w:rPr>
          <w:rFonts w:ascii="Times New Roman" w:hAnsi="Times New Roman"/>
        </w:rPr>
      </w:pPr>
      <w:r w:rsidRPr="00A0235A">
        <w:rPr>
          <w:rFonts w:ascii="Times New Roman" w:eastAsia="Times New Roman" w:hAnsi="Times New Roman"/>
          <w:color w:val="000000"/>
        </w:rPr>
        <w:t xml:space="preserve">обеспечивать комплексный подход к оценке результатов освоения адаптированной основной образовательной программы основного общего образования, позволяющий вести оценку предметных, </w:t>
      </w:r>
      <w:proofErr w:type="spellStart"/>
      <w:r w:rsidRPr="00A0235A">
        <w:rPr>
          <w:rFonts w:ascii="Times New Roman" w:eastAsia="Times New Roman" w:hAnsi="Times New Roman"/>
          <w:color w:val="000000"/>
        </w:rPr>
        <w:t>метапредметных</w:t>
      </w:r>
      <w:proofErr w:type="spellEnd"/>
      <w:r w:rsidRPr="00A0235A">
        <w:rPr>
          <w:rFonts w:ascii="Times New Roman" w:eastAsia="Times New Roman" w:hAnsi="Times New Roman"/>
          <w:color w:val="000000"/>
        </w:rPr>
        <w:t xml:space="preserve"> и личностных результатов;</w:t>
      </w:r>
    </w:p>
    <w:p w:rsidR="003501F4" w:rsidRPr="00A0235A" w:rsidRDefault="0075585E" w:rsidP="00770689">
      <w:pPr>
        <w:pStyle w:val="a3"/>
        <w:numPr>
          <w:ilvl w:val="0"/>
          <w:numId w:val="4"/>
        </w:numPr>
        <w:tabs>
          <w:tab w:val="left" w:pos="222"/>
        </w:tabs>
        <w:spacing w:line="23" w:lineRule="atLeast"/>
        <w:ind w:left="0" w:firstLine="709"/>
        <w:jc w:val="both"/>
        <w:rPr>
          <w:rFonts w:ascii="Times New Roman" w:hAnsi="Times New Roman"/>
        </w:rPr>
      </w:pPr>
      <w:r w:rsidRPr="00A0235A">
        <w:rPr>
          <w:rFonts w:ascii="Times New Roman" w:eastAsia="Times New Roman" w:hAnsi="Times New Roman"/>
          <w:color w:val="000000"/>
        </w:rPr>
        <w:t>предусматривать оценку достижений обучающихся и оценку эффективнос</w:t>
      </w:r>
      <w:r w:rsidR="00A15D75">
        <w:rPr>
          <w:rFonts w:ascii="Times New Roman" w:eastAsia="Times New Roman" w:hAnsi="Times New Roman"/>
          <w:color w:val="000000"/>
        </w:rPr>
        <w:t>ти деятельности образовательной</w:t>
      </w:r>
      <w:r w:rsidRPr="00A0235A">
        <w:rPr>
          <w:rFonts w:ascii="Times New Roman" w:eastAsia="Times New Roman" w:hAnsi="Times New Roman"/>
          <w:color w:val="000000"/>
        </w:rPr>
        <w:t xml:space="preserve"> </w:t>
      </w:r>
      <w:r w:rsidR="00A15D75">
        <w:rPr>
          <w:rFonts w:ascii="Times New Roman" w:eastAsia="Times New Roman" w:hAnsi="Times New Roman"/>
          <w:color w:val="000000"/>
        </w:rPr>
        <w:t>организации</w:t>
      </w:r>
      <w:r w:rsidRPr="00A0235A">
        <w:rPr>
          <w:rFonts w:ascii="Times New Roman" w:eastAsia="Times New Roman" w:hAnsi="Times New Roman"/>
          <w:color w:val="000000"/>
        </w:rPr>
        <w:t>;</w:t>
      </w:r>
    </w:p>
    <w:p w:rsidR="003501F4" w:rsidRPr="00A0235A" w:rsidRDefault="0075585E" w:rsidP="00770689">
      <w:pPr>
        <w:pStyle w:val="a3"/>
        <w:numPr>
          <w:ilvl w:val="0"/>
          <w:numId w:val="4"/>
        </w:numPr>
        <w:tabs>
          <w:tab w:val="left" w:pos="193"/>
        </w:tabs>
        <w:spacing w:line="23" w:lineRule="atLeast"/>
        <w:ind w:left="0" w:firstLine="709"/>
        <w:jc w:val="both"/>
        <w:rPr>
          <w:rFonts w:ascii="Times New Roman" w:hAnsi="Times New Roman"/>
        </w:rPr>
      </w:pPr>
      <w:r w:rsidRPr="00A0235A">
        <w:rPr>
          <w:rFonts w:ascii="Times New Roman" w:eastAsia="Times New Roman" w:hAnsi="Times New Roman"/>
          <w:color w:val="000000"/>
        </w:rPr>
        <w:t>позволять осуществлять оценку динамики учебных достижений обучающихся и развития жизненной компетенции.</w:t>
      </w:r>
    </w:p>
    <w:p w:rsidR="003501F4" w:rsidRPr="00A0235A" w:rsidRDefault="0075585E">
      <w:pPr>
        <w:pStyle w:val="a3"/>
        <w:spacing w:line="23" w:lineRule="atLeast"/>
        <w:ind w:firstLine="709"/>
        <w:jc w:val="both"/>
        <w:rPr>
          <w:rFonts w:ascii="Times New Roman" w:hAnsi="Times New Roman"/>
        </w:rPr>
      </w:pPr>
      <w:r w:rsidRPr="00A0235A">
        <w:rPr>
          <w:rFonts w:ascii="Times New Roman" w:eastAsia="Times New Roman" w:hAnsi="Times New Roman"/>
          <w:color w:val="000000"/>
        </w:rPr>
        <w:t>О</w:t>
      </w:r>
      <w:r w:rsidRPr="00A0235A">
        <w:rPr>
          <w:rFonts w:ascii="Times New Roman" w:eastAsia="Times New Roman" w:hAnsi="Times New Roman"/>
          <w:b/>
          <w:bCs/>
          <w:color w:val="000000"/>
        </w:rPr>
        <w:t>сновными направлениями</w:t>
      </w:r>
      <w:r w:rsidRPr="00A0235A">
        <w:rPr>
          <w:rFonts w:ascii="Times New Roman" w:eastAsia="Times New Roman" w:hAnsi="Times New Roman"/>
          <w:color w:val="000000"/>
        </w:rPr>
        <w:t xml:space="preserve"> оценки достижений обучающихся являются:</w:t>
      </w:r>
    </w:p>
    <w:p w:rsidR="003501F4" w:rsidRPr="00A0235A" w:rsidRDefault="0075585E" w:rsidP="00770689">
      <w:pPr>
        <w:pStyle w:val="a3"/>
        <w:numPr>
          <w:ilvl w:val="0"/>
          <w:numId w:val="4"/>
        </w:numPr>
        <w:tabs>
          <w:tab w:val="left" w:pos="183"/>
        </w:tabs>
        <w:spacing w:line="23" w:lineRule="atLeast"/>
        <w:ind w:left="0" w:firstLine="709"/>
        <w:jc w:val="both"/>
        <w:rPr>
          <w:rFonts w:ascii="Times New Roman" w:hAnsi="Times New Roman"/>
        </w:rPr>
      </w:pPr>
      <w:r w:rsidRPr="00A0235A">
        <w:rPr>
          <w:rFonts w:ascii="Times New Roman" w:eastAsia="Times New Roman" w:hAnsi="Times New Roman"/>
          <w:color w:val="000000"/>
        </w:rPr>
        <w:t>оценка академических знаний;</w:t>
      </w:r>
    </w:p>
    <w:p w:rsidR="003501F4" w:rsidRPr="00A0235A" w:rsidRDefault="0075585E" w:rsidP="00770689">
      <w:pPr>
        <w:pStyle w:val="a3"/>
        <w:numPr>
          <w:ilvl w:val="0"/>
          <w:numId w:val="4"/>
        </w:numPr>
        <w:tabs>
          <w:tab w:val="left" w:pos="183"/>
        </w:tabs>
        <w:spacing w:line="23" w:lineRule="atLeast"/>
        <w:ind w:left="0" w:firstLine="709"/>
        <w:jc w:val="both"/>
        <w:rPr>
          <w:rFonts w:ascii="Times New Roman" w:hAnsi="Times New Roman"/>
        </w:rPr>
      </w:pPr>
      <w:r w:rsidRPr="00A0235A">
        <w:rPr>
          <w:rFonts w:ascii="Times New Roman" w:eastAsia="Times New Roman" w:hAnsi="Times New Roman"/>
          <w:color w:val="000000"/>
        </w:rPr>
        <w:t>оценка социального опыта (жизненной компетенции).</w:t>
      </w:r>
    </w:p>
    <w:p w:rsidR="003501F4" w:rsidRPr="00A0235A" w:rsidRDefault="0075585E">
      <w:pPr>
        <w:pStyle w:val="a3"/>
        <w:spacing w:line="23" w:lineRule="atLeast"/>
        <w:ind w:firstLine="709"/>
        <w:jc w:val="both"/>
        <w:rPr>
          <w:rFonts w:ascii="Times New Roman" w:hAnsi="Times New Roman"/>
        </w:rPr>
      </w:pPr>
      <w:r w:rsidRPr="00A0235A">
        <w:rPr>
          <w:rFonts w:ascii="Times New Roman" w:eastAsia="Times New Roman" w:hAnsi="Times New Roman"/>
          <w:color w:val="000000"/>
        </w:rPr>
        <w:t xml:space="preserve">При определении подходов к осуществлению оценки результатов индивидуальных образовательных достижений мы опираемся на следующие </w:t>
      </w:r>
      <w:r w:rsidRPr="00A0235A">
        <w:rPr>
          <w:rFonts w:ascii="Times New Roman" w:eastAsia="Times New Roman" w:hAnsi="Times New Roman"/>
          <w:b/>
          <w:bCs/>
          <w:color w:val="000000"/>
        </w:rPr>
        <w:t>принципы:</w:t>
      </w:r>
    </w:p>
    <w:p w:rsidR="003501F4" w:rsidRPr="00A0235A" w:rsidRDefault="0075585E" w:rsidP="00770689">
      <w:pPr>
        <w:pStyle w:val="a3"/>
        <w:numPr>
          <w:ilvl w:val="1"/>
          <w:numId w:val="4"/>
        </w:numPr>
        <w:tabs>
          <w:tab w:val="left" w:pos="399"/>
        </w:tabs>
        <w:spacing w:line="23" w:lineRule="atLeast"/>
        <w:ind w:left="0" w:firstLine="709"/>
        <w:jc w:val="both"/>
        <w:rPr>
          <w:rFonts w:ascii="Times New Roman" w:hAnsi="Times New Roman"/>
        </w:rPr>
      </w:pPr>
      <w:proofErr w:type="gramStart"/>
      <w:r w:rsidRPr="00A0235A">
        <w:rPr>
          <w:rFonts w:ascii="Times New Roman" w:eastAsia="Times New Roman" w:hAnsi="Times New Roman"/>
          <w:color w:val="000000"/>
        </w:rPr>
        <w:t>комплексности оценки достижений обучающихся в освоении содержания АО</w:t>
      </w:r>
      <w:r w:rsidR="003569CF">
        <w:rPr>
          <w:rFonts w:ascii="Times New Roman" w:eastAsia="Times New Roman" w:hAnsi="Times New Roman"/>
          <w:color w:val="000000"/>
        </w:rPr>
        <w:t>О</w:t>
      </w:r>
      <w:r w:rsidRPr="00A0235A">
        <w:rPr>
          <w:rFonts w:ascii="Times New Roman" w:eastAsia="Times New Roman" w:hAnsi="Times New Roman"/>
          <w:color w:val="000000"/>
        </w:rPr>
        <w:t>П</w:t>
      </w:r>
      <w:r w:rsidR="003569CF">
        <w:rPr>
          <w:rFonts w:ascii="Times New Roman" w:eastAsia="Times New Roman" w:hAnsi="Times New Roman"/>
          <w:color w:val="000000"/>
        </w:rPr>
        <w:t xml:space="preserve"> ООО</w:t>
      </w:r>
      <w:r w:rsidRPr="00A0235A">
        <w:rPr>
          <w:rFonts w:ascii="Times New Roman" w:eastAsia="Times New Roman" w:hAnsi="Times New Roman"/>
          <w:color w:val="000000"/>
        </w:rPr>
        <w:t>, предполагающей оценку освоенных обучающимися академических знаний по основным образовательным областям, а также социального опыта (жизненных компетенций), необходимого для их включения во все важнейшие сферы жизни и деятельности, адекватные возрасту и возможностям развития;</w:t>
      </w:r>
      <w:proofErr w:type="gramEnd"/>
    </w:p>
    <w:p w:rsidR="003501F4" w:rsidRPr="00A0235A" w:rsidRDefault="0075585E" w:rsidP="00770689">
      <w:pPr>
        <w:pStyle w:val="a3"/>
        <w:numPr>
          <w:ilvl w:val="1"/>
          <w:numId w:val="4"/>
        </w:numPr>
        <w:tabs>
          <w:tab w:val="left" w:pos="538"/>
        </w:tabs>
        <w:spacing w:line="23" w:lineRule="atLeast"/>
        <w:ind w:left="0" w:firstLine="709"/>
        <w:jc w:val="both"/>
        <w:rPr>
          <w:rFonts w:ascii="Times New Roman" w:hAnsi="Times New Roman"/>
        </w:rPr>
      </w:pPr>
      <w:r w:rsidRPr="00A0235A">
        <w:rPr>
          <w:rFonts w:ascii="Times New Roman" w:eastAsia="Times New Roman" w:hAnsi="Times New Roman"/>
          <w:color w:val="000000"/>
        </w:rPr>
        <w:t>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ЗПР;</w:t>
      </w:r>
    </w:p>
    <w:p w:rsidR="003501F4" w:rsidRPr="002E74C4" w:rsidRDefault="0075585E" w:rsidP="00770689">
      <w:pPr>
        <w:pStyle w:val="a3"/>
        <w:numPr>
          <w:ilvl w:val="1"/>
          <w:numId w:val="4"/>
        </w:numPr>
        <w:tabs>
          <w:tab w:val="left" w:pos="385"/>
        </w:tabs>
        <w:spacing w:line="23" w:lineRule="atLeast"/>
        <w:ind w:left="0" w:firstLine="709"/>
        <w:jc w:val="both"/>
        <w:rPr>
          <w:rFonts w:ascii="Times New Roman" w:hAnsi="Times New Roman"/>
        </w:rPr>
      </w:pPr>
      <w:r w:rsidRPr="00A0235A">
        <w:rPr>
          <w:rFonts w:ascii="Times New Roman" w:eastAsia="Times New Roman" w:hAnsi="Times New Roman"/>
          <w:color w:val="000000"/>
        </w:rPr>
        <w:t>динамичности оценки достижений в освоении обучающимися содержания АОП, предполагающей изучение изменений его психического и социального развития, индивидуальных способностей и возможностей</w:t>
      </w:r>
      <w:r w:rsidR="002E74C4">
        <w:rPr>
          <w:rFonts w:ascii="Times New Roman" w:eastAsia="Times New Roman" w:hAnsi="Times New Roman"/>
          <w:color w:val="000000"/>
        </w:rPr>
        <w:t>.</w:t>
      </w:r>
    </w:p>
    <w:p w:rsidR="00EA512B" w:rsidRPr="00A0235A" w:rsidRDefault="00EA512B" w:rsidP="00EA512B">
      <w:pPr>
        <w:pStyle w:val="a3"/>
        <w:spacing w:line="23" w:lineRule="atLeast"/>
        <w:jc w:val="both"/>
        <w:rPr>
          <w:rFonts w:ascii="Times New Roman" w:hAnsi="Times New Roman"/>
        </w:rPr>
      </w:pPr>
      <w:r>
        <w:rPr>
          <w:rFonts w:ascii="Times New Roman" w:eastAsia="Times New Roman" w:hAnsi="Times New Roman"/>
          <w:color w:val="000000"/>
        </w:rPr>
        <w:tab/>
      </w:r>
      <w:r w:rsidRPr="00A0235A">
        <w:rPr>
          <w:rFonts w:ascii="Times New Roman" w:eastAsia="Times New Roman" w:hAnsi="Times New Roman"/>
          <w:color w:val="000000"/>
        </w:rPr>
        <w:t xml:space="preserve">В итоговой оценке ученика необходимо выделять две составляющие: накопленные оценки, характеризующие динамику индивидуальных образовательных достижений </w:t>
      </w:r>
      <w:r>
        <w:rPr>
          <w:rFonts w:ascii="Times New Roman" w:eastAsia="Times New Roman" w:hAnsi="Times New Roman"/>
          <w:color w:val="000000"/>
        </w:rPr>
        <w:t>обучающ</w:t>
      </w:r>
      <w:r w:rsidRPr="00A0235A">
        <w:rPr>
          <w:rFonts w:ascii="Times New Roman" w:eastAsia="Times New Roman" w:hAnsi="Times New Roman"/>
          <w:color w:val="000000"/>
        </w:rPr>
        <w:t xml:space="preserve">ихся, их продвижение в освоении планируемых результатов, и оценки за стандартизированные итоговые работы, характеризующие уровень присвоения </w:t>
      </w:r>
      <w:proofErr w:type="gramStart"/>
      <w:r>
        <w:rPr>
          <w:rFonts w:ascii="Times New Roman" w:eastAsia="Times New Roman" w:hAnsi="Times New Roman"/>
          <w:color w:val="000000"/>
        </w:rPr>
        <w:t>обучающ</w:t>
      </w:r>
      <w:r w:rsidRPr="00A0235A">
        <w:rPr>
          <w:rFonts w:ascii="Times New Roman" w:eastAsia="Times New Roman" w:hAnsi="Times New Roman"/>
          <w:color w:val="000000"/>
        </w:rPr>
        <w:t>имися</w:t>
      </w:r>
      <w:proofErr w:type="gramEnd"/>
      <w:r w:rsidRPr="00A0235A">
        <w:rPr>
          <w:rFonts w:ascii="Times New Roman" w:eastAsia="Times New Roman" w:hAnsi="Times New Roman"/>
          <w:color w:val="000000"/>
        </w:rPr>
        <w:t xml:space="preserve"> основных формируемых способов действий в отношении опорной системы знаний на момент окончания основной школы.</w:t>
      </w:r>
    </w:p>
    <w:p w:rsidR="00D93870" w:rsidRPr="0003117F" w:rsidRDefault="00EA512B" w:rsidP="0003117F">
      <w:pPr>
        <w:pStyle w:val="a3"/>
        <w:spacing w:line="23" w:lineRule="atLeast"/>
        <w:jc w:val="both"/>
        <w:rPr>
          <w:rFonts w:ascii="Times New Roman" w:hAnsi="Times New Roman"/>
        </w:rPr>
      </w:pPr>
      <w:r>
        <w:rPr>
          <w:rFonts w:ascii="Times New Roman" w:eastAsia="Times New Roman" w:hAnsi="Times New Roman"/>
          <w:color w:val="000000"/>
        </w:rPr>
        <w:tab/>
        <w:t>Для</w:t>
      </w:r>
      <w:r w:rsidRPr="00A0235A">
        <w:rPr>
          <w:rFonts w:ascii="Times New Roman" w:eastAsia="Times New Roman" w:hAnsi="Times New Roman"/>
          <w:color w:val="000000"/>
        </w:rPr>
        <w:t xml:space="preserve"> оценки достижения планируемых результатов используются разнообразные методы и формы, взаимно дополняющие друг друга (стандартизированные письменные и устные работы, проекты, практические работы, творческие работы, самоанализ и самооценка, наблюдения и др.)</w:t>
      </w:r>
    </w:p>
    <w:p w:rsidR="0003117F" w:rsidRDefault="002E74C4" w:rsidP="008801D9">
      <w:pPr>
        <w:pStyle w:val="af3"/>
        <w:tabs>
          <w:tab w:val="clear" w:pos="708"/>
        </w:tabs>
        <w:spacing w:line="240" w:lineRule="auto"/>
        <w:ind w:left="0" w:firstLine="360"/>
        <w:jc w:val="both"/>
        <w:rPr>
          <w:rFonts w:ascii="Times New Roman" w:eastAsia="Times New Roman" w:hAnsi="Times New Roman"/>
        </w:rPr>
      </w:pPr>
      <w:r w:rsidRPr="002E74C4">
        <w:rPr>
          <w:rFonts w:ascii="Times New Roman" w:eastAsia="Times New Roman" w:hAnsi="Times New Roman"/>
        </w:rPr>
        <w:t xml:space="preserve">Показатель динамики образовательных достижений — один из основных показателей в оценке образовательных достижений. </w:t>
      </w:r>
    </w:p>
    <w:p w:rsidR="002E74C4" w:rsidRPr="008801D9" w:rsidRDefault="002E74C4" w:rsidP="008801D9">
      <w:pPr>
        <w:pStyle w:val="af3"/>
        <w:tabs>
          <w:tab w:val="clear" w:pos="708"/>
        </w:tabs>
        <w:spacing w:line="240" w:lineRule="auto"/>
        <w:ind w:left="0" w:firstLine="360"/>
        <w:jc w:val="both"/>
        <w:rPr>
          <w:rFonts w:ascii="Times New Roman" w:eastAsia="Times New Roman" w:hAnsi="Times New Roman"/>
        </w:rPr>
      </w:pPr>
      <w:r w:rsidRPr="008801D9">
        <w:rPr>
          <w:rFonts w:ascii="Times New Roman" w:eastAsia="Times New Roman" w:hAnsi="Times New Roman"/>
          <w:bCs/>
        </w:rPr>
        <w:t>Положительная динамика образовательных достижений — важнейшее основание для принятия решения об эффективности учебной деятельности, работы учителя или школы, системы образования в целом</w:t>
      </w:r>
      <w:r w:rsidRPr="008801D9">
        <w:rPr>
          <w:rFonts w:ascii="Times New Roman" w:eastAsia="Times New Roman" w:hAnsi="Times New Roman"/>
        </w:rPr>
        <w:t>.</w:t>
      </w:r>
    </w:p>
    <w:p w:rsidR="002E74C4" w:rsidRDefault="002E74C4" w:rsidP="0003117F">
      <w:pPr>
        <w:spacing w:line="240" w:lineRule="auto"/>
        <w:ind w:firstLine="360"/>
        <w:jc w:val="both"/>
        <w:rPr>
          <w:rFonts w:ascii="Times New Roman" w:eastAsia="Times New Roman" w:hAnsi="Times New Roman"/>
          <w:sz w:val="24"/>
          <w:szCs w:val="24"/>
        </w:rPr>
      </w:pPr>
      <w:proofErr w:type="spellStart"/>
      <w:r w:rsidRPr="008801D9">
        <w:rPr>
          <w:rFonts w:ascii="Times New Roman" w:eastAsia="Times New Roman" w:hAnsi="Times New Roman"/>
          <w:sz w:val="24"/>
          <w:szCs w:val="24"/>
        </w:rPr>
        <w:t>Внутришкольный</w:t>
      </w:r>
      <w:proofErr w:type="spellEnd"/>
      <w:r w:rsidRPr="008801D9">
        <w:rPr>
          <w:rFonts w:ascii="Times New Roman" w:eastAsia="Times New Roman" w:hAnsi="Times New Roman"/>
          <w:sz w:val="24"/>
          <w:szCs w:val="24"/>
        </w:rPr>
        <w:t xml:space="preserve"> мониторинг образовательных достижений ведётся каждым учителем-предметником и фиксируется с помощью оценочных листов, классных журналов, дневников </w:t>
      </w:r>
      <w:proofErr w:type="spellStart"/>
      <w:r w:rsidRPr="008801D9">
        <w:rPr>
          <w:rFonts w:ascii="Times New Roman" w:eastAsia="Times New Roman" w:hAnsi="Times New Roman"/>
          <w:sz w:val="24"/>
          <w:szCs w:val="24"/>
        </w:rPr>
        <w:t>обучюащихся</w:t>
      </w:r>
      <w:proofErr w:type="spellEnd"/>
      <w:r w:rsidRPr="008801D9">
        <w:rPr>
          <w:rFonts w:ascii="Times New Roman" w:eastAsia="Times New Roman" w:hAnsi="Times New Roman"/>
          <w:sz w:val="24"/>
          <w:szCs w:val="24"/>
        </w:rPr>
        <w:t xml:space="preserve"> на бумажных или электронных носителях. </w:t>
      </w:r>
    </w:p>
    <w:p w:rsidR="0003117F" w:rsidRDefault="0003117F" w:rsidP="0003117F">
      <w:pPr>
        <w:spacing w:line="240" w:lineRule="auto"/>
        <w:ind w:firstLine="360"/>
        <w:jc w:val="both"/>
        <w:rPr>
          <w:rFonts w:ascii="Times New Roman" w:eastAsia="Times New Roman" w:hAnsi="Times New Roman"/>
          <w:sz w:val="24"/>
          <w:szCs w:val="24"/>
        </w:rPr>
      </w:pPr>
    </w:p>
    <w:p w:rsidR="0003117F" w:rsidRDefault="0003117F" w:rsidP="0003117F">
      <w:pPr>
        <w:spacing w:line="240" w:lineRule="auto"/>
        <w:ind w:firstLine="360"/>
        <w:jc w:val="both"/>
        <w:rPr>
          <w:rFonts w:ascii="Times New Roman" w:eastAsia="Times New Roman" w:hAnsi="Times New Roman"/>
          <w:sz w:val="24"/>
          <w:szCs w:val="24"/>
        </w:rPr>
      </w:pPr>
    </w:p>
    <w:p w:rsidR="008801D9" w:rsidRDefault="008801D9" w:rsidP="008801D9">
      <w:pPr>
        <w:spacing w:line="240" w:lineRule="auto"/>
        <w:jc w:val="both"/>
        <w:rPr>
          <w:rFonts w:ascii="Times New Roman" w:eastAsia="Times New Roman" w:hAnsi="Times New Roman"/>
          <w:sz w:val="24"/>
          <w:szCs w:val="24"/>
        </w:rPr>
      </w:pPr>
      <w:r w:rsidRPr="008801D9">
        <w:rPr>
          <w:rFonts w:ascii="Times New Roman" w:eastAsia="Times New Roman" w:hAnsi="Times New Roman"/>
          <w:bCs/>
          <w:sz w:val="24"/>
          <w:szCs w:val="24"/>
        </w:rPr>
        <w:t>Оценка</w:t>
      </w:r>
      <w:r w:rsidRPr="008801D9">
        <w:rPr>
          <w:rFonts w:ascii="Times New Roman" w:eastAsia="Times New Roman" w:hAnsi="Times New Roman"/>
          <w:sz w:val="24"/>
          <w:szCs w:val="24"/>
        </w:rPr>
        <w:t xml:space="preserve"> предметных и </w:t>
      </w:r>
      <w:proofErr w:type="spellStart"/>
      <w:r w:rsidR="00D93870">
        <w:rPr>
          <w:rFonts w:ascii="Times New Roman" w:eastAsia="Times New Roman" w:hAnsi="Times New Roman"/>
          <w:sz w:val="24"/>
          <w:szCs w:val="24"/>
        </w:rPr>
        <w:t>метапредметных</w:t>
      </w:r>
      <w:proofErr w:type="spellEnd"/>
      <w:r w:rsidR="00D93870">
        <w:rPr>
          <w:rFonts w:ascii="Times New Roman" w:eastAsia="Times New Roman" w:hAnsi="Times New Roman"/>
          <w:sz w:val="24"/>
          <w:szCs w:val="24"/>
        </w:rPr>
        <w:t xml:space="preserve"> результатов</w:t>
      </w:r>
      <w:r w:rsidRPr="008801D9">
        <w:rPr>
          <w:rFonts w:ascii="Times New Roman" w:eastAsia="Times New Roman" w:hAnsi="Times New Roman"/>
          <w:sz w:val="24"/>
          <w:szCs w:val="24"/>
        </w:rPr>
        <w:t xml:space="preserve">  включает в себя </w:t>
      </w:r>
      <w:r w:rsidRPr="008801D9">
        <w:rPr>
          <w:rFonts w:ascii="Times New Roman" w:eastAsia="Times New Roman" w:hAnsi="Times New Roman"/>
          <w:bCs/>
          <w:sz w:val="24"/>
          <w:szCs w:val="24"/>
        </w:rPr>
        <w:t>стартовое, текущее и промежуточное  оценивание</w:t>
      </w:r>
      <w:r w:rsidRPr="008801D9">
        <w:rPr>
          <w:rFonts w:ascii="Times New Roman" w:eastAsia="Times New Roman" w:hAnsi="Times New Roman"/>
          <w:sz w:val="24"/>
          <w:szCs w:val="24"/>
        </w:rPr>
        <w:t xml:space="preserve">. </w:t>
      </w:r>
    </w:p>
    <w:tbl>
      <w:tblPr>
        <w:tblpPr w:leftFromText="180" w:rightFromText="180" w:vertAnchor="text" w:horzAnchor="margin" w:tblpY="839"/>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59"/>
        <w:gridCol w:w="7930"/>
      </w:tblGrid>
      <w:tr w:rsidR="008801D9" w:rsidRPr="00572BAC" w:rsidTr="008801D9">
        <w:tc>
          <w:tcPr>
            <w:tcW w:w="1959" w:type="dxa"/>
          </w:tcPr>
          <w:p w:rsidR="008801D9" w:rsidRPr="0064327F" w:rsidRDefault="008801D9" w:rsidP="008801D9">
            <w:pPr>
              <w:spacing w:after="0" w:line="240" w:lineRule="auto"/>
              <w:jc w:val="center"/>
              <w:rPr>
                <w:rFonts w:ascii="Times New Roman" w:eastAsia="Times New Roman" w:hAnsi="Times New Roman" w:cs="Times New Roman"/>
                <w:b/>
                <w:sz w:val="24"/>
                <w:szCs w:val="24"/>
              </w:rPr>
            </w:pPr>
            <w:r w:rsidRPr="0064327F">
              <w:rPr>
                <w:rFonts w:ascii="Times New Roman" w:eastAsia="Times New Roman" w:hAnsi="Times New Roman" w:cs="Times New Roman"/>
                <w:b/>
                <w:sz w:val="24"/>
                <w:szCs w:val="24"/>
              </w:rPr>
              <w:t>Предмет контроля</w:t>
            </w:r>
          </w:p>
        </w:tc>
        <w:tc>
          <w:tcPr>
            <w:tcW w:w="7930" w:type="dxa"/>
          </w:tcPr>
          <w:p w:rsidR="008801D9" w:rsidRPr="0064327F" w:rsidRDefault="008801D9" w:rsidP="008801D9">
            <w:pPr>
              <w:spacing w:after="0" w:line="240" w:lineRule="auto"/>
              <w:jc w:val="center"/>
              <w:rPr>
                <w:rFonts w:ascii="Times New Roman" w:eastAsia="Times New Roman" w:hAnsi="Times New Roman" w:cs="Times New Roman"/>
                <w:b/>
                <w:sz w:val="24"/>
                <w:szCs w:val="24"/>
              </w:rPr>
            </w:pPr>
            <w:r w:rsidRPr="0064327F">
              <w:rPr>
                <w:rFonts w:ascii="Times New Roman" w:eastAsia="Times New Roman" w:hAnsi="Times New Roman" w:cs="Times New Roman"/>
                <w:b/>
                <w:sz w:val="24"/>
                <w:szCs w:val="24"/>
              </w:rPr>
              <w:t>Цели</w:t>
            </w:r>
          </w:p>
        </w:tc>
      </w:tr>
      <w:tr w:rsidR="008801D9" w:rsidRPr="00572BAC" w:rsidTr="008801D9">
        <w:tc>
          <w:tcPr>
            <w:tcW w:w="1959" w:type="dxa"/>
          </w:tcPr>
          <w:p w:rsidR="008801D9" w:rsidRPr="00572BAC" w:rsidRDefault="008801D9" w:rsidP="008801D9">
            <w:pPr>
              <w:spacing w:after="0" w:line="240" w:lineRule="auto"/>
              <w:jc w:val="center"/>
              <w:rPr>
                <w:rFonts w:ascii="Times New Roman" w:eastAsia="Times New Roman" w:hAnsi="Times New Roman" w:cs="Times New Roman"/>
                <w:b/>
                <w:bCs/>
                <w:sz w:val="24"/>
                <w:szCs w:val="24"/>
              </w:rPr>
            </w:pPr>
            <w:r w:rsidRPr="00572BAC">
              <w:rPr>
                <w:rFonts w:ascii="Times New Roman" w:eastAsia="Times New Roman" w:hAnsi="Times New Roman" w:cs="Times New Roman"/>
                <w:b/>
                <w:bCs/>
                <w:sz w:val="24"/>
                <w:szCs w:val="24"/>
              </w:rPr>
              <w:t>Стартовая диагностика</w:t>
            </w:r>
          </w:p>
        </w:tc>
        <w:tc>
          <w:tcPr>
            <w:tcW w:w="7930" w:type="dxa"/>
          </w:tcPr>
          <w:p w:rsidR="008801D9" w:rsidRPr="00572BAC" w:rsidRDefault="008801D9" w:rsidP="008801D9">
            <w:pPr>
              <w:autoSpaceDE w:val="0"/>
              <w:autoSpaceDN w:val="0"/>
              <w:adjustRightInd w:val="0"/>
              <w:spacing w:after="0" w:line="240" w:lineRule="auto"/>
              <w:jc w:val="both"/>
              <w:rPr>
                <w:rFonts w:ascii="Times New Roman" w:eastAsia="Times New Roman" w:hAnsi="Times New Roman" w:cs="Times New Roman"/>
                <w:sz w:val="24"/>
                <w:szCs w:val="24"/>
              </w:rPr>
            </w:pPr>
            <w:r w:rsidRPr="00572BAC">
              <w:rPr>
                <w:rFonts w:ascii="Times New Roman" w:eastAsia="Times New Roman" w:hAnsi="Times New Roman" w:cs="Times New Roman"/>
                <w:sz w:val="24"/>
                <w:szCs w:val="24"/>
              </w:rPr>
              <w:t xml:space="preserve">Определение остаточных знаний и </w:t>
            </w:r>
            <w:proofErr w:type="gramStart"/>
            <w:r w:rsidRPr="00572BAC">
              <w:rPr>
                <w:rFonts w:ascii="Times New Roman" w:eastAsia="Times New Roman" w:hAnsi="Times New Roman" w:cs="Times New Roman"/>
                <w:sz w:val="24"/>
                <w:szCs w:val="24"/>
              </w:rPr>
              <w:t>умений</w:t>
            </w:r>
            <w:proofErr w:type="gramEnd"/>
            <w:r w:rsidRPr="00572BA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об</w:t>
            </w:r>
            <w:r w:rsidRPr="00572BAC">
              <w:rPr>
                <w:rFonts w:ascii="Times New Roman" w:eastAsia="Times New Roman" w:hAnsi="Times New Roman" w:cs="Times New Roman"/>
                <w:sz w:val="24"/>
                <w:szCs w:val="24"/>
              </w:rPr>
              <w:t>уча</w:t>
            </w:r>
            <w:r>
              <w:rPr>
                <w:rFonts w:ascii="Times New Roman" w:eastAsia="Times New Roman" w:hAnsi="Times New Roman" w:cs="Times New Roman"/>
                <w:sz w:val="24"/>
                <w:szCs w:val="24"/>
              </w:rPr>
              <w:t>ю</w:t>
            </w:r>
            <w:r w:rsidRPr="00572BAC">
              <w:rPr>
                <w:rFonts w:ascii="Times New Roman" w:eastAsia="Times New Roman" w:hAnsi="Times New Roman" w:cs="Times New Roman"/>
                <w:sz w:val="24"/>
                <w:szCs w:val="24"/>
              </w:rPr>
              <w:t xml:space="preserve">щихся относительно  прошедшего  учебного года, позволяющего  учителю </w:t>
            </w:r>
            <w:r>
              <w:rPr>
                <w:rFonts w:ascii="Times New Roman" w:eastAsia="Times New Roman" w:hAnsi="Times New Roman" w:cs="Times New Roman"/>
                <w:sz w:val="24"/>
                <w:szCs w:val="24"/>
              </w:rPr>
              <w:t xml:space="preserve"> организовать эффективно  повторение</w:t>
            </w:r>
            <w:r w:rsidRPr="00572BAC">
              <w:rPr>
                <w:rFonts w:ascii="Times New Roman" w:eastAsia="Times New Roman" w:hAnsi="Times New Roman" w:cs="Times New Roman"/>
                <w:sz w:val="24"/>
                <w:szCs w:val="24"/>
              </w:rPr>
              <w:t xml:space="preserve"> и  определить эффекты от  своего обучения за прошлый учебный год.</w:t>
            </w:r>
          </w:p>
        </w:tc>
      </w:tr>
      <w:tr w:rsidR="008801D9" w:rsidRPr="00572BAC" w:rsidTr="008801D9">
        <w:tc>
          <w:tcPr>
            <w:tcW w:w="1959" w:type="dxa"/>
          </w:tcPr>
          <w:p w:rsidR="008801D9" w:rsidRPr="00572BAC" w:rsidRDefault="008801D9" w:rsidP="008801D9">
            <w:pPr>
              <w:spacing w:after="0" w:line="240" w:lineRule="auto"/>
              <w:jc w:val="center"/>
              <w:rPr>
                <w:rFonts w:ascii="Times New Roman" w:eastAsia="Times New Roman" w:hAnsi="Times New Roman" w:cs="Times New Roman"/>
                <w:b/>
                <w:bCs/>
                <w:sz w:val="24"/>
                <w:szCs w:val="24"/>
              </w:rPr>
            </w:pPr>
            <w:r w:rsidRPr="00572BAC">
              <w:rPr>
                <w:rFonts w:ascii="Times New Roman" w:eastAsia="Times New Roman" w:hAnsi="Times New Roman" w:cs="Times New Roman"/>
                <w:b/>
                <w:bCs/>
                <w:sz w:val="24"/>
                <w:szCs w:val="24"/>
              </w:rPr>
              <w:t>Текущее  оценивание</w:t>
            </w:r>
          </w:p>
        </w:tc>
        <w:tc>
          <w:tcPr>
            <w:tcW w:w="7930" w:type="dxa"/>
          </w:tcPr>
          <w:p w:rsidR="008801D9" w:rsidRPr="00572BAC" w:rsidRDefault="008801D9" w:rsidP="008801D9">
            <w:pPr>
              <w:autoSpaceDE w:val="0"/>
              <w:autoSpaceDN w:val="0"/>
              <w:adjustRightInd w:val="0"/>
              <w:spacing w:after="0" w:line="240" w:lineRule="auto"/>
              <w:jc w:val="both"/>
              <w:rPr>
                <w:rFonts w:ascii="Times New Roman" w:eastAsia="Times New Roman" w:hAnsi="Times New Roman" w:cs="Times New Roman"/>
                <w:sz w:val="24"/>
                <w:szCs w:val="24"/>
              </w:rPr>
            </w:pPr>
            <w:r w:rsidRPr="00572BAC">
              <w:rPr>
                <w:rFonts w:ascii="Times New Roman" w:eastAsia="Times New Roman" w:hAnsi="Times New Roman" w:cs="Times New Roman"/>
                <w:sz w:val="24"/>
                <w:szCs w:val="24"/>
              </w:rPr>
              <w:t>Выявление проблем и трудностей в освоении  предметных способов действия и компетентностей,  составление плана работы по ликвидации возникших  проблем и трудностей.</w:t>
            </w:r>
          </w:p>
        </w:tc>
      </w:tr>
      <w:tr w:rsidR="008801D9" w:rsidRPr="00572BAC" w:rsidTr="008801D9">
        <w:tc>
          <w:tcPr>
            <w:tcW w:w="1959" w:type="dxa"/>
          </w:tcPr>
          <w:p w:rsidR="008801D9" w:rsidRPr="00572BAC" w:rsidRDefault="008801D9" w:rsidP="008801D9">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Промежуточное</w:t>
            </w:r>
            <w:r w:rsidRPr="00572BAC">
              <w:rPr>
                <w:rFonts w:ascii="Times New Roman" w:eastAsia="Times New Roman" w:hAnsi="Times New Roman" w:cs="Times New Roman"/>
                <w:b/>
                <w:bCs/>
                <w:sz w:val="24"/>
                <w:szCs w:val="24"/>
              </w:rPr>
              <w:t xml:space="preserve"> оценивание</w:t>
            </w:r>
          </w:p>
        </w:tc>
        <w:tc>
          <w:tcPr>
            <w:tcW w:w="7930" w:type="dxa"/>
          </w:tcPr>
          <w:p w:rsidR="008801D9" w:rsidRPr="00572BAC" w:rsidRDefault="008801D9" w:rsidP="008801D9">
            <w:pPr>
              <w:autoSpaceDE w:val="0"/>
              <w:autoSpaceDN w:val="0"/>
              <w:adjustRightInd w:val="0"/>
              <w:spacing w:after="0" w:line="240" w:lineRule="auto"/>
              <w:jc w:val="both"/>
              <w:rPr>
                <w:rFonts w:ascii="Times New Roman" w:eastAsia="Times New Roman" w:hAnsi="Times New Roman" w:cs="Times New Roman"/>
                <w:sz w:val="24"/>
                <w:szCs w:val="24"/>
              </w:rPr>
            </w:pPr>
            <w:r w:rsidRPr="00572BAC">
              <w:rPr>
                <w:rFonts w:ascii="Times New Roman" w:eastAsia="Times New Roman" w:hAnsi="Times New Roman" w:cs="Times New Roman"/>
                <w:sz w:val="24"/>
                <w:szCs w:val="24"/>
              </w:rPr>
              <w:t xml:space="preserve">Установление уровня освоения </w:t>
            </w:r>
            <w:proofErr w:type="gramStart"/>
            <w:r w:rsidRPr="00572BAC">
              <w:rPr>
                <w:rFonts w:ascii="Times New Roman" w:eastAsia="Times New Roman" w:hAnsi="Times New Roman" w:cs="Times New Roman"/>
                <w:sz w:val="24"/>
                <w:szCs w:val="24"/>
              </w:rPr>
              <w:t>обучающимися</w:t>
            </w:r>
            <w:proofErr w:type="gramEnd"/>
            <w:r w:rsidRPr="00572BAC">
              <w:rPr>
                <w:rFonts w:ascii="Times New Roman" w:eastAsia="Times New Roman" w:hAnsi="Times New Roman" w:cs="Times New Roman"/>
                <w:sz w:val="24"/>
                <w:szCs w:val="24"/>
              </w:rPr>
              <w:t xml:space="preserve"> предметных способов и средств действия, а также ключевых компетентностей. </w:t>
            </w:r>
          </w:p>
          <w:p w:rsidR="008801D9" w:rsidRPr="00572BAC" w:rsidRDefault="008801D9" w:rsidP="008801D9">
            <w:pPr>
              <w:autoSpaceDE w:val="0"/>
              <w:autoSpaceDN w:val="0"/>
              <w:adjustRightInd w:val="0"/>
              <w:spacing w:after="0" w:line="240" w:lineRule="auto"/>
              <w:jc w:val="both"/>
              <w:rPr>
                <w:rFonts w:ascii="Times New Roman" w:eastAsia="Times New Roman" w:hAnsi="Times New Roman" w:cs="Times New Roman"/>
                <w:b/>
                <w:bCs/>
                <w:i/>
                <w:iCs/>
                <w:sz w:val="24"/>
                <w:szCs w:val="24"/>
              </w:rPr>
            </w:pPr>
          </w:p>
        </w:tc>
      </w:tr>
    </w:tbl>
    <w:p w:rsidR="002E74C4" w:rsidRPr="008801D9" w:rsidRDefault="002E74C4" w:rsidP="008801D9">
      <w:pPr>
        <w:spacing w:line="240" w:lineRule="auto"/>
        <w:jc w:val="both"/>
        <w:rPr>
          <w:rFonts w:ascii="Times New Roman" w:eastAsia="Times New Roman" w:hAnsi="Times New Roman"/>
          <w:sz w:val="24"/>
          <w:szCs w:val="24"/>
        </w:rPr>
      </w:pPr>
      <w:r w:rsidRPr="008801D9">
        <w:rPr>
          <w:rFonts w:ascii="Times New Roman" w:eastAsia="Times New Roman" w:hAnsi="Times New Roman"/>
          <w:b/>
          <w:bCs/>
        </w:rPr>
        <w:t xml:space="preserve">      </w:t>
      </w:r>
    </w:p>
    <w:p w:rsidR="0003117F" w:rsidRDefault="0003117F" w:rsidP="008801D9">
      <w:pPr>
        <w:tabs>
          <w:tab w:val="left" w:pos="567"/>
        </w:tabs>
        <w:spacing w:line="240" w:lineRule="auto"/>
        <w:ind w:left="360"/>
        <w:rPr>
          <w:rFonts w:ascii="Times New Roman" w:eastAsia="Times New Roman" w:hAnsi="Times New Roman"/>
          <w:b/>
          <w:bCs/>
        </w:rPr>
      </w:pPr>
    </w:p>
    <w:p w:rsidR="002E74C4" w:rsidRPr="008801D9" w:rsidRDefault="002E74C4" w:rsidP="008801D9">
      <w:pPr>
        <w:tabs>
          <w:tab w:val="left" w:pos="567"/>
        </w:tabs>
        <w:spacing w:line="240" w:lineRule="auto"/>
        <w:ind w:left="360"/>
        <w:rPr>
          <w:rFonts w:ascii="Times New Roman" w:eastAsia="Times New Roman" w:hAnsi="Times New Roman"/>
          <w:b/>
          <w:bCs/>
        </w:rPr>
      </w:pPr>
      <w:r w:rsidRPr="008801D9">
        <w:rPr>
          <w:rFonts w:ascii="Times New Roman" w:eastAsia="Times New Roman" w:hAnsi="Times New Roman"/>
          <w:b/>
          <w:bCs/>
        </w:rPr>
        <w:tab/>
      </w:r>
      <w:r w:rsidRPr="00D93870">
        <w:rPr>
          <w:rFonts w:ascii="Times New Roman" w:eastAsia="Times New Roman" w:hAnsi="Times New Roman"/>
          <w:b/>
          <w:bCs/>
          <w:sz w:val="24"/>
          <w:szCs w:val="24"/>
        </w:rPr>
        <w:t>Оценка</w:t>
      </w:r>
      <w:r w:rsidR="00EA512B">
        <w:rPr>
          <w:rFonts w:ascii="Times New Roman" w:eastAsia="Times New Roman" w:hAnsi="Times New Roman"/>
          <w:b/>
          <w:bCs/>
          <w:sz w:val="24"/>
          <w:szCs w:val="24"/>
        </w:rPr>
        <w:t xml:space="preserve"> </w:t>
      </w:r>
      <w:r w:rsidRPr="00D93870">
        <w:rPr>
          <w:rFonts w:ascii="Times New Roman" w:eastAsia="Times New Roman" w:hAnsi="Times New Roman"/>
          <w:b/>
          <w:bCs/>
          <w:sz w:val="24"/>
          <w:szCs w:val="24"/>
        </w:rPr>
        <w:t xml:space="preserve"> </w:t>
      </w:r>
      <w:proofErr w:type="spellStart"/>
      <w:r w:rsidRPr="00D93870">
        <w:rPr>
          <w:rFonts w:ascii="Times New Roman" w:eastAsia="Times New Roman" w:hAnsi="Times New Roman"/>
          <w:b/>
          <w:bCs/>
          <w:sz w:val="24"/>
          <w:szCs w:val="24"/>
        </w:rPr>
        <w:t>внеучебных</w:t>
      </w:r>
      <w:proofErr w:type="spellEnd"/>
      <w:r w:rsidRPr="00D93870">
        <w:rPr>
          <w:rFonts w:ascii="Times New Roman" w:eastAsia="Times New Roman" w:hAnsi="Times New Roman"/>
          <w:b/>
          <w:bCs/>
          <w:sz w:val="24"/>
          <w:szCs w:val="24"/>
        </w:rPr>
        <w:t xml:space="preserve"> </w:t>
      </w:r>
      <w:r w:rsidR="00EA512B">
        <w:rPr>
          <w:rFonts w:ascii="Times New Roman" w:eastAsia="Times New Roman" w:hAnsi="Times New Roman"/>
          <w:b/>
          <w:bCs/>
          <w:sz w:val="24"/>
          <w:szCs w:val="24"/>
        </w:rPr>
        <w:t xml:space="preserve"> </w:t>
      </w:r>
      <w:r w:rsidRPr="00D93870">
        <w:rPr>
          <w:rFonts w:ascii="Times New Roman" w:eastAsia="Times New Roman" w:hAnsi="Times New Roman"/>
          <w:b/>
          <w:bCs/>
          <w:sz w:val="24"/>
          <w:szCs w:val="24"/>
        </w:rPr>
        <w:t xml:space="preserve">достижений  </w:t>
      </w:r>
    </w:p>
    <w:p w:rsidR="002E74C4" w:rsidRPr="002E74C4" w:rsidRDefault="002E74C4" w:rsidP="008801D9">
      <w:pPr>
        <w:pStyle w:val="af3"/>
        <w:tabs>
          <w:tab w:val="left" w:pos="-567"/>
        </w:tabs>
        <w:spacing w:line="240" w:lineRule="auto"/>
        <w:jc w:val="both"/>
        <w:rPr>
          <w:rFonts w:ascii="Times New Roman" w:eastAsia="Times New Roman" w:hAnsi="Times New Roman"/>
        </w:rPr>
      </w:pPr>
      <w:r w:rsidRPr="002E74C4">
        <w:rPr>
          <w:rFonts w:ascii="Times New Roman" w:eastAsia="Times New Roman" w:hAnsi="Times New Roman"/>
          <w:b/>
          <w:bCs/>
        </w:rPr>
        <w:t>Цель</w:t>
      </w:r>
      <w:r w:rsidRPr="002E74C4">
        <w:rPr>
          <w:rFonts w:ascii="Times New Roman" w:eastAsia="Times New Roman" w:hAnsi="Times New Roman"/>
        </w:rPr>
        <w:t xml:space="preserve"> -  регистрация  широкого спектра  достижений обучающихся.</w:t>
      </w:r>
    </w:p>
    <w:p w:rsidR="002E74C4" w:rsidRPr="002E74C4" w:rsidRDefault="002E74C4" w:rsidP="00D93870">
      <w:pPr>
        <w:pStyle w:val="af3"/>
        <w:tabs>
          <w:tab w:val="clear" w:pos="708"/>
          <w:tab w:val="left" w:pos="0"/>
        </w:tabs>
        <w:spacing w:line="276" w:lineRule="auto"/>
        <w:ind w:left="0" w:firstLine="720"/>
        <w:jc w:val="both"/>
        <w:rPr>
          <w:rFonts w:ascii="Times New Roman" w:eastAsia="Times New Roman" w:hAnsi="Times New Roman"/>
        </w:rPr>
      </w:pPr>
      <w:r w:rsidRPr="002E74C4">
        <w:rPr>
          <w:rFonts w:ascii="Times New Roman" w:eastAsia="Times New Roman" w:hAnsi="Times New Roman"/>
          <w:b/>
          <w:bCs/>
        </w:rPr>
        <w:t>Регистрация  достижений</w:t>
      </w:r>
      <w:r w:rsidRPr="002E74C4">
        <w:rPr>
          <w:rFonts w:ascii="Times New Roman" w:eastAsia="Times New Roman" w:hAnsi="Times New Roman"/>
        </w:rPr>
        <w:t xml:space="preserve"> – это </w:t>
      </w:r>
      <w:r w:rsidRPr="002E74C4">
        <w:rPr>
          <w:rFonts w:ascii="Times New Roman" w:eastAsia="Times New Roman" w:hAnsi="Times New Roman"/>
          <w:b/>
          <w:bCs/>
        </w:rPr>
        <w:t>обобщающий  документ</w:t>
      </w:r>
      <w:r w:rsidRPr="002E74C4">
        <w:rPr>
          <w:rFonts w:ascii="Times New Roman" w:eastAsia="Times New Roman" w:hAnsi="Times New Roman"/>
        </w:rPr>
        <w:t xml:space="preserve">, получающийся в результате профилирования, он передается  обучающимся в момент окончания основной школы. </w:t>
      </w:r>
      <w:proofErr w:type="gramStart"/>
      <w:r w:rsidRPr="002E74C4">
        <w:rPr>
          <w:rFonts w:ascii="Times New Roman" w:eastAsia="Times New Roman" w:hAnsi="Times New Roman"/>
        </w:rPr>
        <w:t xml:space="preserve">Необходимо подчеркнуть, что </w:t>
      </w:r>
      <w:proofErr w:type="spellStart"/>
      <w:r w:rsidRPr="002E74C4">
        <w:rPr>
          <w:rFonts w:ascii="Times New Roman" w:eastAsia="Times New Roman" w:hAnsi="Times New Roman"/>
        </w:rPr>
        <w:t>внеучебные</w:t>
      </w:r>
      <w:proofErr w:type="spellEnd"/>
      <w:r w:rsidRPr="002E74C4">
        <w:rPr>
          <w:rFonts w:ascii="Times New Roman" w:eastAsia="Times New Roman" w:hAnsi="Times New Roman"/>
        </w:rPr>
        <w:t xml:space="preserve"> достижения обучающихся  связаны не только с освоением предметных областей учебного пла</w:t>
      </w:r>
      <w:r w:rsidR="008801D9">
        <w:rPr>
          <w:rFonts w:ascii="Times New Roman" w:eastAsia="Times New Roman" w:hAnsi="Times New Roman"/>
        </w:rPr>
        <w:t xml:space="preserve">на школы, но и с участием  </w:t>
      </w:r>
      <w:r w:rsidRPr="002E74C4">
        <w:rPr>
          <w:rFonts w:ascii="Times New Roman" w:eastAsia="Times New Roman" w:hAnsi="Times New Roman"/>
        </w:rPr>
        <w:t xml:space="preserve"> в разнообразных видах образовательной деятельности.</w:t>
      </w:r>
      <w:proofErr w:type="gramEnd"/>
      <w:r w:rsidRPr="002E74C4">
        <w:rPr>
          <w:rFonts w:ascii="Times New Roman" w:eastAsia="Times New Roman" w:hAnsi="Times New Roman"/>
        </w:rPr>
        <w:t xml:space="preserve"> Как правило, разные виды </w:t>
      </w:r>
      <w:proofErr w:type="spellStart"/>
      <w:r w:rsidRPr="002E74C4">
        <w:rPr>
          <w:rFonts w:ascii="Times New Roman" w:eastAsia="Times New Roman" w:hAnsi="Times New Roman"/>
        </w:rPr>
        <w:t>внеучебной</w:t>
      </w:r>
      <w:proofErr w:type="spellEnd"/>
      <w:r w:rsidRPr="002E74C4">
        <w:rPr>
          <w:rFonts w:ascii="Times New Roman" w:eastAsia="Times New Roman" w:hAnsi="Times New Roman"/>
        </w:rPr>
        <w:t xml:space="preserve">  деятельности связаны с приобретением  </w:t>
      </w:r>
      <w:proofErr w:type="gramStart"/>
      <w:r w:rsidRPr="002E74C4">
        <w:rPr>
          <w:rFonts w:ascii="Times New Roman" w:eastAsia="Times New Roman" w:hAnsi="Times New Roman"/>
        </w:rPr>
        <w:t>обучающимися</w:t>
      </w:r>
      <w:proofErr w:type="gramEnd"/>
      <w:r w:rsidRPr="002E74C4">
        <w:rPr>
          <w:rFonts w:ascii="Times New Roman" w:eastAsia="Times New Roman" w:hAnsi="Times New Roman"/>
        </w:rPr>
        <w:t xml:space="preserve"> реального социального опыта. Именно благодаря этим видам деятельности и формируется здесь и сейчас социальный опыт подростка. Во </w:t>
      </w:r>
      <w:proofErr w:type="spellStart"/>
      <w:r w:rsidRPr="002E74C4">
        <w:rPr>
          <w:rFonts w:ascii="Times New Roman" w:eastAsia="Times New Roman" w:hAnsi="Times New Roman"/>
        </w:rPr>
        <w:t>внеучебной</w:t>
      </w:r>
      <w:proofErr w:type="spellEnd"/>
      <w:r w:rsidRPr="002E74C4">
        <w:rPr>
          <w:rFonts w:ascii="Times New Roman" w:eastAsia="Times New Roman" w:hAnsi="Times New Roman"/>
        </w:rPr>
        <w:t xml:space="preserve"> </w:t>
      </w:r>
      <w:proofErr w:type="gramStart"/>
      <w:r w:rsidRPr="002E74C4">
        <w:rPr>
          <w:rFonts w:ascii="Times New Roman" w:eastAsia="Times New Roman" w:hAnsi="Times New Roman"/>
        </w:rPr>
        <w:t>деятельности</w:t>
      </w:r>
      <w:proofErr w:type="gramEnd"/>
      <w:r w:rsidRPr="002E74C4">
        <w:rPr>
          <w:rFonts w:ascii="Times New Roman" w:eastAsia="Times New Roman" w:hAnsi="Times New Roman"/>
        </w:rPr>
        <w:t xml:space="preserve"> </w:t>
      </w:r>
      <w:r w:rsidR="00D93870">
        <w:rPr>
          <w:rFonts w:ascii="Times New Roman" w:eastAsia="Times New Roman" w:hAnsi="Times New Roman"/>
        </w:rPr>
        <w:t>обучающиеся</w:t>
      </w:r>
      <w:r w:rsidRPr="002E74C4">
        <w:rPr>
          <w:rFonts w:ascii="Times New Roman" w:eastAsia="Times New Roman" w:hAnsi="Times New Roman"/>
        </w:rPr>
        <w:t xml:space="preserve"> также имеют свои образовательные результаты, в которых можно выделить три уровня:</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5"/>
        <w:gridCol w:w="7938"/>
      </w:tblGrid>
      <w:tr w:rsidR="002E74C4" w:rsidRPr="00572BAC" w:rsidTr="00D93870">
        <w:tc>
          <w:tcPr>
            <w:tcW w:w="1985" w:type="dxa"/>
          </w:tcPr>
          <w:p w:rsidR="002E74C4" w:rsidRPr="00572BAC" w:rsidRDefault="002E74C4" w:rsidP="00E317C2">
            <w:pPr>
              <w:tabs>
                <w:tab w:val="left" w:pos="-567"/>
              </w:tabs>
              <w:spacing w:after="0" w:line="240" w:lineRule="auto"/>
              <w:jc w:val="both"/>
              <w:rPr>
                <w:rFonts w:ascii="Times New Roman" w:eastAsia="Times New Roman" w:hAnsi="Times New Roman" w:cs="Times New Roman"/>
                <w:sz w:val="24"/>
                <w:szCs w:val="24"/>
              </w:rPr>
            </w:pPr>
            <w:r w:rsidRPr="00572BAC">
              <w:rPr>
                <w:rFonts w:ascii="Times New Roman" w:eastAsia="Times New Roman" w:hAnsi="Times New Roman" w:cs="Times New Roman"/>
                <w:b/>
                <w:bCs/>
                <w:sz w:val="24"/>
                <w:szCs w:val="24"/>
              </w:rPr>
              <w:t>Первый уровень результатов</w:t>
            </w:r>
          </w:p>
        </w:tc>
        <w:tc>
          <w:tcPr>
            <w:tcW w:w="7938" w:type="dxa"/>
          </w:tcPr>
          <w:p w:rsidR="002E74C4" w:rsidRPr="00572BAC" w:rsidRDefault="002E74C4" w:rsidP="00E317C2">
            <w:pPr>
              <w:tabs>
                <w:tab w:val="left" w:pos="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Приобретение </w:t>
            </w:r>
            <w:proofErr w:type="gramStart"/>
            <w:r>
              <w:rPr>
                <w:rFonts w:ascii="Times New Roman" w:eastAsia="Times New Roman" w:hAnsi="Times New Roman" w:cs="Times New Roman"/>
                <w:sz w:val="24"/>
                <w:szCs w:val="24"/>
              </w:rPr>
              <w:t>обучающимися</w:t>
            </w:r>
            <w:proofErr w:type="gramEnd"/>
            <w:r w:rsidRPr="00572BAC">
              <w:rPr>
                <w:rFonts w:ascii="Times New Roman" w:eastAsia="Times New Roman" w:hAnsi="Times New Roman" w:cs="Times New Roman"/>
                <w:sz w:val="24"/>
                <w:szCs w:val="24"/>
              </w:rPr>
              <w:t xml:space="preserve"> социальных знаний (об общественных нормах, об устройстве общества, о социально одобряемых и неодобряемых формах поведения в обществе и т.п.), понимания социальной реальности и повседневной жизни. Для достижения данного уровня результатов особое значе</w:t>
            </w:r>
            <w:r>
              <w:rPr>
                <w:rFonts w:ascii="Times New Roman" w:eastAsia="Times New Roman" w:hAnsi="Times New Roman" w:cs="Times New Roman"/>
                <w:sz w:val="24"/>
                <w:szCs w:val="24"/>
              </w:rPr>
              <w:t>ние имеет взаимодействие обучающегося</w:t>
            </w:r>
            <w:r w:rsidRPr="00572BAC">
              <w:rPr>
                <w:rFonts w:ascii="Times New Roman" w:eastAsia="Times New Roman" w:hAnsi="Times New Roman" w:cs="Times New Roman"/>
                <w:sz w:val="24"/>
                <w:szCs w:val="24"/>
              </w:rPr>
              <w:t xml:space="preserve"> со своими учителями (в основном и дополнительном образовании) как значимыми для него носителями социального знания и повседневного опыта.</w:t>
            </w:r>
          </w:p>
        </w:tc>
      </w:tr>
      <w:tr w:rsidR="002E74C4" w:rsidRPr="00572BAC" w:rsidTr="00D93870">
        <w:tc>
          <w:tcPr>
            <w:tcW w:w="1985" w:type="dxa"/>
          </w:tcPr>
          <w:p w:rsidR="002E74C4" w:rsidRPr="00572BAC" w:rsidRDefault="002E74C4" w:rsidP="00E317C2">
            <w:pPr>
              <w:tabs>
                <w:tab w:val="left" w:pos="-567"/>
              </w:tabs>
              <w:spacing w:after="0" w:line="240" w:lineRule="auto"/>
              <w:jc w:val="both"/>
              <w:rPr>
                <w:rFonts w:ascii="Times New Roman" w:eastAsia="Times New Roman" w:hAnsi="Times New Roman" w:cs="Times New Roman"/>
                <w:sz w:val="24"/>
                <w:szCs w:val="24"/>
              </w:rPr>
            </w:pPr>
            <w:r w:rsidRPr="00572BAC">
              <w:rPr>
                <w:rFonts w:ascii="Times New Roman" w:eastAsia="Times New Roman" w:hAnsi="Times New Roman" w:cs="Times New Roman"/>
                <w:b/>
                <w:bCs/>
                <w:sz w:val="24"/>
                <w:szCs w:val="24"/>
              </w:rPr>
              <w:t>Второй уровень результатов</w:t>
            </w:r>
          </w:p>
        </w:tc>
        <w:tc>
          <w:tcPr>
            <w:tcW w:w="7938" w:type="dxa"/>
          </w:tcPr>
          <w:p w:rsidR="002E74C4" w:rsidRPr="00572BAC" w:rsidRDefault="002E74C4" w:rsidP="00E317C2">
            <w:pPr>
              <w:tabs>
                <w:tab w:val="left" w:pos="68"/>
              </w:tabs>
              <w:spacing w:after="0" w:line="240" w:lineRule="auto"/>
              <w:jc w:val="both"/>
              <w:rPr>
                <w:rFonts w:ascii="Times New Roman" w:eastAsia="Times New Roman" w:hAnsi="Times New Roman" w:cs="Times New Roman"/>
                <w:sz w:val="24"/>
                <w:szCs w:val="24"/>
              </w:rPr>
            </w:pPr>
            <w:proofErr w:type="gramStart"/>
            <w:r w:rsidRPr="00572BAC">
              <w:rPr>
                <w:rFonts w:ascii="Times New Roman" w:eastAsia="Times New Roman" w:hAnsi="Times New Roman" w:cs="Times New Roman"/>
                <w:sz w:val="24"/>
                <w:szCs w:val="24"/>
              </w:rPr>
              <w:t>Формировани</w:t>
            </w:r>
            <w:r>
              <w:rPr>
                <w:rFonts w:ascii="Times New Roman" w:eastAsia="Times New Roman" w:hAnsi="Times New Roman" w:cs="Times New Roman"/>
                <w:sz w:val="24"/>
                <w:szCs w:val="24"/>
              </w:rPr>
              <w:t>е позитивных отношений обучающихся</w:t>
            </w:r>
            <w:r w:rsidRPr="00572BAC">
              <w:rPr>
                <w:rFonts w:ascii="Times New Roman" w:eastAsia="Times New Roman" w:hAnsi="Times New Roman" w:cs="Times New Roman"/>
                <w:sz w:val="24"/>
                <w:szCs w:val="24"/>
              </w:rPr>
              <w:t xml:space="preserve"> к базовым ценностям общества (человек, семья, Отечество, природа, мир, знания, труд, культура), ценностного отношения к социальной реальности в целом.</w:t>
            </w:r>
            <w:proofErr w:type="gramEnd"/>
            <w:r w:rsidRPr="00572BAC">
              <w:rPr>
                <w:rFonts w:ascii="Times New Roman" w:eastAsia="Times New Roman" w:hAnsi="Times New Roman" w:cs="Times New Roman"/>
                <w:sz w:val="24"/>
                <w:szCs w:val="24"/>
              </w:rPr>
              <w:t xml:space="preserve"> Для достижения данного уровня результатов особое значение имеет равно</w:t>
            </w:r>
            <w:r>
              <w:rPr>
                <w:rFonts w:ascii="Times New Roman" w:eastAsia="Times New Roman" w:hAnsi="Times New Roman" w:cs="Times New Roman"/>
                <w:sz w:val="24"/>
                <w:szCs w:val="24"/>
              </w:rPr>
              <w:t xml:space="preserve">правное взаимодействие обучающихся </w:t>
            </w:r>
            <w:r w:rsidRPr="00572BAC">
              <w:rPr>
                <w:rFonts w:ascii="Times New Roman" w:eastAsia="Times New Roman" w:hAnsi="Times New Roman" w:cs="Times New Roman"/>
                <w:sz w:val="24"/>
                <w:szCs w:val="24"/>
              </w:rPr>
              <w:t xml:space="preserve"> на уровне класса, школы, то есть в защищенной, дружественной ему </w:t>
            </w:r>
            <w:proofErr w:type="spellStart"/>
            <w:r w:rsidRPr="00572BAC">
              <w:rPr>
                <w:rFonts w:ascii="Times New Roman" w:eastAsia="Times New Roman" w:hAnsi="Times New Roman" w:cs="Times New Roman"/>
                <w:sz w:val="24"/>
                <w:szCs w:val="24"/>
              </w:rPr>
              <w:t>просоциальной</w:t>
            </w:r>
            <w:proofErr w:type="spellEnd"/>
            <w:r w:rsidRPr="00572BAC">
              <w:rPr>
                <w:rFonts w:ascii="Times New Roman" w:eastAsia="Times New Roman" w:hAnsi="Times New Roman" w:cs="Times New Roman"/>
                <w:sz w:val="24"/>
                <w:szCs w:val="24"/>
              </w:rPr>
              <w:t xml:space="preserve"> среде. Именно в такой близкой социальной среде ребенок получает (или не получает) первое практическое подтверждение приобретенных социальных знаний, начинает их ценить (или отвергает).</w:t>
            </w:r>
          </w:p>
        </w:tc>
      </w:tr>
      <w:tr w:rsidR="002E74C4" w:rsidRPr="00572BAC" w:rsidTr="00D93870">
        <w:tc>
          <w:tcPr>
            <w:tcW w:w="1985" w:type="dxa"/>
          </w:tcPr>
          <w:p w:rsidR="002E74C4" w:rsidRPr="00572BAC" w:rsidRDefault="002E74C4" w:rsidP="00E317C2">
            <w:pPr>
              <w:tabs>
                <w:tab w:val="left" w:pos="-567"/>
              </w:tabs>
              <w:spacing w:after="0" w:line="240" w:lineRule="auto"/>
              <w:jc w:val="both"/>
              <w:rPr>
                <w:rFonts w:ascii="Times New Roman" w:eastAsia="Times New Roman" w:hAnsi="Times New Roman" w:cs="Times New Roman"/>
                <w:sz w:val="24"/>
                <w:szCs w:val="24"/>
              </w:rPr>
            </w:pPr>
            <w:r w:rsidRPr="00572BAC">
              <w:rPr>
                <w:rFonts w:ascii="Times New Roman" w:eastAsia="Times New Roman" w:hAnsi="Times New Roman" w:cs="Times New Roman"/>
                <w:b/>
                <w:bCs/>
                <w:sz w:val="24"/>
                <w:szCs w:val="24"/>
              </w:rPr>
              <w:t xml:space="preserve">Третий уровень </w:t>
            </w:r>
            <w:r w:rsidRPr="00572BAC">
              <w:rPr>
                <w:rFonts w:ascii="Times New Roman" w:eastAsia="Times New Roman" w:hAnsi="Times New Roman" w:cs="Times New Roman"/>
                <w:b/>
                <w:bCs/>
                <w:sz w:val="24"/>
                <w:szCs w:val="24"/>
              </w:rPr>
              <w:lastRenderedPageBreak/>
              <w:t>результатов</w:t>
            </w:r>
          </w:p>
        </w:tc>
        <w:tc>
          <w:tcPr>
            <w:tcW w:w="7938" w:type="dxa"/>
          </w:tcPr>
          <w:p w:rsidR="002E74C4" w:rsidRPr="00572BAC" w:rsidRDefault="002E74C4" w:rsidP="00E317C2">
            <w:pPr>
              <w:tabs>
                <w:tab w:val="left" w:pos="-74"/>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Получение </w:t>
            </w:r>
            <w:proofErr w:type="gramStart"/>
            <w:r>
              <w:rPr>
                <w:rFonts w:ascii="Times New Roman" w:eastAsia="Times New Roman" w:hAnsi="Times New Roman" w:cs="Times New Roman"/>
                <w:sz w:val="24"/>
                <w:szCs w:val="24"/>
              </w:rPr>
              <w:t>обучающимся</w:t>
            </w:r>
            <w:proofErr w:type="gramEnd"/>
            <w:r w:rsidRPr="00572BAC">
              <w:rPr>
                <w:rFonts w:ascii="Times New Roman" w:eastAsia="Times New Roman" w:hAnsi="Times New Roman" w:cs="Times New Roman"/>
                <w:sz w:val="24"/>
                <w:szCs w:val="24"/>
              </w:rPr>
              <w:t xml:space="preserve"> опыта самостоятельного социального действия. </w:t>
            </w:r>
            <w:r w:rsidRPr="00572BAC">
              <w:rPr>
                <w:rFonts w:ascii="Times New Roman" w:eastAsia="Times New Roman" w:hAnsi="Times New Roman" w:cs="Times New Roman"/>
                <w:sz w:val="24"/>
                <w:szCs w:val="24"/>
              </w:rPr>
              <w:lastRenderedPageBreak/>
              <w:t>Для достижения данного уровня результатов особое значени</w:t>
            </w:r>
            <w:r>
              <w:rPr>
                <w:rFonts w:ascii="Times New Roman" w:eastAsia="Times New Roman" w:hAnsi="Times New Roman" w:cs="Times New Roman"/>
                <w:sz w:val="24"/>
                <w:szCs w:val="24"/>
              </w:rPr>
              <w:t>е имеет взаимодействие обучающегося</w:t>
            </w:r>
            <w:r w:rsidRPr="00572BAC">
              <w:rPr>
                <w:rFonts w:ascii="Times New Roman" w:eastAsia="Times New Roman" w:hAnsi="Times New Roman" w:cs="Times New Roman"/>
                <w:sz w:val="24"/>
                <w:szCs w:val="24"/>
              </w:rPr>
              <w:t xml:space="preserve"> с социальными субъектами  за пределами школы, в открытой общественной среде. </w:t>
            </w:r>
          </w:p>
        </w:tc>
      </w:tr>
    </w:tbl>
    <w:p w:rsidR="002E74C4" w:rsidRPr="008801D9" w:rsidRDefault="002E74C4" w:rsidP="008801D9">
      <w:pPr>
        <w:pStyle w:val="af3"/>
        <w:tabs>
          <w:tab w:val="clear" w:pos="708"/>
          <w:tab w:val="left" w:pos="-567"/>
        </w:tabs>
        <w:spacing w:line="240" w:lineRule="auto"/>
        <w:ind w:left="-567"/>
        <w:jc w:val="both"/>
        <w:rPr>
          <w:rFonts w:ascii="Times New Roman" w:eastAsia="Times New Roman" w:hAnsi="Times New Roman"/>
        </w:rPr>
      </w:pPr>
    </w:p>
    <w:p w:rsidR="002E74C4" w:rsidRPr="002E74C4" w:rsidRDefault="002E74C4" w:rsidP="00D93870">
      <w:pPr>
        <w:pStyle w:val="af3"/>
        <w:tabs>
          <w:tab w:val="clear" w:pos="708"/>
        </w:tabs>
        <w:spacing w:line="276" w:lineRule="auto"/>
        <w:ind w:left="0" w:firstLine="708"/>
        <w:jc w:val="both"/>
        <w:rPr>
          <w:rFonts w:ascii="Times New Roman" w:eastAsia="Times New Roman" w:hAnsi="Times New Roman"/>
        </w:rPr>
      </w:pPr>
      <w:r w:rsidRPr="002E74C4">
        <w:rPr>
          <w:rFonts w:ascii="Times New Roman" w:eastAsia="Times New Roman" w:hAnsi="Times New Roman"/>
        </w:rPr>
        <w:t xml:space="preserve">Достижение всех трех уровней результатов </w:t>
      </w:r>
      <w:proofErr w:type="spellStart"/>
      <w:r w:rsidRPr="002E74C4">
        <w:rPr>
          <w:rFonts w:ascii="Times New Roman" w:eastAsia="Times New Roman" w:hAnsi="Times New Roman"/>
        </w:rPr>
        <w:t>внеучебной</w:t>
      </w:r>
      <w:proofErr w:type="spellEnd"/>
      <w:r w:rsidRPr="002E74C4">
        <w:rPr>
          <w:rFonts w:ascii="Times New Roman" w:eastAsia="Times New Roman" w:hAnsi="Times New Roman"/>
        </w:rPr>
        <w:t xml:space="preserve"> деятельности увеличивает вероятность появления </w:t>
      </w:r>
      <w:r w:rsidRPr="002E74C4">
        <w:rPr>
          <w:rFonts w:ascii="Times New Roman" w:eastAsia="Times New Roman" w:hAnsi="Times New Roman"/>
          <w:i/>
          <w:iCs/>
        </w:rPr>
        <w:t>образовательных эффектов</w:t>
      </w:r>
      <w:r w:rsidRPr="002E74C4">
        <w:rPr>
          <w:rFonts w:ascii="Times New Roman" w:eastAsia="Times New Roman" w:hAnsi="Times New Roman"/>
        </w:rPr>
        <w:t xml:space="preserve"> этой деятельности (эффектов воспитания и социализации), в частности: </w:t>
      </w:r>
    </w:p>
    <w:p w:rsidR="002E74C4" w:rsidRPr="002E74C4" w:rsidRDefault="002E74C4" w:rsidP="00D93870">
      <w:pPr>
        <w:pStyle w:val="af3"/>
        <w:tabs>
          <w:tab w:val="clear" w:pos="708"/>
          <w:tab w:val="left" w:pos="0"/>
        </w:tabs>
        <w:spacing w:line="276" w:lineRule="auto"/>
        <w:ind w:left="0"/>
        <w:jc w:val="both"/>
        <w:rPr>
          <w:rFonts w:ascii="Times New Roman" w:eastAsia="Times New Roman" w:hAnsi="Times New Roman"/>
        </w:rPr>
      </w:pPr>
      <w:r w:rsidRPr="002E74C4">
        <w:rPr>
          <w:rFonts w:ascii="Times New Roman" w:eastAsia="Times New Roman" w:hAnsi="Times New Roman"/>
        </w:rPr>
        <w:t xml:space="preserve">- формирования коммуникативной, этической, социальной, гражданской компетентности </w:t>
      </w:r>
      <w:proofErr w:type="gramStart"/>
      <w:r w:rsidRPr="002E74C4">
        <w:rPr>
          <w:rFonts w:ascii="Times New Roman" w:eastAsia="Times New Roman" w:hAnsi="Times New Roman"/>
        </w:rPr>
        <w:t>обучающихся</w:t>
      </w:r>
      <w:proofErr w:type="gramEnd"/>
      <w:r w:rsidRPr="002E74C4">
        <w:rPr>
          <w:rFonts w:ascii="Times New Roman" w:eastAsia="Times New Roman" w:hAnsi="Times New Roman"/>
        </w:rPr>
        <w:t>;</w:t>
      </w:r>
    </w:p>
    <w:p w:rsidR="002E74C4" w:rsidRPr="002E74C4" w:rsidRDefault="002E74C4" w:rsidP="00D93870">
      <w:pPr>
        <w:pStyle w:val="af3"/>
        <w:tabs>
          <w:tab w:val="clear" w:pos="708"/>
          <w:tab w:val="left" w:pos="0"/>
        </w:tabs>
        <w:spacing w:line="276" w:lineRule="auto"/>
        <w:ind w:left="0"/>
        <w:jc w:val="both"/>
        <w:rPr>
          <w:rFonts w:ascii="Times New Roman" w:eastAsia="Times New Roman" w:hAnsi="Times New Roman"/>
        </w:rPr>
      </w:pPr>
      <w:r w:rsidRPr="002E74C4">
        <w:rPr>
          <w:rFonts w:ascii="Times New Roman" w:eastAsia="Times New Roman" w:hAnsi="Times New Roman"/>
        </w:rPr>
        <w:t>- формирования</w:t>
      </w:r>
      <w:r w:rsidR="007B7987">
        <w:rPr>
          <w:rFonts w:ascii="Times New Roman" w:eastAsia="Times New Roman" w:hAnsi="Times New Roman"/>
        </w:rPr>
        <w:t xml:space="preserve"> у </w:t>
      </w:r>
      <w:proofErr w:type="gramStart"/>
      <w:r w:rsidR="007B7987">
        <w:rPr>
          <w:rFonts w:ascii="Times New Roman" w:eastAsia="Times New Roman" w:hAnsi="Times New Roman"/>
        </w:rPr>
        <w:t>обучающихся</w:t>
      </w:r>
      <w:proofErr w:type="gramEnd"/>
      <w:r w:rsidRPr="002E74C4">
        <w:rPr>
          <w:rFonts w:ascii="Times New Roman" w:eastAsia="Times New Roman" w:hAnsi="Times New Roman"/>
        </w:rPr>
        <w:t xml:space="preserve"> социокультурной идентичности: </w:t>
      </w:r>
      <w:proofErr w:type="spellStart"/>
      <w:r w:rsidRPr="002E74C4">
        <w:rPr>
          <w:rFonts w:ascii="Times New Roman" w:eastAsia="Times New Roman" w:hAnsi="Times New Roman"/>
        </w:rPr>
        <w:t>страновой</w:t>
      </w:r>
      <w:proofErr w:type="spellEnd"/>
      <w:r w:rsidRPr="002E74C4">
        <w:rPr>
          <w:rFonts w:ascii="Times New Roman" w:eastAsia="Times New Roman" w:hAnsi="Times New Roman"/>
        </w:rPr>
        <w:t xml:space="preserve"> (российской), этнической, культурной, гендерной и др.</w:t>
      </w:r>
    </w:p>
    <w:p w:rsidR="00D93870" w:rsidRDefault="002E74C4" w:rsidP="0003117F">
      <w:pPr>
        <w:ind w:firstLine="708"/>
        <w:jc w:val="both"/>
        <w:rPr>
          <w:rFonts w:ascii="Times New Roman" w:eastAsia="Times New Roman" w:hAnsi="Times New Roman"/>
          <w:sz w:val="24"/>
          <w:szCs w:val="24"/>
        </w:rPr>
      </w:pPr>
      <w:proofErr w:type="gramStart"/>
      <w:r w:rsidRPr="00134CE8">
        <w:rPr>
          <w:rFonts w:ascii="Times New Roman" w:eastAsia="Times New Roman" w:hAnsi="Times New Roman"/>
          <w:sz w:val="24"/>
          <w:szCs w:val="24"/>
        </w:rPr>
        <w:t xml:space="preserve">Отдельные элементы из системы </w:t>
      </w:r>
      <w:proofErr w:type="spellStart"/>
      <w:r w:rsidRPr="00134CE8">
        <w:rPr>
          <w:rFonts w:ascii="Times New Roman" w:eastAsia="Times New Roman" w:hAnsi="Times New Roman"/>
          <w:sz w:val="24"/>
          <w:szCs w:val="24"/>
        </w:rPr>
        <w:t>внутришкольного</w:t>
      </w:r>
      <w:proofErr w:type="spellEnd"/>
      <w:r w:rsidRPr="00134CE8">
        <w:rPr>
          <w:rFonts w:ascii="Times New Roman" w:eastAsia="Times New Roman" w:hAnsi="Times New Roman"/>
          <w:sz w:val="24"/>
          <w:szCs w:val="24"/>
        </w:rPr>
        <w:t xml:space="preserve"> мониторинга могут быть включены в портфель достижений обучающегося. </w:t>
      </w:r>
      <w:proofErr w:type="gramEnd"/>
    </w:p>
    <w:p w:rsidR="00134CE8" w:rsidRDefault="00134CE8" w:rsidP="00134CE8">
      <w:pPr>
        <w:tabs>
          <w:tab w:val="left" w:pos="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sz w:val="24"/>
          <w:szCs w:val="24"/>
        </w:rPr>
        <w:tab/>
      </w:r>
      <w:r w:rsidR="002E74C4" w:rsidRPr="002E74C4">
        <w:rPr>
          <w:rFonts w:ascii="Times New Roman" w:eastAsia="Times New Roman" w:hAnsi="Times New Roman" w:cs="Times New Roman"/>
          <w:sz w:val="24"/>
          <w:szCs w:val="24"/>
        </w:rPr>
        <w:t>Портфель достижений представляет собой специально организованную подборку работ, которые демонстрируют усилия, прогресс и достижения обучающегося в интересующих его областях.</w:t>
      </w:r>
    </w:p>
    <w:p w:rsidR="002E74C4" w:rsidRPr="00134CE8" w:rsidRDefault="00134CE8" w:rsidP="00134CE8">
      <w:pPr>
        <w:tabs>
          <w:tab w:val="left" w:pos="0"/>
        </w:tabs>
        <w:spacing w:after="0" w:line="240" w:lineRule="auto"/>
        <w:jc w:val="both"/>
        <w:rPr>
          <w:rFonts w:ascii="Times New Roman" w:eastAsia="Times New Roman" w:hAnsi="Times New Roman"/>
          <w:sz w:val="24"/>
          <w:szCs w:val="24"/>
        </w:rPr>
      </w:pPr>
      <w:r>
        <w:rPr>
          <w:rFonts w:ascii="Times New Roman" w:eastAsia="Times New Roman" w:hAnsi="Times New Roman" w:cs="Times New Roman"/>
          <w:sz w:val="24"/>
          <w:szCs w:val="24"/>
        </w:rPr>
        <w:tab/>
      </w:r>
      <w:proofErr w:type="gramStart"/>
      <w:r w:rsidR="002E74C4" w:rsidRPr="002E74C4">
        <w:rPr>
          <w:rFonts w:ascii="Times New Roman" w:eastAsia="Times New Roman" w:hAnsi="Times New Roman" w:cs="Times New Roman"/>
          <w:sz w:val="24"/>
          <w:szCs w:val="24"/>
        </w:rPr>
        <w:t>В состав портфеля достижений могут включаться результаты, достигнутые обучающимся не только в ходе учебной деятельности, но и в иных формах активности: творческой, социальной, коммуникативной, физкультурно-оздоровительной, трудовой деятельности, протекающей как в рамках повседневной школьной практики, так и за её пределами, в том числе результаты участия в олимпиадах, конкурсах, смотрах, выставках, концертах, спортивных мероприятиях, различные творческие работы, поделки и др.</w:t>
      </w:r>
      <w:proofErr w:type="gramEnd"/>
    </w:p>
    <w:p w:rsidR="002E74C4" w:rsidRPr="00134CE8" w:rsidRDefault="002E74C4" w:rsidP="00134CE8">
      <w:pPr>
        <w:tabs>
          <w:tab w:val="left" w:pos="0"/>
          <w:tab w:val="left" w:pos="1134"/>
        </w:tabs>
        <w:spacing w:after="0" w:line="240" w:lineRule="auto"/>
        <w:jc w:val="both"/>
        <w:rPr>
          <w:rFonts w:ascii="Times New Roman" w:eastAsia="Times New Roman" w:hAnsi="Times New Roman"/>
          <w:sz w:val="24"/>
          <w:szCs w:val="24"/>
        </w:rPr>
      </w:pPr>
      <w:r w:rsidRPr="00134CE8">
        <w:rPr>
          <w:rFonts w:ascii="Times New Roman" w:eastAsia="Times New Roman" w:hAnsi="Times New Roman"/>
          <w:sz w:val="24"/>
          <w:szCs w:val="24"/>
        </w:rPr>
        <w:t xml:space="preserve">Таким образом, </w:t>
      </w:r>
      <w:r w:rsidRPr="00134CE8">
        <w:rPr>
          <w:rFonts w:ascii="Times New Roman" w:eastAsia="Times New Roman" w:hAnsi="Times New Roman"/>
          <w:b/>
          <w:bCs/>
          <w:sz w:val="24"/>
          <w:szCs w:val="24"/>
        </w:rPr>
        <w:t>портфель достижений</w:t>
      </w:r>
      <w:r w:rsidRPr="00134CE8">
        <w:rPr>
          <w:rFonts w:ascii="Times New Roman" w:eastAsia="Times New Roman" w:hAnsi="Times New Roman"/>
          <w:sz w:val="24"/>
          <w:szCs w:val="24"/>
        </w:rPr>
        <w:t xml:space="preserve"> </w:t>
      </w:r>
      <w:proofErr w:type="gramStart"/>
      <w:r w:rsidRPr="00134CE8">
        <w:rPr>
          <w:rFonts w:ascii="Times New Roman" w:eastAsia="Times New Roman" w:hAnsi="Times New Roman"/>
          <w:sz w:val="24"/>
          <w:szCs w:val="24"/>
        </w:rPr>
        <w:t>обучающегося</w:t>
      </w:r>
      <w:proofErr w:type="gramEnd"/>
      <w:r w:rsidRPr="00134CE8">
        <w:rPr>
          <w:rFonts w:ascii="Times New Roman" w:eastAsia="Times New Roman" w:hAnsi="Times New Roman"/>
          <w:sz w:val="24"/>
          <w:szCs w:val="24"/>
        </w:rPr>
        <w:t xml:space="preserve"> -  это </w:t>
      </w:r>
      <w:r w:rsidRPr="00134CE8">
        <w:rPr>
          <w:rFonts w:ascii="Times New Roman" w:eastAsia="Times New Roman" w:hAnsi="Times New Roman"/>
          <w:b/>
          <w:bCs/>
          <w:sz w:val="24"/>
          <w:szCs w:val="24"/>
        </w:rPr>
        <w:t>комплект документов</w:t>
      </w:r>
      <w:r w:rsidRPr="00134CE8">
        <w:rPr>
          <w:rFonts w:ascii="Times New Roman" w:eastAsia="Times New Roman" w:hAnsi="Times New Roman"/>
          <w:sz w:val="24"/>
          <w:szCs w:val="24"/>
        </w:rPr>
        <w:t xml:space="preserve">, представляющих совокупность сертифицированных индивидуальных учебных и </w:t>
      </w:r>
      <w:proofErr w:type="spellStart"/>
      <w:r w:rsidRPr="00134CE8">
        <w:rPr>
          <w:rFonts w:ascii="Times New Roman" w:eastAsia="Times New Roman" w:hAnsi="Times New Roman"/>
          <w:sz w:val="24"/>
          <w:szCs w:val="24"/>
        </w:rPr>
        <w:t>внеучебных</w:t>
      </w:r>
      <w:proofErr w:type="spellEnd"/>
      <w:r w:rsidRPr="00134CE8">
        <w:rPr>
          <w:rFonts w:ascii="Times New Roman" w:eastAsia="Times New Roman" w:hAnsi="Times New Roman"/>
          <w:sz w:val="24"/>
          <w:szCs w:val="24"/>
        </w:rPr>
        <w:t xml:space="preserve"> достижений, играющих роль индивидуальной накопительной оценки.</w:t>
      </w:r>
    </w:p>
    <w:p w:rsidR="002E74C4" w:rsidRPr="002E74C4" w:rsidRDefault="002E74C4" w:rsidP="00134CE8">
      <w:pPr>
        <w:pStyle w:val="af3"/>
        <w:tabs>
          <w:tab w:val="clear" w:pos="708"/>
        </w:tabs>
        <w:spacing w:line="240" w:lineRule="auto"/>
        <w:ind w:left="0" w:firstLine="708"/>
        <w:jc w:val="both"/>
        <w:rPr>
          <w:rFonts w:ascii="Times New Roman" w:eastAsia="Times New Roman" w:hAnsi="Times New Roman"/>
        </w:rPr>
      </w:pPr>
      <w:r w:rsidRPr="002E74C4">
        <w:rPr>
          <w:rFonts w:ascii="Times New Roman" w:eastAsia="Times New Roman" w:hAnsi="Times New Roman"/>
        </w:rPr>
        <w:t>Учитывая основные педагогические задачи основного общего образования и основную область использования портфеля достижений, в его состав целесообразно включать р</w:t>
      </w:r>
      <w:r w:rsidR="007B7987">
        <w:rPr>
          <w:rFonts w:ascii="Times New Roman" w:eastAsia="Times New Roman" w:hAnsi="Times New Roman"/>
        </w:rPr>
        <w:t>аботы, демонстрирующие динамику.</w:t>
      </w:r>
    </w:p>
    <w:p w:rsidR="00134CE8" w:rsidRPr="007B7987" w:rsidRDefault="00134CE8" w:rsidP="007B7987">
      <w:pPr>
        <w:pStyle w:val="af3"/>
        <w:tabs>
          <w:tab w:val="clear" w:pos="708"/>
          <w:tab w:val="left" w:pos="0"/>
        </w:tabs>
        <w:spacing w:line="240" w:lineRule="auto"/>
        <w:ind w:left="0"/>
        <w:jc w:val="both"/>
        <w:rPr>
          <w:rFonts w:ascii="Times New Roman" w:eastAsia="Times New Roman" w:hAnsi="Times New Roman"/>
        </w:rPr>
      </w:pPr>
      <w:r>
        <w:rPr>
          <w:rFonts w:ascii="Times New Roman" w:eastAsia="Times New Roman" w:hAnsi="Times New Roman"/>
        </w:rPr>
        <w:tab/>
      </w:r>
      <w:r w:rsidR="002E74C4" w:rsidRPr="002E74C4">
        <w:rPr>
          <w:rFonts w:ascii="Times New Roman" w:eastAsia="Times New Roman" w:hAnsi="Times New Roman"/>
        </w:rPr>
        <w:t xml:space="preserve">Отбор работ для портфеля достижений ведётся самим обучающимся совместно с классным руководителем и при участии семьи. Включение каких-либо материалов в портфель достижений без </w:t>
      </w:r>
      <w:proofErr w:type="gramStart"/>
      <w:r w:rsidR="002E74C4" w:rsidRPr="002E74C4">
        <w:rPr>
          <w:rFonts w:ascii="Times New Roman" w:eastAsia="Times New Roman" w:hAnsi="Times New Roman"/>
        </w:rPr>
        <w:t>согласия</w:t>
      </w:r>
      <w:proofErr w:type="gramEnd"/>
      <w:r w:rsidR="002E74C4" w:rsidRPr="002E74C4">
        <w:rPr>
          <w:rFonts w:ascii="Times New Roman" w:eastAsia="Times New Roman" w:hAnsi="Times New Roman"/>
        </w:rPr>
        <w:t xml:space="preserve"> обучающегося не допускается</w:t>
      </w:r>
      <w:r w:rsidR="002E74C4">
        <w:rPr>
          <w:rFonts w:ascii="Times New Roman" w:eastAsia="Times New Roman" w:hAnsi="Times New Roman"/>
        </w:rPr>
        <w:t>.</w:t>
      </w:r>
    </w:p>
    <w:p w:rsidR="00134CE8" w:rsidRPr="00572BAC" w:rsidRDefault="00134CE8" w:rsidP="00134CE8">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 итоговую оценку при получении</w:t>
      </w:r>
      <w:r w:rsidRPr="00572BAC">
        <w:rPr>
          <w:rFonts w:ascii="Times New Roman" w:eastAsia="Times New Roman" w:hAnsi="Times New Roman" w:cs="Times New Roman"/>
          <w:sz w:val="24"/>
          <w:szCs w:val="24"/>
        </w:rPr>
        <w:t xml:space="preserve"> основного общего образования выносятся </w:t>
      </w:r>
      <w:r w:rsidRPr="00572BAC">
        <w:rPr>
          <w:rFonts w:ascii="Times New Roman" w:eastAsia="Times New Roman" w:hAnsi="Times New Roman" w:cs="Times New Roman"/>
          <w:i/>
          <w:iCs/>
          <w:sz w:val="24"/>
          <w:szCs w:val="24"/>
        </w:rPr>
        <w:t xml:space="preserve">только предметные и </w:t>
      </w:r>
      <w:proofErr w:type="spellStart"/>
      <w:r w:rsidRPr="00572BAC">
        <w:rPr>
          <w:rFonts w:ascii="Times New Roman" w:eastAsia="Times New Roman" w:hAnsi="Times New Roman" w:cs="Times New Roman"/>
          <w:i/>
          <w:iCs/>
          <w:sz w:val="24"/>
          <w:szCs w:val="24"/>
        </w:rPr>
        <w:t>метапредметные</w:t>
      </w:r>
      <w:proofErr w:type="spellEnd"/>
      <w:r w:rsidRPr="00572BAC">
        <w:rPr>
          <w:rFonts w:ascii="Times New Roman" w:eastAsia="Times New Roman" w:hAnsi="Times New Roman" w:cs="Times New Roman"/>
          <w:i/>
          <w:iCs/>
          <w:sz w:val="24"/>
          <w:szCs w:val="24"/>
        </w:rPr>
        <w:t xml:space="preserve"> результаты</w:t>
      </w:r>
      <w:r w:rsidRPr="00572BAC">
        <w:rPr>
          <w:rFonts w:ascii="Times New Roman" w:eastAsia="Times New Roman" w:hAnsi="Times New Roman" w:cs="Times New Roman"/>
          <w:sz w:val="24"/>
          <w:szCs w:val="24"/>
        </w:rPr>
        <w:t>, описанные в разделе «Выпускник научится» планируемых результатов основного общего образования.</w:t>
      </w:r>
    </w:p>
    <w:p w:rsidR="00134CE8" w:rsidRPr="00572BAC" w:rsidRDefault="00134CE8" w:rsidP="00134CE8">
      <w:pPr>
        <w:spacing w:after="0" w:line="240" w:lineRule="auto"/>
        <w:ind w:left="-567" w:firstLine="567"/>
        <w:jc w:val="both"/>
        <w:rPr>
          <w:rFonts w:ascii="Times New Roman" w:eastAsia="Times New Roman" w:hAnsi="Times New Roman" w:cs="Times New Roman"/>
          <w:sz w:val="24"/>
          <w:szCs w:val="24"/>
        </w:rPr>
      </w:pPr>
      <w:r w:rsidRPr="00572BAC">
        <w:rPr>
          <w:rFonts w:ascii="Times New Roman" w:eastAsia="Times New Roman" w:hAnsi="Times New Roman" w:cs="Times New Roman"/>
          <w:b/>
          <w:bCs/>
          <w:sz w:val="24"/>
          <w:szCs w:val="24"/>
        </w:rPr>
        <w:t>Итоговая оценка</w:t>
      </w:r>
      <w:r w:rsidR="00EA512B">
        <w:rPr>
          <w:rFonts w:ascii="Times New Roman" w:eastAsia="Times New Roman" w:hAnsi="Times New Roman" w:cs="Times New Roman"/>
          <w:sz w:val="24"/>
          <w:szCs w:val="24"/>
        </w:rPr>
        <w:t xml:space="preserve"> </w:t>
      </w:r>
      <w:r w:rsidRPr="00572BAC">
        <w:rPr>
          <w:rFonts w:ascii="Times New Roman" w:eastAsia="Times New Roman" w:hAnsi="Times New Roman" w:cs="Times New Roman"/>
          <w:sz w:val="24"/>
          <w:szCs w:val="24"/>
        </w:rPr>
        <w:t>формируется на основе:</w:t>
      </w:r>
    </w:p>
    <w:p w:rsidR="00134CE8" w:rsidRPr="00572BAC" w:rsidRDefault="00134CE8" w:rsidP="00134CE8">
      <w:pPr>
        <w:spacing w:after="0" w:line="240" w:lineRule="auto"/>
        <w:ind w:firstLine="567"/>
        <w:jc w:val="both"/>
        <w:rPr>
          <w:rFonts w:ascii="Times New Roman" w:eastAsia="Times New Roman" w:hAnsi="Times New Roman" w:cs="Times New Roman"/>
          <w:sz w:val="24"/>
          <w:szCs w:val="24"/>
        </w:rPr>
      </w:pPr>
      <w:r w:rsidRPr="00572BAC">
        <w:rPr>
          <w:rFonts w:ascii="Times New Roman" w:eastAsia="Times New Roman" w:hAnsi="Times New Roman" w:cs="Times New Roman"/>
          <w:sz w:val="24"/>
          <w:szCs w:val="24"/>
        </w:rPr>
        <w:t xml:space="preserve">• результатов </w:t>
      </w:r>
      <w:proofErr w:type="spellStart"/>
      <w:r w:rsidRPr="00572BAC">
        <w:rPr>
          <w:rFonts w:ascii="Times New Roman" w:eastAsia="Times New Roman" w:hAnsi="Times New Roman" w:cs="Times New Roman"/>
          <w:b/>
          <w:bCs/>
          <w:sz w:val="24"/>
          <w:szCs w:val="24"/>
        </w:rPr>
        <w:t>внутришкольного</w:t>
      </w:r>
      <w:proofErr w:type="spellEnd"/>
      <w:r w:rsidRPr="00572BAC">
        <w:rPr>
          <w:rFonts w:ascii="Times New Roman" w:eastAsia="Times New Roman" w:hAnsi="Times New Roman" w:cs="Times New Roman"/>
          <w:b/>
          <w:bCs/>
          <w:sz w:val="24"/>
          <w:szCs w:val="24"/>
        </w:rPr>
        <w:t xml:space="preserve"> мониторинга</w:t>
      </w:r>
      <w:r w:rsidRPr="00572BAC">
        <w:rPr>
          <w:rFonts w:ascii="Times New Roman" w:eastAsia="Times New Roman" w:hAnsi="Times New Roman" w:cs="Times New Roman"/>
          <w:sz w:val="24"/>
          <w:szCs w:val="24"/>
        </w:rPr>
        <w:t xml:space="preserve"> образовательных достижений по всем предметам, зафиксированных в оценочных листах, в том числе за </w:t>
      </w:r>
      <w:r w:rsidRPr="00572BAC">
        <w:rPr>
          <w:rFonts w:ascii="Times New Roman" w:eastAsia="Times New Roman" w:hAnsi="Times New Roman" w:cs="Times New Roman"/>
          <w:b/>
          <w:bCs/>
          <w:sz w:val="24"/>
          <w:szCs w:val="24"/>
        </w:rPr>
        <w:t xml:space="preserve">промежуточные и итоговые комплексные работы на </w:t>
      </w:r>
      <w:proofErr w:type="spellStart"/>
      <w:r w:rsidRPr="00572BAC">
        <w:rPr>
          <w:rFonts w:ascii="Times New Roman" w:eastAsia="Times New Roman" w:hAnsi="Times New Roman" w:cs="Times New Roman"/>
          <w:b/>
          <w:bCs/>
          <w:sz w:val="24"/>
          <w:szCs w:val="24"/>
        </w:rPr>
        <w:t>межпредметной</w:t>
      </w:r>
      <w:proofErr w:type="spellEnd"/>
      <w:r w:rsidRPr="00572BAC">
        <w:rPr>
          <w:rFonts w:ascii="Times New Roman" w:eastAsia="Times New Roman" w:hAnsi="Times New Roman" w:cs="Times New Roman"/>
          <w:b/>
          <w:bCs/>
          <w:sz w:val="24"/>
          <w:szCs w:val="24"/>
        </w:rPr>
        <w:t xml:space="preserve"> основе</w:t>
      </w:r>
      <w:r w:rsidRPr="00572BAC">
        <w:rPr>
          <w:rFonts w:ascii="Times New Roman" w:eastAsia="Times New Roman" w:hAnsi="Times New Roman" w:cs="Times New Roman"/>
          <w:sz w:val="24"/>
          <w:szCs w:val="24"/>
        </w:rPr>
        <w:t>;</w:t>
      </w:r>
    </w:p>
    <w:p w:rsidR="00134CE8" w:rsidRPr="00572BAC" w:rsidRDefault="00134CE8" w:rsidP="00134CE8">
      <w:pPr>
        <w:spacing w:after="0" w:line="240" w:lineRule="auto"/>
        <w:ind w:left="-567" w:firstLine="567"/>
        <w:jc w:val="both"/>
        <w:rPr>
          <w:rFonts w:ascii="Times New Roman" w:eastAsia="Times New Roman" w:hAnsi="Times New Roman" w:cs="Times New Roman"/>
          <w:sz w:val="24"/>
          <w:szCs w:val="24"/>
        </w:rPr>
      </w:pPr>
      <w:r w:rsidRPr="00572BAC">
        <w:rPr>
          <w:rFonts w:ascii="Times New Roman" w:eastAsia="Times New Roman" w:hAnsi="Times New Roman" w:cs="Times New Roman"/>
          <w:sz w:val="24"/>
          <w:szCs w:val="24"/>
        </w:rPr>
        <w:t xml:space="preserve">• оценок за выполнение </w:t>
      </w:r>
      <w:r w:rsidRPr="00572BAC">
        <w:rPr>
          <w:rFonts w:ascii="Times New Roman" w:eastAsia="Times New Roman" w:hAnsi="Times New Roman" w:cs="Times New Roman"/>
          <w:b/>
          <w:bCs/>
          <w:sz w:val="24"/>
          <w:szCs w:val="24"/>
        </w:rPr>
        <w:t>итоговых работ по всем учебным предметам</w:t>
      </w:r>
      <w:r w:rsidRPr="00572BAC">
        <w:rPr>
          <w:rFonts w:ascii="Times New Roman" w:eastAsia="Times New Roman" w:hAnsi="Times New Roman" w:cs="Times New Roman"/>
          <w:sz w:val="24"/>
          <w:szCs w:val="24"/>
        </w:rPr>
        <w:t>;</w:t>
      </w:r>
    </w:p>
    <w:p w:rsidR="00134CE8" w:rsidRPr="00572BAC" w:rsidRDefault="00134CE8" w:rsidP="00134CE8">
      <w:pPr>
        <w:spacing w:after="0" w:line="240" w:lineRule="auto"/>
        <w:ind w:left="-567" w:firstLine="567"/>
        <w:jc w:val="both"/>
        <w:rPr>
          <w:rFonts w:ascii="Times New Roman" w:eastAsia="Times New Roman" w:hAnsi="Times New Roman" w:cs="Times New Roman"/>
          <w:sz w:val="24"/>
          <w:szCs w:val="24"/>
        </w:rPr>
      </w:pPr>
      <w:r w:rsidRPr="00572BAC">
        <w:rPr>
          <w:rFonts w:ascii="Times New Roman" w:eastAsia="Times New Roman" w:hAnsi="Times New Roman" w:cs="Times New Roman"/>
          <w:sz w:val="24"/>
          <w:szCs w:val="24"/>
        </w:rPr>
        <w:t xml:space="preserve">• оценки за выполнение и </w:t>
      </w:r>
      <w:r w:rsidRPr="00572BAC">
        <w:rPr>
          <w:rFonts w:ascii="Times New Roman" w:eastAsia="Times New Roman" w:hAnsi="Times New Roman" w:cs="Times New Roman"/>
          <w:b/>
          <w:bCs/>
          <w:sz w:val="24"/>
          <w:szCs w:val="24"/>
        </w:rPr>
        <w:t xml:space="preserve">защиту </w:t>
      </w:r>
      <w:proofErr w:type="gramStart"/>
      <w:r w:rsidRPr="00572BAC">
        <w:rPr>
          <w:rFonts w:ascii="Times New Roman" w:eastAsia="Times New Roman" w:hAnsi="Times New Roman" w:cs="Times New Roman"/>
          <w:b/>
          <w:bCs/>
          <w:sz w:val="24"/>
          <w:szCs w:val="24"/>
        </w:rPr>
        <w:t>индивидуального проекта</w:t>
      </w:r>
      <w:proofErr w:type="gramEnd"/>
      <w:r w:rsidRPr="00572BAC">
        <w:rPr>
          <w:rFonts w:ascii="Times New Roman" w:eastAsia="Times New Roman" w:hAnsi="Times New Roman" w:cs="Times New Roman"/>
          <w:sz w:val="24"/>
          <w:szCs w:val="24"/>
        </w:rPr>
        <w:t>;</w:t>
      </w:r>
    </w:p>
    <w:p w:rsidR="00134CE8" w:rsidRPr="00572BAC" w:rsidRDefault="00134CE8" w:rsidP="00134CE8">
      <w:pPr>
        <w:spacing w:after="0" w:line="240" w:lineRule="auto"/>
        <w:ind w:firstLine="567"/>
        <w:jc w:val="both"/>
        <w:rPr>
          <w:rFonts w:ascii="Times New Roman" w:eastAsia="Times New Roman" w:hAnsi="Times New Roman" w:cs="Times New Roman"/>
          <w:sz w:val="24"/>
          <w:szCs w:val="24"/>
        </w:rPr>
      </w:pPr>
      <w:r w:rsidRPr="00572BAC">
        <w:rPr>
          <w:rFonts w:ascii="Times New Roman" w:eastAsia="Times New Roman" w:hAnsi="Times New Roman" w:cs="Times New Roman"/>
          <w:sz w:val="24"/>
          <w:szCs w:val="24"/>
        </w:rPr>
        <w:t xml:space="preserve">При этом результаты </w:t>
      </w:r>
      <w:proofErr w:type="spellStart"/>
      <w:r w:rsidRPr="00572BAC">
        <w:rPr>
          <w:rFonts w:ascii="Times New Roman" w:eastAsia="Times New Roman" w:hAnsi="Times New Roman" w:cs="Times New Roman"/>
          <w:sz w:val="24"/>
          <w:szCs w:val="24"/>
        </w:rPr>
        <w:t>внутришкольного</w:t>
      </w:r>
      <w:proofErr w:type="spellEnd"/>
      <w:r w:rsidRPr="00572BAC">
        <w:rPr>
          <w:rFonts w:ascii="Times New Roman" w:eastAsia="Times New Roman" w:hAnsi="Times New Roman" w:cs="Times New Roman"/>
          <w:sz w:val="24"/>
          <w:szCs w:val="24"/>
        </w:rPr>
        <w:t xml:space="preserve"> мониторинга характеризуют выполнение всей совокупности планируемых результатов, а также динамику образовательных достижений обучающихся за период обучения. А оценки за итоговые работы, </w:t>
      </w:r>
      <w:proofErr w:type="gramStart"/>
      <w:r w:rsidRPr="00572BAC">
        <w:rPr>
          <w:rFonts w:ascii="Times New Roman" w:eastAsia="Times New Roman" w:hAnsi="Times New Roman" w:cs="Times New Roman"/>
          <w:sz w:val="24"/>
          <w:szCs w:val="24"/>
        </w:rPr>
        <w:t>индивидуальный п</w:t>
      </w:r>
      <w:r>
        <w:rPr>
          <w:rFonts w:ascii="Times New Roman" w:eastAsia="Times New Roman" w:hAnsi="Times New Roman" w:cs="Times New Roman"/>
          <w:sz w:val="24"/>
          <w:szCs w:val="24"/>
        </w:rPr>
        <w:t>роект</w:t>
      </w:r>
      <w:proofErr w:type="gramEnd"/>
      <w:r w:rsidRPr="00572BAC">
        <w:rPr>
          <w:rFonts w:ascii="Times New Roman" w:eastAsia="Times New Roman" w:hAnsi="Times New Roman" w:cs="Times New Roman"/>
          <w:sz w:val="24"/>
          <w:szCs w:val="24"/>
        </w:rPr>
        <w:t xml:space="preserve">, характеризуют уровень усвоения обучающимися опорной системы знаний по изучаемым предметам, а также уровень овладения </w:t>
      </w:r>
      <w:proofErr w:type="spellStart"/>
      <w:r w:rsidRPr="00572BAC">
        <w:rPr>
          <w:rFonts w:ascii="Times New Roman" w:eastAsia="Times New Roman" w:hAnsi="Times New Roman" w:cs="Times New Roman"/>
          <w:sz w:val="24"/>
          <w:szCs w:val="24"/>
        </w:rPr>
        <w:t>метапредметными</w:t>
      </w:r>
      <w:proofErr w:type="spellEnd"/>
      <w:r w:rsidRPr="00572BAC">
        <w:rPr>
          <w:rFonts w:ascii="Times New Roman" w:eastAsia="Times New Roman" w:hAnsi="Times New Roman" w:cs="Times New Roman"/>
          <w:sz w:val="24"/>
          <w:szCs w:val="24"/>
        </w:rPr>
        <w:t xml:space="preserve"> действиями.</w:t>
      </w:r>
    </w:p>
    <w:p w:rsidR="00134CE8" w:rsidRPr="00572BAC" w:rsidRDefault="00134CE8" w:rsidP="00025183">
      <w:pPr>
        <w:spacing w:after="0" w:line="240" w:lineRule="auto"/>
        <w:ind w:firstLine="567"/>
        <w:jc w:val="both"/>
        <w:rPr>
          <w:rFonts w:ascii="Times New Roman" w:eastAsia="Times New Roman" w:hAnsi="Times New Roman" w:cs="Times New Roman"/>
          <w:sz w:val="24"/>
          <w:szCs w:val="24"/>
        </w:rPr>
      </w:pPr>
      <w:r w:rsidRPr="00572BAC">
        <w:rPr>
          <w:rFonts w:ascii="Times New Roman" w:eastAsia="Times New Roman" w:hAnsi="Times New Roman" w:cs="Times New Roman"/>
          <w:sz w:val="24"/>
          <w:szCs w:val="24"/>
        </w:rPr>
        <w:t>На основании этих оценок делаются выводы о дост</w:t>
      </w:r>
      <w:r w:rsidR="00EA512B">
        <w:rPr>
          <w:rFonts w:ascii="Times New Roman" w:eastAsia="Times New Roman" w:hAnsi="Times New Roman" w:cs="Times New Roman"/>
          <w:sz w:val="24"/>
          <w:szCs w:val="24"/>
        </w:rPr>
        <w:t xml:space="preserve">ижении планируемых результатов </w:t>
      </w:r>
      <w:r w:rsidRPr="00572BAC">
        <w:rPr>
          <w:rFonts w:ascii="Times New Roman" w:eastAsia="Times New Roman" w:hAnsi="Times New Roman" w:cs="Times New Roman"/>
          <w:sz w:val="24"/>
          <w:szCs w:val="24"/>
        </w:rPr>
        <w:t>по каждому учебному предмету, а также об овладении обучающимся основными познавательными, регулятивными и коммуникативными действиями и приобретении способности к проектированию и осуществлению целесообразной и результативной деятельности.</w:t>
      </w:r>
    </w:p>
    <w:p w:rsidR="00025183" w:rsidRPr="0003117F" w:rsidRDefault="00025183" w:rsidP="00025183">
      <w:pPr>
        <w:spacing w:after="0" w:line="240" w:lineRule="auto"/>
        <w:ind w:firstLine="567"/>
        <w:jc w:val="both"/>
        <w:rPr>
          <w:rFonts w:ascii="Times New Roman" w:eastAsia="Times New Roman" w:hAnsi="Times New Roman" w:cs="Times New Roman"/>
          <w:bCs/>
          <w:sz w:val="24"/>
          <w:szCs w:val="24"/>
        </w:rPr>
      </w:pPr>
      <w:r>
        <w:rPr>
          <w:rFonts w:ascii="Times New Roman" w:eastAsia="Times New Roman" w:hAnsi="Times New Roman"/>
        </w:rPr>
        <w:lastRenderedPageBreak/>
        <w:tab/>
      </w:r>
      <w:r w:rsidR="00134CE8" w:rsidRPr="0003117F">
        <w:rPr>
          <w:rFonts w:ascii="Times New Roman" w:eastAsia="Times New Roman" w:hAnsi="Times New Roman" w:cs="Times New Roman"/>
          <w:sz w:val="24"/>
          <w:szCs w:val="24"/>
        </w:rPr>
        <w:t xml:space="preserve">Педагогический совет образовательной организации на основе выводов, сделанных классными руководителями и учителями отдельных предметов по каждому </w:t>
      </w:r>
      <w:r w:rsidR="00EA512B" w:rsidRPr="0003117F">
        <w:rPr>
          <w:rFonts w:ascii="Times New Roman" w:eastAsia="Times New Roman" w:hAnsi="Times New Roman" w:cs="Times New Roman"/>
          <w:sz w:val="24"/>
          <w:szCs w:val="24"/>
        </w:rPr>
        <w:t>обучающемуся</w:t>
      </w:r>
      <w:r w:rsidR="00134CE8" w:rsidRPr="0003117F">
        <w:rPr>
          <w:rFonts w:ascii="Times New Roman" w:eastAsia="Times New Roman" w:hAnsi="Times New Roman" w:cs="Times New Roman"/>
          <w:sz w:val="24"/>
          <w:szCs w:val="24"/>
        </w:rPr>
        <w:t>, рассматривает вопрос</w:t>
      </w:r>
      <w:r w:rsidRPr="0003117F">
        <w:rPr>
          <w:rFonts w:ascii="Times New Roman" w:eastAsia="Times New Roman" w:hAnsi="Times New Roman"/>
        </w:rPr>
        <w:t xml:space="preserve">  </w:t>
      </w:r>
      <w:r w:rsidRPr="0003117F">
        <w:rPr>
          <w:rFonts w:ascii="Times New Roman" w:eastAsia="Times New Roman" w:hAnsi="Times New Roman" w:cs="Times New Roman"/>
          <w:sz w:val="24"/>
          <w:szCs w:val="24"/>
        </w:rPr>
        <w:t xml:space="preserve">об </w:t>
      </w:r>
      <w:r w:rsidRPr="0003117F">
        <w:rPr>
          <w:rFonts w:ascii="Times New Roman" w:eastAsia="Times New Roman" w:hAnsi="Times New Roman" w:cs="Times New Roman"/>
          <w:bCs/>
          <w:sz w:val="24"/>
          <w:szCs w:val="24"/>
        </w:rPr>
        <w:t>успешном освоении данным обучающимся основной общеобразовательной программы основного общего образования</w:t>
      </w:r>
      <w:r w:rsidR="00EA512B" w:rsidRPr="0003117F">
        <w:rPr>
          <w:rFonts w:ascii="Times New Roman" w:eastAsia="Times New Roman" w:hAnsi="Times New Roman" w:cs="Times New Roman"/>
          <w:bCs/>
          <w:sz w:val="24"/>
          <w:szCs w:val="24"/>
        </w:rPr>
        <w:t>.</w:t>
      </w:r>
      <w:r w:rsidRPr="0003117F">
        <w:rPr>
          <w:rFonts w:ascii="Times New Roman" w:eastAsia="Times New Roman" w:hAnsi="Times New Roman" w:cs="Times New Roman"/>
          <w:bCs/>
          <w:sz w:val="24"/>
          <w:szCs w:val="24"/>
        </w:rPr>
        <w:t xml:space="preserve"> </w:t>
      </w:r>
    </w:p>
    <w:p w:rsidR="003501F4" w:rsidRPr="00A0235A" w:rsidRDefault="003501F4" w:rsidP="000E0FF6">
      <w:pPr>
        <w:pStyle w:val="af4"/>
        <w:spacing w:line="23" w:lineRule="atLeast"/>
        <w:rPr>
          <w:rFonts w:ascii="Times New Roman" w:hAnsi="Times New Roman" w:cs="Times New Roman"/>
          <w:sz w:val="24"/>
          <w:szCs w:val="24"/>
        </w:rPr>
      </w:pPr>
    </w:p>
    <w:p w:rsidR="003501F4" w:rsidRPr="00A0235A" w:rsidRDefault="003501F4">
      <w:pPr>
        <w:pStyle w:val="af4"/>
        <w:spacing w:line="23" w:lineRule="atLeast"/>
        <w:ind w:firstLine="709"/>
        <w:jc w:val="center"/>
        <w:rPr>
          <w:rFonts w:ascii="Times New Roman" w:hAnsi="Times New Roman" w:cs="Times New Roman"/>
          <w:sz w:val="24"/>
          <w:szCs w:val="24"/>
        </w:rPr>
      </w:pPr>
    </w:p>
    <w:p w:rsidR="003501F4" w:rsidRPr="00A0235A" w:rsidRDefault="003501F4">
      <w:pPr>
        <w:pStyle w:val="af4"/>
        <w:spacing w:line="23" w:lineRule="atLeast"/>
        <w:ind w:firstLine="709"/>
        <w:jc w:val="center"/>
        <w:rPr>
          <w:rFonts w:ascii="Times New Roman" w:hAnsi="Times New Roman" w:cs="Times New Roman"/>
          <w:sz w:val="24"/>
          <w:szCs w:val="24"/>
        </w:rPr>
      </w:pPr>
    </w:p>
    <w:p w:rsidR="003501F4" w:rsidRDefault="0075585E" w:rsidP="00025183">
      <w:pPr>
        <w:pStyle w:val="af4"/>
        <w:spacing w:line="23" w:lineRule="atLeast"/>
        <w:jc w:val="center"/>
        <w:rPr>
          <w:rFonts w:ascii="Times New Roman" w:hAnsi="Times New Roman" w:cs="Times New Roman"/>
          <w:b/>
          <w:sz w:val="28"/>
          <w:szCs w:val="28"/>
        </w:rPr>
      </w:pPr>
      <w:r w:rsidRPr="00351256">
        <w:rPr>
          <w:rFonts w:ascii="Times New Roman" w:hAnsi="Times New Roman" w:cs="Times New Roman"/>
          <w:b/>
          <w:sz w:val="28"/>
          <w:szCs w:val="28"/>
        </w:rPr>
        <w:t>2.Содержательный раздел</w:t>
      </w:r>
      <w:bookmarkStart w:id="1" w:name="bookmark70"/>
      <w:bookmarkEnd w:id="1"/>
    </w:p>
    <w:p w:rsidR="009B5365" w:rsidRDefault="009B5365" w:rsidP="00025183">
      <w:pPr>
        <w:pStyle w:val="af4"/>
        <w:spacing w:line="23" w:lineRule="atLeast"/>
        <w:jc w:val="center"/>
        <w:rPr>
          <w:rFonts w:ascii="Times New Roman" w:hAnsi="Times New Roman" w:cs="Times New Roman"/>
          <w:b/>
          <w:sz w:val="28"/>
          <w:szCs w:val="28"/>
        </w:rPr>
      </w:pPr>
    </w:p>
    <w:p w:rsidR="00025183" w:rsidRDefault="009B5365" w:rsidP="00025183">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03117F">
        <w:rPr>
          <w:rFonts w:ascii="Times New Roman" w:eastAsia="Times New Roman" w:hAnsi="Times New Roman" w:cs="Times New Roman"/>
          <w:b/>
          <w:sz w:val="24"/>
          <w:szCs w:val="24"/>
        </w:rPr>
        <w:t xml:space="preserve">                 </w:t>
      </w:r>
      <w:r w:rsidR="00196F2D">
        <w:rPr>
          <w:rFonts w:ascii="Times New Roman" w:eastAsia="Times New Roman" w:hAnsi="Times New Roman" w:cs="Times New Roman"/>
          <w:b/>
          <w:sz w:val="24"/>
          <w:szCs w:val="24"/>
        </w:rPr>
        <w:t>2.1.</w:t>
      </w:r>
      <w:r w:rsidR="0003117F">
        <w:rPr>
          <w:rFonts w:ascii="Times New Roman" w:eastAsia="Times New Roman" w:hAnsi="Times New Roman" w:cs="Times New Roman"/>
          <w:b/>
          <w:sz w:val="24"/>
          <w:szCs w:val="24"/>
        </w:rPr>
        <w:t xml:space="preserve">  </w:t>
      </w:r>
      <w:r w:rsidR="00025183">
        <w:rPr>
          <w:rFonts w:ascii="Times New Roman" w:eastAsia="Times New Roman" w:hAnsi="Times New Roman" w:cs="Times New Roman"/>
          <w:b/>
          <w:sz w:val="24"/>
          <w:szCs w:val="24"/>
        </w:rPr>
        <w:t>П</w:t>
      </w:r>
      <w:r>
        <w:rPr>
          <w:rFonts w:ascii="Times New Roman" w:eastAsia="Times New Roman" w:hAnsi="Times New Roman" w:cs="Times New Roman"/>
          <w:b/>
          <w:sz w:val="24"/>
          <w:szCs w:val="24"/>
        </w:rPr>
        <w:t>рограмма формирован</w:t>
      </w:r>
      <w:r w:rsidR="00025183">
        <w:rPr>
          <w:rFonts w:ascii="Times New Roman" w:eastAsia="Times New Roman" w:hAnsi="Times New Roman" w:cs="Times New Roman"/>
          <w:b/>
          <w:sz w:val="24"/>
          <w:szCs w:val="24"/>
        </w:rPr>
        <w:t>ия универсальных учебных дейст</w:t>
      </w:r>
      <w:r>
        <w:rPr>
          <w:rFonts w:ascii="Times New Roman" w:eastAsia="Times New Roman" w:hAnsi="Times New Roman" w:cs="Times New Roman"/>
          <w:b/>
          <w:sz w:val="24"/>
          <w:szCs w:val="24"/>
        </w:rPr>
        <w:t>вий.</w:t>
      </w:r>
    </w:p>
    <w:p w:rsidR="009B5365" w:rsidRDefault="009B5365" w:rsidP="00025183">
      <w:pPr>
        <w:tabs>
          <w:tab w:val="num" w:pos="720"/>
        </w:tabs>
        <w:spacing w:after="0" w:line="240" w:lineRule="auto"/>
        <w:ind w:firstLine="596"/>
        <w:jc w:val="both"/>
        <w:outlineLvl w:val="0"/>
        <w:rPr>
          <w:rFonts w:ascii="Times New Roman" w:eastAsia="Times New Roman" w:hAnsi="Times New Roman" w:cs="Times New Roman"/>
          <w:sz w:val="24"/>
          <w:szCs w:val="24"/>
        </w:rPr>
      </w:pPr>
    </w:p>
    <w:p w:rsidR="00025183" w:rsidRPr="00E87D94" w:rsidRDefault="00025183" w:rsidP="00025183">
      <w:pPr>
        <w:tabs>
          <w:tab w:val="num" w:pos="720"/>
        </w:tabs>
        <w:spacing w:after="0" w:line="240" w:lineRule="auto"/>
        <w:ind w:firstLine="596"/>
        <w:jc w:val="both"/>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П</w:t>
      </w:r>
      <w:r w:rsidRPr="00E87D94">
        <w:rPr>
          <w:rFonts w:ascii="Times New Roman" w:eastAsia="Times New Roman" w:hAnsi="Times New Roman" w:cs="Times New Roman"/>
          <w:sz w:val="24"/>
          <w:szCs w:val="24"/>
        </w:rPr>
        <w:t>рограмма развития универсал</w:t>
      </w:r>
      <w:r>
        <w:rPr>
          <w:rFonts w:ascii="Times New Roman" w:eastAsia="Times New Roman" w:hAnsi="Times New Roman" w:cs="Times New Roman"/>
          <w:sz w:val="24"/>
          <w:szCs w:val="24"/>
        </w:rPr>
        <w:t>ьных учебных действий при получении</w:t>
      </w:r>
      <w:r w:rsidRPr="00E87D94">
        <w:rPr>
          <w:rFonts w:ascii="Times New Roman" w:eastAsia="Times New Roman" w:hAnsi="Times New Roman" w:cs="Times New Roman"/>
          <w:sz w:val="24"/>
          <w:szCs w:val="24"/>
        </w:rPr>
        <w:t xml:space="preserve"> основного </w:t>
      </w:r>
      <w:r>
        <w:rPr>
          <w:rFonts w:ascii="Times New Roman" w:eastAsia="Times New Roman" w:hAnsi="Times New Roman" w:cs="Times New Roman"/>
          <w:sz w:val="24"/>
          <w:szCs w:val="24"/>
        </w:rPr>
        <w:t xml:space="preserve">общего </w:t>
      </w:r>
      <w:r w:rsidRPr="00E87D94">
        <w:rPr>
          <w:rFonts w:ascii="Times New Roman" w:eastAsia="Times New Roman" w:hAnsi="Times New Roman" w:cs="Times New Roman"/>
          <w:sz w:val="24"/>
          <w:szCs w:val="24"/>
        </w:rPr>
        <w:t>образования составл</w:t>
      </w:r>
      <w:r>
        <w:rPr>
          <w:rFonts w:ascii="Times New Roman" w:eastAsia="Times New Roman" w:hAnsi="Times New Roman" w:cs="Times New Roman"/>
          <w:sz w:val="24"/>
          <w:szCs w:val="24"/>
        </w:rPr>
        <w:t xml:space="preserve">ена </w:t>
      </w:r>
      <w:r w:rsidRPr="00E87D94">
        <w:rPr>
          <w:rFonts w:ascii="Times New Roman" w:eastAsia="Times New Roman" w:hAnsi="Times New Roman" w:cs="Times New Roman"/>
          <w:sz w:val="24"/>
          <w:szCs w:val="24"/>
        </w:rPr>
        <w:t xml:space="preserve"> на основе требований ФГОС к структуре, содержанию и условиям п</w:t>
      </w:r>
      <w:r>
        <w:rPr>
          <w:rFonts w:ascii="Times New Roman" w:eastAsia="Times New Roman" w:hAnsi="Times New Roman" w:cs="Times New Roman"/>
          <w:sz w:val="24"/>
          <w:szCs w:val="24"/>
        </w:rPr>
        <w:t xml:space="preserve">рограммы формирования УУД. </w:t>
      </w:r>
      <w:r w:rsidRPr="00E87D94">
        <w:rPr>
          <w:rFonts w:ascii="Times New Roman" w:eastAsia="Times New Roman" w:hAnsi="Times New Roman" w:cs="Times New Roman"/>
          <w:sz w:val="24"/>
          <w:szCs w:val="24"/>
        </w:rPr>
        <w:t>Программа  дополняет традиционное содержание образовательно-воспитательных программ и служит основой для разработки программ учебных предметов, курсов, дисциплин, а также программ внеурочной деятельности.</w:t>
      </w:r>
    </w:p>
    <w:p w:rsidR="00025183" w:rsidRPr="00E87D94" w:rsidRDefault="00025183" w:rsidP="00025183">
      <w:pPr>
        <w:tabs>
          <w:tab w:val="num" w:pos="720"/>
        </w:tabs>
        <w:spacing w:after="0" w:line="240" w:lineRule="auto"/>
        <w:ind w:left="-142" w:firstLine="596"/>
        <w:jc w:val="both"/>
        <w:outlineLvl w:val="0"/>
        <w:rPr>
          <w:rFonts w:ascii="Times New Roman" w:eastAsia="Times New Roman" w:hAnsi="Times New Roman" w:cs="Times New Roman"/>
          <w:sz w:val="24"/>
          <w:szCs w:val="24"/>
          <w:u w:val="single"/>
        </w:rPr>
      </w:pPr>
      <w:r w:rsidRPr="00E87D94">
        <w:rPr>
          <w:rFonts w:ascii="Times New Roman" w:eastAsia="Times New Roman" w:hAnsi="Times New Roman" w:cs="Times New Roman"/>
          <w:sz w:val="24"/>
          <w:szCs w:val="24"/>
          <w:u w:val="single"/>
        </w:rPr>
        <w:t xml:space="preserve">Программа развития универсальных учебных действий (УУД) определяет: </w:t>
      </w:r>
    </w:p>
    <w:p w:rsidR="00025183" w:rsidRPr="00E87D94" w:rsidRDefault="00025183" w:rsidP="00025183">
      <w:pPr>
        <w:widowControl w:val="0"/>
        <w:autoSpaceDE w:val="0"/>
        <w:autoSpaceDN w:val="0"/>
        <w:adjustRightInd w:val="0"/>
        <w:spacing w:after="0" w:line="240" w:lineRule="auto"/>
        <w:ind w:firstLine="596"/>
        <w:jc w:val="both"/>
        <w:rPr>
          <w:rFonts w:ascii="Times New Roman" w:eastAsia="@Arial Unicode MS" w:hAnsi="Times New Roman" w:cs="Times New Roman"/>
          <w:sz w:val="24"/>
          <w:szCs w:val="24"/>
        </w:rPr>
      </w:pPr>
      <w:r w:rsidRPr="00E87D94">
        <w:rPr>
          <w:rFonts w:ascii="Times New Roman" w:eastAsia="@Arial Unicode MS" w:hAnsi="Times New Roman" w:cs="Times New Roman"/>
          <w:sz w:val="24"/>
          <w:szCs w:val="24"/>
        </w:rPr>
        <w:t>— цели и</w:t>
      </w:r>
      <w:r>
        <w:rPr>
          <w:rFonts w:ascii="Times New Roman" w:eastAsia="@Arial Unicode MS" w:hAnsi="Times New Roman" w:cs="Times New Roman"/>
          <w:sz w:val="24"/>
          <w:szCs w:val="24"/>
        </w:rPr>
        <w:t xml:space="preserve"> задачи взаимодействия педагогических работников</w:t>
      </w:r>
      <w:r w:rsidRPr="00E87D94">
        <w:rPr>
          <w:rFonts w:ascii="Times New Roman" w:eastAsia="@Arial Unicode MS" w:hAnsi="Times New Roman" w:cs="Times New Roman"/>
          <w:sz w:val="24"/>
          <w:szCs w:val="24"/>
        </w:rPr>
        <w:t xml:space="preserve"> и обучающихся по развитию универсальных учебных действий в основной школе, описание основных подходов, обеспечивающих эффективное их усвоение </w:t>
      </w:r>
      <w:proofErr w:type="gramStart"/>
      <w:r w:rsidRPr="00E87D94">
        <w:rPr>
          <w:rFonts w:ascii="Times New Roman" w:eastAsia="@Arial Unicode MS" w:hAnsi="Times New Roman" w:cs="Times New Roman"/>
          <w:sz w:val="24"/>
          <w:szCs w:val="24"/>
        </w:rPr>
        <w:t>обучающимися</w:t>
      </w:r>
      <w:proofErr w:type="gramEnd"/>
      <w:r w:rsidRPr="00E87D94">
        <w:rPr>
          <w:rFonts w:ascii="Times New Roman" w:eastAsia="@Arial Unicode MS" w:hAnsi="Times New Roman" w:cs="Times New Roman"/>
          <w:sz w:val="24"/>
          <w:szCs w:val="24"/>
        </w:rPr>
        <w:t>, взаимосвязи содержания урочной и внеурочной деятельности обучающихся по развитию УУД;</w:t>
      </w:r>
    </w:p>
    <w:p w:rsidR="00025183" w:rsidRPr="00E87D94" w:rsidRDefault="00025183" w:rsidP="00025183">
      <w:pPr>
        <w:widowControl w:val="0"/>
        <w:autoSpaceDE w:val="0"/>
        <w:autoSpaceDN w:val="0"/>
        <w:adjustRightInd w:val="0"/>
        <w:spacing w:after="0" w:line="240" w:lineRule="auto"/>
        <w:ind w:firstLine="596"/>
        <w:jc w:val="both"/>
        <w:rPr>
          <w:rFonts w:ascii="Times New Roman" w:eastAsia="@Arial Unicode MS" w:hAnsi="Times New Roman" w:cs="Times New Roman"/>
          <w:sz w:val="24"/>
          <w:szCs w:val="24"/>
        </w:rPr>
      </w:pPr>
      <w:r w:rsidRPr="00E87D94">
        <w:rPr>
          <w:rFonts w:ascii="Times New Roman" w:eastAsia="@Arial Unicode MS" w:hAnsi="Times New Roman" w:cs="Times New Roman"/>
          <w:sz w:val="24"/>
          <w:szCs w:val="24"/>
        </w:rPr>
        <w:t xml:space="preserve">— планируемые результаты усвоения обучающимися познавательных, регулятивных и коммуникативных универсальных учебных действий, показатели уровней и степени владения ими, их взаимосвязь с другими результатами освоения основной </w:t>
      </w:r>
      <w:r>
        <w:rPr>
          <w:rFonts w:ascii="Times New Roman" w:eastAsia="@Arial Unicode MS" w:hAnsi="Times New Roman" w:cs="Times New Roman"/>
          <w:sz w:val="24"/>
          <w:szCs w:val="24"/>
        </w:rPr>
        <w:t>обще</w:t>
      </w:r>
      <w:r w:rsidRPr="00E87D94">
        <w:rPr>
          <w:rFonts w:ascii="Times New Roman" w:eastAsia="@Arial Unicode MS" w:hAnsi="Times New Roman" w:cs="Times New Roman"/>
          <w:sz w:val="24"/>
          <w:szCs w:val="24"/>
        </w:rPr>
        <w:t>образовательной программы основного общего образования;</w:t>
      </w:r>
    </w:p>
    <w:p w:rsidR="00025183" w:rsidRPr="00E87D94" w:rsidRDefault="00025183" w:rsidP="00025183">
      <w:pPr>
        <w:widowControl w:val="0"/>
        <w:autoSpaceDE w:val="0"/>
        <w:autoSpaceDN w:val="0"/>
        <w:adjustRightInd w:val="0"/>
        <w:spacing w:after="0" w:line="240" w:lineRule="auto"/>
        <w:ind w:firstLine="596"/>
        <w:jc w:val="both"/>
        <w:rPr>
          <w:rFonts w:ascii="Times New Roman" w:eastAsia="@Arial Unicode MS" w:hAnsi="Times New Roman" w:cs="Times New Roman"/>
          <w:sz w:val="24"/>
          <w:szCs w:val="24"/>
        </w:rPr>
      </w:pPr>
      <w:r w:rsidRPr="00E87D94">
        <w:rPr>
          <w:rFonts w:ascii="Times New Roman" w:eastAsia="@Arial Unicode MS" w:hAnsi="Times New Roman" w:cs="Times New Roman"/>
          <w:sz w:val="24"/>
          <w:szCs w:val="24"/>
        </w:rPr>
        <w:t xml:space="preserve">— ценностные ориентиры развития универсальных </w:t>
      </w:r>
      <w:proofErr w:type="gramStart"/>
      <w:r w:rsidRPr="00E87D94">
        <w:rPr>
          <w:rFonts w:ascii="Times New Roman" w:eastAsia="@Arial Unicode MS" w:hAnsi="Times New Roman" w:cs="Times New Roman"/>
          <w:sz w:val="24"/>
          <w:szCs w:val="24"/>
        </w:rPr>
        <w:t>учебный</w:t>
      </w:r>
      <w:proofErr w:type="gramEnd"/>
      <w:r w:rsidRPr="00E87D94">
        <w:rPr>
          <w:rFonts w:ascii="Times New Roman" w:eastAsia="@Arial Unicode MS" w:hAnsi="Times New Roman" w:cs="Times New Roman"/>
          <w:sz w:val="24"/>
          <w:szCs w:val="24"/>
        </w:rPr>
        <w:t xml:space="preserve"> действий, место и формы развития УУД: образовательные области, учебные предметы, внеурочные занятия и т. п. Связь универсальных учебных действий с содержанием учебных предметов;</w:t>
      </w:r>
    </w:p>
    <w:p w:rsidR="00025183" w:rsidRPr="00E87D94" w:rsidRDefault="00025183" w:rsidP="00025183">
      <w:pPr>
        <w:widowControl w:val="0"/>
        <w:autoSpaceDE w:val="0"/>
        <w:autoSpaceDN w:val="0"/>
        <w:adjustRightInd w:val="0"/>
        <w:spacing w:after="0" w:line="240" w:lineRule="auto"/>
        <w:ind w:firstLine="454"/>
        <w:jc w:val="both"/>
        <w:rPr>
          <w:rFonts w:ascii="Times New Roman" w:eastAsia="@Arial Unicode MS" w:hAnsi="Times New Roman" w:cs="Times New Roman"/>
          <w:sz w:val="24"/>
          <w:szCs w:val="24"/>
        </w:rPr>
      </w:pPr>
      <w:r w:rsidRPr="00E87D94">
        <w:rPr>
          <w:rFonts w:ascii="Times New Roman" w:eastAsia="@Arial Unicode MS" w:hAnsi="Times New Roman" w:cs="Times New Roman"/>
          <w:sz w:val="24"/>
          <w:szCs w:val="24"/>
        </w:rPr>
        <w:t xml:space="preserve">— основные направления деятельности по развитию УУД в основной школе, описание технологии включения развивающих </w:t>
      </w:r>
      <w:proofErr w:type="gramStart"/>
      <w:r w:rsidRPr="00E87D94">
        <w:rPr>
          <w:rFonts w:ascii="Times New Roman" w:eastAsia="@Arial Unicode MS" w:hAnsi="Times New Roman" w:cs="Times New Roman"/>
          <w:sz w:val="24"/>
          <w:szCs w:val="24"/>
        </w:rPr>
        <w:t>задач</w:t>
      </w:r>
      <w:proofErr w:type="gramEnd"/>
      <w:r w:rsidRPr="00E87D94">
        <w:rPr>
          <w:rFonts w:ascii="Times New Roman" w:eastAsia="@Arial Unicode MS" w:hAnsi="Times New Roman" w:cs="Times New Roman"/>
          <w:sz w:val="24"/>
          <w:szCs w:val="24"/>
        </w:rPr>
        <w:t xml:space="preserve"> как в урочную, так и внеурочную деятельность обучающихся;</w:t>
      </w:r>
    </w:p>
    <w:p w:rsidR="00025183" w:rsidRPr="00E87D94" w:rsidRDefault="00025183" w:rsidP="00025183">
      <w:pPr>
        <w:widowControl w:val="0"/>
        <w:autoSpaceDE w:val="0"/>
        <w:autoSpaceDN w:val="0"/>
        <w:adjustRightInd w:val="0"/>
        <w:spacing w:after="0" w:line="240" w:lineRule="auto"/>
        <w:ind w:left="-142" w:firstLine="596"/>
        <w:jc w:val="both"/>
        <w:rPr>
          <w:rFonts w:ascii="Times New Roman" w:eastAsia="@Arial Unicode MS" w:hAnsi="Times New Roman" w:cs="Times New Roman"/>
          <w:sz w:val="24"/>
          <w:szCs w:val="24"/>
        </w:rPr>
      </w:pPr>
      <w:r w:rsidRPr="00E87D94">
        <w:rPr>
          <w:rFonts w:ascii="Times New Roman" w:eastAsia="@Arial Unicode MS" w:hAnsi="Times New Roman" w:cs="Times New Roman"/>
          <w:sz w:val="24"/>
          <w:szCs w:val="24"/>
        </w:rPr>
        <w:t>— условия развития УУД;</w:t>
      </w:r>
    </w:p>
    <w:p w:rsidR="00025183" w:rsidRPr="00E87D94" w:rsidRDefault="00025183" w:rsidP="00025183">
      <w:pPr>
        <w:widowControl w:val="0"/>
        <w:autoSpaceDE w:val="0"/>
        <w:autoSpaceDN w:val="0"/>
        <w:adjustRightInd w:val="0"/>
        <w:spacing w:after="0" w:line="240" w:lineRule="auto"/>
        <w:ind w:firstLine="454"/>
        <w:jc w:val="both"/>
        <w:rPr>
          <w:rFonts w:ascii="Times New Roman" w:eastAsia="@Arial Unicode MS" w:hAnsi="Times New Roman" w:cs="Times New Roman"/>
          <w:sz w:val="24"/>
          <w:szCs w:val="24"/>
        </w:rPr>
      </w:pPr>
      <w:r w:rsidRPr="00E87D94">
        <w:rPr>
          <w:rFonts w:ascii="Times New Roman" w:eastAsia="@Arial Unicode MS" w:hAnsi="Times New Roman" w:cs="Times New Roman"/>
          <w:sz w:val="24"/>
          <w:szCs w:val="24"/>
        </w:rPr>
        <w:t xml:space="preserve">— преемственность программы развития универсальных учебных действий при переходе </w:t>
      </w:r>
      <w:proofErr w:type="gramStart"/>
      <w:r w:rsidRPr="00E87D94">
        <w:rPr>
          <w:rFonts w:ascii="Times New Roman" w:eastAsia="@Arial Unicode MS" w:hAnsi="Times New Roman" w:cs="Times New Roman"/>
          <w:sz w:val="24"/>
          <w:szCs w:val="24"/>
        </w:rPr>
        <w:t>от</w:t>
      </w:r>
      <w:proofErr w:type="gramEnd"/>
      <w:r w:rsidRPr="00E87D94">
        <w:rPr>
          <w:rFonts w:ascii="Times New Roman" w:eastAsia="@Arial Unicode MS" w:hAnsi="Times New Roman" w:cs="Times New Roman"/>
          <w:sz w:val="24"/>
          <w:szCs w:val="24"/>
        </w:rPr>
        <w:t xml:space="preserve"> начального к основному общему образованию.</w:t>
      </w:r>
    </w:p>
    <w:p w:rsidR="00025183" w:rsidRPr="00E87D94" w:rsidRDefault="00025183" w:rsidP="00025183">
      <w:pPr>
        <w:widowControl w:val="0"/>
        <w:autoSpaceDE w:val="0"/>
        <w:autoSpaceDN w:val="0"/>
        <w:adjustRightInd w:val="0"/>
        <w:spacing w:after="0" w:line="240" w:lineRule="auto"/>
        <w:ind w:firstLine="454"/>
        <w:jc w:val="both"/>
        <w:rPr>
          <w:rFonts w:ascii="Times New Roman" w:eastAsia="@Arial Unicode MS" w:hAnsi="Times New Roman" w:cs="Times New Roman"/>
          <w:i/>
          <w:sz w:val="24"/>
          <w:szCs w:val="24"/>
        </w:rPr>
      </w:pPr>
      <w:r w:rsidRPr="00E87D94">
        <w:rPr>
          <w:rFonts w:ascii="Times New Roman" w:eastAsia="@Arial Unicode MS" w:hAnsi="Times New Roman" w:cs="Times New Roman"/>
          <w:b/>
          <w:sz w:val="24"/>
          <w:szCs w:val="24"/>
        </w:rPr>
        <w:t>Целью программы</w:t>
      </w:r>
      <w:r w:rsidRPr="00E87D94">
        <w:rPr>
          <w:rFonts w:ascii="Times New Roman" w:eastAsia="@Arial Unicode MS" w:hAnsi="Times New Roman" w:cs="Times New Roman"/>
          <w:sz w:val="24"/>
          <w:szCs w:val="24"/>
        </w:rPr>
        <w:t xml:space="preserve"> развития универсальных учебных действий является обеспечение умения</w:t>
      </w:r>
      <w:r>
        <w:rPr>
          <w:rFonts w:ascii="Times New Roman" w:eastAsia="@Arial Unicode MS" w:hAnsi="Times New Roman" w:cs="Times New Roman"/>
          <w:sz w:val="24"/>
          <w:szCs w:val="24"/>
        </w:rPr>
        <w:t xml:space="preserve"> обучающихся</w:t>
      </w:r>
      <w:r w:rsidRPr="00E87D94">
        <w:rPr>
          <w:rFonts w:ascii="Times New Roman" w:eastAsia="@Arial Unicode MS" w:hAnsi="Times New Roman" w:cs="Times New Roman"/>
          <w:sz w:val="24"/>
          <w:szCs w:val="24"/>
        </w:rPr>
        <w:t xml:space="preserve"> учиться, дальнейшее развитие способности к самосовершенствованию и саморазвитию, а также реализация системно-</w:t>
      </w:r>
      <w:proofErr w:type="spellStart"/>
      <w:r w:rsidRPr="00E87D94">
        <w:rPr>
          <w:rFonts w:ascii="Times New Roman" w:eastAsia="@Arial Unicode MS" w:hAnsi="Times New Roman" w:cs="Times New Roman"/>
          <w:sz w:val="24"/>
          <w:szCs w:val="24"/>
        </w:rPr>
        <w:t>деятельностного</w:t>
      </w:r>
      <w:proofErr w:type="spellEnd"/>
      <w:r w:rsidRPr="00E87D94">
        <w:rPr>
          <w:rFonts w:ascii="Times New Roman" w:eastAsia="@Arial Unicode MS" w:hAnsi="Times New Roman" w:cs="Times New Roman"/>
          <w:sz w:val="24"/>
          <w:szCs w:val="24"/>
        </w:rPr>
        <w:t xml:space="preserve"> подхода</w:t>
      </w:r>
      <w:r>
        <w:rPr>
          <w:rFonts w:ascii="Times New Roman" w:eastAsia="@Arial Unicode MS" w:hAnsi="Times New Roman" w:cs="Times New Roman"/>
          <w:sz w:val="24"/>
          <w:szCs w:val="24"/>
        </w:rPr>
        <w:t>, положенного в основу федерального государственного образовательного стандарта</w:t>
      </w:r>
      <w:r w:rsidRPr="00E87D94">
        <w:rPr>
          <w:rFonts w:ascii="Times New Roman" w:eastAsia="@Arial Unicode MS" w:hAnsi="Times New Roman" w:cs="Times New Roman"/>
          <w:sz w:val="24"/>
          <w:szCs w:val="24"/>
        </w:rPr>
        <w:t xml:space="preserve">, </w:t>
      </w:r>
      <w:r>
        <w:rPr>
          <w:rFonts w:ascii="Times New Roman" w:eastAsia="@Arial Unicode MS" w:hAnsi="Times New Roman" w:cs="Times New Roman"/>
          <w:sz w:val="24"/>
          <w:szCs w:val="24"/>
        </w:rPr>
        <w:t xml:space="preserve">и развивающего потенциала основного общего </w:t>
      </w:r>
      <w:r w:rsidRPr="00E87D94">
        <w:rPr>
          <w:rFonts w:ascii="Times New Roman" w:eastAsia="@Arial Unicode MS" w:hAnsi="Times New Roman" w:cs="Times New Roman"/>
          <w:sz w:val="24"/>
          <w:szCs w:val="24"/>
        </w:rPr>
        <w:t xml:space="preserve"> образования. </w:t>
      </w:r>
    </w:p>
    <w:p w:rsidR="00025183" w:rsidRPr="00E87D94" w:rsidRDefault="00025183" w:rsidP="00025183">
      <w:pPr>
        <w:tabs>
          <w:tab w:val="num" w:pos="720"/>
        </w:tabs>
        <w:spacing w:after="0" w:line="240" w:lineRule="auto"/>
        <w:ind w:firstLine="454"/>
        <w:jc w:val="both"/>
        <w:outlineLvl w:val="0"/>
        <w:rPr>
          <w:rFonts w:ascii="Times New Roman" w:eastAsia="Times New Roman" w:hAnsi="Times New Roman" w:cs="Times New Roman"/>
          <w:b/>
          <w:i/>
          <w:sz w:val="24"/>
          <w:szCs w:val="24"/>
        </w:rPr>
      </w:pPr>
      <w:r w:rsidRPr="00E87D94">
        <w:rPr>
          <w:rFonts w:ascii="Times New Roman" w:eastAsia="Times New Roman" w:hAnsi="Times New Roman" w:cs="Times New Roman"/>
          <w:sz w:val="24"/>
          <w:szCs w:val="24"/>
        </w:rPr>
        <w:t xml:space="preserve">Развитие системы универсальных учебных действий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с учётом </w:t>
      </w:r>
      <w:r w:rsidRPr="00E87D94">
        <w:rPr>
          <w:rFonts w:ascii="Times New Roman" w:eastAsia="Times New Roman" w:hAnsi="Times New Roman" w:cs="Times New Roman"/>
          <w:i/>
          <w:sz w:val="24"/>
          <w:szCs w:val="24"/>
        </w:rPr>
        <w:t>возрастных особенностей развития</w:t>
      </w:r>
      <w:r w:rsidRPr="00E87D94">
        <w:rPr>
          <w:rFonts w:ascii="Times New Roman" w:eastAsia="Times New Roman" w:hAnsi="Times New Roman" w:cs="Times New Roman"/>
          <w:sz w:val="24"/>
          <w:szCs w:val="24"/>
        </w:rPr>
        <w:t xml:space="preserve"> личностной и познавательной сфер подростка. Универсальные учебные действия представляют собой целостную систему,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 </w:t>
      </w:r>
    </w:p>
    <w:p w:rsidR="00025183" w:rsidRPr="00464501" w:rsidRDefault="00025183" w:rsidP="00025183">
      <w:pPr>
        <w:tabs>
          <w:tab w:val="num" w:pos="720"/>
        </w:tabs>
        <w:spacing w:after="0" w:line="240" w:lineRule="auto"/>
        <w:ind w:firstLine="596"/>
        <w:jc w:val="both"/>
        <w:outlineLvl w:val="0"/>
        <w:rPr>
          <w:rFonts w:ascii="Times New Roman" w:eastAsia="Times New Roman" w:hAnsi="Times New Roman" w:cs="Times New Roman"/>
          <w:i/>
          <w:sz w:val="24"/>
          <w:szCs w:val="24"/>
        </w:rPr>
      </w:pPr>
      <w:r w:rsidRPr="00E87D94">
        <w:rPr>
          <w:rFonts w:ascii="Times New Roman" w:eastAsia="Times New Roman" w:hAnsi="Times New Roman" w:cs="Times New Roman"/>
          <w:sz w:val="24"/>
          <w:szCs w:val="24"/>
        </w:rPr>
        <w:t xml:space="preserve">Исходя из того что в подростковом возрасте ведущей становится деятельность межличностного общения, приоритетное значение в развитии УУД в этот период приобретают коммуникативные учебные действия. </w:t>
      </w:r>
    </w:p>
    <w:p w:rsidR="009B5365" w:rsidRDefault="009B5365" w:rsidP="00025183">
      <w:pPr>
        <w:tabs>
          <w:tab w:val="num" w:pos="720"/>
        </w:tabs>
        <w:spacing w:after="0" w:line="240" w:lineRule="auto"/>
        <w:jc w:val="both"/>
        <w:outlineLvl w:val="0"/>
        <w:rPr>
          <w:rFonts w:ascii="Times New Roman" w:eastAsia="Times New Roman" w:hAnsi="Times New Roman" w:cs="Times New Roman"/>
          <w:b/>
          <w:sz w:val="28"/>
          <w:szCs w:val="28"/>
        </w:rPr>
      </w:pPr>
    </w:p>
    <w:p w:rsidR="00025183" w:rsidRPr="00A3616C" w:rsidRDefault="00025183" w:rsidP="00025183">
      <w:pPr>
        <w:tabs>
          <w:tab w:val="num" w:pos="720"/>
        </w:tabs>
        <w:spacing w:after="0" w:line="240" w:lineRule="auto"/>
        <w:jc w:val="both"/>
        <w:outlineLvl w:val="0"/>
        <w:rPr>
          <w:rFonts w:ascii="Times New Roman" w:eastAsia="Times New Roman" w:hAnsi="Times New Roman" w:cs="Times New Roman"/>
          <w:b/>
          <w:sz w:val="24"/>
          <w:szCs w:val="24"/>
        </w:rPr>
      </w:pPr>
      <w:r w:rsidRPr="00A3616C">
        <w:rPr>
          <w:rFonts w:ascii="Times New Roman" w:eastAsia="Times New Roman" w:hAnsi="Times New Roman" w:cs="Times New Roman"/>
          <w:b/>
          <w:sz w:val="24"/>
          <w:szCs w:val="24"/>
        </w:rPr>
        <w:t xml:space="preserve">Планируемые результаты усвоения </w:t>
      </w:r>
      <w:proofErr w:type="gramStart"/>
      <w:r w:rsidRPr="00A3616C">
        <w:rPr>
          <w:rFonts w:ascii="Times New Roman" w:eastAsia="Times New Roman" w:hAnsi="Times New Roman" w:cs="Times New Roman"/>
          <w:b/>
          <w:sz w:val="24"/>
          <w:szCs w:val="24"/>
        </w:rPr>
        <w:t>обучающимися</w:t>
      </w:r>
      <w:proofErr w:type="gramEnd"/>
      <w:r w:rsidRPr="00A3616C">
        <w:rPr>
          <w:rFonts w:ascii="Times New Roman" w:eastAsia="Times New Roman" w:hAnsi="Times New Roman" w:cs="Times New Roman"/>
          <w:b/>
          <w:sz w:val="24"/>
          <w:szCs w:val="24"/>
        </w:rPr>
        <w:t xml:space="preserve"> универсальных </w:t>
      </w:r>
      <w:r w:rsidRPr="00464501">
        <w:rPr>
          <w:rFonts w:ascii="Times New Roman" w:eastAsia="Times New Roman" w:hAnsi="Times New Roman" w:cs="Times New Roman"/>
          <w:b/>
          <w:sz w:val="24"/>
          <w:szCs w:val="24"/>
        </w:rPr>
        <w:t>учебных</w:t>
      </w:r>
      <w:r>
        <w:rPr>
          <w:rFonts w:ascii="Times New Roman" w:eastAsia="Times New Roman" w:hAnsi="Times New Roman" w:cs="Times New Roman"/>
          <w:b/>
          <w:sz w:val="24"/>
          <w:szCs w:val="24"/>
        </w:rPr>
        <w:t xml:space="preserve"> </w:t>
      </w:r>
      <w:r w:rsidRPr="00A3616C">
        <w:rPr>
          <w:rFonts w:ascii="Times New Roman" w:eastAsia="Times New Roman" w:hAnsi="Times New Roman" w:cs="Times New Roman"/>
          <w:b/>
          <w:sz w:val="24"/>
          <w:szCs w:val="24"/>
        </w:rPr>
        <w:t xml:space="preserve"> действий</w:t>
      </w:r>
    </w:p>
    <w:p w:rsidR="00025183" w:rsidRPr="00A3616C" w:rsidRDefault="00025183" w:rsidP="00025183">
      <w:pPr>
        <w:tabs>
          <w:tab w:val="num" w:pos="720"/>
        </w:tabs>
        <w:spacing w:after="0" w:line="240" w:lineRule="auto"/>
        <w:ind w:firstLine="596"/>
        <w:jc w:val="both"/>
        <w:outlineLvl w:val="0"/>
        <w:rPr>
          <w:rFonts w:ascii="Times New Roman" w:eastAsia="Times New Roman" w:hAnsi="Times New Roman" w:cs="Times New Roman"/>
          <w:sz w:val="24"/>
          <w:szCs w:val="24"/>
        </w:rPr>
      </w:pPr>
      <w:r w:rsidRPr="00A3616C">
        <w:rPr>
          <w:rFonts w:ascii="Times New Roman" w:eastAsia="Times New Roman" w:hAnsi="Times New Roman" w:cs="Times New Roman"/>
          <w:sz w:val="24"/>
          <w:szCs w:val="24"/>
        </w:rPr>
        <w:lastRenderedPageBreak/>
        <w:t xml:space="preserve">В результате изучения базовых и дополнительных учебных предметов, а также в ходе внеурочной деятельности у </w:t>
      </w:r>
      <w:r w:rsidR="00196F2D">
        <w:rPr>
          <w:rFonts w:ascii="Times New Roman" w:eastAsia="Times New Roman" w:hAnsi="Times New Roman" w:cs="Times New Roman"/>
          <w:sz w:val="24"/>
          <w:szCs w:val="24"/>
        </w:rPr>
        <w:t>выпускников</w:t>
      </w:r>
      <w:r w:rsidRPr="00A3616C">
        <w:rPr>
          <w:rFonts w:ascii="Times New Roman" w:eastAsia="Times New Roman" w:hAnsi="Times New Roman" w:cs="Times New Roman"/>
          <w:sz w:val="24"/>
          <w:szCs w:val="24"/>
        </w:rPr>
        <w:t xml:space="preserve"> основной школы будут сформированы личностные, познавательные, коммуникативные и регулятивные универсальные учебные действия как основа учебного сотрудничества и умения учиться в общении. </w:t>
      </w:r>
    </w:p>
    <w:p w:rsidR="009B5365" w:rsidRDefault="009B5365" w:rsidP="00025183">
      <w:pPr>
        <w:spacing w:after="0" w:line="240" w:lineRule="auto"/>
        <w:jc w:val="both"/>
        <w:outlineLvl w:val="0"/>
        <w:rPr>
          <w:rFonts w:ascii="Times New Roman" w:eastAsia="Times New Roman" w:hAnsi="Times New Roman" w:cs="Times New Roman"/>
          <w:b/>
          <w:sz w:val="24"/>
          <w:szCs w:val="24"/>
        </w:rPr>
      </w:pPr>
    </w:p>
    <w:p w:rsidR="00025183" w:rsidRPr="00A3616C" w:rsidRDefault="00025183" w:rsidP="009438D6">
      <w:pPr>
        <w:spacing w:after="0" w:line="240" w:lineRule="auto"/>
        <w:jc w:val="both"/>
        <w:outlineLvl w:val="0"/>
        <w:rPr>
          <w:rFonts w:ascii="Times New Roman" w:eastAsia="Times New Roman" w:hAnsi="Times New Roman" w:cs="Times New Roman"/>
          <w:sz w:val="24"/>
          <w:szCs w:val="24"/>
        </w:rPr>
      </w:pPr>
    </w:p>
    <w:p w:rsidR="00025183" w:rsidRPr="00A3616C" w:rsidRDefault="00025183" w:rsidP="00025183">
      <w:pPr>
        <w:spacing w:after="0" w:line="240" w:lineRule="auto"/>
        <w:ind w:firstLine="596"/>
        <w:jc w:val="both"/>
        <w:outlineLvl w:val="0"/>
        <w:rPr>
          <w:rFonts w:ascii="Times New Roman" w:eastAsia="Times New Roman" w:hAnsi="Times New Roman" w:cs="Times New Roman"/>
          <w:sz w:val="24"/>
          <w:szCs w:val="24"/>
        </w:rPr>
      </w:pPr>
      <w:r w:rsidRPr="00A3616C">
        <w:rPr>
          <w:rFonts w:ascii="Times New Roman" w:eastAsia="Times New Roman" w:hAnsi="Times New Roman" w:cs="Times New Roman"/>
          <w:sz w:val="24"/>
          <w:szCs w:val="24"/>
        </w:rPr>
        <w:t>Распределение материала и типовых задач по различным предметам не является жёстким, начальное освоение одних и тех же универсальных учебных действий и закрепление освоенного может происходить в ходе занятий по разным предметам. Распределение типовых задач внутри предмета должно быть направлено на достижение баланса между временем освоения и временем использования соответствующих действий. При этом особенно важно учитывать, что достижение цели развития УУД в основной школе не является уделом отдельных предметов, а становится обязательным для всех без исключения учебных курсов как в урочной, так и во внеурочной деятельности.</w:t>
      </w:r>
    </w:p>
    <w:p w:rsidR="00025183" w:rsidRPr="00A275E2" w:rsidRDefault="00025183" w:rsidP="00025183">
      <w:pPr>
        <w:spacing w:after="0" w:line="240" w:lineRule="auto"/>
        <w:ind w:firstLine="596"/>
        <w:jc w:val="both"/>
        <w:outlineLvl w:val="0"/>
        <w:rPr>
          <w:rFonts w:ascii="Times New Roman" w:eastAsia="Times New Roman" w:hAnsi="Times New Roman" w:cs="Times New Roman"/>
          <w:sz w:val="24"/>
          <w:szCs w:val="24"/>
        </w:rPr>
      </w:pPr>
      <w:r w:rsidRPr="00A275E2">
        <w:rPr>
          <w:rFonts w:ascii="Times New Roman" w:eastAsia="Times New Roman" w:hAnsi="Times New Roman" w:cs="Times New Roman"/>
          <w:sz w:val="24"/>
          <w:szCs w:val="24"/>
        </w:rPr>
        <w:t xml:space="preserve">Одним из путей повышения мотивации и эффективности учебной деятельности в основной школе является включение обучающихся в учебно-исследовательскую и </w:t>
      </w:r>
      <w:r w:rsidRPr="00A275E2">
        <w:rPr>
          <w:rFonts w:ascii="Times New Roman" w:eastAsia="Times New Roman" w:hAnsi="Times New Roman" w:cs="Times New Roman"/>
          <w:i/>
          <w:sz w:val="24"/>
          <w:szCs w:val="24"/>
        </w:rPr>
        <w:t>пр</w:t>
      </w:r>
      <w:r w:rsidRPr="00A275E2">
        <w:rPr>
          <w:rFonts w:ascii="Times New Roman" w:eastAsia="Times New Roman" w:hAnsi="Times New Roman" w:cs="Times New Roman"/>
          <w:b/>
          <w:i/>
          <w:sz w:val="24"/>
          <w:szCs w:val="24"/>
        </w:rPr>
        <w:t>оектную</w:t>
      </w:r>
      <w:r w:rsidRPr="00A275E2">
        <w:rPr>
          <w:rFonts w:ascii="Times New Roman" w:eastAsia="Times New Roman" w:hAnsi="Times New Roman" w:cs="Times New Roman"/>
          <w:i/>
          <w:sz w:val="24"/>
          <w:szCs w:val="24"/>
        </w:rPr>
        <w:t xml:space="preserve"> деятельность</w:t>
      </w:r>
      <w:r w:rsidRPr="00A275E2">
        <w:rPr>
          <w:rFonts w:ascii="Times New Roman" w:eastAsia="Times New Roman" w:hAnsi="Times New Roman" w:cs="Times New Roman"/>
          <w:sz w:val="24"/>
          <w:szCs w:val="24"/>
        </w:rPr>
        <w:t>.</w:t>
      </w:r>
    </w:p>
    <w:p w:rsidR="00025183" w:rsidRPr="00A275E2" w:rsidRDefault="00025183" w:rsidP="00025183">
      <w:pPr>
        <w:spacing w:after="0" w:line="240" w:lineRule="auto"/>
        <w:ind w:firstLine="596"/>
        <w:jc w:val="both"/>
        <w:rPr>
          <w:rFonts w:ascii="Times New Roman" w:eastAsia="Calibri" w:hAnsi="Times New Roman" w:cs="Times New Roman"/>
          <w:snapToGrid w:val="0"/>
          <w:sz w:val="24"/>
          <w:szCs w:val="24"/>
        </w:rPr>
      </w:pPr>
      <w:r w:rsidRPr="00A275E2">
        <w:rPr>
          <w:rFonts w:ascii="Times New Roman" w:eastAsia="Calibri" w:hAnsi="Times New Roman" w:cs="Times New Roman"/>
          <w:sz w:val="24"/>
          <w:szCs w:val="24"/>
        </w:rPr>
        <w:t>И</w:t>
      </w:r>
      <w:r w:rsidRPr="00A275E2">
        <w:rPr>
          <w:rFonts w:ascii="Times New Roman" w:eastAsia="Calibri" w:hAnsi="Times New Roman" w:cs="Times New Roman"/>
          <w:snapToGrid w:val="0"/>
          <w:sz w:val="24"/>
          <w:szCs w:val="24"/>
        </w:rPr>
        <w:t>тогами проектной и учебно-исследовательской деятельности следует считать не столько предметные результаты, сколько интеллектуальное</w:t>
      </w:r>
      <w:r>
        <w:rPr>
          <w:rFonts w:ascii="Times New Roman" w:eastAsia="Calibri" w:hAnsi="Times New Roman" w:cs="Times New Roman"/>
          <w:snapToGrid w:val="0"/>
          <w:sz w:val="24"/>
          <w:szCs w:val="24"/>
        </w:rPr>
        <w:t>, личностное развитие обучающихся</w:t>
      </w:r>
      <w:r w:rsidRPr="00A275E2">
        <w:rPr>
          <w:rFonts w:ascii="Times New Roman" w:eastAsia="Calibri" w:hAnsi="Times New Roman" w:cs="Times New Roman"/>
          <w:snapToGrid w:val="0"/>
          <w:sz w:val="24"/>
          <w:szCs w:val="24"/>
        </w:rPr>
        <w:t>, рост их компетентности в выбранной для исследования или проекта сфере, формирование умения сотрудничать в коллективе и самостоятельно работать, уяснение сущности творческой исследовательской и проектной работы, которая рассматривается как показатель успешности (</w:t>
      </w:r>
      <w:proofErr w:type="spellStart"/>
      <w:r w:rsidRPr="00A275E2">
        <w:rPr>
          <w:rFonts w:ascii="Times New Roman" w:eastAsia="Calibri" w:hAnsi="Times New Roman" w:cs="Times New Roman"/>
          <w:snapToGrid w:val="0"/>
          <w:sz w:val="24"/>
          <w:szCs w:val="24"/>
        </w:rPr>
        <w:t>неуспешности</w:t>
      </w:r>
      <w:proofErr w:type="spellEnd"/>
      <w:r w:rsidRPr="00A275E2">
        <w:rPr>
          <w:rFonts w:ascii="Times New Roman" w:eastAsia="Calibri" w:hAnsi="Times New Roman" w:cs="Times New Roman"/>
          <w:snapToGrid w:val="0"/>
          <w:sz w:val="24"/>
          <w:szCs w:val="24"/>
        </w:rPr>
        <w:t>) исследовательской деятельности.</w:t>
      </w:r>
    </w:p>
    <w:p w:rsidR="00025183" w:rsidRPr="00A275E2" w:rsidRDefault="00025183" w:rsidP="00025183">
      <w:pPr>
        <w:spacing w:after="0" w:line="240" w:lineRule="auto"/>
        <w:ind w:firstLine="454"/>
        <w:jc w:val="both"/>
        <w:outlineLvl w:val="0"/>
        <w:rPr>
          <w:rFonts w:ascii="Times New Roman" w:eastAsia="Times New Roman" w:hAnsi="Times New Roman" w:cs="Times New Roman"/>
          <w:sz w:val="24"/>
          <w:szCs w:val="24"/>
        </w:rPr>
      </w:pPr>
      <w:r w:rsidRPr="00A275E2">
        <w:rPr>
          <w:rFonts w:ascii="Times New Roman" w:eastAsia="Times New Roman" w:hAnsi="Times New Roman" w:cs="Times New Roman"/>
          <w:sz w:val="24"/>
          <w:szCs w:val="24"/>
        </w:rPr>
        <w:t>Формы организации учебно-исследовательской д</w:t>
      </w:r>
      <w:r>
        <w:rPr>
          <w:rFonts w:ascii="Times New Roman" w:eastAsia="Times New Roman" w:hAnsi="Times New Roman" w:cs="Times New Roman"/>
          <w:sz w:val="24"/>
          <w:szCs w:val="24"/>
        </w:rPr>
        <w:t>еятельности</w:t>
      </w:r>
      <w:r w:rsidR="009438D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rsidR="00025183" w:rsidRPr="00A275E2" w:rsidRDefault="00025183" w:rsidP="00025183">
      <w:pPr>
        <w:spacing w:after="0" w:line="240" w:lineRule="auto"/>
        <w:ind w:firstLine="596"/>
        <w:jc w:val="both"/>
        <w:rPr>
          <w:rFonts w:ascii="Times New Roman" w:eastAsia="Calibri" w:hAnsi="Times New Roman" w:cs="Times New Roman"/>
          <w:sz w:val="24"/>
          <w:szCs w:val="24"/>
        </w:rPr>
      </w:pPr>
      <w:proofErr w:type="gramStart"/>
      <w:r w:rsidRPr="00A275E2">
        <w:rPr>
          <w:rFonts w:ascii="Times New Roman" w:eastAsia="Calibri" w:hAnsi="Times New Roman" w:cs="Times New Roman"/>
          <w:sz w:val="24"/>
          <w:szCs w:val="24"/>
        </w:rPr>
        <w:t>• уроки-исследования, уроки-лаборатории, уроки — творческие отчёты, уроки изобретательства, уроки</w:t>
      </w:r>
      <w:r>
        <w:rPr>
          <w:rFonts w:ascii="Times New Roman" w:eastAsia="Calibri" w:hAnsi="Times New Roman" w:cs="Times New Roman"/>
          <w:sz w:val="24"/>
          <w:szCs w:val="24"/>
        </w:rPr>
        <w:t xml:space="preserve"> </w:t>
      </w:r>
      <w:r w:rsidRPr="00A275E2">
        <w:rPr>
          <w:rFonts w:ascii="Times New Roman" w:eastAsia="Calibri" w:hAnsi="Times New Roman" w:cs="Times New Roman"/>
          <w:sz w:val="24"/>
          <w:szCs w:val="24"/>
        </w:rPr>
        <w:t>«Удивительное рядом», уроки — расска</w:t>
      </w:r>
      <w:r>
        <w:rPr>
          <w:rFonts w:ascii="Times New Roman" w:eastAsia="Calibri" w:hAnsi="Times New Roman" w:cs="Times New Roman"/>
          <w:sz w:val="24"/>
          <w:szCs w:val="24"/>
        </w:rPr>
        <w:t>зы</w:t>
      </w:r>
      <w:r w:rsidRPr="00A275E2">
        <w:rPr>
          <w:rFonts w:ascii="Times New Roman" w:eastAsia="Calibri" w:hAnsi="Times New Roman" w:cs="Times New Roman"/>
          <w:sz w:val="24"/>
          <w:szCs w:val="24"/>
        </w:rPr>
        <w:t xml:space="preserve"> об учёных, уроки — защита исследовательских проектов, уроки-экспертиза, уроки «Патент на открытие», уроки открытых мыслей;</w:t>
      </w:r>
      <w:proofErr w:type="gramEnd"/>
    </w:p>
    <w:p w:rsidR="00025183" w:rsidRPr="00A275E2" w:rsidRDefault="00025183" w:rsidP="00025183">
      <w:pPr>
        <w:spacing w:after="0" w:line="240" w:lineRule="auto"/>
        <w:ind w:firstLine="596"/>
        <w:jc w:val="both"/>
        <w:rPr>
          <w:rFonts w:ascii="Times New Roman" w:eastAsia="Calibri" w:hAnsi="Times New Roman" w:cs="Times New Roman"/>
          <w:sz w:val="24"/>
          <w:szCs w:val="24"/>
        </w:rPr>
      </w:pPr>
      <w:r w:rsidRPr="00A275E2">
        <w:rPr>
          <w:rFonts w:ascii="Times New Roman" w:eastAsia="Calibri" w:hAnsi="Times New Roman" w:cs="Times New Roman"/>
          <w:sz w:val="24"/>
          <w:szCs w:val="24"/>
        </w:rPr>
        <w:t>• учебные эксперименты, которые позволяют организовать освоение таких элементов исследовательской деятельности, как планирование и проведение эксперимента, обработка и анализ его результатов;</w:t>
      </w:r>
    </w:p>
    <w:p w:rsidR="00025183" w:rsidRPr="00A275E2" w:rsidRDefault="00025183" w:rsidP="00025183">
      <w:pPr>
        <w:spacing w:after="0" w:line="240" w:lineRule="auto"/>
        <w:ind w:left="-142" w:firstLine="596"/>
        <w:jc w:val="both"/>
        <w:outlineLvl w:val="0"/>
        <w:rPr>
          <w:rFonts w:ascii="Times New Roman" w:eastAsia="Times New Roman" w:hAnsi="Times New Roman" w:cs="Times New Roman"/>
          <w:i/>
          <w:sz w:val="24"/>
          <w:szCs w:val="24"/>
        </w:rPr>
      </w:pPr>
      <w:r w:rsidRPr="00A275E2">
        <w:rPr>
          <w:rFonts w:ascii="Times New Roman" w:eastAsia="Times New Roman" w:hAnsi="Times New Roman" w:cs="Times New Roman"/>
          <w:i/>
          <w:sz w:val="24"/>
          <w:szCs w:val="24"/>
        </w:rPr>
        <w:t>Формы организации учебно-исследовательской деятельности на внеурочных занятиях</w:t>
      </w:r>
      <w:proofErr w:type="gramStart"/>
      <w:r w:rsidRPr="00A275E2">
        <w:rPr>
          <w:rFonts w:ascii="Times New Roman" w:eastAsia="Times New Roman" w:hAnsi="Times New Roman" w:cs="Times New Roman"/>
          <w:i/>
          <w:sz w:val="24"/>
          <w:szCs w:val="24"/>
        </w:rPr>
        <w:t xml:space="preserve"> :</w:t>
      </w:r>
      <w:proofErr w:type="gramEnd"/>
    </w:p>
    <w:p w:rsidR="00025183" w:rsidRPr="00A275E2" w:rsidRDefault="00025183" w:rsidP="00025183">
      <w:pPr>
        <w:spacing w:after="0" w:line="240" w:lineRule="auto"/>
        <w:ind w:left="-142" w:firstLine="596"/>
        <w:jc w:val="both"/>
        <w:rPr>
          <w:rFonts w:ascii="Times New Roman" w:eastAsia="Calibri" w:hAnsi="Times New Roman" w:cs="Times New Roman"/>
          <w:sz w:val="24"/>
          <w:szCs w:val="24"/>
        </w:rPr>
      </w:pPr>
      <w:r w:rsidRPr="00A275E2">
        <w:rPr>
          <w:rFonts w:ascii="Times New Roman" w:eastAsia="Calibri" w:hAnsi="Times New Roman" w:cs="Times New Roman"/>
          <w:sz w:val="24"/>
          <w:szCs w:val="24"/>
        </w:rPr>
        <w:t xml:space="preserve">• исследовательская практика </w:t>
      </w:r>
      <w:proofErr w:type="gramStart"/>
      <w:r w:rsidRPr="00A275E2">
        <w:rPr>
          <w:rFonts w:ascii="Times New Roman" w:eastAsia="Calibri" w:hAnsi="Times New Roman" w:cs="Times New Roman"/>
          <w:sz w:val="24"/>
          <w:szCs w:val="24"/>
        </w:rPr>
        <w:t>обучающихся</w:t>
      </w:r>
      <w:proofErr w:type="gramEnd"/>
      <w:r w:rsidRPr="00A275E2">
        <w:rPr>
          <w:rFonts w:ascii="Times New Roman" w:eastAsia="Calibri" w:hAnsi="Times New Roman" w:cs="Times New Roman"/>
          <w:sz w:val="24"/>
          <w:szCs w:val="24"/>
        </w:rPr>
        <w:t>;</w:t>
      </w:r>
    </w:p>
    <w:p w:rsidR="00025183" w:rsidRPr="00A275E2" w:rsidRDefault="00025183" w:rsidP="00025183">
      <w:pPr>
        <w:spacing w:after="0" w:line="240" w:lineRule="auto"/>
        <w:ind w:firstLine="596"/>
        <w:jc w:val="both"/>
        <w:rPr>
          <w:rFonts w:ascii="Times New Roman" w:eastAsia="Calibri" w:hAnsi="Times New Roman" w:cs="Times New Roman"/>
          <w:sz w:val="24"/>
          <w:szCs w:val="24"/>
        </w:rPr>
      </w:pPr>
      <w:r w:rsidRPr="00A275E2">
        <w:rPr>
          <w:rFonts w:ascii="Times New Roman" w:eastAsia="Calibri" w:hAnsi="Times New Roman" w:cs="Times New Roman"/>
          <w:sz w:val="24"/>
          <w:szCs w:val="24"/>
        </w:rPr>
        <w:t xml:space="preserve">• образовательные экспедиции — походы, поездки, экскурсии с чётко обозначенными образовательными целями, программой деятельности, продуманными формами контроля. </w:t>
      </w:r>
    </w:p>
    <w:p w:rsidR="00025183" w:rsidRPr="00A275E2" w:rsidRDefault="00025183" w:rsidP="00025183">
      <w:pPr>
        <w:spacing w:after="0" w:line="240" w:lineRule="auto"/>
        <w:ind w:firstLine="596"/>
        <w:jc w:val="both"/>
        <w:rPr>
          <w:rFonts w:ascii="Times New Roman" w:eastAsia="Calibri" w:hAnsi="Times New Roman" w:cs="Times New Roman"/>
          <w:sz w:val="24"/>
          <w:szCs w:val="24"/>
        </w:rPr>
      </w:pPr>
      <w:r w:rsidRPr="00A275E2">
        <w:rPr>
          <w:rFonts w:ascii="Times New Roman" w:eastAsia="Calibri" w:hAnsi="Times New Roman" w:cs="Times New Roman"/>
          <w:sz w:val="24"/>
          <w:szCs w:val="24"/>
        </w:rPr>
        <w:t>• участие обучающихся в олимпиадах, конкурсах, конференциях, в том числе дистанционных, предметных неделях, интеллектуальных марафонах предполагает выполнение ими учебных исследований или их элементов в рамках данных мероприятий.</w:t>
      </w:r>
    </w:p>
    <w:p w:rsidR="009B5365" w:rsidRDefault="00025183" w:rsidP="009B5365">
      <w:pPr>
        <w:spacing w:after="0" w:line="240" w:lineRule="auto"/>
        <w:ind w:firstLine="596"/>
        <w:jc w:val="both"/>
        <w:outlineLvl w:val="0"/>
        <w:rPr>
          <w:rFonts w:ascii="Courier New" w:eastAsia="Times New Roman" w:hAnsi="Courier New" w:cs="Times New Roman"/>
          <w:sz w:val="24"/>
          <w:szCs w:val="24"/>
        </w:rPr>
      </w:pPr>
      <w:r w:rsidRPr="00A275E2">
        <w:rPr>
          <w:rFonts w:ascii="Times New Roman" w:eastAsia="Times New Roman" w:hAnsi="Times New Roman" w:cs="Times New Roman"/>
          <w:sz w:val="24"/>
          <w:szCs w:val="24"/>
        </w:rPr>
        <w:t>Многообразие форм учебно-исследовательской деятельности позволяет обеспечить подлинную интеграцию урочной и внеурочной деятельности обучающихся по развитию у них УУД. Стержнем этой интеграции является системно-</w:t>
      </w:r>
      <w:proofErr w:type="spellStart"/>
      <w:r w:rsidRPr="00A275E2">
        <w:rPr>
          <w:rFonts w:ascii="Times New Roman" w:eastAsia="Times New Roman" w:hAnsi="Times New Roman" w:cs="Times New Roman"/>
          <w:sz w:val="24"/>
          <w:szCs w:val="24"/>
        </w:rPr>
        <w:t>деятельностный</w:t>
      </w:r>
      <w:proofErr w:type="spellEnd"/>
      <w:r w:rsidRPr="00A275E2">
        <w:rPr>
          <w:rFonts w:ascii="Times New Roman" w:eastAsia="Times New Roman" w:hAnsi="Times New Roman" w:cs="Times New Roman"/>
          <w:sz w:val="24"/>
          <w:szCs w:val="24"/>
        </w:rPr>
        <w:t xml:space="preserve"> подход как прин</w:t>
      </w:r>
      <w:r>
        <w:rPr>
          <w:rFonts w:ascii="Times New Roman" w:eastAsia="Times New Roman" w:hAnsi="Times New Roman" w:cs="Times New Roman"/>
          <w:sz w:val="24"/>
          <w:szCs w:val="24"/>
        </w:rPr>
        <w:t>цип организации образовательной деятельности</w:t>
      </w:r>
      <w:r w:rsidRPr="00A275E2">
        <w:rPr>
          <w:rFonts w:ascii="Times New Roman" w:eastAsia="Times New Roman" w:hAnsi="Times New Roman" w:cs="Times New Roman"/>
          <w:sz w:val="24"/>
          <w:szCs w:val="24"/>
        </w:rPr>
        <w:t xml:space="preserve"> в основной школе. </w:t>
      </w:r>
    </w:p>
    <w:p w:rsidR="00025183" w:rsidRPr="009B5365" w:rsidRDefault="00025183" w:rsidP="009B5365">
      <w:pPr>
        <w:spacing w:after="0" w:line="240" w:lineRule="auto"/>
        <w:ind w:firstLine="596"/>
        <w:jc w:val="both"/>
        <w:outlineLvl w:val="0"/>
        <w:rPr>
          <w:rFonts w:ascii="Courier New" w:eastAsia="Times New Roman" w:hAnsi="Courier New" w:cs="Times New Roman"/>
          <w:sz w:val="24"/>
          <w:szCs w:val="24"/>
        </w:rPr>
      </w:pPr>
      <w:r>
        <w:rPr>
          <w:rFonts w:ascii="Times New Roman" w:eastAsia="Calibri" w:hAnsi="Times New Roman" w:cs="Times New Roman"/>
          <w:b/>
          <w:sz w:val="24"/>
          <w:szCs w:val="24"/>
        </w:rPr>
        <w:t>У</w:t>
      </w:r>
      <w:r w:rsidRPr="00BC66A3">
        <w:rPr>
          <w:rFonts w:ascii="Times New Roman" w:eastAsia="Calibri" w:hAnsi="Times New Roman" w:cs="Times New Roman"/>
          <w:b/>
          <w:sz w:val="24"/>
          <w:szCs w:val="24"/>
        </w:rPr>
        <w:t>словия для формирования универсальных учебных действий</w:t>
      </w:r>
      <w:r>
        <w:rPr>
          <w:rFonts w:ascii="Times New Roman" w:eastAsia="Calibri" w:hAnsi="Times New Roman" w:cs="Times New Roman"/>
          <w:b/>
          <w:sz w:val="24"/>
          <w:szCs w:val="24"/>
        </w:rPr>
        <w:t>:</w:t>
      </w:r>
    </w:p>
    <w:p w:rsidR="00025183" w:rsidRPr="00BC66A3" w:rsidRDefault="00025183" w:rsidP="00025183">
      <w:pPr>
        <w:spacing w:after="0" w:line="240" w:lineRule="auto"/>
        <w:jc w:val="both"/>
        <w:outlineLvl w:val="0"/>
        <w:rPr>
          <w:rFonts w:ascii="Times New Roman" w:eastAsia="Times New Roman" w:hAnsi="Times New Roman" w:cs="Times New Roman"/>
          <w:b/>
          <w:bCs/>
          <w:i/>
          <w:sz w:val="24"/>
          <w:szCs w:val="24"/>
        </w:rPr>
      </w:pPr>
      <w:r w:rsidRPr="00BC66A3">
        <w:rPr>
          <w:rFonts w:ascii="Times New Roman" w:eastAsia="Times New Roman" w:hAnsi="Times New Roman" w:cs="Times New Roman"/>
          <w:b/>
          <w:bCs/>
          <w:i/>
          <w:sz w:val="24"/>
          <w:szCs w:val="24"/>
        </w:rPr>
        <w:t>Учебное сотрудничество</w:t>
      </w:r>
    </w:p>
    <w:p w:rsidR="00025183" w:rsidRPr="00BC66A3" w:rsidRDefault="00025183" w:rsidP="00025183">
      <w:pPr>
        <w:spacing w:after="0" w:line="240" w:lineRule="auto"/>
        <w:ind w:firstLine="596"/>
        <w:jc w:val="both"/>
        <w:rPr>
          <w:rFonts w:ascii="Times New Roman" w:eastAsia="Calibri" w:hAnsi="Times New Roman" w:cs="Times New Roman"/>
          <w:sz w:val="24"/>
          <w:szCs w:val="24"/>
        </w:rPr>
      </w:pPr>
      <w:r w:rsidRPr="00BC66A3">
        <w:rPr>
          <w:rFonts w:ascii="Times New Roman" w:eastAsia="Calibri" w:hAnsi="Times New Roman" w:cs="Times New Roman"/>
          <w:sz w:val="24"/>
          <w:szCs w:val="24"/>
        </w:rPr>
        <w:t>• распределение начальных действий и операций, заданное предметным условием совместной работы;</w:t>
      </w:r>
    </w:p>
    <w:p w:rsidR="00025183" w:rsidRPr="00BC66A3" w:rsidRDefault="00025183" w:rsidP="00025183">
      <w:pPr>
        <w:spacing w:after="0" w:line="240" w:lineRule="auto"/>
        <w:ind w:firstLine="596"/>
        <w:jc w:val="both"/>
        <w:rPr>
          <w:rFonts w:ascii="Times New Roman" w:eastAsia="Calibri" w:hAnsi="Times New Roman" w:cs="Times New Roman"/>
          <w:sz w:val="24"/>
          <w:szCs w:val="24"/>
        </w:rPr>
      </w:pPr>
      <w:r w:rsidRPr="00BC66A3">
        <w:rPr>
          <w:rFonts w:ascii="Times New Roman" w:eastAsia="Calibri" w:hAnsi="Times New Roman" w:cs="Times New Roman"/>
          <w:sz w:val="24"/>
          <w:szCs w:val="24"/>
        </w:rPr>
        <w:t>• обмен способами действия, обусловленный необходимостью включения различных для участников моделей действия в качестве средства для получения продукта совместной работы;</w:t>
      </w:r>
    </w:p>
    <w:p w:rsidR="00025183" w:rsidRPr="00BC66A3" w:rsidRDefault="00025183" w:rsidP="00025183">
      <w:pPr>
        <w:spacing w:after="0" w:line="240" w:lineRule="auto"/>
        <w:ind w:firstLine="596"/>
        <w:jc w:val="both"/>
        <w:rPr>
          <w:rFonts w:ascii="Times New Roman" w:eastAsia="Calibri" w:hAnsi="Times New Roman" w:cs="Times New Roman"/>
          <w:sz w:val="24"/>
          <w:szCs w:val="24"/>
        </w:rPr>
      </w:pPr>
      <w:r w:rsidRPr="00BC66A3">
        <w:rPr>
          <w:rFonts w:ascii="Times New Roman" w:eastAsia="Calibri" w:hAnsi="Times New Roman" w:cs="Times New Roman"/>
          <w:sz w:val="24"/>
          <w:szCs w:val="24"/>
        </w:rPr>
        <w:t>• взаимопонимание, определяющее для участников характер включения различных моделей действия в общий способ деятельности (взаимопонимание позволяет установить соответствие собственного действия и его продукта и действия другого участника, включённого в деятельность);</w:t>
      </w:r>
    </w:p>
    <w:p w:rsidR="00025183" w:rsidRPr="00BC66A3" w:rsidRDefault="00025183" w:rsidP="00025183">
      <w:pPr>
        <w:spacing w:after="0" w:line="240" w:lineRule="auto"/>
        <w:ind w:firstLine="596"/>
        <w:jc w:val="both"/>
        <w:rPr>
          <w:rFonts w:ascii="Times New Roman" w:eastAsia="Calibri" w:hAnsi="Times New Roman" w:cs="Times New Roman"/>
          <w:sz w:val="24"/>
          <w:szCs w:val="24"/>
        </w:rPr>
      </w:pPr>
      <w:r w:rsidRPr="00BC66A3">
        <w:rPr>
          <w:rFonts w:ascii="Times New Roman" w:eastAsia="Calibri" w:hAnsi="Times New Roman" w:cs="Times New Roman"/>
          <w:sz w:val="24"/>
          <w:szCs w:val="24"/>
        </w:rPr>
        <w:lastRenderedPageBreak/>
        <w:t>• коммуникацию (общение), обе</w:t>
      </w:r>
      <w:r>
        <w:rPr>
          <w:rFonts w:ascii="Times New Roman" w:eastAsia="Calibri" w:hAnsi="Times New Roman" w:cs="Times New Roman"/>
          <w:sz w:val="24"/>
          <w:szCs w:val="24"/>
        </w:rPr>
        <w:t>спечивающую реализацию деятельности</w:t>
      </w:r>
      <w:r w:rsidRPr="00BC66A3">
        <w:rPr>
          <w:rFonts w:ascii="Times New Roman" w:eastAsia="Calibri" w:hAnsi="Times New Roman" w:cs="Times New Roman"/>
          <w:sz w:val="24"/>
          <w:szCs w:val="24"/>
        </w:rPr>
        <w:t xml:space="preserve"> распределения, обмена и взаимопонимания;</w:t>
      </w:r>
    </w:p>
    <w:p w:rsidR="00025183" w:rsidRPr="00BC66A3" w:rsidRDefault="00025183" w:rsidP="00025183">
      <w:pPr>
        <w:spacing w:after="0" w:line="240" w:lineRule="auto"/>
        <w:ind w:firstLine="596"/>
        <w:jc w:val="both"/>
        <w:rPr>
          <w:rFonts w:ascii="Times New Roman" w:eastAsia="Calibri" w:hAnsi="Times New Roman" w:cs="Times New Roman"/>
          <w:sz w:val="24"/>
          <w:szCs w:val="24"/>
        </w:rPr>
      </w:pPr>
      <w:r w:rsidRPr="00BC66A3">
        <w:rPr>
          <w:rFonts w:ascii="Times New Roman" w:eastAsia="Calibri" w:hAnsi="Times New Roman" w:cs="Times New Roman"/>
          <w:sz w:val="24"/>
          <w:szCs w:val="24"/>
        </w:rPr>
        <w:t>• планирование общих способов работы, основанное на предвидении и определении участниками адекватных задаче условий протекания деятельности и построения соответствующих схем (планов работы);</w:t>
      </w:r>
    </w:p>
    <w:p w:rsidR="00025183" w:rsidRPr="00BC66A3" w:rsidRDefault="00025183" w:rsidP="00025183">
      <w:pPr>
        <w:spacing w:after="0" w:line="240" w:lineRule="auto"/>
        <w:ind w:firstLine="596"/>
        <w:jc w:val="both"/>
        <w:rPr>
          <w:rFonts w:ascii="Times New Roman" w:eastAsia="Calibri" w:hAnsi="Times New Roman" w:cs="Times New Roman"/>
          <w:sz w:val="24"/>
          <w:szCs w:val="24"/>
        </w:rPr>
      </w:pPr>
      <w:r w:rsidRPr="00BC66A3">
        <w:rPr>
          <w:rFonts w:ascii="Times New Roman" w:eastAsia="Calibri" w:hAnsi="Times New Roman" w:cs="Times New Roman"/>
          <w:sz w:val="24"/>
          <w:szCs w:val="24"/>
        </w:rPr>
        <w:t xml:space="preserve">• рефлексию, обеспечивающую преодоление ограничений собственного действия относительно общей схемы деятельности. </w:t>
      </w:r>
    </w:p>
    <w:p w:rsidR="00025183" w:rsidRPr="00BC66A3" w:rsidRDefault="00025183" w:rsidP="00025183">
      <w:pPr>
        <w:widowControl w:val="0"/>
        <w:overflowPunct w:val="0"/>
        <w:autoSpaceDE w:val="0"/>
        <w:autoSpaceDN w:val="0"/>
        <w:adjustRightInd w:val="0"/>
        <w:spacing w:after="0" w:line="240" w:lineRule="auto"/>
        <w:jc w:val="both"/>
        <w:outlineLvl w:val="0"/>
        <w:rPr>
          <w:rFonts w:ascii="Times New Roman" w:eastAsia="Calibri" w:hAnsi="Times New Roman" w:cs="Times New Roman"/>
          <w:b/>
          <w:i/>
          <w:sz w:val="24"/>
          <w:szCs w:val="24"/>
        </w:rPr>
      </w:pPr>
      <w:r w:rsidRPr="00BC66A3">
        <w:rPr>
          <w:rFonts w:ascii="Times New Roman" w:eastAsia="Calibri" w:hAnsi="Times New Roman" w:cs="Times New Roman"/>
          <w:b/>
          <w:i/>
          <w:sz w:val="24"/>
          <w:szCs w:val="24"/>
        </w:rPr>
        <w:t>Совместная деятельность</w:t>
      </w:r>
    </w:p>
    <w:p w:rsidR="00025183" w:rsidRPr="00BC66A3" w:rsidRDefault="00025183" w:rsidP="00025183">
      <w:pPr>
        <w:widowControl w:val="0"/>
        <w:autoSpaceDE w:val="0"/>
        <w:autoSpaceDN w:val="0"/>
        <w:adjustRightInd w:val="0"/>
        <w:spacing w:after="0" w:line="240" w:lineRule="auto"/>
        <w:ind w:left="-142" w:firstLine="596"/>
        <w:jc w:val="both"/>
        <w:rPr>
          <w:rFonts w:ascii="Times New Roman" w:eastAsia="Calibri" w:hAnsi="Times New Roman" w:cs="Times New Roman"/>
          <w:sz w:val="24"/>
          <w:szCs w:val="24"/>
        </w:rPr>
      </w:pPr>
      <w:r w:rsidRPr="00BC66A3">
        <w:rPr>
          <w:rFonts w:ascii="Times New Roman" w:eastAsia="Calibri" w:hAnsi="Times New Roman" w:cs="Times New Roman"/>
          <w:sz w:val="24"/>
          <w:szCs w:val="24"/>
        </w:rPr>
        <w:t>Цели организации работы в группе:</w:t>
      </w:r>
    </w:p>
    <w:p w:rsidR="00025183" w:rsidRPr="00BC66A3" w:rsidRDefault="00025183" w:rsidP="00025183">
      <w:pPr>
        <w:spacing w:after="0" w:line="240" w:lineRule="auto"/>
        <w:ind w:left="-142" w:firstLine="596"/>
        <w:jc w:val="both"/>
        <w:rPr>
          <w:rFonts w:ascii="Times New Roman" w:eastAsia="Calibri" w:hAnsi="Times New Roman" w:cs="Times New Roman"/>
          <w:sz w:val="24"/>
          <w:szCs w:val="24"/>
        </w:rPr>
      </w:pPr>
      <w:r w:rsidRPr="00BC66A3">
        <w:rPr>
          <w:rFonts w:ascii="Times New Roman" w:eastAsia="Calibri" w:hAnsi="Times New Roman" w:cs="Times New Roman"/>
          <w:sz w:val="24"/>
          <w:szCs w:val="24"/>
        </w:rPr>
        <w:t>• создание учебной мотивации;</w:t>
      </w:r>
    </w:p>
    <w:p w:rsidR="00025183" w:rsidRPr="00BC66A3" w:rsidRDefault="00025183" w:rsidP="00025183">
      <w:pPr>
        <w:spacing w:after="0" w:line="240" w:lineRule="auto"/>
        <w:ind w:left="-142" w:firstLine="596"/>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пробуждение в </w:t>
      </w:r>
      <w:proofErr w:type="gramStart"/>
      <w:r>
        <w:rPr>
          <w:rFonts w:ascii="Times New Roman" w:eastAsia="Calibri" w:hAnsi="Times New Roman" w:cs="Times New Roman"/>
          <w:sz w:val="24"/>
          <w:szCs w:val="24"/>
        </w:rPr>
        <w:t>обучающихся</w:t>
      </w:r>
      <w:proofErr w:type="gramEnd"/>
      <w:r w:rsidRPr="00BC66A3">
        <w:rPr>
          <w:rFonts w:ascii="Times New Roman" w:eastAsia="Calibri" w:hAnsi="Times New Roman" w:cs="Times New Roman"/>
          <w:sz w:val="24"/>
          <w:szCs w:val="24"/>
        </w:rPr>
        <w:t xml:space="preserve"> познавательного интереса;</w:t>
      </w:r>
    </w:p>
    <w:p w:rsidR="00025183" w:rsidRPr="00BC66A3" w:rsidRDefault="00025183" w:rsidP="00025183">
      <w:pPr>
        <w:spacing w:after="0" w:line="240" w:lineRule="auto"/>
        <w:ind w:left="-142" w:firstLine="596"/>
        <w:jc w:val="both"/>
        <w:rPr>
          <w:rFonts w:ascii="Times New Roman" w:eastAsia="Calibri" w:hAnsi="Times New Roman" w:cs="Times New Roman"/>
          <w:sz w:val="24"/>
          <w:szCs w:val="24"/>
        </w:rPr>
      </w:pPr>
      <w:r w:rsidRPr="00BC66A3">
        <w:rPr>
          <w:rFonts w:ascii="Times New Roman" w:eastAsia="Calibri" w:hAnsi="Times New Roman" w:cs="Times New Roman"/>
          <w:sz w:val="24"/>
          <w:szCs w:val="24"/>
        </w:rPr>
        <w:t>• развитие стремления к успеху и одобрению;</w:t>
      </w:r>
    </w:p>
    <w:p w:rsidR="00025183" w:rsidRPr="00BC66A3" w:rsidRDefault="00025183" w:rsidP="00025183">
      <w:pPr>
        <w:spacing w:after="0" w:line="240" w:lineRule="auto"/>
        <w:ind w:left="-142" w:firstLine="596"/>
        <w:jc w:val="both"/>
        <w:rPr>
          <w:rFonts w:ascii="Times New Roman" w:eastAsia="Calibri" w:hAnsi="Times New Roman" w:cs="Times New Roman"/>
          <w:sz w:val="24"/>
          <w:szCs w:val="24"/>
        </w:rPr>
      </w:pPr>
      <w:r w:rsidRPr="00BC66A3">
        <w:rPr>
          <w:rFonts w:ascii="Times New Roman" w:eastAsia="Calibri" w:hAnsi="Times New Roman" w:cs="Times New Roman"/>
          <w:sz w:val="24"/>
          <w:szCs w:val="24"/>
        </w:rPr>
        <w:t>• снятие неуверенности в себе, боязни сделать ошибку и получить за это порицание;</w:t>
      </w:r>
    </w:p>
    <w:p w:rsidR="00025183" w:rsidRPr="00BC66A3" w:rsidRDefault="00025183" w:rsidP="00025183">
      <w:pPr>
        <w:spacing w:after="0" w:line="240" w:lineRule="auto"/>
        <w:ind w:left="-142" w:firstLine="596"/>
        <w:jc w:val="both"/>
        <w:rPr>
          <w:rFonts w:ascii="Times New Roman" w:eastAsia="Calibri" w:hAnsi="Times New Roman" w:cs="Times New Roman"/>
          <w:sz w:val="24"/>
          <w:szCs w:val="24"/>
        </w:rPr>
      </w:pPr>
      <w:r w:rsidRPr="00BC66A3">
        <w:rPr>
          <w:rFonts w:ascii="Times New Roman" w:eastAsia="Calibri" w:hAnsi="Times New Roman" w:cs="Times New Roman"/>
          <w:sz w:val="24"/>
          <w:szCs w:val="24"/>
        </w:rPr>
        <w:t>• развитие способности к самостоятельной оценке своей работы;</w:t>
      </w:r>
    </w:p>
    <w:p w:rsidR="00025183" w:rsidRPr="00BC66A3" w:rsidRDefault="00025183" w:rsidP="00025183">
      <w:pPr>
        <w:spacing w:after="0" w:line="240" w:lineRule="auto"/>
        <w:ind w:left="-142" w:firstLine="56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BC66A3">
        <w:rPr>
          <w:rFonts w:ascii="Times New Roman" w:eastAsia="Calibri" w:hAnsi="Times New Roman" w:cs="Times New Roman"/>
          <w:sz w:val="24"/>
          <w:szCs w:val="24"/>
        </w:rPr>
        <w:t>• формирование умения общаться и взаимодействовать с другими обучающимися.</w:t>
      </w:r>
    </w:p>
    <w:p w:rsidR="00025183" w:rsidRDefault="00025183" w:rsidP="00025183">
      <w:pPr>
        <w:widowControl w:val="0"/>
        <w:tabs>
          <w:tab w:val="left" w:pos="357"/>
        </w:tabs>
        <w:autoSpaceDE w:val="0"/>
        <w:autoSpaceDN w:val="0"/>
        <w:adjustRightInd w:val="0"/>
        <w:spacing w:after="0" w:line="240" w:lineRule="auto"/>
        <w:ind w:firstLine="454"/>
        <w:jc w:val="both"/>
        <w:rPr>
          <w:rFonts w:ascii="Times New Roman" w:eastAsia="Times New Roman" w:hAnsi="Times New Roman" w:cs="Times New Roman"/>
          <w:sz w:val="24"/>
          <w:szCs w:val="24"/>
        </w:rPr>
      </w:pPr>
      <w:r w:rsidRPr="00695005">
        <w:rPr>
          <w:rFonts w:ascii="Times New Roman" w:eastAsia="Calibri" w:hAnsi="Times New Roman" w:cs="Times New Roman"/>
          <w:sz w:val="24"/>
          <w:szCs w:val="24"/>
        </w:rPr>
        <w:t xml:space="preserve">Формирование </w:t>
      </w:r>
      <w:r w:rsidRPr="00695005">
        <w:rPr>
          <w:rFonts w:ascii="Times New Roman" w:eastAsia="Times New Roman" w:hAnsi="Times New Roman" w:cs="Times New Roman"/>
          <w:sz w:val="24"/>
          <w:szCs w:val="24"/>
        </w:rPr>
        <w:t>УУД</w:t>
      </w:r>
      <w:r>
        <w:rPr>
          <w:rFonts w:ascii="Times New Roman" w:eastAsia="Times New Roman" w:hAnsi="Times New Roman" w:cs="Times New Roman"/>
          <w:sz w:val="24"/>
          <w:szCs w:val="24"/>
        </w:rPr>
        <w:t xml:space="preserve">, обеспечивающих решение задач общекультурного, ценностно </w:t>
      </w:r>
      <w:proofErr w:type="gramStart"/>
      <w:r>
        <w:rPr>
          <w:rFonts w:ascii="Times New Roman" w:eastAsia="Times New Roman" w:hAnsi="Times New Roman" w:cs="Times New Roman"/>
          <w:sz w:val="24"/>
          <w:szCs w:val="24"/>
        </w:rPr>
        <w:t>-л</w:t>
      </w:r>
      <w:proofErr w:type="gramEnd"/>
      <w:r>
        <w:rPr>
          <w:rFonts w:ascii="Times New Roman" w:eastAsia="Times New Roman" w:hAnsi="Times New Roman" w:cs="Times New Roman"/>
          <w:sz w:val="24"/>
          <w:szCs w:val="24"/>
        </w:rPr>
        <w:t xml:space="preserve">ичностного, познавательного развития обучающихся, реализуется в рамках целостной образовательной деятельности в ходе изучения системы учебных предметов и дисциплин, в </w:t>
      </w:r>
      <w:proofErr w:type="spellStart"/>
      <w:r>
        <w:rPr>
          <w:rFonts w:ascii="Times New Roman" w:eastAsia="Times New Roman" w:hAnsi="Times New Roman" w:cs="Times New Roman"/>
          <w:sz w:val="24"/>
          <w:szCs w:val="24"/>
        </w:rPr>
        <w:t>метапредметной</w:t>
      </w:r>
      <w:proofErr w:type="spellEnd"/>
      <w:r>
        <w:rPr>
          <w:rFonts w:ascii="Times New Roman" w:eastAsia="Times New Roman" w:hAnsi="Times New Roman" w:cs="Times New Roman"/>
          <w:sz w:val="24"/>
          <w:szCs w:val="24"/>
        </w:rPr>
        <w:t xml:space="preserve"> деятельности, организации форм учебного сотрудничества и решения важных задач жизнедеятельности обучающихся.</w:t>
      </w:r>
    </w:p>
    <w:p w:rsidR="00025183" w:rsidRPr="0054408E" w:rsidRDefault="00025183" w:rsidP="0054408E">
      <w:pPr>
        <w:widowControl w:val="0"/>
        <w:tabs>
          <w:tab w:val="left" w:pos="357"/>
        </w:tabs>
        <w:autoSpaceDE w:val="0"/>
        <w:autoSpaceDN w:val="0"/>
        <w:adjustRightInd w:val="0"/>
        <w:spacing w:after="0" w:line="240" w:lineRule="auto"/>
        <w:ind w:firstLine="45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В результате изучения всех без исключения предметов через предметное содержание и способы организации учебной деятельности обучающихся будут сформированы личностные, регулятивные, познавательные и коммуникативные УУД.</w:t>
      </w:r>
    </w:p>
    <w:p w:rsidR="009B5365" w:rsidRPr="002804C0" w:rsidRDefault="009B5365" w:rsidP="009B5365">
      <w:pPr>
        <w:spacing w:after="0" w:line="240" w:lineRule="auto"/>
        <w:ind w:firstLine="45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Учебная деятельность при получении</w:t>
      </w:r>
      <w:r w:rsidRPr="002804C0">
        <w:rPr>
          <w:rFonts w:ascii="Times New Roman" w:eastAsia="Times New Roman" w:hAnsi="Times New Roman" w:cs="Times New Roman"/>
          <w:sz w:val="24"/>
          <w:szCs w:val="24"/>
        </w:rPr>
        <w:t xml:space="preserve"> основного общего образования приобретает черты деятельности по саморазвитию и самообразованию.</w:t>
      </w:r>
    </w:p>
    <w:p w:rsidR="003501F4" w:rsidRPr="00A0235A" w:rsidRDefault="003501F4">
      <w:pPr>
        <w:pStyle w:val="a3"/>
        <w:spacing w:line="23" w:lineRule="atLeast"/>
        <w:ind w:firstLine="709"/>
        <w:jc w:val="both"/>
        <w:rPr>
          <w:rFonts w:ascii="Times New Roman" w:hAnsi="Times New Roman"/>
        </w:rPr>
      </w:pPr>
    </w:p>
    <w:p w:rsidR="003501F4" w:rsidRPr="00A0235A" w:rsidRDefault="003501F4" w:rsidP="00722323">
      <w:pPr>
        <w:pStyle w:val="a3"/>
        <w:spacing w:line="23" w:lineRule="atLeast"/>
        <w:ind w:firstLine="709"/>
        <w:jc w:val="both"/>
        <w:rPr>
          <w:rFonts w:ascii="Times New Roman" w:hAnsi="Times New Roman"/>
        </w:rPr>
      </w:pPr>
    </w:p>
    <w:p w:rsidR="003501F4" w:rsidRDefault="0054408E" w:rsidP="0054408E">
      <w:pPr>
        <w:pStyle w:val="ac"/>
        <w:shd w:val="clear" w:color="auto" w:fill="FFFFFF"/>
        <w:tabs>
          <w:tab w:val="left" w:pos="2410"/>
          <w:tab w:val="left" w:pos="2694"/>
          <w:tab w:val="left" w:pos="2835"/>
          <w:tab w:val="left" w:pos="2977"/>
          <w:tab w:val="left" w:pos="3119"/>
        </w:tabs>
        <w:suppressAutoHyphens w:val="0"/>
        <w:spacing w:after="0" w:line="23" w:lineRule="atLeast"/>
        <w:jc w:val="center"/>
        <w:rPr>
          <w:rFonts w:cs="Times New Roman"/>
          <w:szCs w:val="24"/>
        </w:rPr>
      </w:pPr>
      <w:r w:rsidRPr="0054408E">
        <w:rPr>
          <w:rFonts w:cs="Times New Roman"/>
          <w:b/>
          <w:smallCaps/>
          <w:szCs w:val="24"/>
        </w:rPr>
        <w:t>2.2.</w:t>
      </w:r>
      <w:r w:rsidR="005E2375" w:rsidRPr="0054408E">
        <w:rPr>
          <w:rFonts w:cs="Times New Roman"/>
          <w:b/>
          <w:smallCaps/>
          <w:szCs w:val="24"/>
        </w:rPr>
        <w:t xml:space="preserve"> </w:t>
      </w:r>
      <w:r w:rsidRPr="0054408E">
        <w:rPr>
          <w:rFonts w:cs="Times New Roman"/>
          <w:b/>
          <w:szCs w:val="24"/>
        </w:rPr>
        <w:t xml:space="preserve"> Адаптация программ отдельных предметов </w:t>
      </w:r>
      <w:proofErr w:type="gramStart"/>
      <w:r w:rsidRPr="0054408E">
        <w:rPr>
          <w:rFonts w:cs="Times New Roman"/>
          <w:b/>
          <w:szCs w:val="24"/>
        </w:rPr>
        <w:t>для</w:t>
      </w:r>
      <w:proofErr w:type="gramEnd"/>
      <w:r w:rsidRPr="0054408E">
        <w:rPr>
          <w:rFonts w:cs="Times New Roman"/>
          <w:b/>
          <w:szCs w:val="24"/>
        </w:rPr>
        <w:t xml:space="preserve"> обучающихся с ЗПР</w:t>
      </w:r>
      <w:r>
        <w:rPr>
          <w:rFonts w:cs="Times New Roman"/>
          <w:szCs w:val="24"/>
        </w:rPr>
        <w:t>.</w:t>
      </w:r>
    </w:p>
    <w:p w:rsidR="0054408E" w:rsidRPr="00A0235A" w:rsidRDefault="0054408E" w:rsidP="0054408E">
      <w:pPr>
        <w:pStyle w:val="ac"/>
        <w:shd w:val="clear" w:color="auto" w:fill="FFFFFF"/>
        <w:tabs>
          <w:tab w:val="left" w:pos="2410"/>
          <w:tab w:val="left" w:pos="2694"/>
          <w:tab w:val="left" w:pos="2835"/>
          <w:tab w:val="left" w:pos="2977"/>
          <w:tab w:val="left" w:pos="3119"/>
        </w:tabs>
        <w:suppressAutoHyphens w:val="0"/>
        <w:spacing w:after="0" w:line="23" w:lineRule="atLeast"/>
        <w:jc w:val="center"/>
        <w:rPr>
          <w:rFonts w:cs="Times New Roman"/>
          <w:szCs w:val="24"/>
        </w:rPr>
      </w:pPr>
    </w:p>
    <w:p w:rsidR="003501F4" w:rsidRPr="00A0235A" w:rsidRDefault="0075585E">
      <w:pPr>
        <w:pStyle w:val="a3"/>
        <w:widowControl w:val="0"/>
        <w:overflowPunct w:val="0"/>
        <w:autoSpaceDE w:val="0"/>
        <w:spacing w:line="204" w:lineRule="auto"/>
        <w:ind w:left="1" w:firstLine="708"/>
        <w:jc w:val="both"/>
        <w:rPr>
          <w:rFonts w:ascii="Times New Roman" w:hAnsi="Times New Roman"/>
        </w:rPr>
      </w:pPr>
      <w:r w:rsidRPr="00A0235A">
        <w:rPr>
          <w:rFonts w:ascii="Times New Roman" w:hAnsi="Times New Roman"/>
        </w:rPr>
        <w:t>Достижение планируемых результатов освоения АООП ООО обеспечивают рабочие программы отдельных учебных предметов.</w:t>
      </w:r>
    </w:p>
    <w:p w:rsidR="003501F4" w:rsidRPr="00A0235A" w:rsidRDefault="003501F4">
      <w:pPr>
        <w:pStyle w:val="a3"/>
        <w:widowControl w:val="0"/>
        <w:autoSpaceDE w:val="0"/>
        <w:spacing w:line="50" w:lineRule="exact"/>
        <w:rPr>
          <w:rFonts w:ascii="Times New Roman" w:hAnsi="Times New Roman"/>
        </w:rPr>
      </w:pPr>
    </w:p>
    <w:p w:rsidR="003501F4" w:rsidRPr="00A0235A" w:rsidRDefault="0075585E">
      <w:pPr>
        <w:pStyle w:val="a3"/>
        <w:widowControl w:val="0"/>
        <w:overflowPunct w:val="0"/>
        <w:autoSpaceDE w:val="0"/>
        <w:spacing w:line="216" w:lineRule="auto"/>
        <w:ind w:left="1" w:firstLine="708"/>
        <w:jc w:val="both"/>
        <w:rPr>
          <w:rFonts w:ascii="Times New Roman" w:hAnsi="Times New Roman"/>
        </w:rPr>
      </w:pPr>
      <w:r w:rsidRPr="00A0235A">
        <w:rPr>
          <w:rFonts w:ascii="Times New Roman" w:hAnsi="Times New Roman"/>
        </w:rPr>
        <w:t>Рабочие программы учебных предметов АО</w:t>
      </w:r>
      <w:r w:rsidR="000E0FF6" w:rsidRPr="00A0235A">
        <w:rPr>
          <w:rFonts w:ascii="Times New Roman" w:hAnsi="Times New Roman"/>
        </w:rPr>
        <w:t>О</w:t>
      </w:r>
      <w:r w:rsidRPr="00A0235A">
        <w:rPr>
          <w:rFonts w:ascii="Times New Roman" w:hAnsi="Times New Roman"/>
        </w:rPr>
        <w:t xml:space="preserve">П ООО ориентированы на особенности психофизического развития </w:t>
      </w:r>
      <w:r w:rsidR="000527EE">
        <w:rPr>
          <w:rFonts w:ascii="Times New Roman" w:hAnsi="Times New Roman"/>
        </w:rPr>
        <w:t>обучающ</w:t>
      </w:r>
      <w:r w:rsidRPr="00A0235A">
        <w:rPr>
          <w:rFonts w:ascii="Times New Roman" w:hAnsi="Times New Roman"/>
        </w:rPr>
        <w:t>ихся с ЗПР, содержит требования к организации учебных занятий по предмету в соответствии с принципами корре</w:t>
      </w:r>
      <w:r w:rsidR="000E0FF6" w:rsidRPr="00A0235A">
        <w:rPr>
          <w:rFonts w:ascii="Times New Roman" w:hAnsi="Times New Roman"/>
        </w:rPr>
        <w:t>кционной педагогики и учитывают</w:t>
      </w:r>
    </w:p>
    <w:p w:rsidR="003501F4" w:rsidRPr="00A0235A" w:rsidRDefault="0075585E" w:rsidP="00770689">
      <w:pPr>
        <w:pStyle w:val="a3"/>
        <w:widowControl w:val="0"/>
        <w:numPr>
          <w:ilvl w:val="0"/>
          <w:numId w:val="16"/>
        </w:numPr>
        <w:tabs>
          <w:tab w:val="left" w:pos="282"/>
        </w:tabs>
        <w:overflowPunct w:val="0"/>
        <w:autoSpaceDE w:val="0"/>
        <w:spacing w:line="228" w:lineRule="auto"/>
        <w:ind w:left="141" w:hanging="141"/>
        <w:jc w:val="both"/>
        <w:rPr>
          <w:rFonts w:ascii="Times New Roman" w:hAnsi="Times New Roman"/>
        </w:rPr>
      </w:pPr>
      <w:r w:rsidRPr="00A0235A">
        <w:rPr>
          <w:rFonts w:ascii="Times New Roman" w:hAnsi="Times New Roman"/>
        </w:rPr>
        <w:t>требования ФГОС</w:t>
      </w:r>
      <w:r w:rsidRPr="00A0235A">
        <w:rPr>
          <w:rFonts w:ascii="Times New Roman" w:hAnsi="Times New Roman"/>
          <w:color w:val="FF0000"/>
        </w:rPr>
        <w:t xml:space="preserve"> </w:t>
      </w:r>
      <w:r w:rsidRPr="00A0235A">
        <w:rPr>
          <w:rFonts w:ascii="Times New Roman" w:hAnsi="Times New Roman"/>
        </w:rPr>
        <w:t xml:space="preserve">(ориентация на результат и реализация </w:t>
      </w:r>
      <w:proofErr w:type="spellStart"/>
      <w:r w:rsidRPr="00A0235A">
        <w:rPr>
          <w:rFonts w:ascii="Times New Roman" w:hAnsi="Times New Roman"/>
        </w:rPr>
        <w:t>деятельностного</w:t>
      </w:r>
      <w:proofErr w:type="spellEnd"/>
      <w:r w:rsidRPr="00A0235A">
        <w:rPr>
          <w:rFonts w:ascii="Times New Roman" w:hAnsi="Times New Roman"/>
        </w:rPr>
        <w:t xml:space="preserve"> подхода); </w:t>
      </w:r>
    </w:p>
    <w:p w:rsidR="003501F4" w:rsidRPr="00A0235A" w:rsidRDefault="003501F4">
      <w:pPr>
        <w:pStyle w:val="a3"/>
        <w:widowControl w:val="0"/>
        <w:autoSpaceDE w:val="0"/>
        <w:spacing w:line="49" w:lineRule="exact"/>
        <w:rPr>
          <w:rFonts w:ascii="Times New Roman" w:hAnsi="Times New Roman"/>
        </w:rPr>
      </w:pPr>
    </w:p>
    <w:p w:rsidR="003501F4" w:rsidRPr="00A0235A" w:rsidRDefault="0075585E" w:rsidP="00770689">
      <w:pPr>
        <w:pStyle w:val="a3"/>
        <w:widowControl w:val="0"/>
        <w:numPr>
          <w:ilvl w:val="0"/>
          <w:numId w:val="16"/>
        </w:numPr>
        <w:tabs>
          <w:tab w:val="left" w:pos="187"/>
        </w:tabs>
        <w:overflowPunct w:val="0"/>
        <w:autoSpaceDE w:val="0"/>
        <w:spacing w:line="204" w:lineRule="auto"/>
        <w:ind w:left="1" w:right="20" w:hanging="1"/>
        <w:jc w:val="both"/>
        <w:rPr>
          <w:rFonts w:ascii="Times New Roman" w:hAnsi="Times New Roman"/>
        </w:rPr>
      </w:pPr>
      <w:r w:rsidRPr="00A0235A">
        <w:rPr>
          <w:rFonts w:ascii="Times New Roman" w:hAnsi="Times New Roman"/>
        </w:rPr>
        <w:t xml:space="preserve">специфические особенности обучения </w:t>
      </w:r>
      <w:r w:rsidR="00BA673D">
        <w:rPr>
          <w:rFonts w:ascii="Times New Roman" w:hAnsi="Times New Roman"/>
        </w:rPr>
        <w:t>обучающихся</w:t>
      </w:r>
      <w:r w:rsidRPr="00A0235A">
        <w:rPr>
          <w:rFonts w:ascii="Times New Roman" w:hAnsi="Times New Roman"/>
        </w:rPr>
        <w:t xml:space="preserve"> с ограниченными возможностями здоровья, которые заложены в АО</w:t>
      </w:r>
      <w:r w:rsidR="000E0FF6" w:rsidRPr="00A0235A">
        <w:rPr>
          <w:rFonts w:ascii="Times New Roman" w:hAnsi="Times New Roman"/>
        </w:rPr>
        <w:t>О</w:t>
      </w:r>
      <w:r w:rsidRPr="00A0235A">
        <w:rPr>
          <w:rFonts w:ascii="Times New Roman" w:hAnsi="Times New Roman"/>
        </w:rPr>
        <w:t xml:space="preserve">П ООО. </w:t>
      </w:r>
    </w:p>
    <w:p w:rsidR="003501F4" w:rsidRPr="00A0235A" w:rsidRDefault="003501F4">
      <w:pPr>
        <w:pStyle w:val="a3"/>
        <w:widowControl w:val="0"/>
        <w:autoSpaceDE w:val="0"/>
        <w:spacing w:line="49" w:lineRule="exact"/>
        <w:rPr>
          <w:rFonts w:ascii="Times New Roman" w:hAnsi="Times New Roman"/>
        </w:rPr>
      </w:pPr>
    </w:p>
    <w:p w:rsidR="003501F4" w:rsidRPr="00A0235A" w:rsidRDefault="0075585E">
      <w:pPr>
        <w:pStyle w:val="a3"/>
        <w:widowControl w:val="0"/>
        <w:overflowPunct w:val="0"/>
        <w:autoSpaceDE w:val="0"/>
        <w:spacing w:line="216" w:lineRule="auto"/>
        <w:jc w:val="both"/>
        <w:rPr>
          <w:rFonts w:ascii="Times New Roman" w:hAnsi="Times New Roman"/>
        </w:rPr>
      </w:pPr>
      <w:r w:rsidRPr="00A0235A">
        <w:rPr>
          <w:rFonts w:ascii="Times New Roman" w:hAnsi="Times New Roman"/>
        </w:rPr>
        <w:t xml:space="preserve">       Рабочие программы АО</w:t>
      </w:r>
      <w:r w:rsidR="000E0FF6" w:rsidRPr="00A0235A">
        <w:rPr>
          <w:rFonts w:ascii="Times New Roman" w:hAnsi="Times New Roman"/>
        </w:rPr>
        <w:t>О</w:t>
      </w:r>
      <w:r w:rsidRPr="00A0235A">
        <w:rPr>
          <w:rFonts w:ascii="Times New Roman" w:hAnsi="Times New Roman"/>
        </w:rPr>
        <w:t>П ООО могут при необходимости корректироваться и изменяться в соответствии</w:t>
      </w:r>
      <w:r w:rsidR="000E0FF6" w:rsidRPr="00A0235A">
        <w:rPr>
          <w:rFonts w:ascii="Times New Roman" w:hAnsi="Times New Roman"/>
        </w:rPr>
        <w:t xml:space="preserve"> с</w:t>
      </w:r>
      <w:r w:rsidRPr="00A0235A">
        <w:rPr>
          <w:rFonts w:ascii="Times New Roman" w:hAnsi="Times New Roman"/>
        </w:rPr>
        <w:t xml:space="preserve"> </w:t>
      </w:r>
      <w:r w:rsidR="000E0FF6" w:rsidRPr="00A0235A">
        <w:rPr>
          <w:rFonts w:ascii="Times New Roman" w:hAnsi="Times New Roman"/>
        </w:rPr>
        <w:t xml:space="preserve">особенностями обучающихся </w:t>
      </w:r>
      <w:r w:rsidRPr="00A0235A">
        <w:rPr>
          <w:rFonts w:ascii="Times New Roman" w:hAnsi="Times New Roman"/>
        </w:rPr>
        <w:t xml:space="preserve"> и уровнем их образовательной подготовки. </w:t>
      </w:r>
      <w:proofErr w:type="gramStart"/>
      <w:r w:rsidRPr="00A0235A">
        <w:rPr>
          <w:rFonts w:ascii="Times New Roman" w:hAnsi="Times New Roman"/>
        </w:rPr>
        <w:t xml:space="preserve">Для этого определен следующий алгоритм деятельности учителя по составлению рабочей программы в соответствии с особыми образовательными потребностями </w:t>
      </w:r>
      <w:r w:rsidR="005E2375">
        <w:rPr>
          <w:rFonts w:ascii="Times New Roman" w:hAnsi="Times New Roman"/>
        </w:rPr>
        <w:t>обучающегося</w:t>
      </w:r>
      <w:r w:rsidRPr="00A0235A">
        <w:rPr>
          <w:rFonts w:ascii="Times New Roman" w:hAnsi="Times New Roman"/>
        </w:rPr>
        <w:t xml:space="preserve"> с задержкой</w:t>
      </w:r>
      <w:proofErr w:type="gramEnd"/>
      <w:r w:rsidRPr="00A0235A">
        <w:rPr>
          <w:rFonts w:ascii="Times New Roman" w:hAnsi="Times New Roman"/>
        </w:rPr>
        <w:t xml:space="preserve"> психического развития: </w:t>
      </w:r>
    </w:p>
    <w:p w:rsidR="003501F4" w:rsidRPr="00A0235A" w:rsidRDefault="003501F4">
      <w:pPr>
        <w:pStyle w:val="a3"/>
        <w:widowControl w:val="0"/>
        <w:autoSpaceDE w:val="0"/>
        <w:spacing w:line="57" w:lineRule="exact"/>
        <w:rPr>
          <w:rFonts w:ascii="Times New Roman" w:hAnsi="Times New Roman"/>
        </w:rPr>
      </w:pPr>
    </w:p>
    <w:p w:rsidR="003501F4" w:rsidRPr="00A0235A" w:rsidRDefault="0075585E" w:rsidP="00770689">
      <w:pPr>
        <w:pStyle w:val="a3"/>
        <w:widowControl w:val="0"/>
        <w:numPr>
          <w:ilvl w:val="0"/>
          <w:numId w:val="17"/>
        </w:numPr>
        <w:tabs>
          <w:tab w:val="left" w:pos="1135"/>
        </w:tabs>
        <w:overflowPunct w:val="0"/>
        <w:autoSpaceDE w:val="0"/>
        <w:spacing w:line="228" w:lineRule="auto"/>
        <w:ind w:left="1" w:firstLine="707"/>
        <w:jc w:val="both"/>
        <w:rPr>
          <w:rFonts w:ascii="Times New Roman" w:hAnsi="Times New Roman"/>
        </w:rPr>
      </w:pPr>
      <w:r w:rsidRPr="00A0235A">
        <w:rPr>
          <w:rFonts w:ascii="Times New Roman" w:hAnsi="Times New Roman"/>
          <w:iCs/>
          <w:color w:val="00000A"/>
        </w:rPr>
        <w:t xml:space="preserve">Осуществление педагогической диагностики, на основе которой составляется рабочая программа. </w:t>
      </w:r>
      <w:r w:rsidRPr="00A0235A">
        <w:rPr>
          <w:rFonts w:ascii="Times New Roman" w:hAnsi="Times New Roman"/>
          <w:color w:val="00000A"/>
        </w:rPr>
        <w:t>Изучаются не только достижения предметных результатов,</w:t>
      </w:r>
      <w:r w:rsidRPr="00A0235A">
        <w:rPr>
          <w:rFonts w:ascii="Times New Roman" w:hAnsi="Times New Roman"/>
          <w:iCs/>
          <w:color w:val="00000A"/>
        </w:rPr>
        <w:t xml:space="preserve"> </w:t>
      </w:r>
      <w:r w:rsidRPr="00A0235A">
        <w:rPr>
          <w:rFonts w:ascii="Times New Roman" w:hAnsi="Times New Roman"/>
          <w:color w:val="00000A"/>
        </w:rPr>
        <w:t>но и</w:t>
      </w:r>
      <w:r w:rsidRPr="00A0235A">
        <w:rPr>
          <w:rFonts w:ascii="Times New Roman" w:hAnsi="Times New Roman"/>
          <w:iCs/>
          <w:color w:val="00000A"/>
        </w:rPr>
        <w:t xml:space="preserve"> </w:t>
      </w:r>
      <w:r w:rsidRPr="00A0235A">
        <w:rPr>
          <w:rFonts w:ascii="Times New Roman" w:hAnsi="Times New Roman"/>
          <w:color w:val="00000A"/>
        </w:rPr>
        <w:t xml:space="preserve">состояние </w:t>
      </w:r>
      <w:proofErr w:type="spellStart"/>
      <w:r w:rsidRPr="00A0235A">
        <w:rPr>
          <w:rFonts w:ascii="Times New Roman" w:hAnsi="Times New Roman"/>
          <w:color w:val="00000A"/>
        </w:rPr>
        <w:t>метапредметных</w:t>
      </w:r>
      <w:proofErr w:type="spellEnd"/>
      <w:r w:rsidRPr="00A0235A">
        <w:rPr>
          <w:rFonts w:ascii="Times New Roman" w:hAnsi="Times New Roman"/>
          <w:color w:val="00000A"/>
        </w:rPr>
        <w:t xml:space="preserve"> и личностных УУД, особенности психофизического статуса и эмоционально-волевой сферы </w:t>
      </w:r>
      <w:r w:rsidR="000527EE">
        <w:rPr>
          <w:rFonts w:ascii="Times New Roman" w:hAnsi="Times New Roman"/>
          <w:color w:val="00000A"/>
        </w:rPr>
        <w:t>обучающегося</w:t>
      </w:r>
      <w:r w:rsidRPr="00A0235A">
        <w:rPr>
          <w:rFonts w:ascii="Times New Roman" w:hAnsi="Times New Roman"/>
          <w:color w:val="00000A"/>
        </w:rPr>
        <w:t xml:space="preserve"> (темп, работоспособность, способы преодоления истощения, мотивация, адекватность эмоционального реагирования). </w:t>
      </w:r>
    </w:p>
    <w:p w:rsidR="003501F4" w:rsidRPr="00A0235A" w:rsidRDefault="003501F4">
      <w:pPr>
        <w:pStyle w:val="a3"/>
        <w:widowControl w:val="0"/>
        <w:autoSpaceDE w:val="0"/>
        <w:spacing w:line="61" w:lineRule="exact"/>
        <w:rPr>
          <w:rFonts w:ascii="Times New Roman" w:hAnsi="Times New Roman"/>
        </w:rPr>
      </w:pPr>
    </w:p>
    <w:p w:rsidR="003501F4" w:rsidRPr="00A0235A" w:rsidRDefault="0075585E" w:rsidP="00770689">
      <w:pPr>
        <w:pStyle w:val="a3"/>
        <w:widowControl w:val="0"/>
        <w:numPr>
          <w:ilvl w:val="0"/>
          <w:numId w:val="17"/>
        </w:numPr>
        <w:tabs>
          <w:tab w:val="left" w:pos="1135"/>
        </w:tabs>
        <w:overflowPunct w:val="0"/>
        <w:autoSpaceDE w:val="0"/>
        <w:spacing w:line="228" w:lineRule="auto"/>
        <w:ind w:left="1" w:firstLine="707"/>
        <w:jc w:val="both"/>
        <w:rPr>
          <w:rFonts w:ascii="Times New Roman" w:hAnsi="Times New Roman"/>
        </w:rPr>
      </w:pPr>
      <w:r w:rsidRPr="00A0235A">
        <w:rPr>
          <w:rFonts w:ascii="Times New Roman" w:hAnsi="Times New Roman"/>
          <w:iCs/>
          <w:color w:val="00000A"/>
        </w:rPr>
        <w:t xml:space="preserve">Определение цели и задач помощи </w:t>
      </w:r>
      <w:proofErr w:type="gramStart"/>
      <w:r w:rsidR="005E2375">
        <w:rPr>
          <w:rFonts w:ascii="Times New Roman" w:hAnsi="Times New Roman"/>
          <w:iCs/>
          <w:color w:val="00000A"/>
        </w:rPr>
        <w:t>обучающемуся</w:t>
      </w:r>
      <w:proofErr w:type="gramEnd"/>
      <w:r w:rsidRPr="00A0235A">
        <w:rPr>
          <w:rFonts w:ascii="Times New Roman" w:hAnsi="Times New Roman"/>
          <w:iCs/>
          <w:color w:val="00000A"/>
        </w:rPr>
        <w:t xml:space="preserve"> с ЗПР в освоении того или иного учебного предмета </w:t>
      </w:r>
      <w:r w:rsidRPr="00A0235A">
        <w:rPr>
          <w:rFonts w:ascii="Times New Roman" w:hAnsi="Times New Roman"/>
          <w:color w:val="00000A"/>
        </w:rPr>
        <w:t>(это не обязательно должны быть все предметы).</w:t>
      </w:r>
      <w:r w:rsidRPr="00A0235A">
        <w:rPr>
          <w:rFonts w:ascii="Times New Roman" w:hAnsi="Times New Roman"/>
          <w:iCs/>
          <w:color w:val="00000A"/>
        </w:rPr>
        <w:t xml:space="preserve"> </w:t>
      </w:r>
      <w:r w:rsidRPr="00A0235A">
        <w:rPr>
          <w:rFonts w:ascii="Times New Roman" w:hAnsi="Times New Roman"/>
          <w:color w:val="00000A"/>
        </w:rPr>
        <w:t xml:space="preserve"> </w:t>
      </w:r>
    </w:p>
    <w:p w:rsidR="003501F4" w:rsidRPr="00A0235A" w:rsidRDefault="003501F4">
      <w:pPr>
        <w:pStyle w:val="a3"/>
        <w:widowControl w:val="0"/>
        <w:autoSpaceDE w:val="0"/>
        <w:spacing w:line="63" w:lineRule="exact"/>
        <w:rPr>
          <w:rFonts w:ascii="Times New Roman" w:hAnsi="Times New Roman"/>
        </w:rPr>
      </w:pPr>
    </w:p>
    <w:p w:rsidR="003501F4" w:rsidRPr="00A0235A" w:rsidRDefault="0075585E" w:rsidP="00770689">
      <w:pPr>
        <w:pStyle w:val="a3"/>
        <w:widowControl w:val="0"/>
        <w:numPr>
          <w:ilvl w:val="0"/>
          <w:numId w:val="17"/>
        </w:numPr>
        <w:tabs>
          <w:tab w:val="left" w:pos="1135"/>
        </w:tabs>
        <w:overflowPunct w:val="0"/>
        <w:autoSpaceDE w:val="0"/>
        <w:spacing w:line="216" w:lineRule="auto"/>
        <w:ind w:left="1" w:firstLine="707"/>
        <w:jc w:val="both"/>
        <w:rPr>
          <w:rFonts w:ascii="Times New Roman" w:hAnsi="Times New Roman"/>
        </w:rPr>
      </w:pPr>
      <w:r w:rsidRPr="00A0235A">
        <w:rPr>
          <w:rFonts w:ascii="Times New Roman" w:hAnsi="Times New Roman"/>
          <w:iCs/>
          <w:color w:val="00000A"/>
        </w:rPr>
        <w:t xml:space="preserve">Анализ образовательной программы по предмету с целью выделения наиболее важных, существенных дидактических единиц, универсальных учебных действий, обязательных для освоения. </w:t>
      </w:r>
    </w:p>
    <w:p w:rsidR="003501F4" w:rsidRPr="00A0235A" w:rsidRDefault="003501F4">
      <w:pPr>
        <w:pStyle w:val="a3"/>
        <w:widowControl w:val="0"/>
        <w:autoSpaceDE w:val="0"/>
        <w:spacing w:line="59" w:lineRule="exact"/>
        <w:rPr>
          <w:rFonts w:ascii="Times New Roman" w:hAnsi="Times New Roman"/>
        </w:rPr>
      </w:pPr>
    </w:p>
    <w:p w:rsidR="003501F4" w:rsidRPr="00A0235A" w:rsidRDefault="003501F4">
      <w:pPr>
        <w:pStyle w:val="a3"/>
        <w:widowControl w:val="0"/>
        <w:autoSpaceDE w:val="0"/>
        <w:spacing w:line="59" w:lineRule="exact"/>
        <w:rPr>
          <w:rFonts w:ascii="Times New Roman" w:hAnsi="Times New Roman"/>
        </w:rPr>
      </w:pPr>
    </w:p>
    <w:p w:rsidR="003501F4" w:rsidRPr="00A0235A" w:rsidRDefault="0075585E" w:rsidP="00770689">
      <w:pPr>
        <w:pStyle w:val="a3"/>
        <w:widowControl w:val="0"/>
        <w:numPr>
          <w:ilvl w:val="0"/>
          <w:numId w:val="17"/>
        </w:numPr>
        <w:tabs>
          <w:tab w:val="left" w:pos="1135"/>
        </w:tabs>
        <w:overflowPunct w:val="0"/>
        <w:autoSpaceDE w:val="0"/>
        <w:spacing w:line="208" w:lineRule="auto"/>
        <w:ind w:left="1" w:firstLine="707"/>
        <w:jc w:val="both"/>
        <w:rPr>
          <w:rFonts w:ascii="Times New Roman" w:hAnsi="Times New Roman"/>
        </w:rPr>
      </w:pPr>
      <w:r w:rsidRPr="00A0235A">
        <w:rPr>
          <w:rFonts w:ascii="Times New Roman" w:hAnsi="Times New Roman"/>
          <w:iCs/>
          <w:color w:val="00000A"/>
        </w:rPr>
        <w:t xml:space="preserve">Определение цели и задач урока в соответствии с предполагаемым уровнем </w:t>
      </w:r>
      <w:r w:rsidRPr="00A0235A">
        <w:rPr>
          <w:rFonts w:ascii="Times New Roman" w:hAnsi="Times New Roman"/>
          <w:iCs/>
          <w:color w:val="00000A"/>
        </w:rPr>
        <w:lastRenderedPageBreak/>
        <w:t xml:space="preserve">освоения данной </w:t>
      </w:r>
      <w:proofErr w:type="gramStart"/>
      <w:r w:rsidRPr="00A0235A">
        <w:rPr>
          <w:rFonts w:ascii="Times New Roman" w:hAnsi="Times New Roman"/>
          <w:iCs/>
          <w:color w:val="00000A"/>
        </w:rPr>
        <w:t>темы</w:t>
      </w:r>
      <w:proofErr w:type="gramEnd"/>
      <w:r w:rsidRPr="00A0235A">
        <w:rPr>
          <w:rFonts w:ascii="Times New Roman" w:hAnsi="Times New Roman"/>
          <w:iCs/>
          <w:color w:val="00000A"/>
        </w:rPr>
        <w:t xml:space="preserve"> </w:t>
      </w:r>
      <w:r w:rsidR="004065BC">
        <w:rPr>
          <w:rFonts w:ascii="Times New Roman" w:hAnsi="Times New Roman"/>
          <w:iCs/>
          <w:color w:val="00000A"/>
        </w:rPr>
        <w:t>обучающимися</w:t>
      </w:r>
      <w:r w:rsidRPr="00A0235A">
        <w:rPr>
          <w:rFonts w:ascii="Times New Roman" w:hAnsi="Times New Roman"/>
          <w:iCs/>
          <w:color w:val="00000A"/>
        </w:rPr>
        <w:t xml:space="preserve"> с обычным развитием и с ЗПР. </w:t>
      </w:r>
    </w:p>
    <w:p w:rsidR="003501F4" w:rsidRPr="00A0235A" w:rsidRDefault="003501F4">
      <w:pPr>
        <w:pStyle w:val="a3"/>
        <w:widowControl w:val="0"/>
        <w:autoSpaceDE w:val="0"/>
        <w:spacing w:line="59" w:lineRule="exact"/>
        <w:rPr>
          <w:rFonts w:ascii="Times New Roman" w:hAnsi="Times New Roman"/>
        </w:rPr>
      </w:pPr>
    </w:p>
    <w:p w:rsidR="003501F4" w:rsidRPr="00A0235A" w:rsidRDefault="0075585E" w:rsidP="00770689">
      <w:pPr>
        <w:pStyle w:val="a3"/>
        <w:widowControl w:val="0"/>
        <w:numPr>
          <w:ilvl w:val="0"/>
          <w:numId w:val="17"/>
        </w:numPr>
        <w:tabs>
          <w:tab w:val="left" w:pos="1135"/>
        </w:tabs>
        <w:overflowPunct w:val="0"/>
        <w:autoSpaceDE w:val="0"/>
        <w:spacing w:line="208" w:lineRule="auto"/>
        <w:ind w:left="1" w:firstLine="707"/>
        <w:jc w:val="both"/>
        <w:rPr>
          <w:rFonts w:ascii="Times New Roman" w:hAnsi="Times New Roman"/>
        </w:rPr>
      </w:pPr>
      <w:proofErr w:type="gramStart"/>
      <w:r w:rsidRPr="00A0235A">
        <w:rPr>
          <w:rFonts w:ascii="Times New Roman" w:hAnsi="Times New Roman"/>
          <w:iCs/>
          <w:color w:val="00000A"/>
        </w:rPr>
        <w:t xml:space="preserve">Определение характерных для учебного курса форм организации деятельности </w:t>
      </w:r>
      <w:r w:rsidR="00956635" w:rsidRPr="00A0235A">
        <w:rPr>
          <w:rFonts w:ascii="Times New Roman" w:hAnsi="Times New Roman"/>
          <w:iCs/>
          <w:color w:val="00000A"/>
        </w:rPr>
        <w:t>обучающихся</w:t>
      </w:r>
      <w:r w:rsidRPr="00A0235A">
        <w:rPr>
          <w:rFonts w:ascii="Times New Roman" w:hAnsi="Times New Roman"/>
          <w:iCs/>
          <w:color w:val="00000A"/>
        </w:rPr>
        <w:t xml:space="preserve"> с учѐтом организации взаимодействия</w:t>
      </w:r>
      <w:r w:rsidRPr="00A0235A">
        <w:rPr>
          <w:rFonts w:ascii="Times New Roman" w:hAnsi="Times New Roman"/>
          <w:color w:val="00000A"/>
        </w:rPr>
        <w:t>:</w:t>
      </w:r>
      <w:r w:rsidRPr="00A0235A">
        <w:rPr>
          <w:rFonts w:ascii="Times New Roman" w:hAnsi="Times New Roman"/>
          <w:iCs/>
          <w:color w:val="00000A"/>
        </w:rPr>
        <w:t xml:space="preserve"> </w:t>
      </w:r>
      <w:r w:rsidRPr="00A0235A">
        <w:rPr>
          <w:rFonts w:ascii="Times New Roman" w:hAnsi="Times New Roman"/>
          <w:color w:val="00000A"/>
        </w:rPr>
        <w:t>групповая,</w:t>
      </w:r>
      <w:r w:rsidRPr="00A0235A">
        <w:rPr>
          <w:rFonts w:ascii="Times New Roman" w:hAnsi="Times New Roman"/>
          <w:iCs/>
          <w:color w:val="00000A"/>
        </w:rPr>
        <w:t xml:space="preserve"> </w:t>
      </w:r>
      <w:r w:rsidRPr="00A0235A">
        <w:rPr>
          <w:rFonts w:ascii="Times New Roman" w:hAnsi="Times New Roman"/>
          <w:color w:val="00000A"/>
        </w:rPr>
        <w:t>парная,</w:t>
      </w:r>
      <w:r w:rsidRPr="00A0235A">
        <w:rPr>
          <w:rFonts w:ascii="Times New Roman" w:hAnsi="Times New Roman"/>
          <w:iCs/>
          <w:color w:val="00000A"/>
        </w:rPr>
        <w:t xml:space="preserve"> </w:t>
      </w:r>
      <w:r w:rsidRPr="00A0235A">
        <w:rPr>
          <w:rFonts w:ascii="Times New Roman" w:hAnsi="Times New Roman"/>
          <w:color w:val="00000A"/>
        </w:rPr>
        <w:t>индивидуальная;</w:t>
      </w:r>
      <w:r w:rsidRPr="00A0235A">
        <w:rPr>
          <w:rFonts w:ascii="Times New Roman" w:hAnsi="Times New Roman"/>
          <w:iCs/>
          <w:color w:val="00000A"/>
        </w:rPr>
        <w:t xml:space="preserve"> </w:t>
      </w:r>
      <w:bookmarkStart w:id="2" w:name="page571"/>
      <w:bookmarkEnd w:id="2"/>
      <w:r w:rsidRPr="00A0235A">
        <w:rPr>
          <w:rFonts w:ascii="Times New Roman" w:hAnsi="Times New Roman"/>
          <w:color w:val="00000A"/>
        </w:rPr>
        <w:t>проектная, игровая деятельность; самостоятельная, совместная деятельность; экскурсия, практикум, лабораторная работа и т.д.</w:t>
      </w:r>
      <w:proofErr w:type="gramEnd"/>
    </w:p>
    <w:p w:rsidR="003501F4" w:rsidRPr="00A0235A" w:rsidRDefault="003501F4" w:rsidP="00956635">
      <w:pPr>
        <w:pStyle w:val="a3"/>
        <w:widowControl w:val="0"/>
        <w:autoSpaceDE w:val="0"/>
        <w:spacing w:line="240" w:lineRule="auto"/>
        <w:rPr>
          <w:rFonts w:ascii="Times New Roman" w:hAnsi="Times New Roman"/>
        </w:rPr>
      </w:pPr>
    </w:p>
    <w:p w:rsidR="003501F4" w:rsidRPr="00A0235A" w:rsidRDefault="0075585E">
      <w:pPr>
        <w:pStyle w:val="a3"/>
        <w:widowControl w:val="0"/>
        <w:overflowPunct w:val="0"/>
        <w:autoSpaceDE w:val="0"/>
        <w:spacing w:line="206" w:lineRule="auto"/>
        <w:ind w:left="1480" w:right="100" w:hanging="674"/>
        <w:rPr>
          <w:rFonts w:ascii="Times New Roman" w:hAnsi="Times New Roman"/>
        </w:rPr>
      </w:pPr>
      <w:r w:rsidRPr="00A0235A">
        <w:rPr>
          <w:rFonts w:ascii="Times New Roman" w:hAnsi="Times New Roman"/>
          <w:b/>
          <w:bCs/>
        </w:rPr>
        <w:t>Основные аспекты построения и реализации рабочих программ по предметам в условиях обучения детей с задержкой психического развития</w:t>
      </w:r>
    </w:p>
    <w:p w:rsidR="003501F4" w:rsidRPr="00A0235A" w:rsidRDefault="003501F4">
      <w:pPr>
        <w:pStyle w:val="a3"/>
        <w:widowControl w:val="0"/>
        <w:autoSpaceDE w:val="0"/>
        <w:spacing w:line="248" w:lineRule="exact"/>
        <w:rPr>
          <w:rFonts w:ascii="Times New Roman" w:hAnsi="Times New Roman"/>
        </w:rPr>
      </w:pPr>
    </w:p>
    <w:p w:rsidR="003501F4" w:rsidRPr="00A0235A" w:rsidRDefault="0075585E">
      <w:pPr>
        <w:pStyle w:val="a3"/>
        <w:widowControl w:val="0"/>
        <w:autoSpaceDE w:val="0"/>
        <w:spacing w:line="240" w:lineRule="auto"/>
        <w:ind w:left="700"/>
        <w:rPr>
          <w:rFonts w:ascii="Times New Roman" w:hAnsi="Times New Roman"/>
        </w:rPr>
      </w:pPr>
      <w:r w:rsidRPr="00A0235A">
        <w:rPr>
          <w:rFonts w:ascii="Times New Roman" w:hAnsi="Times New Roman"/>
          <w:i/>
          <w:iCs/>
        </w:rPr>
        <w:t>1. Реализация коррекционной направленности обучения:</w:t>
      </w:r>
    </w:p>
    <w:p w:rsidR="003501F4" w:rsidRPr="00A0235A" w:rsidRDefault="003501F4">
      <w:pPr>
        <w:pStyle w:val="a3"/>
        <w:widowControl w:val="0"/>
        <w:autoSpaceDE w:val="0"/>
        <w:spacing w:line="58" w:lineRule="exact"/>
        <w:rPr>
          <w:rFonts w:ascii="Times New Roman" w:hAnsi="Times New Roman"/>
        </w:rPr>
      </w:pPr>
    </w:p>
    <w:p w:rsidR="003501F4" w:rsidRPr="00A0235A" w:rsidRDefault="0075585E" w:rsidP="00770689">
      <w:pPr>
        <w:pStyle w:val="a3"/>
        <w:widowControl w:val="0"/>
        <w:numPr>
          <w:ilvl w:val="0"/>
          <w:numId w:val="18"/>
        </w:numPr>
        <w:tabs>
          <w:tab w:val="left" w:pos="1133"/>
        </w:tabs>
        <w:overflowPunct w:val="0"/>
        <w:autoSpaceDE w:val="0"/>
        <w:spacing w:line="208" w:lineRule="auto"/>
        <w:ind w:left="0" w:firstLine="707"/>
        <w:jc w:val="both"/>
        <w:rPr>
          <w:rFonts w:ascii="Times New Roman" w:hAnsi="Times New Roman"/>
        </w:rPr>
      </w:pPr>
      <w:r w:rsidRPr="00A0235A">
        <w:rPr>
          <w:rFonts w:ascii="Times New Roman" w:hAnsi="Times New Roman"/>
          <w:color w:val="00000A"/>
        </w:rPr>
        <w:t xml:space="preserve">выделение существенных признаков изучаемых явлений (умение анализировать, выделять главное в материале); </w:t>
      </w:r>
    </w:p>
    <w:p w:rsidR="003501F4" w:rsidRPr="00A0235A" w:rsidRDefault="003501F4">
      <w:pPr>
        <w:pStyle w:val="a3"/>
        <w:widowControl w:val="0"/>
        <w:autoSpaceDE w:val="0"/>
        <w:spacing w:line="59" w:lineRule="exact"/>
        <w:rPr>
          <w:rFonts w:ascii="Times New Roman" w:hAnsi="Times New Roman"/>
        </w:rPr>
      </w:pPr>
    </w:p>
    <w:p w:rsidR="003501F4" w:rsidRPr="00A0235A" w:rsidRDefault="0075585E" w:rsidP="00770689">
      <w:pPr>
        <w:pStyle w:val="a3"/>
        <w:widowControl w:val="0"/>
        <w:numPr>
          <w:ilvl w:val="0"/>
          <w:numId w:val="18"/>
        </w:numPr>
        <w:tabs>
          <w:tab w:val="left" w:pos="1133"/>
        </w:tabs>
        <w:overflowPunct w:val="0"/>
        <w:autoSpaceDE w:val="0"/>
        <w:spacing w:line="208" w:lineRule="auto"/>
        <w:ind w:left="0" w:right="20" w:firstLine="707"/>
        <w:jc w:val="both"/>
        <w:rPr>
          <w:rFonts w:ascii="Times New Roman" w:hAnsi="Times New Roman"/>
        </w:rPr>
      </w:pPr>
      <w:r w:rsidRPr="00A0235A">
        <w:rPr>
          <w:rFonts w:ascii="Times New Roman" w:hAnsi="Times New Roman"/>
          <w:color w:val="00000A"/>
        </w:rPr>
        <w:t xml:space="preserve">опора на объективные внутренние связи, содержание изучаемого материала (в рамках предмета и нескольких предметов); </w:t>
      </w:r>
    </w:p>
    <w:p w:rsidR="003501F4" w:rsidRPr="00A0235A" w:rsidRDefault="003501F4">
      <w:pPr>
        <w:pStyle w:val="a3"/>
        <w:widowControl w:val="0"/>
        <w:autoSpaceDE w:val="0"/>
        <w:spacing w:line="59" w:lineRule="exact"/>
        <w:rPr>
          <w:rFonts w:ascii="Times New Roman" w:hAnsi="Times New Roman"/>
        </w:rPr>
      </w:pPr>
    </w:p>
    <w:p w:rsidR="003501F4" w:rsidRPr="00A0235A" w:rsidRDefault="0075585E" w:rsidP="00770689">
      <w:pPr>
        <w:pStyle w:val="a3"/>
        <w:widowControl w:val="0"/>
        <w:numPr>
          <w:ilvl w:val="0"/>
          <w:numId w:val="18"/>
        </w:numPr>
        <w:tabs>
          <w:tab w:val="left" w:pos="1133"/>
        </w:tabs>
        <w:overflowPunct w:val="0"/>
        <w:autoSpaceDE w:val="0"/>
        <w:spacing w:line="208" w:lineRule="auto"/>
        <w:ind w:left="0" w:firstLine="707"/>
        <w:jc w:val="both"/>
        <w:rPr>
          <w:rFonts w:ascii="Times New Roman" w:hAnsi="Times New Roman"/>
        </w:rPr>
      </w:pPr>
      <w:r w:rsidRPr="00A0235A">
        <w:rPr>
          <w:rFonts w:ascii="Times New Roman" w:hAnsi="Times New Roman"/>
          <w:color w:val="00000A"/>
        </w:rPr>
        <w:t xml:space="preserve">соблюдение в определение объёма изучаемого материала, принципов необходимости и достаточности; </w:t>
      </w:r>
    </w:p>
    <w:p w:rsidR="003501F4" w:rsidRPr="00A0235A" w:rsidRDefault="003501F4">
      <w:pPr>
        <w:pStyle w:val="a3"/>
        <w:widowControl w:val="0"/>
        <w:autoSpaceDE w:val="0"/>
        <w:spacing w:line="59" w:lineRule="exact"/>
        <w:rPr>
          <w:rFonts w:ascii="Times New Roman" w:hAnsi="Times New Roman"/>
        </w:rPr>
      </w:pPr>
    </w:p>
    <w:p w:rsidR="003501F4" w:rsidRPr="00A0235A" w:rsidRDefault="0075585E" w:rsidP="00770689">
      <w:pPr>
        <w:pStyle w:val="a3"/>
        <w:widowControl w:val="0"/>
        <w:numPr>
          <w:ilvl w:val="0"/>
          <w:numId w:val="18"/>
        </w:numPr>
        <w:tabs>
          <w:tab w:val="left" w:pos="1133"/>
        </w:tabs>
        <w:overflowPunct w:val="0"/>
        <w:autoSpaceDE w:val="0"/>
        <w:spacing w:line="208" w:lineRule="auto"/>
        <w:ind w:left="0" w:firstLine="707"/>
        <w:jc w:val="both"/>
        <w:rPr>
          <w:rFonts w:ascii="Times New Roman" w:hAnsi="Times New Roman"/>
        </w:rPr>
      </w:pPr>
      <w:r w:rsidRPr="00A0235A">
        <w:rPr>
          <w:rFonts w:ascii="Times New Roman" w:hAnsi="Times New Roman"/>
          <w:color w:val="00000A"/>
        </w:rPr>
        <w:t xml:space="preserve">введение в содержание учебных программ коррекционных разделов для активизации познавательной деятельности; </w:t>
      </w:r>
    </w:p>
    <w:p w:rsidR="003501F4" w:rsidRPr="00A0235A" w:rsidRDefault="003501F4">
      <w:pPr>
        <w:pStyle w:val="a3"/>
        <w:widowControl w:val="0"/>
        <w:autoSpaceDE w:val="0"/>
        <w:spacing w:line="59" w:lineRule="exact"/>
        <w:rPr>
          <w:rFonts w:ascii="Times New Roman" w:hAnsi="Times New Roman"/>
        </w:rPr>
      </w:pPr>
    </w:p>
    <w:p w:rsidR="003501F4" w:rsidRPr="00A0235A" w:rsidRDefault="0075585E" w:rsidP="00770689">
      <w:pPr>
        <w:pStyle w:val="a3"/>
        <w:widowControl w:val="0"/>
        <w:numPr>
          <w:ilvl w:val="0"/>
          <w:numId w:val="18"/>
        </w:numPr>
        <w:tabs>
          <w:tab w:val="left" w:pos="1133"/>
        </w:tabs>
        <w:overflowPunct w:val="0"/>
        <w:autoSpaceDE w:val="0"/>
        <w:spacing w:line="208" w:lineRule="auto"/>
        <w:ind w:left="0" w:firstLine="707"/>
        <w:jc w:val="both"/>
        <w:rPr>
          <w:rFonts w:ascii="Times New Roman" w:hAnsi="Times New Roman"/>
        </w:rPr>
      </w:pPr>
      <w:r w:rsidRPr="00A0235A">
        <w:rPr>
          <w:rFonts w:ascii="Times New Roman" w:hAnsi="Times New Roman"/>
        </w:rPr>
        <w:t xml:space="preserve">учет индивидуальных особенностей </w:t>
      </w:r>
      <w:r w:rsidR="000527EE">
        <w:rPr>
          <w:rFonts w:ascii="Times New Roman" w:hAnsi="Times New Roman"/>
        </w:rPr>
        <w:t>обучающегося</w:t>
      </w:r>
      <w:r w:rsidRPr="00A0235A">
        <w:rPr>
          <w:rFonts w:ascii="Times New Roman" w:hAnsi="Times New Roman"/>
        </w:rPr>
        <w:t xml:space="preserve">, т. е. обеспечение личностно-ориентированного обучения; </w:t>
      </w:r>
    </w:p>
    <w:p w:rsidR="003501F4" w:rsidRPr="00A0235A" w:rsidRDefault="003501F4">
      <w:pPr>
        <w:pStyle w:val="a3"/>
        <w:widowControl w:val="0"/>
        <w:autoSpaceDE w:val="0"/>
        <w:spacing w:line="2" w:lineRule="exact"/>
        <w:rPr>
          <w:rFonts w:ascii="Times New Roman" w:hAnsi="Times New Roman"/>
        </w:rPr>
      </w:pPr>
    </w:p>
    <w:p w:rsidR="003501F4" w:rsidRPr="00A0235A" w:rsidRDefault="0075585E" w:rsidP="00770689">
      <w:pPr>
        <w:pStyle w:val="a3"/>
        <w:widowControl w:val="0"/>
        <w:numPr>
          <w:ilvl w:val="0"/>
          <w:numId w:val="18"/>
        </w:numPr>
        <w:tabs>
          <w:tab w:val="left" w:pos="2280"/>
        </w:tabs>
        <w:overflowPunct w:val="0"/>
        <w:autoSpaceDE w:val="0"/>
        <w:spacing w:line="240" w:lineRule="auto"/>
        <w:ind w:left="1140" w:hanging="433"/>
        <w:jc w:val="both"/>
        <w:rPr>
          <w:rFonts w:ascii="Times New Roman" w:hAnsi="Times New Roman"/>
        </w:rPr>
      </w:pPr>
      <w:r w:rsidRPr="00A0235A">
        <w:rPr>
          <w:rFonts w:ascii="Times New Roman" w:hAnsi="Times New Roman"/>
        </w:rPr>
        <w:t>практико-ориентированная направленность учебно</w:t>
      </w:r>
      <w:r w:rsidR="000527EE">
        <w:rPr>
          <w:rFonts w:ascii="Times New Roman" w:hAnsi="Times New Roman"/>
        </w:rPr>
        <w:t>й</w:t>
      </w:r>
      <w:r w:rsidRPr="00A0235A">
        <w:rPr>
          <w:rFonts w:ascii="Times New Roman" w:hAnsi="Times New Roman"/>
        </w:rPr>
        <w:t xml:space="preserve"> </w:t>
      </w:r>
      <w:r w:rsidR="000527EE">
        <w:rPr>
          <w:rFonts w:ascii="Times New Roman" w:hAnsi="Times New Roman"/>
        </w:rPr>
        <w:t>деятельности</w:t>
      </w:r>
      <w:r w:rsidRPr="00A0235A">
        <w:rPr>
          <w:rFonts w:ascii="Times New Roman" w:hAnsi="Times New Roman"/>
        </w:rPr>
        <w:t xml:space="preserve">; </w:t>
      </w:r>
    </w:p>
    <w:p w:rsidR="003501F4" w:rsidRPr="00A0235A" w:rsidRDefault="0075585E" w:rsidP="00770689">
      <w:pPr>
        <w:pStyle w:val="a3"/>
        <w:widowControl w:val="0"/>
        <w:numPr>
          <w:ilvl w:val="0"/>
          <w:numId w:val="18"/>
        </w:numPr>
        <w:tabs>
          <w:tab w:val="left" w:pos="2280"/>
        </w:tabs>
        <w:overflowPunct w:val="0"/>
        <w:autoSpaceDE w:val="0"/>
        <w:spacing w:line="240" w:lineRule="auto"/>
        <w:ind w:left="1140" w:hanging="433"/>
        <w:jc w:val="both"/>
        <w:rPr>
          <w:rFonts w:ascii="Times New Roman" w:hAnsi="Times New Roman"/>
        </w:rPr>
      </w:pPr>
      <w:r w:rsidRPr="00A0235A">
        <w:rPr>
          <w:rFonts w:ascii="Times New Roman" w:hAnsi="Times New Roman"/>
        </w:rPr>
        <w:t xml:space="preserve">связь предметного содержания с жизнью; </w:t>
      </w:r>
    </w:p>
    <w:p w:rsidR="003501F4" w:rsidRPr="00A0235A" w:rsidRDefault="0075585E" w:rsidP="00770689">
      <w:pPr>
        <w:pStyle w:val="a3"/>
        <w:widowControl w:val="0"/>
        <w:numPr>
          <w:ilvl w:val="0"/>
          <w:numId w:val="18"/>
        </w:numPr>
        <w:tabs>
          <w:tab w:val="left" w:pos="2280"/>
        </w:tabs>
        <w:overflowPunct w:val="0"/>
        <w:autoSpaceDE w:val="0"/>
        <w:spacing w:line="240" w:lineRule="auto"/>
        <w:ind w:left="1140" w:hanging="433"/>
        <w:jc w:val="both"/>
        <w:rPr>
          <w:rFonts w:ascii="Times New Roman" w:hAnsi="Times New Roman"/>
        </w:rPr>
      </w:pPr>
      <w:r w:rsidRPr="00A0235A">
        <w:rPr>
          <w:rFonts w:ascii="Times New Roman" w:hAnsi="Times New Roman"/>
        </w:rPr>
        <w:t xml:space="preserve">проектирование жизненных компетенций </w:t>
      </w:r>
      <w:proofErr w:type="gramStart"/>
      <w:r w:rsidRPr="00A0235A">
        <w:rPr>
          <w:rFonts w:ascii="Times New Roman" w:hAnsi="Times New Roman"/>
        </w:rPr>
        <w:t>обучающегося</w:t>
      </w:r>
      <w:proofErr w:type="gramEnd"/>
      <w:r w:rsidRPr="00A0235A">
        <w:rPr>
          <w:rFonts w:ascii="Times New Roman" w:hAnsi="Times New Roman"/>
        </w:rPr>
        <w:t xml:space="preserve">; </w:t>
      </w:r>
    </w:p>
    <w:p w:rsidR="003501F4" w:rsidRPr="00A0235A" w:rsidRDefault="0075585E" w:rsidP="00770689">
      <w:pPr>
        <w:pStyle w:val="a3"/>
        <w:widowControl w:val="0"/>
        <w:numPr>
          <w:ilvl w:val="0"/>
          <w:numId w:val="18"/>
        </w:numPr>
        <w:tabs>
          <w:tab w:val="left" w:pos="2280"/>
        </w:tabs>
        <w:overflowPunct w:val="0"/>
        <w:autoSpaceDE w:val="0"/>
        <w:spacing w:line="240" w:lineRule="auto"/>
        <w:ind w:left="1140" w:hanging="433"/>
        <w:jc w:val="both"/>
        <w:rPr>
          <w:rFonts w:ascii="Times New Roman" w:hAnsi="Times New Roman"/>
        </w:rPr>
      </w:pPr>
      <w:r w:rsidRPr="00A0235A">
        <w:rPr>
          <w:rFonts w:ascii="Times New Roman" w:hAnsi="Times New Roman"/>
        </w:rPr>
        <w:t xml:space="preserve">включение всего класса в совместную деятельность по оказанию помощи друг </w:t>
      </w:r>
    </w:p>
    <w:p w:rsidR="003501F4" w:rsidRPr="00A0235A" w:rsidRDefault="0075585E">
      <w:pPr>
        <w:pStyle w:val="a3"/>
        <w:widowControl w:val="0"/>
        <w:overflowPunct w:val="0"/>
        <w:autoSpaceDE w:val="0"/>
        <w:spacing w:line="240" w:lineRule="auto"/>
        <w:jc w:val="both"/>
        <w:rPr>
          <w:rFonts w:ascii="Times New Roman" w:hAnsi="Times New Roman"/>
        </w:rPr>
      </w:pPr>
      <w:r w:rsidRPr="00A0235A">
        <w:rPr>
          <w:rFonts w:ascii="Times New Roman" w:hAnsi="Times New Roman"/>
        </w:rPr>
        <w:t xml:space="preserve">другу; </w:t>
      </w:r>
    </w:p>
    <w:p w:rsidR="003501F4" w:rsidRPr="00A0235A" w:rsidRDefault="003501F4">
      <w:pPr>
        <w:pStyle w:val="a3"/>
        <w:widowControl w:val="0"/>
        <w:autoSpaceDE w:val="0"/>
        <w:spacing w:line="58" w:lineRule="exact"/>
        <w:rPr>
          <w:rFonts w:ascii="Times New Roman" w:hAnsi="Times New Roman"/>
        </w:rPr>
      </w:pPr>
    </w:p>
    <w:p w:rsidR="003501F4" w:rsidRPr="00A0235A" w:rsidRDefault="0075585E" w:rsidP="00770689">
      <w:pPr>
        <w:pStyle w:val="a3"/>
        <w:widowControl w:val="0"/>
        <w:numPr>
          <w:ilvl w:val="0"/>
          <w:numId w:val="18"/>
        </w:numPr>
        <w:tabs>
          <w:tab w:val="left" w:pos="1133"/>
        </w:tabs>
        <w:overflowPunct w:val="0"/>
        <w:autoSpaceDE w:val="0"/>
        <w:spacing w:line="208" w:lineRule="auto"/>
        <w:ind w:left="0" w:firstLine="707"/>
        <w:jc w:val="both"/>
        <w:rPr>
          <w:rFonts w:ascii="Times New Roman" w:hAnsi="Times New Roman"/>
        </w:rPr>
      </w:pPr>
      <w:r w:rsidRPr="00A0235A">
        <w:rPr>
          <w:rFonts w:ascii="Times New Roman" w:hAnsi="Times New Roman"/>
        </w:rPr>
        <w:t xml:space="preserve">привлечение дополнительных ресурсов (специальная индивидуальная помощь, обстановка, оборудование, другие вспомогательные средства). </w:t>
      </w:r>
    </w:p>
    <w:p w:rsidR="003501F4" w:rsidRPr="00A0235A" w:rsidRDefault="003501F4">
      <w:pPr>
        <w:pStyle w:val="a3"/>
        <w:widowControl w:val="0"/>
        <w:autoSpaceDE w:val="0"/>
        <w:spacing w:line="256" w:lineRule="exact"/>
        <w:rPr>
          <w:rFonts w:ascii="Times New Roman" w:hAnsi="Times New Roman"/>
        </w:rPr>
      </w:pPr>
    </w:p>
    <w:p w:rsidR="003501F4" w:rsidRPr="00A0235A" w:rsidRDefault="0075585E">
      <w:pPr>
        <w:pStyle w:val="a3"/>
        <w:widowControl w:val="0"/>
        <w:autoSpaceDE w:val="0"/>
        <w:spacing w:line="240" w:lineRule="auto"/>
        <w:ind w:left="700"/>
        <w:rPr>
          <w:rFonts w:ascii="Times New Roman" w:hAnsi="Times New Roman"/>
        </w:rPr>
      </w:pPr>
      <w:r w:rsidRPr="00A0235A">
        <w:rPr>
          <w:rFonts w:ascii="Times New Roman" w:hAnsi="Times New Roman"/>
          <w:i/>
          <w:iCs/>
        </w:rPr>
        <w:t>2. Увеличение времени, планируемого на повторение и пропедевтическую работу</w:t>
      </w:r>
    </w:p>
    <w:p w:rsidR="003501F4" w:rsidRPr="00A0235A" w:rsidRDefault="003501F4">
      <w:pPr>
        <w:pStyle w:val="a3"/>
        <w:widowControl w:val="0"/>
        <w:autoSpaceDE w:val="0"/>
        <w:spacing w:line="58" w:lineRule="exact"/>
        <w:rPr>
          <w:rFonts w:ascii="Times New Roman" w:hAnsi="Times New Roman"/>
        </w:rPr>
      </w:pPr>
    </w:p>
    <w:p w:rsidR="003501F4" w:rsidRPr="00A0235A" w:rsidRDefault="0075585E">
      <w:pPr>
        <w:pStyle w:val="a3"/>
        <w:widowControl w:val="0"/>
        <w:overflowPunct w:val="0"/>
        <w:autoSpaceDE w:val="0"/>
        <w:spacing w:line="208" w:lineRule="auto"/>
        <w:ind w:right="20" w:firstLine="708"/>
        <w:jc w:val="both"/>
        <w:rPr>
          <w:rFonts w:ascii="Times New Roman" w:hAnsi="Times New Roman"/>
        </w:rPr>
      </w:pPr>
      <w:proofErr w:type="gramStart"/>
      <w:r w:rsidRPr="00A0235A">
        <w:rPr>
          <w:rFonts w:ascii="Times New Roman" w:hAnsi="Times New Roman"/>
          <w:color w:val="00000A"/>
        </w:rPr>
        <w:t>Учитель в рабочей программе распределяет часы по разделам и темам, ориентируясь на используемый УМК, с учётом особых образовательных потребностей детей с ЗПР.</w:t>
      </w:r>
      <w:proofErr w:type="gramEnd"/>
    </w:p>
    <w:p w:rsidR="003501F4" w:rsidRPr="00A0235A" w:rsidRDefault="003501F4">
      <w:pPr>
        <w:pStyle w:val="a3"/>
        <w:widowControl w:val="0"/>
        <w:autoSpaceDE w:val="0"/>
        <w:spacing w:line="312" w:lineRule="exact"/>
        <w:rPr>
          <w:rFonts w:ascii="Times New Roman" w:hAnsi="Times New Roman"/>
        </w:rPr>
      </w:pPr>
    </w:p>
    <w:p w:rsidR="003501F4" w:rsidRPr="00A0235A" w:rsidRDefault="0075585E">
      <w:pPr>
        <w:pStyle w:val="a3"/>
        <w:widowControl w:val="0"/>
        <w:overflowPunct w:val="0"/>
        <w:autoSpaceDE w:val="0"/>
        <w:spacing w:line="208" w:lineRule="auto"/>
        <w:ind w:firstLine="708"/>
        <w:jc w:val="both"/>
        <w:rPr>
          <w:rFonts w:ascii="Times New Roman" w:hAnsi="Times New Roman"/>
        </w:rPr>
      </w:pPr>
      <w:r w:rsidRPr="00A0235A">
        <w:rPr>
          <w:rFonts w:ascii="Times New Roman" w:hAnsi="Times New Roman"/>
          <w:i/>
          <w:iCs/>
        </w:rPr>
        <w:t>3. Проектирование наряду с основными образовательными задачами индивидуальных образовательных задач для детей с ЗПР</w:t>
      </w:r>
    </w:p>
    <w:p w:rsidR="003501F4" w:rsidRPr="00A0235A" w:rsidRDefault="003501F4">
      <w:pPr>
        <w:pStyle w:val="a3"/>
        <w:widowControl w:val="0"/>
        <w:autoSpaceDE w:val="0"/>
        <w:spacing w:line="60" w:lineRule="exact"/>
        <w:rPr>
          <w:rFonts w:ascii="Times New Roman" w:hAnsi="Times New Roman"/>
        </w:rPr>
      </w:pPr>
    </w:p>
    <w:p w:rsidR="003501F4" w:rsidRPr="00A0235A" w:rsidRDefault="0075585E">
      <w:pPr>
        <w:pStyle w:val="a3"/>
        <w:widowControl w:val="0"/>
        <w:autoSpaceDE w:val="0"/>
        <w:spacing w:line="240" w:lineRule="auto"/>
        <w:ind w:left="700"/>
        <w:rPr>
          <w:rFonts w:ascii="Times New Roman" w:hAnsi="Times New Roman"/>
        </w:rPr>
      </w:pPr>
      <w:r w:rsidRPr="00A0235A">
        <w:rPr>
          <w:rFonts w:ascii="Times New Roman" w:hAnsi="Times New Roman"/>
          <w:i/>
          <w:iCs/>
        </w:rPr>
        <w:t>4. Использование приёмов коррекционной педагогики на уроках:</w:t>
      </w:r>
    </w:p>
    <w:p w:rsidR="003501F4" w:rsidRPr="00A0235A" w:rsidRDefault="0075585E" w:rsidP="00770689">
      <w:pPr>
        <w:pStyle w:val="a3"/>
        <w:widowControl w:val="0"/>
        <w:numPr>
          <w:ilvl w:val="0"/>
          <w:numId w:val="19"/>
        </w:numPr>
        <w:tabs>
          <w:tab w:val="left" w:pos="2280"/>
        </w:tabs>
        <w:overflowPunct w:val="0"/>
        <w:autoSpaceDE w:val="0"/>
        <w:spacing w:line="240" w:lineRule="auto"/>
        <w:ind w:left="1140" w:hanging="433"/>
        <w:jc w:val="both"/>
        <w:rPr>
          <w:rFonts w:ascii="Times New Roman" w:hAnsi="Times New Roman"/>
        </w:rPr>
      </w:pPr>
      <w:r w:rsidRPr="00A0235A">
        <w:rPr>
          <w:rFonts w:ascii="Times New Roman" w:hAnsi="Times New Roman"/>
          <w:color w:val="00000A"/>
        </w:rPr>
        <w:t xml:space="preserve">наглядные опоры в обучении; алгоритмы, схемы, шаблоны; </w:t>
      </w:r>
    </w:p>
    <w:p w:rsidR="003501F4" w:rsidRPr="00A0235A" w:rsidRDefault="0075585E" w:rsidP="00770689">
      <w:pPr>
        <w:pStyle w:val="a3"/>
        <w:widowControl w:val="0"/>
        <w:numPr>
          <w:ilvl w:val="0"/>
          <w:numId w:val="19"/>
        </w:numPr>
        <w:tabs>
          <w:tab w:val="left" w:pos="2280"/>
        </w:tabs>
        <w:overflowPunct w:val="0"/>
        <w:autoSpaceDE w:val="0"/>
        <w:spacing w:line="240" w:lineRule="auto"/>
        <w:ind w:left="1140" w:hanging="433"/>
        <w:jc w:val="both"/>
        <w:rPr>
          <w:rFonts w:ascii="Times New Roman" w:hAnsi="Times New Roman"/>
        </w:rPr>
      </w:pPr>
      <w:r w:rsidRPr="00A0235A">
        <w:rPr>
          <w:rFonts w:ascii="Times New Roman" w:hAnsi="Times New Roman"/>
          <w:color w:val="00000A"/>
        </w:rPr>
        <w:t xml:space="preserve">поэтапное формирование умственных действий; </w:t>
      </w:r>
    </w:p>
    <w:p w:rsidR="003501F4" w:rsidRPr="00A0235A" w:rsidRDefault="0075585E" w:rsidP="00770689">
      <w:pPr>
        <w:pStyle w:val="a3"/>
        <w:widowControl w:val="0"/>
        <w:numPr>
          <w:ilvl w:val="0"/>
          <w:numId w:val="19"/>
        </w:numPr>
        <w:tabs>
          <w:tab w:val="left" w:pos="2280"/>
        </w:tabs>
        <w:overflowPunct w:val="0"/>
        <w:autoSpaceDE w:val="0"/>
        <w:spacing w:line="240" w:lineRule="auto"/>
        <w:ind w:left="1140" w:hanging="433"/>
        <w:jc w:val="both"/>
        <w:rPr>
          <w:rFonts w:ascii="Times New Roman" w:hAnsi="Times New Roman"/>
        </w:rPr>
      </w:pPr>
      <w:r w:rsidRPr="00A0235A">
        <w:rPr>
          <w:rFonts w:ascii="Times New Roman" w:hAnsi="Times New Roman"/>
          <w:color w:val="00000A"/>
        </w:rPr>
        <w:t xml:space="preserve">опережающее консультирование по трудным темам, т.е. пропедевтика; </w:t>
      </w:r>
    </w:p>
    <w:p w:rsidR="003501F4" w:rsidRPr="00A0235A" w:rsidRDefault="0075585E" w:rsidP="00770689">
      <w:pPr>
        <w:pStyle w:val="a3"/>
        <w:widowControl w:val="0"/>
        <w:numPr>
          <w:ilvl w:val="0"/>
          <w:numId w:val="19"/>
        </w:numPr>
        <w:tabs>
          <w:tab w:val="left" w:pos="2280"/>
        </w:tabs>
        <w:overflowPunct w:val="0"/>
        <w:autoSpaceDE w:val="0"/>
        <w:spacing w:line="240" w:lineRule="auto"/>
        <w:ind w:left="1140" w:hanging="433"/>
        <w:jc w:val="both"/>
        <w:rPr>
          <w:rFonts w:ascii="Times New Roman" w:hAnsi="Times New Roman"/>
        </w:rPr>
      </w:pPr>
      <w:r w:rsidRPr="00A0235A">
        <w:rPr>
          <w:rFonts w:ascii="Times New Roman" w:hAnsi="Times New Roman"/>
          <w:color w:val="00000A"/>
        </w:rPr>
        <w:t xml:space="preserve">безусловное принятие ребёнка, игнорирование некоторых негативных поступков; </w:t>
      </w:r>
    </w:p>
    <w:p w:rsidR="003501F4" w:rsidRPr="00A0235A" w:rsidRDefault="0075585E" w:rsidP="00770689">
      <w:pPr>
        <w:pStyle w:val="a3"/>
        <w:widowControl w:val="0"/>
        <w:numPr>
          <w:ilvl w:val="0"/>
          <w:numId w:val="19"/>
        </w:numPr>
        <w:tabs>
          <w:tab w:val="left" w:pos="2280"/>
        </w:tabs>
        <w:overflowPunct w:val="0"/>
        <w:autoSpaceDE w:val="0"/>
        <w:spacing w:line="240" w:lineRule="auto"/>
        <w:ind w:left="1140" w:hanging="433"/>
        <w:jc w:val="both"/>
        <w:rPr>
          <w:rFonts w:ascii="Times New Roman" w:hAnsi="Times New Roman"/>
        </w:rPr>
      </w:pPr>
      <w:r w:rsidRPr="00A0235A">
        <w:rPr>
          <w:rFonts w:ascii="Times New Roman" w:hAnsi="Times New Roman"/>
          <w:color w:val="00000A"/>
        </w:rPr>
        <w:t xml:space="preserve">обеспечение ребёнку успеха в доступных ему видах деятельности. </w:t>
      </w:r>
    </w:p>
    <w:p w:rsidR="003501F4" w:rsidRPr="00A0235A" w:rsidRDefault="003501F4">
      <w:pPr>
        <w:pStyle w:val="a3"/>
        <w:widowControl w:val="0"/>
        <w:autoSpaceDE w:val="0"/>
        <w:spacing w:line="58" w:lineRule="exact"/>
        <w:rPr>
          <w:rFonts w:ascii="Times New Roman" w:hAnsi="Times New Roman"/>
        </w:rPr>
      </w:pPr>
    </w:p>
    <w:p w:rsidR="003501F4" w:rsidRPr="00A0235A" w:rsidRDefault="0075585E">
      <w:pPr>
        <w:pStyle w:val="a3"/>
        <w:widowControl w:val="0"/>
        <w:overflowPunct w:val="0"/>
        <w:autoSpaceDE w:val="0"/>
        <w:spacing w:line="216" w:lineRule="auto"/>
        <w:ind w:firstLine="708"/>
        <w:jc w:val="both"/>
        <w:rPr>
          <w:rFonts w:ascii="Times New Roman" w:hAnsi="Times New Roman"/>
        </w:rPr>
      </w:pPr>
      <w:r w:rsidRPr="00A0235A">
        <w:rPr>
          <w:rFonts w:ascii="Times New Roman" w:hAnsi="Times New Roman"/>
        </w:rPr>
        <w:t>Учебные достижения ребёнка с ЗПР сопоставляются с его предшествующими достижениями.</w:t>
      </w:r>
    </w:p>
    <w:p w:rsidR="003501F4" w:rsidRPr="00A0235A" w:rsidRDefault="003501F4">
      <w:pPr>
        <w:pStyle w:val="a3"/>
        <w:widowControl w:val="0"/>
        <w:autoSpaceDE w:val="0"/>
        <w:spacing w:line="200" w:lineRule="exact"/>
        <w:rPr>
          <w:rFonts w:ascii="Times New Roman" w:hAnsi="Times New Roman"/>
        </w:rPr>
      </w:pPr>
    </w:p>
    <w:p w:rsidR="003501F4" w:rsidRPr="00A0235A" w:rsidRDefault="003501F4">
      <w:pPr>
        <w:pStyle w:val="a3"/>
        <w:widowControl w:val="0"/>
        <w:autoSpaceDE w:val="0"/>
        <w:spacing w:line="10" w:lineRule="exact"/>
        <w:rPr>
          <w:rFonts w:ascii="Times New Roman" w:hAnsi="Times New Roman"/>
        </w:rPr>
      </w:pPr>
    </w:p>
    <w:p w:rsidR="003501F4" w:rsidRPr="00A0235A" w:rsidRDefault="0075585E">
      <w:pPr>
        <w:pStyle w:val="a3"/>
        <w:widowControl w:val="0"/>
        <w:autoSpaceDE w:val="0"/>
        <w:spacing w:line="240" w:lineRule="auto"/>
        <w:ind w:left="700"/>
        <w:rPr>
          <w:rFonts w:ascii="Times New Roman" w:hAnsi="Times New Roman"/>
        </w:rPr>
      </w:pPr>
      <w:r w:rsidRPr="00A0235A">
        <w:rPr>
          <w:rFonts w:ascii="Times New Roman" w:hAnsi="Times New Roman"/>
          <w:b/>
          <w:bCs/>
        </w:rPr>
        <w:t>Особенности адаптации рабочей программы по предмету «Русский язык»</w:t>
      </w:r>
    </w:p>
    <w:p w:rsidR="003501F4" w:rsidRPr="00A0235A" w:rsidRDefault="003501F4">
      <w:pPr>
        <w:pStyle w:val="a3"/>
        <w:widowControl w:val="0"/>
        <w:autoSpaceDE w:val="0"/>
        <w:spacing w:line="53" w:lineRule="exact"/>
        <w:rPr>
          <w:rFonts w:ascii="Times New Roman" w:hAnsi="Times New Roman"/>
        </w:rPr>
      </w:pPr>
    </w:p>
    <w:p w:rsidR="003501F4" w:rsidRPr="00A0235A" w:rsidRDefault="0075585E">
      <w:pPr>
        <w:pStyle w:val="a3"/>
        <w:widowControl w:val="0"/>
        <w:overflowPunct w:val="0"/>
        <w:autoSpaceDE w:val="0"/>
        <w:spacing w:line="220" w:lineRule="auto"/>
        <w:ind w:firstLine="708"/>
        <w:jc w:val="both"/>
        <w:rPr>
          <w:rFonts w:ascii="Times New Roman" w:hAnsi="Times New Roman"/>
        </w:rPr>
      </w:pPr>
      <w:r w:rsidRPr="00A0235A">
        <w:rPr>
          <w:rFonts w:ascii="Times New Roman" w:hAnsi="Times New Roman"/>
        </w:rPr>
        <w:t xml:space="preserve">При обучении детей с задержкой психического развития русскому языку ставятся те же задачи, что и в массовой школе. В 5-9 классах изучение русского языка направлено на формирование </w:t>
      </w:r>
      <w:proofErr w:type="gramStart"/>
      <w:r w:rsidRPr="00A0235A">
        <w:rPr>
          <w:rFonts w:ascii="Times New Roman" w:hAnsi="Times New Roman"/>
        </w:rPr>
        <w:t>у</w:t>
      </w:r>
      <w:proofErr w:type="gramEnd"/>
      <w:r w:rsidRPr="00A0235A">
        <w:rPr>
          <w:rFonts w:ascii="Times New Roman" w:hAnsi="Times New Roman"/>
        </w:rPr>
        <w:t xml:space="preserve"> </w:t>
      </w:r>
      <w:proofErr w:type="gramStart"/>
      <w:r w:rsidR="00351256">
        <w:rPr>
          <w:rFonts w:ascii="Times New Roman" w:hAnsi="Times New Roman"/>
        </w:rPr>
        <w:t>обучающ</w:t>
      </w:r>
      <w:r w:rsidRPr="00A0235A">
        <w:rPr>
          <w:rFonts w:ascii="Times New Roman" w:hAnsi="Times New Roman"/>
        </w:rPr>
        <w:t>ихся</w:t>
      </w:r>
      <w:proofErr w:type="gramEnd"/>
      <w:r w:rsidRPr="00A0235A">
        <w:rPr>
          <w:rFonts w:ascii="Times New Roman" w:hAnsi="Times New Roman"/>
        </w:rPr>
        <w:t xml:space="preserve"> грамотного письма, развитие их речи и мышления, на разностороннее становление личности.</w:t>
      </w:r>
    </w:p>
    <w:p w:rsidR="003501F4" w:rsidRPr="00A0235A" w:rsidRDefault="003501F4">
      <w:pPr>
        <w:pStyle w:val="a3"/>
        <w:widowControl w:val="0"/>
        <w:autoSpaceDE w:val="0"/>
        <w:spacing w:line="60" w:lineRule="exact"/>
        <w:rPr>
          <w:rFonts w:ascii="Times New Roman" w:hAnsi="Times New Roman"/>
        </w:rPr>
      </w:pPr>
    </w:p>
    <w:p w:rsidR="003501F4" w:rsidRPr="00A0235A" w:rsidRDefault="0075585E">
      <w:pPr>
        <w:pStyle w:val="a3"/>
        <w:widowControl w:val="0"/>
        <w:overflowPunct w:val="0"/>
        <w:autoSpaceDE w:val="0"/>
        <w:spacing w:line="228" w:lineRule="auto"/>
        <w:ind w:firstLine="708"/>
        <w:jc w:val="both"/>
        <w:rPr>
          <w:rFonts w:ascii="Times New Roman" w:hAnsi="Times New Roman"/>
        </w:rPr>
      </w:pPr>
      <w:r w:rsidRPr="00A0235A">
        <w:rPr>
          <w:rFonts w:ascii="Times New Roman" w:hAnsi="Times New Roman"/>
        </w:rPr>
        <w:t xml:space="preserve">В связи с особенностями речи, мышления, деятельности детей с ЗПР теоретические сведения о морфемном составе слова, о строении предложения сообщаются и усваиваются </w:t>
      </w:r>
      <w:r w:rsidR="00C2278A">
        <w:rPr>
          <w:rFonts w:ascii="Times New Roman" w:hAnsi="Times New Roman"/>
        </w:rPr>
        <w:t>обучающи</w:t>
      </w:r>
      <w:r w:rsidRPr="00A0235A">
        <w:rPr>
          <w:rFonts w:ascii="Times New Roman" w:hAnsi="Times New Roman"/>
        </w:rPr>
        <w:t xml:space="preserve">мися </w:t>
      </w:r>
      <w:r w:rsidR="000527EE">
        <w:rPr>
          <w:rFonts w:ascii="Times New Roman" w:hAnsi="Times New Roman"/>
        </w:rPr>
        <w:t>при изучении</w:t>
      </w:r>
      <w:r w:rsidRPr="00A0235A">
        <w:rPr>
          <w:rFonts w:ascii="Times New Roman" w:hAnsi="Times New Roman"/>
        </w:rPr>
        <w:t xml:space="preserve"> орфографических и пунктуационных правил. При этом предусматривается формирование таких умственных умений, как сравнение, нахождение сходного и различного в сопоставляемых явлениях языка, вычленение из ряда языковых объектов искомого по определенному признаку, классификация, систематизация, обобщение </w:t>
      </w:r>
      <w:r w:rsidRPr="00A0235A">
        <w:rPr>
          <w:rFonts w:ascii="Times New Roman" w:hAnsi="Times New Roman"/>
        </w:rPr>
        <w:lastRenderedPageBreak/>
        <w:t>материала.</w:t>
      </w:r>
    </w:p>
    <w:p w:rsidR="003501F4" w:rsidRPr="00A0235A" w:rsidRDefault="003501F4">
      <w:pPr>
        <w:pStyle w:val="a3"/>
        <w:widowControl w:val="0"/>
        <w:autoSpaceDE w:val="0"/>
        <w:spacing w:line="65" w:lineRule="exact"/>
        <w:rPr>
          <w:rFonts w:ascii="Times New Roman" w:hAnsi="Times New Roman"/>
        </w:rPr>
      </w:pPr>
    </w:p>
    <w:p w:rsidR="003501F4" w:rsidRPr="00A0235A" w:rsidRDefault="00956635">
      <w:pPr>
        <w:pStyle w:val="a3"/>
        <w:widowControl w:val="0"/>
        <w:overflowPunct w:val="0"/>
        <w:autoSpaceDE w:val="0"/>
        <w:spacing w:line="228" w:lineRule="auto"/>
        <w:ind w:firstLine="708"/>
        <w:jc w:val="both"/>
        <w:rPr>
          <w:rFonts w:ascii="Times New Roman" w:hAnsi="Times New Roman"/>
        </w:rPr>
      </w:pPr>
      <w:r w:rsidRPr="00A0235A">
        <w:rPr>
          <w:rFonts w:ascii="Times New Roman" w:hAnsi="Times New Roman"/>
        </w:rPr>
        <w:t>Обучающимся</w:t>
      </w:r>
      <w:r w:rsidR="0075585E" w:rsidRPr="00A0235A">
        <w:rPr>
          <w:rFonts w:ascii="Times New Roman" w:hAnsi="Times New Roman"/>
        </w:rPr>
        <w:t xml:space="preserve"> необходимо помочь организовать практическую работу с понятиями и правилами, овладеть способами оперирования ими, умением опознавать определенные языковые явления, самостоятельно отбирать и конструировать материал, правильно (в соответствии с нормами литературного языка) использовать различные языковые средства в собственной речевой практике. Решение задач обучения русскому языку школьников с ЗПР возможно лишь при выраженной коррекционной направленности всей учебно-воспитательной работы.</w:t>
      </w:r>
    </w:p>
    <w:p w:rsidR="003501F4" w:rsidRPr="00A0235A" w:rsidRDefault="003501F4">
      <w:pPr>
        <w:pStyle w:val="a3"/>
        <w:widowControl w:val="0"/>
        <w:autoSpaceDE w:val="0"/>
        <w:spacing w:line="65" w:lineRule="exact"/>
        <w:rPr>
          <w:rFonts w:ascii="Times New Roman" w:hAnsi="Times New Roman"/>
        </w:rPr>
      </w:pPr>
    </w:p>
    <w:p w:rsidR="003501F4" w:rsidRPr="00A0235A" w:rsidRDefault="003501F4">
      <w:pPr>
        <w:pStyle w:val="a3"/>
        <w:widowControl w:val="0"/>
        <w:autoSpaceDE w:val="0"/>
        <w:spacing w:line="60" w:lineRule="exact"/>
        <w:rPr>
          <w:rFonts w:ascii="Times New Roman" w:hAnsi="Times New Roman"/>
        </w:rPr>
      </w:pPr>
    </w:p>
    <w:p w:rsidR="003501F4" w:rsidRPr="00A0235A" w:rsidRDefault="003501F4">
      <w:pPr>
        <w:pStyle w:val="a3"/>
        <w:widowControl w:val="0"/>
        <w:autoSpaceDE w:val="0"/>
        <w:spacing w:line="6" w:lineRule="exact"/>
        <w:rPr>
          <w:rFonts w:ascii="Times New Roman" w:hAnsi="Times New Roman"/>
        </w:rPr>
      </w:pPr>
    </w:p>
    <w:p w:rsidR="003501F4" w:rsidRPr="00A0235A" w:rsidRDefault="0075585E">
      <w:pPr>
        <w:pStyle w:val="a3"/>
        <w:widowControl w:val="0"/>
        <w:overflowPunct w:val="0"/>
        <w:autoSpaceDE w:val="0"/>
        <w:spacing w:line="240" w:lineRule="auto"/>
        <w:ind w:left="700"/>
        <w:jc w:val="both"/>
        <w:rPr>
          <w:rFonts w:ascii="Times New Roman" w:hAnsi="Times New Roman"/>
        </w:rPr>
      </w:pPr>
      <w:r w:rsidRPr="00A0235A">
        <w:rPr>
          <w:rFonts w:ascii="Times New Roman" w:hAnsi="Times New Roman"/>
          <w:b/>
          <w:bCs/>
        </w:rPr>
        <w:t xml:space="preserve">Особенности адаптации рабочей программы по предмету «Иностранный язык» </w:t>
      </w:r>
    </w:p>
    <w:p w:rsidR="003501F4" w:rsidRPr="00A0235A" w:rsidRDefault="003501F4">
      <w:pPr>
        <w:pStyle w:val="a3"/>
        <w:widowControl w:val="0"/>
        <w:autoSpaceDE w:val="0"/>
        <w:spacing w:line="53" w:lineRule="exact"/>
        <w:rPr>
          <w:rFonts w:ascii="Times New Roman" w:hAnsi="Times New Roman"/>
        </w:rPr>
      </w:pPr>
    </w:p>
    <w:p w:rsidR="003501F4" w:rsidRPr="00A0235A" w:rsidRDefault="0075585E">
      <w:pPr>
        <w:pStyle w:val="a3"/>
        <w:widowControl w:val="0"/>
        <w:overflowPunct w:val="0"/>
        <w:autoSpaceDE w:val="0"/>
        <w:spacing w:line="220" w:lineRule="auto"/>
        <w:ind w:firstLine="708"/>
        <w:jc w:val="both"/>
        <w:rPr>
          <w:rFonts w:ascii="Times New Roman" w:hAnsi="Times New Roman"/>
        </w:rPr>
      </w:pPr>
      <w:r w:rsidRPr="00A0235A">
        <w:rPr>
          <w:rFonts w:ascii="Times New Roman" w:hAnsi="Times New Roman"/>
        </w:rPr>
        <w:t xml:space="preserve">Готовность к обучению иностранному языку у детей с ЗПР несколько снижена, что связано со слабой познавательной активностью, недостаточностью внимания, памяти, пространственной ориентировки и другими особенностями, отрицательно влияющими на успешность их обучения и воспитания. </w:t>
      </w:r>
    </w:p>
    <w:p w:rsidR="003501F4" w:rsidRPr="00A0235A" w:rsidRDefault="003501F4">
      <w:pPr>
        <w:pStyle w:val="a3"/>
        <w:widowControl w:val="0"/>
        <w:autoSpaceDE w:val="0"/>
        <w:spacing w:line="59" w:lineRule="exact"/>
        <w:rPr>
          <w:rFonts w:ascii="Times New Roman" w:hAnsi="Times New Roman"/>
        </w:rPr>
      </w:pPr>
    </w:p>
    <w:p w:rsidR="003501F4" w:rsidRPr="00A0235A" w:rsidRDefault="0075585E">
      <w:pPr>
        <w:pStyle w:val="a3"/>
        <w:widowControl w:val="0"/>
        <w:overflowPunct w:val="0"/>
        <w:autoSpaceDE w:val="0"/>
        <w:spacing w:line="208" w:lineRule="auto"/>
        <w:ind w:firstLine="708"/>
        <w:jc w:val="both"/>
        <w:rPr>
          <w:rFonts w:ascii="Times New Roman" w:hAnsi="Times New Roman"/>
        </w:rPr>
      </w:pPr>
      <w:r w:rsidRPr="00A0235A">
        <w:rPr>
          <w:rFonts w:ascii="Times New Roman" w:hAnsi="Times New Roman"/>
        </w:rPr>
        <w:t xml:space="preserve">Программа для детей с ЗПР не предполагает сокращения тематических разделов. Однако объем изучаемого лексического, синтаксического и грамматического материала </w:t>
      </w:r>
    </w:p>
    <w:p w:rsidR="003501F4" w:rsidRPr="00A0235A" w:rsidRDefault="003501F4">
      <w:pPr>
        <w:pStyle w:val="a3"/>
        <w:widowControl w:val="0"/>
        <w:autoSpaceDE w:val="0"/>
        <w:spacing w:line="60" w:lineRule="exact"/>
        <w:rPr>
          <w:rFonts w:ascii="Times New Roman" w:hAnsi="Times New Roman"/>
        </w:rPr>
      </w:pPr>
    </w:p>
    <w:p w:rsidR="003501F4" w:rsidRPr="00A0235A" w:rsidRDefault="0075585E">
      <w:pPr>
        <w:pStyle w:val="a3"/>
        <w:widowControl w:val="0"/>
        <w:overflowPunct w:val="0"/>
        <w:autoSpaceDE w:val="0"/>
        <w:spacing w:line="228" w:lineRule="auto"/>
        <w:jc w:val="both"/>
        <w:rPr>
          <w:rFonts w:ascii="Times New Roman" w:hAnsi="Times New Roman"/>
        </w:rPr>
      </w:pPr>
      <w:r w:rsidRPr="00A0235A">
        <w:rPr>
          <w:rFonts w:ascii="Times New Roman" w:hAnsi="Times New Roman"/>
        </w:rPr>
        <w:t xml:space="preserve">претерпевает существенные изменения. Может быть изменен объем изучаемого </w:t>
      </w:r>
      <w:r w:rsidRPr="00A0235A">
        <w:rPr>
          <w:rFonts w:ascii="Times New Roman" w:hAnsi="Times New Roman"/>
          <w:b/>
          <w:bCs/>
        </w:rPr>
        <w:t>грамматического материала</w:t>
      </w:r>
      <w:r w:rsidRPr="00A0235A">
        <w:rPr>
          <w:rFonts w:ascii="Times New Roman" w:hAnsi="Times New Roman"/>
        </w:rPr>
        <w:t>.</w:t>
      </w:r>
      <w:r w:rsidRPr="00A0235A">
        <w:rPr>
          <w:rFonts w:ascii="Times New Roman" w:hAnsi="Times New Roman"/>
          <w:b/>
          <w:bCs/>
        </w:rPr>
        <w:t xml:space="preserve"> </w:t>
      </w:r>
      <w:r w:rsidRPr="00A0235A">
        <w:rPr>
          <w:rFonts w:ascii="Times New Roman" w:hAnsi="Times New Roman"/>
        </w:rPr>
        <w:t>Исключение его вызвано малой практической значимостью и</w:t>
      </w:r>
      <w:r w:rsidRPr="00A0235A">
        <w:rPr>
          <w:rFonts w:ascii="Times New Roman" w:hAnsi="Times New Roman"/>
          <w:b/>
          <w:bCs/>
        </w:rPr>
        <w:t xml:space="preserve"> </w:t>
      </w:r>
      <w:r w:rsidRPr="00A0235A">
        <w:rPr>
          <w:rFonts w:ascii="Times New Roman" w:hAnsi="Times New Roman"/>
        </w:rPr>
        <w:t>сложностью, которую он представляет для детей с ЗПР. За счет освободившегося времени более детально отрабатывается материал по чтению, развитию устной речи и доступной грамматики.</w:t>
      </w:r>
    </w:p>
    <w:p w:rsidR="003501F4" w:rsidRPr="00A0235A" w:rsidRDefault="003501F4">
      <w:pPr>
        <w:pStyle w:val="a3"/>
        <w:widowControl w:val="0"/>
        <w:autoSpaceDE w:val="0"/>
        <w:spacing w:line="63" w:lineRule="exact"/>
        <w:rPr>
          <w:rFonts w:ascii="Times New Roman" w:hAnsi="Times New Roman"/>
        </w:rPr>
      </w:pPr>
    </w:p>
    <w:p w:rsidR="003501F4" w:rsidRPr="00A0235A" w:rsidRDefault="0075585E" w:rsidP="003B2AD0">
      <w:pPr>
        <w:pStyle w:val="a3"/>
        <w:widowControl w:val="0"/>
        <w:overflowPunct w:val="0"/>
        <w:autoSpaceDE w:val="0"/>
        <w:spacing w:line="240" w:lineRule="auto"/>
        <w:ind w:firstLine="708"/>
        <w:jc w:val="both"/>
        <w:rPr>
          <w:rFonts w:ascii="Times New Roman" w:hAnsi="Times New Roman"/>
        </w:rPr>
      </w:pPr>
      <w:r w:rsidRPr="00A0235A">
        <w:rPr>
          <w:rFonts w:ascii="Times New Roman" w:hAnsi="Times New Roman"/>
        </w:rPr>
        <w:t xml:space="preserve">На уроках иностранного языка формируются </w:t>
      </w:r>
      <w:r w:rsidRPr="00A0235A">
        <w:rPr>
          <w:rFonts w:ascii="Times New Roman" w:hAnsi="Times New Roman"/>
          <w:b/>
          <w:bCs/>
        </w:rPr>
        <w:t>лексические умения</w:t>
      </w:r>
      <w:r w:rsidRPr="00A0235A">
        <w:rPr>
          <w:rFonts w:ascii="Times New Roman" w:hAnsi="Times New Roman"/>
        </w:rPr>
        <w:t xml:space="preserve"> в ходе выполнения упражнений, которые обеспечивают запоминание новых слов и выражений и употребление их в речи. Используются информационно-коммуникационные технологии, что позволяет</w:t>
      </w:r>
      <w:bookmarkStart w:id="3" w:name="page651"/>
      <w:bookmarkEnd w:id="3"/>
      <w:r w:rsidR="00956635" w:rsidRPr="00A0235A">
        <w:rPr>
          <w:rFonts w:ascii="Times New Roman" w:hAnsi="Times New Roman"/>
        </w:rPr>
        <w:t xml:space="preserve"> </w:t>
      </w:r>
      <w:r w:rsidRPr="00A0235A">
        <w:rPr>
          <w:rFonts w:ascii="Times New Roman" w:hAnsi="Times New Roman"/>
        </w:rPr>
        <w:t xml:space="preserve">«особенному» ребенку с удовольствием заниматься английским языком. При овладении диалогической речью в ситуациях повседневного общения ребенок учится вести элементарный диалог побудительного характера: отдавать распоряжения, предлагать сделать что-либо. Так как внимание особенного ребенка не может долго концентрироваться на выполнении однообразных и утомительных упражнений, для переключения внимания можно использовать игровые ситуации и занимательные сюжеты. Разнообразие упражнений и игр помогает ребенку легче и быстрее запомнить изучаемый материал, а это ведет к расширению лингвистического кругозора: помогает освоить элементарные лингвистические представления, доступные и необходимые для овладения устной и письменной речью на английском языке. Использование моделей предложений очень важно для постепенного развития мышления, внимания, памяти, восприятия и воображения ребенка. Развитие </w:t>
      </w:r>
      <w:proofErr w:type="spellStart"/>
      <w:r w:rsidRPr="00A0235A">
        <w:rPr>
          <w:rFonts w:ascii="Times New Roman" w:hAnsi="Times New Roman"/>
        </w:rPr>
        <w:t>метапредметных</w:t>
      </w:r>
      <w:proofErr w:type="spellEnd"/>
      <w:r w:rsidRPr="00A0235A">
        <w:rPr>
          <w:rFonts w:ascii="Times New Roman" w:hAnsi="Times New Roman"/>
        </w:rPr>
        <w:t xml:space="preserve"> умений предполагает умение действовать по образцу при выполнении упражнений и составлении элементарных высказываний. Таким образом, достигается минимально достаточный уровень </w:t>
      </w:r>
      <w:r w:rsidRPr="00A0235A">
        <w:rPr>
          <w:rFonts w:ascii="Times New Roman" w:hAnsi="Times New Roman"/>
          <w:b/>
          <w:bCs/>
        </w:rPr>
        <w:t>коммуникативной компетенции</w:t>
      </w:r>
      <w:r w:rsidRPr="00A0235A">
        <w:rPr>
          <w:rFonts w:ascii="Times New Roman" w:hAnsi="Times New Roman"/>
        </w:rPr>
        <w:t>, ведь приоритетом при изучении иностранного языка является формирование речевых умений в говорении.</w:t>
      </w:r>
    </w:p>
    <w:p w:rsidR="003501F4" w:rsidRPr="00A0235A" w:rsidRDefault="003501F4" w:rsidP="003B2AD0">
      <w:pPr>
        <w:pStyle w:val="a3"/>
        <w:widowControl w:val="0"/>
        <w:autoSpaceDE w:val="0"/>
        <w:spacing w:line="240" w:lineRule="auto"/>
        <w:rPr>
          <w:rFonts w:ascii="Times New Roman" w:hAnsi="Times New Roman"/>
        </w:rPr>
      </w:pPr>
    </w:p>
    <w:p w:rsidR="003501F4" w:rsidRPr="00A0235A" w:rsidRDefault="0075585E" w:rsidP="00722323">
      <w:pPr>
        <w:pStyle w:val="a3"/>
        <w:widowControl w:val="0"/>
        <w:overflowPunct w:val="0"/>
        <w:autoSpaceDE w:val="0"/>
        <w:spacing w:line="240" w:lineRule="auto"/>
        <w:ind w:firstLine="708"/>
        <w:jc w:val="both"/>
        <w:rPr>
          <w:rFonts w:ascii="Times New Roman" w:hAnsi="Times New Roman"/>
        </w:rPr>
      </w:pPr>
      <w:r w:rsidRPr="00A0235A">
        <w:rPr>
          <w:rFonts w:ascii="Times New Roman" w:hAnsi="Times New Roman"/>
        </w:rPr>
        <w:t xml:space="preserve">В основе обучения иностранному языку детей с ЗПР лежит обучение </w:t>
      </w:r>
      <w:r w:rsidRPr="00A0235A">
        <w:rPr>
          <w:rFonts w:ascii="Times New Roman" w:hAnsi="Times New Roman"/>
          <w:b/>
          <w:bCs/>
          <w:i/>
          <w:iCs/>
        </w:rPr>
        <w:t>чтению</w:t>
      </w:r>
      <w:r w:rsidRPr="00A0235A">
        <w:rPr>
          <w:rFonts w:ascii="Times New Roman" w:hAnsi="Times New Roman"/>
          <w:b/>
          <w:bCs/>
        </w:rPr>
        <w:t>.</w:t>
      </w:r>
      <w:r w:rsidRPr="00A0235A">
        <w:rPr>
          <w:rFonts w:ascii="Times New Roman" w:hAnsi="Times New Roman"/>
        </w:rPr>
        <w:t xml:space="preserve"> </w:t>
      </w:r>
      <w:r w:rsidRPr="00A0235A">
        <w:rPr>
          <w:rFonts w:ascii="Times New Roman" w:hAnsi="Times New Roman"/>
          <w:b/>
          <w:bCs/>
        </w:rPr>
        <w:t xml:space="preserve">Письмо </w:t>
      </w:r>
      <w:r w:rsidRPr="00A0235A">
        <w:rPr>
          <w:rFonts w:ascii="Times New Roman" w:hAnsi="Times New Roman"/>
        </w:rPr>
        <w:t>на всех этапах обучения используется только как средство,</w:t>
      </w:r>
      <w:r w:rsidRPr="00A0235A">
        <w:rPr>
          <w:rFonts w:ascii="Times New Roman" w:hAnsi="Times New Roman"/>
          <w:b/>
          <w:bCs/>
        </w:rPr>
        <w:t xml:space="preserve"> </w:t>
      </w:r>
      <w:r w:rsidRPr="00A0235A">
        <w:rPr>
          <w:rFonts w:ascii="Times New Roman" w:hAnsi="Times New Roman"/>
        </w:rPr>
        <w:t>способствующее более</w:t>
      </w:r>
      <w:r w:rsidRPr="00A0235A">
        <w:rPr>
          <w:rFonts w:ascii="Times New Roman" w:hAnsi="Times New Roman"/>
          <w:b/>
          <w:bCs/>
        </w:rPr>
        <w:t xml:space="preserve"> </w:t>
      </w:r>
      <w:r w:rsidRPr="00A0235A">
        <w:rPr>
          <w:rFonts w:ascii="Times New Roman" w:hAnsi="Times New Roman"/>
        </w:rPr>
        <w:t xml:space="preserve">прочному усвоению лексико-грамматического материала, а также формированию навыков и умений в чтении и устной речи. В лексический минимум можно не включать малоупотребительные слова, а лучше расширить интернациональную лексику, которую легко понять при чтении. Узнавание таких слов способствует развитию догадки, кроме того, закрепляются буквенно-звуковые соответствия. </w:t>
      </w:r>
      <w:proofErr w:type="gramStart"/>
      <w:r w:rsidRPr="00A0235A">
        <w:rPr>
          <w:rFonts w:ascii="Times New Roman" w:hAnsi="Times New Roman"/>
        </w:rPr>
        <w:t xml:space="preserve">Возможен акцент внимания на чтении и переводе прочитанного, поскольку при переводе </w:t>
      </w:r>
      <w:r w:rsidR="00965B08">
        <w:rPr>
          <w:rFonts w:ascii="Times New Roman" w:hAnsi="Times New Roman"/>
        </w:rPr>
        <w:t>обучающиеся</w:t>
      </w:r>
      <w:r w:rsidRPr="00A0235A">
        <w:rPr>
          <w:rFonts w:ascii="Times New Roman" w:hAnsi="Times New Roman"/>
        </w:rPr>
        <w:t xml:space="preserve"> осознают смысл прочитанного и у них исчезает боязнь пред незнакомым текстом.</w:t>
      </w:r>
      <w:proofErr w:type="gramEnd"/>
      <w:r w:rsidRPr="00A0235A">
        <w:rPr>
          <w:rFonts w:ascii="Times New Roman" w:hAnsi="Times New Roman"/>
        </w:rPr>
        <w:t xml:space="preserve"> Новую лексику можно отрабатывать в предложениях и сочетать это с работой со словарем. На дом задаются не новые упражнения, а отработанные на уроке. Объем домашнего чтения можно сокращать, задания давать выборочно.</w:t>
      </w:r>
    </w:p>
    <w:p w:rsidR="003501F4" w:rsidRPr="00A0235A" w:rsidRDefault="0075585E" w:rsidP="00722323">
      <w:pPr>
        <w:pStyle w:val="a3"/>
        <w:widowControl w:val="0"/>
        <w:overflowPunct w:val="0"/>
        <w:autoSpaceDE w:val="0"/>
        <w:spacing w:line="240" w:lineRule="auto"/>
        <w:ind w:firstLine="708"/>
        <w:jc w:val="both"/>
        <w:rPr>
          <w:rFonts w:ascii="Times New Roman" w:hAnsi="Times New Roman"/>
        </w:rPr>
      </w:pPr>
      <w:r w:rsidRPr="00A0235A">
        <w:rPr>
          <w:rFonts w:ascii="Times New Roman" w:hAnsi="Times New Roman"/>
        </w:rPr>
        <w:t xml:space="preserve">Все задания для формирования и развития речевых умений на уроке являются коммуникативными, т. е. в их выполнении есть коммуникативный смысл, формируется </w:t>
      </w:r>
      <w:r w:rsidRPr="00A0235A">
        <w:rPr>
          <w:rFonts w:ascii="Times New Roman" w:hAnsi="Times New Roman"/>
        </w:rPr>
        <w:lastRenderedPageBreak/>
        <w:t>социокультурная компетенция, а значит, впоследствии состоится выход в реальное общение и постепенная социализация в иноязычной культуре.</w:t>
      </w:r>
    </w:p>
    <w:p w:rsidR="00722323" w:rsidRDefault="0075585E" w:rsidP="003B2AD0">
      <w:pPr>
        <w:pStyle w:val="a3"/>
        <w:widowControl w:val="0"/>
        <w:overflowPunct w:val="0"/>
        <w:autoSpaceDE w:val="0"/>
        <w:spacing w:line="240" w:lineRule="auto"/>
        <w:ind w:firstLine="708"/>
        <w:jc w:val="both"/>
        <w:rPr>
          <w:rFonts w:ascii="Times New Roman" w:hAnsi="Times New Roman"/>
        </w:rPr>
      </w:pPr>
      <w:r w:rsidRPr="00A0235A">
        <w:rPr>
          <w:rFonts w:ascii="Times New Roman" w:hAnsi="Times New Roman"/>
        </w:rPr>
        <w:t xml:space="preserve">Коррекционная задача должна четко ориентировать педагога на развитие способностей и возможностей ребенка и на исправление имеющихся недостатков на основе использования специальных </w:t>
      </w:r>
      <w:r w:rsidRPr="00A0235A">
        <w:rPr>
          <w:rFonts w:ascii="Times New Roman" w:hAnsi="Times New Roman"/>
          <w:b/>
          <w:bCs/>
        </w:rPr>
        <w:t>педагогических и психологических приемов.</w:t>
      </w:r>
      <w:r w:rsidRPr="00A0235A">
        <w:rPr>
          <w:rFonts w:ascii="Times New Roman" w:hAnsi="Times New Roman"/>
        </w:rPr>
        <w:t xml:space="preserve"> </w:t>
      </w:r>
    </w:p>
    <w:p w:rsidR="003501F4" w:rsidRPr="00A0235A" w:rsidRDefault="0075585E" w:rsidP="00722323">
      <w:pPr>
        <w:pStyle w:val="a3"/>
        <w:widowControl w:val="0"/>
        <w:overflowPunct w:val="0"/>
        <w:autoSpaceDE w:val="0"/>
        <w:spacing w:line="240" w:lineRule="auto"/>
        <w:ind w:firstLine="708"/>
        <w:jc w:val="both"/>
        <w:rPr>
          <w:rFonts w:ascii="Times New Roman" w:hAnsi="Times New Roman"/>
        </w:rPr>
      </w:pPr>
      <w:proofErr w:type="gramStart"/>
      <w:r w:rsidRPr="00A0235A">
        <w:rPr>
          <w:rFonts w:ascii="Times New Roman" w:hAnsi="Times New Roman"/>
        </w:rPr>
        <w:t>Педагог,</w:t>
      </w:r>
      <w:r w:rsidR="00722323">
        <w:rPr>
          <w:rFonts w:ascii="Times New Roman" w:hAnsi="Times New Roman"/>
        </w:rPr>
        <w:t xml:space="preserve"> </w:t>
      </w:r>
      <w:r w:rsidRPr="00A0235A">
        <w:rPr>
          <w:rFonts w:ascii="Times New Roman" w:hAnsi="Times New Roman"/>
        </w:rPr>
        <w:t xml:space="preserve">планируя занятие, должен определить, какие психические </w:t>
      </w:r>
      <w:r w:rsidR="000527EE">
        <w:rPr>
          <w:rFonts w:ascii="Times New Roman" w:hAnsi="Times New Roman"/>
        </w:rPr>
        <w:t>процессы</w:t>
      </w:r>
      <w:r w:rsidRPr="00A0235A">
        <w:rPr>
          <w:rFonts w:ascii="Times New Roman" w:hAnsi="Times New Roman"/>
        </w:rPr>
        <w:t xml:space="preserve"> (внимание, восприятие, память, мышление, речь) будут наиболее задействован</w:t>
      </w:r>
      <w:r w:rsidR="000527EE">
        <w:rPr>
          <w:rFonts w:ascii="Times New Roman" w:hAnsi="Times New Roman"/>
        </w:rPr>
        <w:t>ы в ходе занятия.</w:t>
      </w:r>
      <w:proofErr w:type="gramEnd"/>
      <w:r w:rsidR="000527EE">
        <w:rPr>
          <w:rFonts w:ascii="Times New Roman" w:hAnsi="Times New Roman"/>
        </w:rPr>
        <w:t xml:space="preserve"> Именно на это </w:t>
      </w:r>
      <w:r w:rsidRPr="00A0235A">
        <w:rPr>
          <w:rFonts w:ascii="Times New Roman" w:hAnsi="Times New Roman"/>
        </w:rPr>
        <w:t>и надо ориентироваться, формулируя коррекционную задачу. Сам учебный материал определяет, какие анализаторы будут наиболее задействованы на уроке. Коррекционно-развивающая задача должна быть предельно конкретной, и конкретная коррекционная направленность является обязательным условием хорошего урока.</w:t>
      </w:r>
    </w:p>
    <w:p w:rsidR="003501F4" w:rsidRPr="00A0235A" w:rsidRDefault="0075585E" w:rsidP="003B2AD0">
      <w:pPr>
        <w:pStyle w:val="a3"/>
        <w:widowControl w:val="0"/>
        <w:overflowPunct w:val="0"/>
        <w:autoSpaceDE w:val="0"/>
        <w:spacing w:line="240" w:lineRule="auto"/>
        <w:ind w:firstLine="708"/>
        <w:jc w:val="both"/>
        <w:rPr>
          <w:rFonts w:ascii="Times New Roman" w:hAnsi="Times New Roman"/>
        </w:rPr>
      </w:pPr>
      <w:r w:rsidRPr="00A0235A">
        <w:rPr>
          <w:rFonts w:ascii="Times New Roman" w:hAnsi="Times New Roman"/>
        </w:rPr>
        <w:t xml:space="preserve">Создание благоприятного психологического климата, ситуации успеха, использование </w:t>
      </w:r>
      <w:proofErr w:type="spellStart"/>
      <w:r w:rsidRPr="00A0235A">
        <w:rPr>
          <w:rFonts w:ascii="Times New Roman" w:hAnsi="Times New Roman"/>
        </w:rPr>
        <w:t>здоровьесберегающих</w:t>
      </w:r>
      <w:proofErr w:type="spellEnd"/>
      <w:r w:rsidRPr="00A0235A">
        <w:rPr>
          <w:rFonts w:ascii="Times New Roman" w:hAnsi="Times New Roman"/>
        </w:rPr>
        <w:t xml:space="preserve"> технологий, адаптированной программы с учетом особенностей психофизического развития и возможностей особых детей, иллюстративного и аудиоматериала, интерактивных элементарных заданий на CD и ситуации успеха просто необходимы на каждом уроке, чтобы ребенок с ЗПР почувствовал радость от малого, но хорошо выполненного задания. Специфика обучения иностранному языку детей с ЗПР предполагает большое количество игрового, занимательного материала и наличие зрительных опор, необходимых для усвоения разных структур. </w:t>
      </w:r>
      <w:proofErr w:type="gramStart"/>
      <w:r w:rsidRPr="00A0235A">
        <w:rPr>
          <w:rFonts w:ascii="Times New Roman" w:hAnsi="Times New Roman"/>
        </w:rPr>
        <w:t>Психологические особенности детей с ЗПР таковы, что даже в подростковом возрасте наряду с учебной значительное место занимает игровая деятельность.</w:t>
      </w:r>
      <w:proofErr w:type="gramEnd"/>
      <w:r w:rsidRPr="00A0235A">
        <w:rPr>
          <w:rFonts w:ascii="Times New Roman" w:hAnsi="Times New Roman"/>
        </w:rPr>
        <w:t xml:space="preserve"> Поэтому введение в урок элементов</w:t>
      </w:r>
      <w:bookmarkStart w:id="4" w:name="page671"/>
      <w:bookmarkEnd w:id="4"/>
      <w:r w:rsidR="000527EE">
        <w:rPr>
          <w:rFonts w:ascii="Times New Roman" w:hAnsi="Times New Roman"/>
        </w:rPr>
        <w:t xml:space="preserve"> </w:t>
      </w:r>
      <w:r w:rsidRPr="00A0235A">
        <w:rPr>
          <w:rFonts w:ascii="Times New Roman" w:hAnsi="Times New Roman"/>
        </w:rPr>
        <w:t xml:space="preserve">игры, игровая подача материала </w:t>
      </w:r>
      <w:proofErr w:type="gramStart"/>
      <w:r w:rsidRPr="00A0235A">
        <w:rPr>
          <w:rFonts w:ascii="Times New Roman" w:hAnsi="Times New Roman"/>
        </w:rPr>
        <w:t>повышают работоспособность детей на уроке и способствует</w:t>
      </w:r>
      <w:proofErr w:type="gramEnd"/>
      <w:r w:rsidRPr="00A0235A">
        <w:rPr>
          <w:rFonts w:ascii="Times New Roman" w:hAnsi="Times New Roman"/>
        </w:rPr>
        <w:t xml:space="preserve"> развитию у них познавательных интересов.</w:t>
      </w:r>
    </w:p>
    <w:p w:rsidR="003501F4" w:rsidRPr="00A0235A" w:rsidRDefault="003501F4" w:rsidP="003B2AD0">
      <w:pPr>
        <w:pStyle w:val="a3"/>
        <w:widowControl w:val="0"/>
        <w:autoSpaceDE w:val="0"/>
        <w:spacing w:line="240" w:lineRule="auto"/>
        <w:rPr>
          <w:rFonts w:ascii="Times New Roman" w:hAnsi="Times New Roman"/>
        </w:rPr>
      </w:pPr>
    </w:p>
    <w:p w:rsidR="003501F4" w:rsidRPr="00A0235A" w:rsidRDefault="0075585E" w:rsidP="003B2AD0">
      <w:pPr>
        <w:pStyle w:val="a3"/>
        <w:widowControl w:val="0"/>
        <w:overflowPunct w:val="0"/>
        <w:autoSpaceDE w:val="0"/>
        <w:spacing w:line="240" w:lineRule="auto"/>
        <w:ind w:left="1" w:firstLine="708"/>
        <w:jc w:val="both"/>
        <w:rPr>
          <w:rFonts w:ascii="Times New Roman" w:hAnsi="Times New Roman"/>
        </w:rPr>
      </w:pPr>
      <w:r w:rsidRPr="00A0235A">
        <w:rPr>
          <w:rFonts w:ascii="Times New Roman" w:hAnsi="Times New Roman"/>
          <w:b/>
          <w:bCs/>
        </w:rPr>
        <w:t>Особенности адаптации рабочих программ по предметам «История России», «Всеобщая история», «Обществознание»</w:t>
      </w:r>
    </w:p>
    <w:p w:rsidR="003501F4" w:rsidRPr="00A0235A" w:rsidRDefault="003501F4" w:rsidP="003B2AD0">
      <w:pPr>
        <w:pStyle w:val="a3"/>
        <w:widowControl w:val="0"/>
        <w:autoSpaceDE w:val="0"/>
        <w:spacing w:line="240" w:lineRule="auto"/>
        <w:rPr>
          <w:rFonts w:ascii="Times New Roman" w:hAnsi="Times New Roman"/>
        </w:rPr>
      </w:pPr>
    </w:p>
    <w:p w:rsidR="003501F4" w:rsidRPr="00A0235A" w:rsidRDefault="0075585E" w:rsidP="003B2AD0">
      <w:pPr>
        <w:pStyle w:val="a3"/>
        <w:widowControl w:val="0"/>
        <w:overflowPunct w:val="0"/>
        <w:autoSpaceDE w:val="0"/>
        <w:spacing w:line="240" w:lineRule="auto"/>
        <w:ind w:left="1" w:firstLine="708"/>
        <w:jc w:val="both"/>
        <w:rPr>
          <w:rFonts w:ascii="Times New Roman" w:hAnsi="Times New Roman"/>
        </w:rPr>
      </w:pPr>
      <w:bookmarkStart w:id="5" w:name="page691"/>
      <w:bookmarkEnd w:id="5"/>
      <w:r w:rsidRPr="00A0235A">
        <w:rPr>
          <w:rFonts w:ascii="Times New Roman" w:hAnsi="Times New Roman"/>
        </w:rPr>
        <w:t xml:space="preserve">Обучение детей с задержкой психического развития в условиях требует адаптации содержания учебного предмета и </w:t>
      </w:r>
      <w:proofErr w:type="gramStart"/>
      <w:r w:rsidRPr="00A0235A">
        <w:rPr>
          <w:rFonts w:ascii="Times New Roman" w:hAnsi="Times New Roman"/>
        </w:rPr>
        <w:t>методических подходов</w:t>
      </w:r>
      <w:proofErr w:type="gramEnd"/>
      <w:r w:rsidRPr="00A0235A">
        <w:rPr>
          <w:rFonts w:ascii="Times New Roman" w:hAnsi="Times New Roman"/>
        </w:rPr>
        <w:t xml:space="preserve"> к образовательным возможностям обучающихся. Учебные предметы «История России», «Всеобщая история» и «Обществознание» для детей с задержкой психического развития имеют важное социализирующее значение, способствуют формированию личностных качеств ребенка. Изучение истории и обществознания вызывает интерес у детей, </w:t>
      </w:r>
      <w:proofErr w:type="gramStart"/>
      <w:r w:rsidRPr="00A0235A">
        <w:rPr>
          <w:rFonts w:ascii="Times New Roman" w:hAnsi="Times New Roman"/>
        </w:rPr>
        <w:t>знания</w:t>
      </w:r>
      <w:proofErr w:type="gramEnd"/>
      <w:r w:rsidRPr="00A0235A">
        <w:rPr>
          <w:rFonts w:ascii="Times New Roman" w:hAnsi="Times New Roman"/>
        </w:rPr>
        <w:t xml:space="preserve"> полученные на уроке, соотносятся с уже имеющимся у них социальным опытом. Учитывая, что очень часто у детей с задержкой психического развития наблюдается недостаточный уровень развития мыслительных операций: анализа, сравнения, классификации, учителю целесообразно работать с такими детьми в рамках базового уровня усвоения содержания и использовать задания, проверяющие усвоение на базовом уровне. ФГОС предоставляет возможность дифференцированного подхода к освоению содержательного и </w:t>
      </w:r>
      <w:proofErr w:type="spellStart"/>
      <w:r w:rsidRPr="00A0235A">
        <w:rPr>
          <w:rFonts w:ascii="Times New Roman" w:hAnsi="Times New Roman"/>
        </w:rPr>
        <w:t>деятельностного</w:t>
      </w:r>
      <w:proofErr w:type="spellEnd"/>
      <w:r w:rsidRPr="00A0235A">
        <w:rPr>
          <w:rFonts w:ascii="Times New Roman" w:hAnsi="Times New Roman"/>
        </w:rPr>
        <w:t xml:space="preserve"> компонентов учебных программ, распределяя планируемые результаты освоения учебных программ по блокам «Выпускник научится» и «Выпускник получит возможность научиться». Планируемые результаты, отнесенные к блоку «Выпускник научится», должны быть освоены всеми обучающимися, в том числе и детьми с ограниченными возможностями здоровья. Дифференцирующий потенциал проявляется здесь в том, что освоение программы предусмотрено «как минимум на уровне, характеризующем исполнительскую компетентность». Задания для детей с ограниченными возможностями здоровья разрабатываются по категориям знать, понимать, применять, где знать – это припоминание информации, понимать – понимание поставленной задачи, условий ее выполнения, применять – использование полученных знаний для решения задач.</w:t>
      </w:r>
    </w:p>
    <w:p w:rsidR="003501F4" w:rsidRPr="00A0235A" w:rsidRDefault="0075585E">
      <w:pPr>
        <w:pStyle w:val="a3"/>
        <w:widowControl w:val="0"/>
        <w:overflowPunct w:val="0"/>
        <w:autoSpaceDE w:val="0"/>
        <w:spacing w:line="230" w:lineRule="auto"/>
        <w:ind w:left="1" w:firstLine="708"/>
        <w:jc w:val="both"/>
        <w:rPr>
          <w:rFonts w:ascii="Times New Roman" w:hAnsi="Times New Roman"/>
        </w:rPr>
      </w:pPr>
      <w:r w:rsidRPr="00A0235A">
        <w:rPr>
          <w:rFonts w:ascii="Times New Roman" w:hAnsi="Times New Roman"/>
        </w:rPr>
        <w:t>Знать:</w:t>
      </w:r>
    </w:p>
    <w:p w:rsidR="003501F4" w:rsidRPr="00A0235A" w:rsidRDefault="0075585E" w:rsidP="004862E4">
      <w:pPr>
        <w:pStyle w:val="a3"/>
        <w:widowControl w:val="0"/>
        <w:autoSpaceDE w:val="0"/>
        <w:spacing w:line="240" w:lineRule="auto"/>
        <w:ind w:left="700"/>
        <w:rPr>
          <w:rFonts w:ascii="Times New Roman" w:hAnsi="Times New Roman"/>
        </w:rPr>
      </w:pPr>
      <w:r w:rsidRPr="00A0235A">
        <w:rPr>
          <w:rFonts w:ascii="Times New Roman" w:hAnsi="Times New Roman"/>
        </w:rPr>
        <w:t>- запоминать и воспроизводить употребляемые термины;</w:t>
      </w:r>
    </w:p>
    <w:p w:rsidR="003501F4" w:rsidRPr="00A0235A" w:rsidRDefault="0075585E" w:rsidP="00770689">
      <w:pPr>
        <w:pStyle w:val="a3"/>
        <w:widowControl w:val="0"/>
        <w:numPr>
          <w:ilvl w:val="0"/>
          <w:numId w:val="21"/>
        </w:numPr>
        <w:tabs>
          <w:tab w:val="left" w:pos="1680"/>
        </w:tabs>
        <w:overflowPunct w:val="0"/>
        <w:autoSpaceDE w:val="0"/>
        <w:spacing w:line="240" w:lineRule="auto"/>
        <w:ind w:left="840" w:hanging="133"/>
        <w:jc w:val="both"/>
        <w:rPr>
          <w:rFonts w:ascii="Times New Roman" w:hAnsi="Times New Roman"/>
        </w:rPr>
      </w:pPr>
      <w:r w:rsidRPr="00A0235A">
        <w:rPr>
          <w:rFonts w:ascii="Times New Roman" w:hAnsi="Times New Roman"/>
        </w:rPr>
        <w:t xml:space="preserve">знать конкретные факты; </w:t>
      </w:r>
    </w:p>
    <w:p w:rsidR="003501F4" w:rsidRPr="00A0235A" w:rsidRDefault="0075585E" w:rsidP="00770689">
      <w:pPr>
        <w:pStyle w:val="a3"/>
        <w:widowControl w:val="0"/>
        <w:numPr>
          <w:ilvl w:val="0"/>
          <w:numId w:val="21"/>
        </w:numPr>
        <w:tabs>
          <w:tab w:val="left" w:pos="1680"/>
        </w:tabs>
        <w:overflowPunct w:val="0"/>
        <w:autoSpaceDE w:val="0"/>
        <w:spacing w:line="240" w:lineRule="auto"/>
        <w:ind w:left="840" w:hanging="133"/>
        <w:jc w:val="both"/>
        <w:rPr>
          <w:rFonts w:ascii="Times New Roman" w:hAnsi="Times New Roman"/>
        </w:rPr>
      </w:pPr>
      <w:r w:rsidRPr="00A0235A">
        <w:rPr>
          <w:rFonts w:ascii="Times New Roman" w:hAnsi="Times New Roman"/>
        </w:rPr>
        <w:lastRenderedPageBreak/>
        <w:t xml:space="preserve">знать основные понятия; </w:t>
      </w:r>
    </w:p>
    <w:p w:rsidR="004862E4" w:rsidRPr="00A0235A" w:rsidRDefault="00A81703" w:rsidP="004862E4">
      <w:pPr>
        <w:pStyle w:val="a3"/>
        <w:widowControl w:val="0"/>
        <w:tabs>
          <w:tab w:val="clear" w:pos="708"/>
          <w:tab w:val="left" w:pos="1539"/>
        </w:tabs>
        <w:overflowPunct w:val="0"/>
        <w:autoSpaceDE w:val="0"/>
        <w:spacing w:line="240" w:lineRule="auto"/>
        <w:ind w:left="707" w:right="6000"/>
        <w:jc w:val="both"/>
        <w:rPr>
          <w:rFonts w:ascii="Times New Roman" w:hAnsi="Times New Roman"/>
        </w:rPr>
      </w:pPr>
      <w:r w:rsidRPr="00A0235A">
        <w:rPr>
          <w:rFonts w:ascii="Times New Roman" w:hAnsi="Times New Roman"/>
        </w:rPr>
        <w:t xml:space="preserve">- </w:t>
      </w:r>
      <w:r w:rsidR="0075585E" w:rsidRPr="00A0235A">
        <w:rPr>
          <w:rFonts w:ascii="Times New Roman" w:hAnsi="Times New Roman"/>
        </w:rPr>
        <w:t xml:space="preserve">знать правила и принципы. </w:t>
      </w:r>
    </w:p>
    <w:p w:rsidR="004862E4" w:rsidRPr="00A0235A" w:rsidRDefault="004862E4" w:rsidP="004862E4">
      <w:pPr>
        <w:pStyle w:val="a3"/>
        <w:widowControl w:val="0"/>
        <w:tabs>
          <w:tab w:val="clear" w:pos="708"/>
          <w:tab w:val="left" w:pos="1539"/>
        </w:tabs>
        <w:overflowPunct w:val="0"/>
        <w:autoSpaceDE w:val="0"/>
        <w:spacing w:line="240" w:lineRule="auto"/>
        <w:ind w:left="707" w:right="6000"/>
        <w:jc w:val="both"/>
        <w:rPr>
          <w:rFonts w:ascii="Times New Roman" w:hAnsi="Times New Roman"/>
        </w:rPr>
      </w:pPr>
    </w:p>
    <w:p w:rsidR="003501F4" w:rsidRPr="00A0235A" w:rsidRDefault="0075585E" w:rsidP="004862E4">
      <w:pPr>
        <w:pStyle w:val="a3"/>
        <w:widowControl w:val="0"/>
        <w:tabs>
          <w:tab w:val="clear" w:pos="708"/>
          <w:tab w:val="left" w:pos="1539"/>
        </w:tabs>
        <w:overflowPunct w:val="0"/>
        <w:autoSpaceDE w:val="0"/>
        <w:spacing w:line="240" w:lineRule="auto"/>
        <w:ind w:left="707" w:right="6000"/>
        <w:jc w:val="both"/>
        <w:rPr>
          <w:rFonts w:ascii="Times New Roman" w:hAnsi="Times New Roman"/>
        </w:rPr>
      </w:pPr>
      <w:r w:rsidRPr="00A0235A">
        <w:rPr>
          <w:rFonts w:ascii="Times New Roman" w:hAnsi="Times New Roman"/>
        </w:rPr>
        <w:t xml:space="preserve">Понимать: </w:t>
      </w:r>
    </w:p>
    <w:p w:rsidR="003501F4" w:rsidRPr="00A0235A" w:rsidRDefault="0075585E" w:rsidP="00770689">
      <w:pPr>
        <w:pStyle w:val="a3"/>
        <w:widowControl w:val="0"/>
        <w:numPr>
          <w:ilvl w:val="0"/>
          <w:numId w:val="21"/>
        </w:numPr>
        <w:tabs>
          <w:tab w:val="left" w:pos="1680"/>
        </w:tabs>
        <w:overflowPunct w:val="0"/>
        <w:autoSpaceDE w:val="0"/>
        <w:spacing w:line="240" w:lineRule="auto"/>
        <w:ind w:left="840" w:hanging="133"/>
        <w:jc w:val="both"/>
        <w:rPr>
          <w:rFonts w:ascii="Times New Roman" w:hAnsi="Times New Roman"/>
        </w:rPr>
      </w:pPr>
      <w:r w:rsidRPr="00A0235A">
        <w:rPr>
          <w:rFonts w:ascii="Times New Roman" w:hAnsi="Times New Roman"/>
        </w:rPr>
        <w:t xml:space="preserve">факты, правила и принципы; </w:t>
      </w:r>
    </w:p>
    <w:p w:rsidR="003501F4" w:rsidRPr="00A0235A" w:rsidRDefault="0075585E" w:rsidP="00770689">
      <w:pPr>
        <w:pStyle w:val="a3"/>
        <w:widowControl w:val="0"/>
        <w:numPr>
          <w:ilvl w:val="0"/>
          <w:numId w:val="21"/>
        </w:numPr>
        <w:tabs>
          <w:tab w:val="left" w:pos="1680"/>
        </w:tabs>
        <w:overflowPunct w:val="0"/>
        <w:autoSpaceDE w:val="0"/>
        <w:spacing w:line="240" w:lineRule="auto"/>
        <w:ind w:left="840" w:hanging="133"/>
        <w:jc w:val="both"/>
        <w:rPr>
          <w:rFonts w:ascii="Times New Roman" w:hAnsi="Times New Roman"/>
        </w:rPr>
      </w:pPr>
      <w:r w:rsidRPr="00A0235A">
        <w:rPr>
          <w:rFonts w:ascii="Times New Roman" w:hAnsi="Times New Roman"/>
        </w:rPr>
        <w:t xml:space="preserve">интерпретировать словесный материал, схемы, графики, диаграммы; </w:t>
      </w:r>
    </w:p>
    <w:p w:rsidR="003501F4" w:rsidRPr="00A0235A" w:rsidRDefault="0075585E" w:rsidP="00770689">
      <w:pPr>
        <w:pStyle w:val="a3"/>
        <w:widowControl w:val="0"/>
        <w:numPr>
          <w:ilvl w:val="0"/>
          <w:numId w:val="21"/>
        </w:numPr>
        <w:tabs>
          <w:tab w:val="left" w:pos="1680"/>
        </w:tabs>
        <w:overflowPunct w:val="0"/>
        <w:autoSpaceDE w:val="0"/>
        <w:spacing w:line="240" w:lineRule="auto"/>
        <w:ind w:left="840" w:hanging="133"/>
        <w:jc w:val="both"/>
        <w:rPr>
          <w:rFonts w:ascii="Times New Roman" w:hAnsi="Times New Roman"/>
        </w:rPr>
      </w:pPr>
      <w:r w:rsidRPr="00A0235A">
        <w:rPr>
          <w:rFonts w:ascii="Times New Roman" w:hAnsi="Times New Roman"/>
        </w:rPr>
        <w:t xml:space="preserve">преобразовывать словесный материал в математические выражения; </w:t>
      </w:r>
    </w:p>
    <w:p w:rsidR="003501F4" w:rsidRPr="00A0235A" w:rsidRDefault="0075585E" w:rsidP="00770689">
      <w:pPr>
        <w:pStyle w:val="a3"/>
        <w:widowControl w:val="0"/>
        <w:numPr>
          <w:ilvl w:val="0"/>
          <w:numId w:val="21"/>
        </w:numPr>
        <w:tabs>
          <w:tab w:val="left" w:pos="1800"/>
        </w:tabs>
        <w:overflowPunct w:val="0"/>
        <w:autoSpaceDE w:val="0"/>
        <w:spacing w:line="240" w:lineRule="auto"/>
        <w:ind w:left="900" w:hanging="193"/>
        <w:jc w:val="both"/>
        <w:rPr>
          <w:rFonts w:ascii="Times New Roman" w:hAnsi="Times New Roman"/>
        </w:rPr>
      </w:pPr>
      <w:r w:rsidRPr="00A0235A">
        <w:rPr>
          <w:rFonts w:ascii="Times New Roman" w:hAnsi="Times New Roman"/>
        </w:rPr>
        <w:t xml:space="preserve">предположительно описывать  будущие  последствия, вытекающие из  </w:t>
      </w:r>
      <w:proofErr w:type="gramStart"/>
      <w:r w:rsidRPr="00A0235A">
        <w:rPr>
          <w:rFonts w:ascii="Times New Roman" w:hAnsi="Times New Roman"/>
        </w:rPr>
        <w:t>имеющихся</w:t>
      </w:r>
      <w:proofErr w:type="gramEnd"/>
      <w:r w:rsidRPr="00A0235A">
        <w:rPr>
          <w:rFonts w:ascii="Times New Roman" w:hAnsi="Times New Roman"/>
        </w:rPr>
        <w:t xml:space="preserve"> </w:t>
      </w:r>
    </w:p>
    <w:p w:rsidR="004862E4" w:rsidRPr="00A0235A" w:rsidRDefault="0075585E" w:rsidP="004862E4">
      <w:pPr>
        <w:pStyle w:val="a3"/>
        <w:widowControl w:val="0"/>
        <w:overflowPunct w:val="0"/>
        <w:autoSpaceDE w:val="0"/>
        <w:spacing w:line="240" w:lineRule="auto"/>
        <w:ind w:right="7740"/>
        <w:rPr>
          <w:rFonts w:ascii="Times New Roman" w:hAnsi="Times New Roman"/>
        </w:rPr>
      </w:pPr>
      <w:r w:rsidRPr="00A0235A">
        <w:rPr>
          <w:rFonts w:ascii="Times New Roman" w:hAnsi="Times New Roman"/>
        </w:rPr>
        <w:t>данных.</w:t>
      </w:r>
    </w:p>
    <w:p w:rsidR="004862E4" w:rsidRPr="00A0235A" w:rsidRDefault="004862E4" w:rsidP="004862E4">
      <w:pPr>
        <w:pStyle w:val="a3"/>
        <w:widowControl w:val="0"/>
        <w:overflowPunct w:val="0"/>
        <w:autoSpaceDE w:val="0"/>
        <w:spacing w:line="240" w:lineRule="auto"/>
        <w:ind w:right="7740"/>
        <w:rPr>
          <w:rFonts w:ascii="Times New Roman" w:hAnsi="Times New Roman"/>
        </w:rPr>
      </w:pPr>
    </w:p>
    <w:p w:rsidR="003501F4" w:rsidRPr="00A0235A" w:rsidRDefault="0075585E" w:rsidP="004862E4">
      <w:pPr>
        <w:pStyle w:val="a3"/>
        <w:widowControl w:val="0"/>
        <w:overflowPunct w:val="0"/>
        <w:autoSpaceDE w:val="0"/>
        <w:spacing w:line="240" w:lineRule="auto"/>
        <w:ind w:right="7740"/>
        <w:rPr>
          <w:rFonts w:ascii="Times New Roman" w:hAnsi="Times New Roman"/>
        </w:rPr>
      </w:pPr>
      <w:r w:rsidRPr="00A0235A">
        <w:rPr>
          <w:rFonts w:ascii="Times New Roman" w:hAnsi="Times New Roman"/>
        </w:rPr>
        <w:t xml:space="preserve"> Применять: </w:t>
      </w:r>
    </w:p>
    <w:p w:rsidR="003501F4" w:rsidRPr="00A0235A" w:rsidRDefault="0075585E" w:rsidP="00770689">
      <w:pPr>
        <w:pStyle w:val="a3"/>
        <w:widowControl w:val="0"/>
        <w:numPr>
          <w:ilvl w:val="0"/>
          <w:numId w:val="21"/>
        </w:numPr>
        <w:tabs>
          <w:tab w:val="left" w:pos="1680"/>
        </w:tabs>
        <w:overflowPunct w:val="0"/>
        <w:autoSpaceDE w:val="0"/>
        <w:spacing w:line="240" w:lineRule="auto"/>
        <w:ind w:left="840" w:hanging="133"/>
        <w:jc w:val="both"/>
        <w:rPr>
          <w:rFonts w:ascii="Times New Roman" w:hAnsi="Times New Roman"/>
        </w:rPr>
      </w:pPr>
      <w:r w:rsidRPr="00A0235A">
        <w:rPr>
          <w:rFonts w:ascii="Times New Roman" w:hAnsi="Times New Roman"/>
        </w:rPr>
        <w:t xml:space="preserve">понятия и принципы в новых ситуациях; </w:t>
      </w:r>
    </w:p>
    <w:p w:rsidR="003501F4" w:rsidRPr="00A0235A" w:rsidRDefault="0075585E" w:rsidP="00770689">
      <w:pPr>
        <w:pStyle w:val="a3"/>
        <w:widowControl w:val="0"/>
        <w:numPr>
          <w:ilvl w:val="0"/>
          <w:numId w:val="21"/>
        </w:numPr>
        <w:tabs>
          <w:tab w:val="left" w:pos="1680"/>
        </w:tabs>
        <w:overflowPunct w:val="0"/>
        <w:autoSpaceDE w:val="0"/>
        <w:spacing w:line="240" w:lineRule="auto"/>
        <w:ind w:left="840" w:hanging="133"/>
        <w:jc w:val="both"/>
        <w:rPr>
          <w:rFonts w:ascii="Times New Roman" w:hAnsi="Times New Roman"/>
        </w:rPr>
      </w:pPr>
      <w:r w:rsidRPr="00A0235A">
        <w:rPr>
          <w:rFonts w:ascii="Times New Roman" w:hAnsi="Times New Roman"/>
        </w:rPr>
        <w:t xml:space="preserve">законы, теории в конкретных практических ситуациях; </w:t>
      </w:r>
    </w:p>
    <w:p w:rsidR="003501F4" w:rsidRPr="00A0235A" w:rsidRDefault="0075585E" w:rsidP="00770689">
      <w:pPr>
        <w:pStyle w:val="a3"/>
        <w:widowControl w:val="0"/>
        <w:numPr>
          <w:ilvl w:val="0"/>
          <w:numId w:val="21"/>
        </w:numPr>
        <w:tabs>
          <w:tab w:val="left" w:pos="1680"/>
        </w:tabs>
        <w:overflowPunct w:val="0"/>
        <w:autoSpaceDE w:val="0"/>
        <w:spacing w:line="240" w:lineRule="auto"/>
        <w:ind w:left="840" w:hanging="133"/>
        <w:jc w:val="both"/>
        <w:rPr>
          <w:rFonts w:ascii="Times New Roman" w:hAnsi="Times New Roman"/>
        </w:rPr>
      </w:pPr>
      <w:r w:rsidRPr="00A0235A">
        <w:rPr>
          <w:rFonts w:ascii="Times New Roman" w:hAnsi="Times New Roman"/>
        </w:rPr>
        <w:t xml:space="preserve">правильно владеть методом или процедурой. </w:t>
      </w:r>
    </w:p>
    <w:p w:rsidR="004862E4" w:rsidRPr="00A0235A" w:rsidRDefault="004862E4">
      <w:pPr>
        <w:pStyle w:val="a3"/>
        <w:widowControl w:val="0"/>
        <w:autoSpaceDE w:val="0"/>
        <w:spacing w:line="240" w:lineRule="auto"/>
        <w:ind w:left="700"/>
        <w:rPr>
          <w:rFonts w:ascii="Times New Roman" w:hAnsi="Times New Roman"/>
        </w:rPr>
      </w:pPr>
    </w:p>
    <w:p w:rsidR="003501F4" w:rsidRPr="00A0235A" w:rsidRDefault="0075585E">
      <w:pPr>
        <w:pStyle w:val="a3"/>
        <w:widowControl w:val="0"/>
        <w:autoSpaceDE w:val="0"/>
        <w:spacing w:line="240" w:lineRule="auto"/>
        <w:ind w:left="700"/>
        <w:rPr>
          <w:rFonts w:ascii="Times New Roman" w:hAnsi="Times New Roman"/>
        </w:rPr>
      </w:pPr>
      <w:r w:rsidRPr="00A0235A">
        <w:rPr>
          <w:rFonts w:ascii="Times New Roman" w:hAnsi="Times New Roman"/>
        </w:rPr>
        <w:t>Для разработки практических задач учитель может использовать ключевые слова:</w:t>
      </w:r>
    </w:p>
    <w:p w:rsidR="003501F4" w:rsidRPr="00A0235A" w:rsidRDefault="003501F4">
      <w:pPr>
        <w:pStyle w:val="a3"/>
        <w:widowControl w:val="0"/>
        <w:autoSpaceDE w:val="0"/>
        <w:spacing w:line="58" w:lineRule="exact"/>
        <w:rPr>
          <w:rFonts w:ascii="Times New Roman" w:hAnsi="Times New Roman"/>
        </w:rPr>
      </w:pPr>
    </w:p>
    <w:p w:rsidR="003501F4" w:rsidRPr="00A0235A" w:rsidRDefault="0075585E" w:rsidP="00770689">
      <w:pPr>
        <w:pStyle w:val="a3"/>
        <w:widowControl w:val="0"/>
        <w:numPr>
          <w:ilvl w:val="0"/>
          <w:numId w:val="22"/>
        </w:numPr>
        <w:tabs>
          <w:tab w:val="left" w:pos="950"/>
        </w:tabs>
        <w:overflowPunct w:val="0"/>
        <w:autoSpaceDE w:val="0"/>
        <w:spacing w:line="208" w:lineRule="auto"/>
        <w:ind w:left="0" w:right="20" w:firstLine="707"/>
        <w:jc w:val="both"/>
        <w:rPr>
          <w:rFonts w:ascii="Times New Roman" w:hAnsi="Times New Roman"/>
        </w:rPr>
      </w:pPr>
      <w:r w:rsidRPr="00A0235A">
        <w:rPr>
          <w:rFonts w:ascii="Times New Roman" w:hAnsi="Times New Roman"/>
        </w:rPr>
        <w:t xml:space="preserve">знать: называть, узнавать, воспроизводить, перечислять, находить определять, запоминать, показывать, записывать; </w:t>
      </w:r>
    </w:p>
    <w:p w:rsidR="003501F4" w:rsidRPr="00A0235A" w:rsidRDefault="003501F4">
      <w:pPr>
        <w:pStyle w:val="a3"/>
        <w:widowControl w:val="0"/>
        <w:autoSpaceDE w:val="0"/>
        <w:spacing w:line="2" w:lineRule="exact"/>
        <w:rPr>
          <w:rFonts w:ascii="Times New Roman" w:hAnsi="Times New Roman"/>
        </w:rPr>
      </w:pPr>
    </w:p>
    <w:p w:rsidR="003501F4" w:rsidRPr="00A0235A" w:rsidRDefault="0075585E" w:rsidP="00770689">
      <w:pPr>
        <w:pStyle w:val="a3"/>
        <w:widowControl w:val="0"/>
        <w:numPr>
          <w:ilvl w:val="0"/>
          <w:numId w:val="22"/>
        </w:numPr>
        <w:tabs>
          <w:tab w:val="left" w:pos="1680"/>
        </w:tabs>
        <w:overflowPunct w:val="0"/>
        <w:autoSpaceDE w:val="0"/>
        <w:spacing w:line="240" w:lineRule="auto"/>
        <w:ind w:left="840" w:hanging="133"/>
        <w:jc w:val="both"/>
        <w:rPr>
          <w:rFonts w:ascii="Times New Roman" w:hAnsi="Times New Roman"/>
        </w:rPr>
      </w:pPr>
      <w:r w:rsidRPr="00A0235A">
        <w:rPr>
          <w:rFonts w:ascii="Times New Roman" w:hAnsi="Times New Roman"/>
        </w:rPr>
        <w:t xml:space="preserve">понимать: рассказывать, приводить примеры, объяснять, формулировать, обсуждать; </w:t>
      </w:r>
    </w:p>
    <w:p w:rsidR="003501F4" w:rsidRPr="00A0235A" w:rsidRDefault="0075585E" w:rsidP="00770689">
      <w:pPr>
        <w:pStyle w:val="a3"/>
        <w:widowControl w:val="0"/>
        <w:numPr>
          <w:ilvl w:val="0"/>
          <w:numId w:val="22"/>
        </w:numPr>
        <w:tabs>
          <w:tab w:val="left" w:pos="1680"/>
        </w:tabs>
        <w:overflowPunct w:val="0"/>
        <w:autoSpaceDE w:val="0"/>
        <w:spacing w:line="240" w:lineRule="auto"/>
        <w:ind w:left="840" w:hanging="133"/>
        <w:jc w:val="both"/>
        <w:rPr>
          <w:rFonts w:ascii="Times New Roman" w:hAnsi="Times New Roman"/>
        </w:rPr>
      </w:pPr>
      <w:r w:rsidRPr="00A0235A">
        <w:rPr>
          <w:rFonts w:ascii="Times New Roman" w:hAnsi="Times New Roman"/>
        </w:rPr>
        <w:t xml:space="preserve">применять: использовать, воссоздавать, иллюстрировать, решать, проверять. </w:t>
      </w:r>
    </w:p>
    <w:p w:rsidR="003501F4" w:rsidRPr="00A0235A" w:rsidRDefault="003501F4">
      <w:pPr>
        <w:pStyle w:val="a3"/>
        <w:widowControl w:val="0"/>
        <w:autoSpaceDE w:val="0"/>
        <w:spacing w:line="58" w:lineRule="exact"/>
        <w:rPr>
          <w:rFonts w:ascii="Times New Roman" w:hAnsi="Times New Roman"/>
        </w:rPr>
      </w:pPr>
    </w:p>
    <w:p w:rsidR="003501F4" w:rsidRPr="00A0235A" w:rsidRDefault="0075585E">
      <w:pPr>
        <w:pStyle w:val="a3"/>
        <w:widowControl w:val="0"/>
        <w:overflowPunct w:val="0"/>
        <w:autoSpaceDE w:val="0"/>
        <w:spacing w:line="228" w:lineRule="auto"/>
        <w:ind w:firstLine="708"/>
        <w:jc w:val="both"/>
        <w:rPr>
          <w:rFonts w:ascii="Times New Roman" w:hAnsi="Times New Roman"/>
        </w:rPr>
      </w:pPr>
      <w:r w:rsidRPr="00A0235A">
        <w:rPr>
          <w:rFonts w:ascii="Times New Roman" w:hAnsi="Times New Roman"/>
        </w:rPr>
        <w:t>При обучении детей с ограниченными возможностями здоровья возрастает роль методической составляющей обучения: устное изложение материала учителем, работа с иллюстративным материалом, использование средств ИКТ и информационно-образовательных ресурсов, организация уроков в игровой форме, что значительно активизирует работу обучающихся и повышает мотивационную составляющую учебной деятельности.</w:t>
      </w:r>
    </w:p>
    <w:p w:rsidR="003501F4" w:rsidRPr="00A0235A" w:rsidRDefault="003501F4">
      <w:pPr>
        <w:pStyle w:val="a3"/>
        <w:widowControl w:val="0"/>
        <w:autoSpaceDE w:val="0"/>
        <w:spacing w:line="9" w:lineRule="exact"/>
        <w:rPr>
          <w:rFonts w:ascii="Times New Roman" w:hAnsi="Times New Roman"/>
        </w:rPr>
      </w:pPr>
    </w:p>
    <w:p w:rsidR="003501F4" w:rsidRPr="00A0235A" w:rsidRDefault="0075585E">
      <w:pPr>
        <w:pStyle w:val="a3"/>
        <w:widowControl w:val="0"/>
        <w:autoSpaceDE w:val="0"/>
        <w:spacing w:line="240" w:lineRule="auto"/>
        <w:ind w:left="700"/>
        <w:rPr>
          <w:rFonts w:ascii="Times New Roman" w:hAnsi="Times New Roman"/>
        </w:rPr>
      </w:pPr>
      <w:r w:rsidRPr="00A0235A">
        <w:rPr>
          <w:rFonts w:ascii="Times New Roman" w:hAnsi="Times New Roman"/>
          <w:b/>
          <w:bCs/>
        </w:rPr>
        <w:t>Особенности адаптации рабочей программы по предмету «География»</w:t>
      </w:r>
    </w:p>
    <w:p w:rsidR="003501F4" w:rsidRPr="00A0235A" w:rsidRDefault="003501F4">
      <w:pPr>
        <w:pStyle w:val="a3"/>
        <w:widowControl w:val="0"/>
        <w:autoSpaceDE w:val="0"/>
        <w:spacing w:line="53" w:lineRule="exact"/>
        <w:rPr>
          <w:rFonts w:ascii="Times New Roman" w:hAnsi="Times New Roman"/>
        </w:rPr>
      </w:pPr>
    </w:p>
    <w:p w:rsidR="003501F4" w:rsidRPr="00A0235A" w:rsidRDefault="0075585E" w:rsidP="003B2AD0">
      <w:pPr>
        <w:pStyle w:val="a3"/>
        <w:widowControl w:val="0"/>
        <w:overflowPunct w:val="0"/>
        <w:autoSpaceDE w:val="0"/>
        <w:spacing w:line="240" w:lineRule="auto"/>
        <w:ind w:right="20" w:firstLine="708"/>
        <w:jc w:val="both"/>
        <w:rPr>
          <w:rFonts w:ascii="Times New Roman" w:hAnsi="Times New Roman"/>
        </w:rPr>
      </w:pPr>
      <w:r w:rsidRPr="00A0235A">
        <w:rPr>
          <w:rFonts w:ascii="Times New Roman" w:hAnsi="Times New Roman"/>
        </w:rPr>
        <w:t xml:space="preserve">География как учебный предмет способствует формированию у детей с ЗПР навыков и умений безопасного и экологически целесообразного поведения в окружающей среде, основ практической повседневной жизни (адаптация к условиям окружающей среды, обеспечение безопасности жизнедеятельности). </w:t>
      </w:r>
      <w:r w:rsidR="000527EE">
        <w:rPr>
          <w:rFonts w:ascii="Times New Roman" w:hAnsi="Times New Roman"/>
        </w:rPr>
        <w:t>При изучении</w:t>
      </w:r>
      <w:r w:rsidRPr="00A0235A">
        <w:rPr>
          <w:rFonts w:ascii="Times New Roman" w:hAnsi="Times New Roman"/>
        </w:rPr>
        <w:t xml:space="preserve"> географии </w:t>
      </w:r>
      <w:r w:rsidR="000527EE">
        <w:rPr>
          <w:rFonts w:ascii="Times New Roman" w:hAnsi="Times New Roman"/>
        </w:rPr>
        <w:t>обучающиеся</w:t>
      </w:r>
      <w:r w:rsidRPr="00A0235A">
        <w:rPr>
          <w:rFonts w:ascii="Times New Roman" w:hAnsi="Times New Roman"/>
        </w:rPr>
        <w:t xml:space="preserve"> приобретают опыт различных видов деятельности: наблюдать, описывать, сравнивать, анализировать, объяснять и другие. Специфика коррекционной работы на уроках географии</w:t>
      </w:r>
    </w:p>
    <w:p w:rsidR="003501F4" w:rsidRPr="00A0235A" w:rsidRDefault="003501F4" w:rsidP="003B2AD0">
      <w:pPr>
        <w:pStyle w:val="a3"/>
        <w:widowControl w:val="0"/>
        <w:autoSpaceDE w:val="0"/>
        <w:spacing w:line="240" w:lineRule="auto"/>
        <w:rPr>
          <w:rFonts w:ascii="Times New Roman" w:hAnsi="Times New Roman"/>
        </w:rPr>
      </w:pPr>
    </w:p>
    <w:p w:rsidR="003501F4" w:rsidRPr="00A0235A" w:rsidRDefault="0075585E" w:rsidP="003B2AD0">
      <w:pPr>
        <w:pStyle w:val="a3"/>
        <w:widowControl w:val="0"/>
        <w:overflowPunct w:val="0"/>
        <w:autoSpaceDE w:val="0"/>
        <w:spacing w:line="240" w:lineRule="auto"/>
        <w:jc w:val="both"/>
        <w:rPr>
          <w:rFonts w:ascii="Times New Roman" w:hAnsi="Times New Roman"/>
        </w:rPr>
      </w:pPr>
      <w:r w:rsidRPr="00A0235A">
        <w:rPr>
          <w:rFonts w:ascii="Times New Roman" w:hAnsi="Times New Roman"/>
        </w:rPr>
        <w:t>– формирование опыта пространственного анализа и синтеза. Учителю географии следует обратить особое внимание на детей с затруднениями в дифференциации левой и правой сторон, сложении целого из частей. Слабо различая правую и левую стороны, дети испытывают трудности в ориентировке в пространстве рабочей тетради, что существенно осложняет ориентировку в картах, выполнение заданий по контурным картам. Особые сложности возникают у этих детей при изучении раздела «Источники географической информации: план и карта». Учителю следует предусмотреть индивидуальный подбор заданий, направленный на коррекцию этих умений.</w:t>
      </w:r>
    </w:p>
    <w:p w:rsidR="003501F4" w:rsidRPr="00A0235A" w:rsidRDefault="003501F4">
      <w:pPr>
        <w:pStyle w:val="a3"/>
        <w:widowControl w:val="0"/>
        <w:autoSpaceDE w:val="0"/>
        <w:spacing w:line="65" w:lineRule="exact"/>
        <w:rPr>
          <w:rFonts w:ascii="Times New Roman" w:hAnsi="Times New Roman"/>
        </w:rPr>
      </w:pPr>
    </w:p>
    <w:p w:rsidR="003501F4" w:rsidRPr="00A0235A" w:rsidRDefault="0075585E" w:rsidP="00722323">
      <w:pPr>
        <w:pStyle w:val="a3"/>
        <w:widowControl w:val="0"/>
        <w:overflowPunct w:val="0"/>
        <w:autoSpaceDE w:val="0"/>
        <w:spacing w:line="240" w:lineRule="auto"/>
        <w:ind w:firstLine="708"/>
        <w:jc w:val="both"/>
        <w:rPr>
          <w:rFonts w:ascii="Times New Roman" w:hAnsi="Times New Roman"/>
        </w:rPr>
      </w:pPr>
      <w:proofErr w:type="gramStart"/>
      <w:r w:rsidRPr="00A0235A">
        <w:rPr>
          <w:rFonts w:ascii="Times New Roman" w:hAnsi="Times New Roman"/>
        </w:rPr>
        <w:t>Система планируемых результатов по географии строится на основе уровневого подхода: ученик научится и получит возможность научиться).</w:t>
      </w:r>
      <w:proofErr w:type="gramEnd"/>
      <w:r w:rsidRPr="00A0235A">
        <w:rPr>
          <w:rFonts w:ascii="Times New Roman" w:hAnsi="Times New Roman"/>
        </w:rPr>
        <w:t xml:space="preserve"> Он определяет примерный круг учебно-познавательных и учебно-практических задач, который предлагается </w:t>
      </w:r>
      <w:proofErr w:type="gramStart"/>
      <w:r w:rsidRPr="00A0235A">
        <w:rPr>
          <w:rFonts w:ascii="Times New Roman" w:hAnsi="Times New Roman"/>
        </w:rPr>
        <w:t>обучающимся</w:t>
      </w:r>
      <w:proofErr w:type="gramEnd"/>
      <w:r w:rsidRPr="00A0235A">
        <w:rPr>
          <w:rFonts w:ascii="Times New Roman" w:hAnsi="Times New Roman"/>
        </w:rPr>
        <w:t xml:space="preserve"> в ходе изучения каждого раздела программы. Достижение планируемых результатов, отнесенных к блоку «Выпускник научится», выносится на итоговую оценку и обеспечивается с помощью заданий.</w:t>
      </w:r>
    </w:p>
    <w:p w:rsidR="003501F4" w:rsidRPr="00A0235A" w:rsidRDefault="0075585E" w:rsidP="003B2AD0">
      <w:pPr>
        <w:pStyle w:val="a3"/>
        <w:widowControl w:val="0"/>
        <w:overflowPunct w:val="0"/>
        <w:autoSpaceDE w:val="0"/>
        <w:spacing w:line="240" w:lineRule="auto"/>
        <w:ind w:firstLine="708"/>
        <w:jc w:val="both"/>
        <w:rPr>
          <w:rFonts w:ascii="Times New Roman" w:hAnsi="Times New Roman"/>
        </w:rPr>
      </w:pPr>
      <w:r w:rsidRPr="00A0235A">
        <w:rPr>
          <w:rFonts w:ascii="Times New Roman" w:hAnsi="Times New Roman"/>
        </w:rPr>
        <w:t xml:space="preserve">Выбор средств обучения направлен, в том числе, и на формирование навыков </w:t>
      </w:r>
      <w:r w:rsidRPr="00A0235A">
        <w:rPr>
          <w:rFonts w:ascii="Times New Roman" w:hAnsi="Times New Roman"/>
        </w:rPr>
        <w:lastRenderedPageBreak/>
        <w:t xml:space="preserve">самообразования. Для </w:t>
      </w:r>
      <w:proofErr w:type="gramStart"/>
      <w:r w:rsidR="00351256">
        <w:rPr>
          <w:rFonts w:ascii="Times New Roman" w:hAnsi="Times New Roman"/>
        </w:rPr>
        <w:t>обучающ</w:t>
      </w:r>
      <w:r w:rsidRPr="00A0235A">
        <w:rPr>
          <w:rFonts w:ascii="Times New Roman" w:hAnsi="Times New Roman"/>
        </w:rPr>
        <w:t>ихся</w:t>
      </w:r>
      <w:proofErr w:type="gramEnd"/>
      <w:r w:rsidRPr="00A0235A">
        <w:rPr>
          <w:rFonts w:ascii="Times New Roman" w:hAnsi="Times New Roman"/>
        </w:rPr>
        <w:t xml:space="preserve"> с ЗПР важным фактором приобретения опыта самостоятельной активной учебной деятельности является использование </w:t>
      </w:r>
      <w:proofErr w:type="spellStart"/>
      <w:r w:rsidRPr="00A0235A">
        <w:rPr>
          <w:rFonts w:ascii="Times New Roman" w:hAnsi="Times New Roman"/>
        </w:rPr>
        <w:t>интернет-ресурсов</w:t>
      </w:r>
      <w:proofErr w:type="spellEnd"/>
      <w:r w:rsidRPr="00A0235A">
        <w:rPr>
          <w:rFonts w:ascii="Times New Roman" w:hAnsi="Times New Roman"/>
        </w:rPr>
        <w:t>. Это позволит адаптировать классно-урочную систему к возможностям и</w:t>
      </w:r>
      <w:bookmarkStart w:id="6" w:name="page711"/>
      <w:bookmarkEnd w:id="6"/>
      <w:r w:rsidR="004862E4" w:rsidRPr="00A0235A">
        <w:rPr>
          <w:rFonts w:ascii="Times New Roman" w:hAnsi="Times New Roman"/>
        </w:rPr>
        <w:t xml:space="preserve"> </w:t>
      </w:r>
      <w:r w:rsidRPr="00A0235A">
        <w:rPr>
          <w:rFonts w:ascii="Times New Roman" w:hAnsi="Times New Roman"/>
        </w:rPr>
        <w:t>потребностям каждого ученика и реализовать индивидуальный характер освоения учебного материала.</w:t>
      </w:r>
    </w:p>
    <w:p w:rsidR="00722323" w:rsidRDefault="00722323" w:rsidP="003B2AD0">
      <w:pPr>
        <w:pStyle w:val="a3"/>
        <w:widowControl w:val="0"/>
        <w:autoSpaceDE w:val="0"/>
        <w:spacing w:line="240" w:lineRule="auto"/>
        <w:ind w:left="701"/>
        <w:rPr>
          <w:rFonts w:ascii="Times New Roman" w:hAnsi="Times New Roman"/>
          <w:b/>
          <w:bCs/>
        </w:rPr>
      </w:pPr>
    </w:p>
    <w:p w:rsidR="003501F4" w:rsidRPr="00A0235A" w:rsidRDefault="0075585E" w:rsidP="003B2AD0">
      <w:pPr>
        <w:pStyle w:val="a3"/>
        <w:widowControl w:val="0"/>
        <w:autoSpaceDE w:val="0"/>
        <w:spacing w:line="240" w:lineRule="auto"/>
        <w:ind w:left="701"/>
        <w:rPr>
          <w:rFonts w:ascii="Times New Roman" w:hAnsi="Times New Roman"/>
        </w:rPr>
      </w:pPr>
      <w:r w:rsidRPr="00A0235A">
        <w:rPr>
          <w:rFonts w:ascii="Times New Roman" w:hAnsi="Times New Roman"/>
          <w:b/>
          <w:bCs/>
        </w:rPr>
        <w:t>Особенности адаптации рабочей программы по предмету «Математика»</w:t>
      </w:r>
    </w:p>
    <w:p w:rsidR="003501F4" w:rsidRPr="00A0235A" w:rsidRDefault="003501F4" w:rsidP="003B2AD0">
      <w:pPr>
        <w:pStyle w:val="a3"/>
        <w:widowControl w:val="0"/>
        <w:autoSpaceDE w:val="0"/>
        <w:spacing w:line="240" w:lineRule="auto"/>
        <w:rPr>
          <w:rFonts w:ascii="Times New Roman" w:hAnsi="Times New Roman"/>
        </w:rPr>
      </w:pPr>
    </w:p>
    <w:p w:rsidR="003501F4" w:rsidRPr="00A0235A" w:rsidRDefault="0075585E" w:rsidP="00722323">
      <w:pPr>
        <w:pStyle w:val="a3"/>
        <w:widowControl w:val="0"/>
        <w:overflowPunct w:val="0"/>
        <w:autoSpaceDE w:val="0"/>
        <w:spacing w:line="240" w:lineRule="auto"/>
        <w:ind w:left="1" w:firstLine="708"/>
        <w:jc w:val="both"/>
        <w:rPr>
          <w:rFonts w:ascii="Times New Roman" w:hAnsi="Times New Roman"/>
        </w:rPr>
      </w:pPr>
      <w:r w:rsidRPr="00A0235A">
        <w:rPr>
          <w:rFonts w:ascii="Times New Roman" w:hAnsi="Times New Roman"/>
        </w:rPr>
        <w:t xml:space="preserve">Основанием для выбора содержания являются планируемые результаты из блока «выпускник научится», то есть материал, обеспечивающий результаты из блока «выпускник получит возможность научиться», изучается ознакомительно или не изучается вовсе. Учитель должен четко понимать, какие дидактические единицы относятся к основному объему, а какие – к дополнительному. </w:t>
      </w:r>
      <w:proofErr w:type="gramStart"/>
      <w:r w:rsidRPr="00A0235A">
        <w:rPr>
          <w:rFonts w:ascii="Times New Roman" w:hAnsi="Times New Roman"/>
        </w:rPr>
        <w:t>Обучающимся</w:t>
      </w:r>
      <w:proofErr w:type="gramEnd"/>
      <w:r w:rsidRPr="00A0235A">
        <w:rPr>
          <w:rFonts w:ascii="Times New Roman" w:hAnsi="Times New Roman"/>
        </w:rPr>
        <w:t xml:space="preserve"> предлагается система </w:t>
      </w:r>
      <w:proofErr w:type="spellStart"/>
      <w:r w:rsidRPr="00A0235A">
        <w:rPr>
          <w:rFonts w:ascii="Times New Roman" w:hAnsi="Times New Roman"/>
        </w:rPr>
        <w:t>разноуровневых</w:t>
      </w:r>
      <w:proofErr w:type="spellEnd"/>
      <w:r w:rsidRPr="00A0235A">
        <w:rPr>
          <w:rFonts w:ascii="Times New Roman" w:hAnsi="Times New Roman"/>
        </w:rPr>
        <w:t xml:space="preserve"> задач. Вариант полного исключения дидактических единиц возможен в случае, если класс состоит исключительно из обучающихся с ЗПР, имеющих затруднения с их освоением, соответствующие рекомендациям специалистов. Здесь возможно и перераспределение содержания по классам. Высвободившийся резерв учебного времени целесообразно использовать для ликвидации пробелов в предметных образовательных результатах, для систематического </w:t>
      </w:r>
      <w:proofErr w:type="gramStart"/>
      <w:r w:rsidRPr="00A0235A">
        <w:rPr>
          <w:rFonts w:ascii="Times New Roman" w:hAnsi="Times New Roman"/>
        </w:rPr>
        <w:t>повторения</w:t>
      </w:r>
      <w:proofErr w:type="gramEnd"/>
      <w:r w:rsidRPr="00A0235A">
        <w:rPr>
          <w:rFonts w:ascii="Times New Roman" w:hAnsi="Times New Roman"/>
        </w:rPr>
        <w:t xml:space="preserve"> изученного, для пропедевтики наиболее трудных тем.</w:t>
      </w:r>
    </w:p>
    <w:p w:rsidR="003501F4" w:rsidRPr="00A0235A" w:rsidRDefault="0075585E" w:rsidP="00722323">
      <w:pPr>
        <w:pStyle w:val="a3"/>
        <w:widowControl w:val="0"/>
        <w:overflowPunct w:val="0"/>
        <w:autoSpaceDE w:val="0"/>
        <w:spacing w:line="240" w:lineRule="auto"/>
        <w:ind w:left="1" w:right="20" w:firstLine="708"/>
        <w:jc w:val="both"/>
        <w:rPr>
          <w:rFonts w:ascii="Times New Roman" w:hAnsi="Times New Roman"/>
        </w:rPr>
      </w:pPr>
      <w:r w:rsidRPr="00A0235A">
        <w:rPr>
          <w:rFonts w:ascii="Times New Roman" w:hAnsi="Times New Roman"/>
        </w:rPr>
        <w:t>При организации урока в отборе содержания важными являются вопросы о методах введения теоретического материала и принципах отбора практических заданий.</w:t>
      </w:r>
    </w:p>
    <w:p w:rsidR="003501F4" w:rsidRPr="00A0235A" w:rsidRDefault="0075585E" w:rsidP="00722323">
      <w:pPr>
        <w:pStyle w:val="a3"/>
        <w:widowControl w:val="0"/>
        <w:overflowPunct w:val="0"/>
        <w:autoSpaceDE w:val="0"/>
        <w:spacing w:line="240" w:lineRule="auto"/>
        <w:ind w:left="1" w:firstLine="708"/>
        <w:jc w:val="both"/>
        <w:rPr>
          <w:rFonts w:ascii="Times New Roman" w:hAnsi="Times New Roman"/>
        </w:rPr>
      </w:pPr>
      <w:r w:rsidRPr="00A0235A">
        <w:rPr>
          <w:rFonts w:ascii="Times New Roman" w:hAnsi="Times New Roman"/>
        </w:rPr>
        <w:t xml:space="preserve">Содержание математики для </w:t>
      </w:r>
      <w:proofErr w:type="gramStart"/>
      <w:r w:rsidRPr="00A0235A">
        <w:rPr>
          <w:rFonts w:ascii="Times New Roman" w:hAnsi="Times New Roman"/>
        </w:rPr>
        <w:t>обучающихся</w:t>
      </w:r>
      <w:proofErr w:type="gramEnd"/>
      <w:r w:rsidRPr="00A0235A">
        <w:rPr>
          <w:rFonts w:ascii="Times New Roman" w:hAnsi="Times New Roman"/>
        </w:rPr>
        <w:t xml:space="preserve"> с ЗПР имеет практическую направленность. Желателен поэтапный переход от практического обучения к </w:t>
      </w:r>
      <w:proofErr w:type="gramStart"/>
      <w:r w:rsidRPr="00A0235A">
        <w:rPr>
          <w:rFonts w:ascii="Times New Roman" w:hAnsi="Times New Roman"/>
        </w:rPr>
        <w:t>практико-теоретическому</w:t>
      </w:r>
      <w:proofErr w:type="gramEnd"/>
      <w:r w:rsidRPr="00A0235A">
        <w:rPr>
          <w:rFonts w:ascii="Times New Roman" w:hAnsi="Times New Roman"/>
        </w:rPr>
        <w:t xml:space="preserve">. При введении теоретического материала, особенно в начале изучения курса математики, алгебры и геометрии, предпочтительным является конкретно-индуктивный способ введения материала, при котором обучающиеся приходят к осознанию теоретических положений на основе конкретных примеров, в результате выполнения практических заданий. Важно опираться на субъективный опыт </w:t>
      </w:r>
      <w:proofErr w:type="gramStart"/>
      <w:r w:rsidRPr="00A0235A">
        <w:rPr>
          <w:rFonts w:ascii="Times New Roman" w:hAnsi="Times New Roman"/>
        </w:rPr>
        <w:t>обучающихся</w:t>
      </w:r>
      <w:proofErr w:type="gramEnd"/>
      <w:r w:rsidRPr="00A0235A">
        <w:rPr>
          <w:rFonts w:ascii="Times New Roman" w:hAnsi="Times New Roman"/>
        </w:rPr>
        <w:t>, подавать материал на наглядно-интуитивном уровне. Самые значимые действия обучающихся должны быть максимально алгоритмизированы, а сами алгоритмы представлены в виде наглядных схем, опорных карточек, таблиц и проч.</w:t>
      </w:r>
    </w:p>
    <w:p w:rsidR="003501F4" w:rsidRPr="00A0235A" w:rsidRDefault="0075585E" w:rsidP="00722323">
      <w:pPr>
        <w:pStyle w:val="a3"/>
        <w:widowControl w:val="0"/>
        <w:overflowPunct w:val="0"/>
        <w:autoSpaceDE w:val="0"/>
        <w:spacing w:line="240" w:lineRule="auto"/>
        <w:ind w:left="1" w:firstLine="708"/>
        <w:jc w:val="both"/>
        <w:rPr>
          <w:rFonts w:ascii="Times New Roman" w:hAnsi="Times New Roman"/>
        </w:rPr>
      </w:pPr>
      <w:r w:rsidRPr="00A0235A">
        <w:rPr>
          <w:rFonts w:ascii="Times New Roman" w:hAnsi="Times New Roman"/>
        </w:rPr>
        <w:t xml:space="preserve">Большая часть учебного времени при обучении математике должна быть отведена решению задач. При подборе заданий для обучающихся с ЗПР следует формировать особую систему задач, не ограничиваясь представленной </w:t>
      </w:r>
      <w:proofErr w:type="gramStart"/>
      <w:r w:rsidRPr="00A0235A">
        <w:rPr>
          <w:rFonts w:ascii="Times New Roman" w:hAnsi="Times New Roman"/>
        </w:rPr>
        <w:t>в</w:t>
      </w:r>
      <w:proofErr w:type="gramEnd"/>
      <w:r w:rsidRPr="00A0235A">
        <w:rPr>
          <w:rFonts w:ascii="Times New Roman" w:hAnsi="Times New Roman"/>
        </w:rPr>
        <w:t xml:space="preserve"> используемом УМК. На выбор задач влияет их трудность, сложность, </w:t>
      </w:r>
      <w:proofErr w:type="gramStart"/>
      <w:r w:rsidRPr="00A0235A">
        <w:rPr>
          <w:rFonts w:ascii="Times New Roman" w:hAnsi="Times New Roman"/>
        </w:rPr>
        <w:t>практико-ориентированность</w:t>
      </w:r>
      <w:proofErr w:type="gramEnd"/>
      <w:r w:rsidRPr="00A0235A">
        <w:rPr>
          <w:rFonts w:ascii="Times New Roman" w:hAnsi="Times New Roman"/>
        </w:rPr>
        <w:t xml:space="preserve">. </w:t>
      </w:r>
    </w:p>
    <w:p w:rsidR="003501F4" w:rsidRPr="00A0235A" w:rsidRDefault="0075585E" w:rsidP="00722323">
      <w:pPr>
        <w:pStyle w:val="a3"/>
        <w:widowControl w:val="0"/>
        <w:overflowPunct w:val="0"/>
        <w:autoSpaceDE w:val="0"/>
        <w:spacing w:line="240" w:lineRule="auto"/>
        <w:ind w:left="1" w:firstLine="708"/>
        <w:jc w:val="both"/>
        <w:rPr>
          <w:rFonts w:ascii="Times New Roman" w:hAnsi="Times New Roman"/>
        </w:rPr>
      </w:pPr>
      <w:r w:rsidRPr="00A0235A">
        <w:rPr>
          <w:rFonts w:ascii="Times New Roman" w:hAnsi="Times New Roman"/>
        </w:rPr>
        <w:t xml:space="preserve">В отдельных случаях не требуется или невозможна корректировка образовательных результатов, содержания, календарно-тематического планирования. В этом случае особое внимание уделяется подбору задачного материала, а также использованию педагогических средств. Их выбор является тем более значимым в случае корректировки результатов и содержания. Педагогические средства, позволяющие учитывать индивидуальные особенности </w:t>
      </w:r>
      <w:proofErr w:type="gramStart"/>
      <w:r w:rsidRPr="00A0235A">
        <w:rPr>
          <w:rFonts w:ascii="Times New Roman" w:hAnsi="Times New Roman"/>
        </w:rPr>
        <w:t>обучающихся</w:t>
      </w:r>
      <w:proofErr w:type="gramEnd"/>
      <w:r w:rsidRPr="00A0235A">
        <w:rPr>
          <w:rFonts w:ascii="Times New Roman" w:hAnsi="Times New Roman"/>
        </w:rPr>
        <w:t>, также целесообразно отмечать в адаптированной рабочей программе. Реализация системно-</w:t>
      </w:r>
      <w:proofErr w:type="spellStart"/>
      <w:r w:rsidRPr="00A0235A">
        <w:rPr>
          <w:rFonts w:ascii="Times New Roman" w:hAnsi="Times New Roman"/>
        </w:rPr>
        <w:t>деятельностного</w:t>
      </w:r>
      <w:proofErr w:type="spellEnd"/>
      <w:r w:rsidRPr="00A0235A">
        <w:rPr>
          <w:rFonts w:ascii="Times New Roman" w:hAnsi="Times New Roman"/>
        </w:rPr>
        <w:t xml:space="preserve"> подхода влияет на отбор этих средств: важно обеспечить не только предметные образовательные результаты, но и формирование УУД, учесть индивидуальные образовательные потребности обучающихся.</w:t>
      </w:r>
    </w:p>
    <w:p w:rsidR="003501F4" w:rsidRPr="00A0235A" w:rsidRDefault="0075585E" w:rsidP="00722323">
      <w:pPr>
        <w:pStyle w:val="a3"/>
        <w:widowControl w:val="0"/>
        <w:overflowPunct w:val="0"/>
        <w:autoSpaceDE w:val="0"/>
        <w:spacing w:line="240" w:lineRule="auto"/>
        <w:ind w:firstLine="708"/>
        <w:jc w:val="both"/>
        <w:rPr>
          <w:rFonts w:ascii="Times New Roman" w:hAnsi="Times New Roman"/>
        </w:rPr>
      </w:pPr>
      <w:r w:rsidRPr="00A0235A">
        <w:rPr>
          <w:rFonts w:ascii="Times New Roman" w:hAnsi="Times New Roman"/>
        </w:rPr>
        <w:t>Среди форм организации познавательной деятельности обучающихся следует отдавать предпочтение индивидуальным, парным, по возможности – групповым. Для достижения необходимых образовательных результатов фронтальная работа сводится к минимуму.</w:t>
      </w:r>
    </w:p>
    <w:p w:rsidR="003501F4" w:rsidRPr="00A0235A" w:rsidRDefault="0075585E" w:rsidP="00722323">
      <w:pPr>
        <w:pStyle w:val="a3"/>
        <w:widowControl w:val="0"/>
        <w:overflowPunct w:val="0"/>
        <w:autoSpaceDE w:val="0"/>
        <w:spacing w:line="240" w:lineRule="auto"/>
        <w:ind w:firstLine="708"/>
        <w:jc w:val="both"/>
        <w:rPr>
          <w:rFonts w:ascii="Times New Roman" w:hAnsi="Times New Roman"/>
        </w:rPr>
      </w:pPr>
      <w:r w:rsidRPr="00A0235A">
        <w:rPr>
          <w:rFonts w:ascii="Times New Roman" w:hAnsi="Times New Roman"/>
        </w:rPr>
        <w:t>Среди педагогических приемов при обучении математике следует отметить использование упражнений, развивающих память, внимание, мышление. Важно применять приемы мотивации учебной деятельности (творческое домашнее задание, «придумай правило», «сочини кроссворд», «сделай рекламу темы» и проч.).</w:t>
      </w:r>
    </w:p>
    <w:p w:rsidR="003501F4" w:rsidRPr="00A0235A" w:rsidRDefault="0075585E" w:rsidP="003B2AD0">
      <w:pPr>
        <w:pStyle w:val="a3"/>
        <w:widowControl w:val="0"/>
        <w:overflowPunct w:val="0"/>
        <w:autoSpaceDE w:val="0"/>
        <w:spacing w:line="240" w:lineRule="auto"/>
        <w:ind w:firstLine="708"/>
        <w:jc w:val="both"/>
        <w:rPr>
          <w:rFonts w:ascii="Times New Roman" w:hAnsi="Times New Roman"/>
        </w:rPr>
      </w:pPr>
      <w:r w:rsidRPr="00A0235A">
        <w:rPr>
          <w:rFonts w:ascii="Times New Roman" w:hAnsi="Times New Roman"/>
        </w:rPr>
        <w:t>Отметим, что на уроке математики для обучающихся с ЗПР еще более значима смена видов деятельности: устный счет, проблемный диалог, письменное выполнение заданий, работа в парах и проч.</w:t>
      </w:r>
    </w:p>
    <w:p w:rsidR="003501F4" w:rsidRPr="00A0235A" w:rsidRDefault="00A81703" w:rsidP="003B2AD0">
      <w:pPr>
        <w:pStyle w:val="a3"/>
        <w:widowControl w:val="0"/>
        <w:overflowPunct w:val="0"/>
        <w:autoSpaceDE w:val="0"/>
        <w:spacing w:line="240" w:lineRule="auto"/>
        <w:ind w:firstLine="708"/>
        <w:jc w:val="both"/>
        <w:rPr>
          <w:rFonts w:ascii="Times New Roman" w:hAnsi="Times New Roman"/>
        </w:rPr>
      </w:pPr>
      <w:r w:rsidRPr="00A0235A">
        <w:rPr>
          <w:rFonts w:ascii="Times New Roman" w:hAnsi="Times New Roman"/>
        </w:rPr>
        <w:t>Т</w:t>
      </w:r>
      <w:r w:rsidR="0075585E" w:rsidRPr="00A0235A">
        <w:rPr>
          <w:rFonts w:ascii="Times New Roman" w:hAnsi="Times New Roman"/>
        </w:rPr>
        <w:t>ребует</w:t>
      </w:r>
      <w:r w:rsidRPr="00A0235A">
        <w:rPr>
          <w:rFonts w:ascii="Times New Roman" w:hAnsi="Times New Roman"/>
        </w:rPr>
        <w:t>ся особый подход</w:t>
      </w:r>
      <w:r w:rsidR="0075585E" w:rsidRPr="00A0235A">
        <w:rPr>
          <w:rFonts w:ascii="Times New Roman" w:hAnsi="Times New Roman"/>
        </w:rPr>
        <w:t xml:space="preserve"> к оцениванию образовательных результатов. Основным </w:t>
      </w:r>
      <w:r w:rsidR="0075585E" w:rsidRPr="00A0235A">
        <w:rPr>
          <w:rFonts w:ascii="Times New Roman" w:hAnsi="Times New Roman"/>
        </w:rPr>
        <w:lastRenderedPageBreak/>
        <w:t xml:space="preserve">ориентиром для выбора заданий по оценке предметных результатов при необходимости могут стать лишь задания базового уровня. Особое внимание следует уделять систематичности и своевременности контроля (не просто по каждой теме, а на каждом этапе урока). Значимое место в обучении математике занимает профилактика типичных ошибок. Важно максимально подключать </w:t>
      </w:r>
      <w:proofErr w:type="gramStart"/>
      <w:r w:rsidR="0075585E" w:rsidRPr="00A0235A">
        <w:rPr>
          <w:rFonts w:ascii="Times New Roman" w:hAnsi="Times New Roman"/>
        </w:rPr>
        <w:t>обучающихся</w:t>
      </w:r>
      <w:proofErr w:type="gramEnd"/>
      <w:r w:rsidR="0075585E" w:rsidRPr="00A0235A">
        <w:rPr>
          <w:rFonts w:ascii="Times New Roman" w:hAnsi="Times New Roman"/>
        </w:rPr>
        <w:t xml:space="preserve"> к взаимному оцениванию и самооценке.</w:t>
      </w:r>
    </w:p>
    <w:p w:rsidR="003501F4" w:rsidRPr="00A0235A" w:rsidRDefault="003501F4" w:rsidP="003B2AD0">
      <w:pPr>
        <w:pStyle w:val="a3"/>
        <w:widowControl w:val="0"/>
        <w:autoSpaceDE w:val="0"/>
        <w:spacing w:line="240" w:lineRule="auto"/>
        <w:rPr>
          <w:rFonts w:ascii="Times New Roman" w:hAnsi="Times New Roman"/>
        </w:rPr>
      </w:pPr>
    </w:p>
    <w:p w:rsidR="003501F4" w:rsidRPr="00A0235A" w:rsidRDefault="0075585E" w:rsidP="003B2AD0">
      <w:pPr>
        <w:pStyle w:val="a3"/>
        <w:widowControl w:val="0"/>
        <w:autoSpaceDE w:val="0"/>
        <w:spacing w:line="240" w:lineRule="auto"/>
        <w:ind w:left="700"/>
        <w:rPr>
          <w:rFonts w:ascii="Times New Roman" w:hAnsi="Times New Roman"/>
        </w:rPr>
      </w:pPr>
      <w:r w:rsidRPr="00A0235A">
        <w:rPr>
          <w:rFonts w:ascii="Times New Roman" w:hAnsi="Times New Roman"/>
          <w:b/>
          <w:bCs/>
        </w:rPr>
        <w:t>Особенности адаптации рабочей программы по предмету «Физика»</w:t>
      </w:r>
    </w:p>
    <w:p w:rsidR="003501F4" w:rsidRPr="00A0235A" w:rsidRDefault="003501F4" w:rsidP="003B2AD0">
      <w:pPr>
        <w:pStyle w:val="a3"/>
        <w:widowControl w:val="0"/>
        <w:autoSpaceDE w:val="0"/>
        <w:spacing w:line="240" w:lineRule="auto"/>
        <w:rPr>
          <w:rFonts w:ascii="Times New Roman" w:hAnsi="Times New Roman"/>
        </w:rPr>
      </w:pPr>
    </w:p>
    <w:p w:rsidR="003501F4" w:rsidRPr="00A0235A" w:rsidRDefault="0075585E" w:rsidP="003B2AD0">
      <w:pPr>
        <w:pStyle w:val="a3"/>
        <w:widowControl w:val="0"/>
        <w:overflowPunct w:val="0"/>
        <w:autoSpaceDE w:val="0"/>
        <w:spacing w:line="240" w:lineRule="auto"/>
        <w:ind w:firstLine="708"/>
        <w:jc w:val="both"/>
        <w:rPr>
          <w:rFonts w:ascii="Times New Roman" w:hAnsi="Times New Roman"/>
        </w:rPr>
      </w:pPr>
      <w:r w:rsidRPr="00A0235A">
        <w:rPr>
          <w:rFonts w:ascii="Times New Roman" w:hAnsi="Times New Roman"/>
        </w:rPr>
        <w:t>При адаптации содержания и составлении программ основное внимание необходимо обратить на овладение детьми практическими умениями и навыками. Предусматривается уменьшение объема теоретических сведений, включение отдельных тем или целых разделов в материалы для обзорного, ознакомительного или факультативного изучения.</w:t>
      </w:r>
    </w:p>
    <w:p w:rsidR="003501F4" w:rsidRPr="00A0235A" w:rsidRDefault="003501F4" w:rsidP="003B2AD0">
      <w:pPr>
        <w:pStyle w:val="a3"/>
        <w:widowControl w:val="0"/>
        <w:autoSpaceDE w:val="0"/>
        <w:spacing w:line="240" w:lineRule="auto"/>
        <w:rPr>
          <w:rFonts w:ascii="Times New Roman" w:hAnsi="Times New Roman"/>
        </w:rPr>
      </w:pPr>
    </w:p>
    <w:p w:rsidR="003501F4" w:rsidRPr="00A0235A" w:rsidRDefault="0075585E" w:rsidP="00965B08">
      <w:pPr>
        <w:pStyle w:val="a3"/>
        <w:widowControl w:val="0"/>
        <w:overflowPunct w:val="0"/>
        <w:autoSpaceDE w:val="0"/>
        <w:spacing w:line="240" w:lineRule="auto"/>
        <w:ind w:firstLine="708"/>
        <w:jc w:val="both"/>
        <w:rPr>
          <w:rFonts w:ascii="Times New Roman" w:hAnsi="Times New Roman"/>
        </w:rPr>
      </w:pPr>
      <w:proofErr w:type="gramStart"/>
      <w:r w:rsidRPr="00A0235A">
        <w:rPr>
          <w:rFonts w:ascii="Times New Roman" w:hAnsi="Times New Roman"/>
        </w:rPr>
        <w:t xml:space="preserve">Важными коррекционными задачами </w:t>
      </w:r>
      <w:r w:rsidR="00C52402">
        <w:rPr>
          <w:rFonts w:ascii="Times New Roman" w:hAnsi="Times New Roman"/>
        </w:rPr>
        <w:t>курса физики в классах для обучающихся</w:t>
      </w:r>
      <w:r w:rsidRPr="00A0235A">
        <w:rPr>
          <w:rFonts w:ascii="Times New Roman" w:hAnsi="Times New Roman"/>
        </w:rPr>
        <w:t xml:space="preserve"> с ЗПР являются развитие </w:t>
      </w:r>
      <w:r w:rsidR="00C52402">
        <w:rPr>
          <w:rFonts w:ascii="Times New Roman" w:hAnsi="Times New Roman"/>
        </w:rPr>
        <w:t xml:space="preserve"> у них </w:t>
      </w:r>
      <w:r w:rsidRPr="00A0235A">
        <w:rPr>
          <w:rFonts w:ascii="Times New Roman" w:hAnsi="Times New Roman"/>
        </w:rPr>
        <w:t>основных мыслительных операций (анализ, синтез, сравнение, обобщение), нормализация взаимосвязи их деятельности с речью, формирование приемов умственной работы: анализ исходных данных, планирование материала, осуществление поэтапного и итогового самоконтроля.</w:t>
      </w:r>
      <w:proofErr w:type="gramEnd"/>
      <w:r w:rsidRPr="00A0235A">
        <w:rPr>
          <w:rFonts w:ascii="Times New Roman" w:hAnsi="Times New Roman"/>
        </w:rPr>
        <w:t xml:space="preserve"> Большое значение придается умению рассказать о выполненной работе с правильным употреблением соответствующей терминологии и соблюдением логических связей в излагаемом материале.</w:t>
      </w:r>
    </w:p>
    <w:p w:rsidR="003501F4" w:rsidRPr="00A0235A" w:rsidRDefault="0075585E" w:rsidP="00722323">
      <w:pPr>
        <w:pStyle w:val="a3"/>
        <w:widowControl w:val="0"/>
        <w:overflowPunct w:val="0"/>
        <w:autoSpaceDE w:val="0"/>
        <w:spacing w:line="240" w:lineRule="auto"/>
        <w:ind w:firstLine="708"/>
        <w:jc w:val="both"/>
        <w:rPr>
          <w:rFonts w:ascii="Times New Roman" w:hAnsi="Times New Roman"/>
        </w:rPr>
      </w:pPr>
      <w:r w:rsidRPr="00A0235A">
        <w:rPr>
          <w:rFonts w:ascii="Times New Roman" w:hAnsi="Times New Roman"/>
        </w:rPr>
        <w:t xml:space="preserve">Усвоение программного материала по физике вызывает большие затруднения у </w:t>
      </w:r>
      <w:proofErr w:type="gramStart"/>
      <w:r w:rsidRPr="00A0235A">
        <w:rPr>
          <w:rFonts w:ascii="Times New Roman" w:hAnsi="Times New Roman"/>
        </w:rPr>
        <w:t>обучающихся</w:t>
      </w:r>
      <w:proofErr w:type="gramEnd"/>
      <w:r w:rsidRPr="00A0235A">
        <w:rPr>
          <w:rFonts w:ascii="Times New Roman" w:hAnsi="Times New Roman"/>
        </w:rPr>
        <w:t xml:space="preserve"> с ЗПР. Поэтому особое внимание при изучении курса физики уделяется постановке и организации эксперимента, а также проведению (почти на каждом уроке) кратковременных лабораторных работ, которые развивают умение пользоваться простейшими приборами, анализировать полученные данные.</w:t>
      </w:r>
    </w:p>
    <w:p w:rsidR="003501F4" w:rsidRPr="00A0235A" w:rsidRDefault="0075585E" w:rsidP="00722323">
      <w:pPr>
        <w:pStyle w:val="a3"/>
        <w:widowControl w:val="0"/>
        <w:overflowPunct w:val="0"/>
        <w:autoSpaceDE w:val="0"/>
        <w:spacing w:line="240" w:lineRule="auto"/>
        <w:ind w:firstLine="708"/>
        <w:jc w:val="both"/>
        <w:rPr>
          <w:rFonts w:ascii="Times New Roman" w:hAnsi="Times New Roman"/>
        </w:rPr>
      </w:pPr>
      <w:r w:rsidRPr="00A0235A">
        <w:rPr>
          <w:rFonts w:ascii="Times New Roman" w:hAnsi="Times New Roman"/>
        </w:rPr>
        <w:t xml:space="preserve">В связи с особенностями поведения </w:t>
      </w:r>
      <w:r w:rsidR="00264713">
        <w:rPr>
          <w:rFonts w:ascii="Times New Roman" w:hAnsi="Times New Roman"/>
        </w:rPr>
        <w:t>обучающ</w:t>
      </w:r>
      <w:r w:rsidRPr="00A0235A">
        <w:rPr>
          <w:rFonts w:ascii="Times New Roman" w:hAnsi="Times New Roman"/>
        </w:rPr>
        <w:t xml:space="preserve">ихся с ЗПР (расторможенность, неорганизованность) необходим строжайший </w:t>
      </w:r>
      <w:proofErr w:type="gramStart"/>
      <w:r w:rsidRPr="00A0235A">
        <w:rPr>
          <w:rFonts w:ascii="Times New Roman" w:hAnsi="Times New Roman"/>
        </w:rPr>
        <w:t>контроль за</w:t>
      </w:r>
      <w:proofErr w:type="gramEnd"/>
      <w:r w:rsidRPr="00A0235A">
        <w:rPr>
          <w:rFonts w:ascii="Times New Roman" w:hAnsi="Times New Roman"/>
        </w:rPr>
        <w:t xml:space="preserve"> соблюдением правил техники безопасности при проведении лабораторных и практических работ.</w:t>
      </w:r>
    </w:p>
    <w:p w:rsidR="003501F4" w:rsidRPr="00A0235A" w:rsidRDefault="0075585E" w:rsidP="00722323">
      <w:pPr>
        <w:pStyle w:val="a3"/>
        <w:widowControl w:val="0"/>
        <w:overflowPunct w:val="0"/>
        <w:autoSpaceDE w:val="0"/>
        <w:spacing w:line="240" w:lineRule="auto"/>
        <w:ind w:firstLine="708"/>
        <w:jc w:val="both"/>
        <w:rPr>
          <w:rFonts w:ascii="Times New Roman" w:hAnsi="Times New Roman"/>
        </w:rPr>
      </w:pPr>
      <w:r w:rsidRPr="00A0235A">
        <w:rPr>
          <w:rFonts w:ascii="Times New Roman" w:hAnsi="Times New Roman"/>
        </w:rPr>
        <w:t xml:space="preserve">При подготовке к урокам следует предусмотреть достаточное количество времени на рассмотрение тем и вопросов, раскрывающих связь физики с жизнью, с теми явлениями, наблюдениями, которые хорошо известны ученикам из их жизненного опыта. Важно также максимально использовать </w:t>
      </w:r>
      <w:proofErr w:type="spellStart"/>
      <w:r w:rsidRPr="00A0235A">
        <w:rPr>
          <w:rFonts w:ascii="Times New Roman" w:hAnsi="Times New Roman"/>
        </w:rPr>
        <w:t>межпредметные</w:t>
      </w:r>
      <w:proofErr w:type="spellEnd"/>
      <w:r w:rsidRPr="00A0235A">
        <w:rPr>
          <w:rFonts w:ascii="Times New Roman" w:hAnsi="Times New Roman"/>
        </w:rPr>
        <w:t xml:space="preserve"> связи с такими дисциплинами, как природоведение, география, химия, биология, ибо дети с ЗПР особенно нуждаются в преподнесении одного и того же учебного материала в различных аспектах, в его варьировании, в неоднократном повторении и закреплении полученных знаний и практических умений. Позволяя рассматривать один и тот же учебный материал с разных точек зрения, </w:t>
      </w:r>
      <w:proofErr w:type="spellStart"/>
      <w:r w:rsidRPr="00A0235A">
        <w:rPr>
          <w:rFonts w:ascii="Times New Roman" w:hAnsi="Times New Roman"/>
        </w:rPr>
        <w:t>межпредметные</w:t>
      </w:r>
      <w:proofErr w:type="spellEnd"/>
      <w:r w:rsidRPr="00A0235A">
        <w:rPr>
          <w:rFonts w:ascii="Times New Roman" w:hAnsi="Times New Roman"/>
        </w:rPr>
        <w:t xml:space="preserve"> связи способствуют его лучшему осмыслению, более прочному закреплению полученных знаний и практических умений.</w:t>
      </w:r>
      <w:bookmarkStart w:id="7" w:name="page751"/>
      <w:bookmarkEnd w:id="7"/>
      <w:r w:rsidR="00E1438D" w:rsidRPr="00A0235A">
        <w:rPr>
          <w:rFonts w:ascii="Times New Roman" w:hAnsi="Times New Roman"/>
        </w:rPr>
        <w:t xml:space="preserve"> </w:t>
      </w:r>
      <w:r w:rsidRPr="00A0235A">
        <w:rPr>
          <w:rFonts w:ascii="Times New Roman" w:hAnsi="Times New Roman"/>
        </w:rPr>
        <w:t xml:space="preserve">В связи с особенностями детей с ЗПР изучение нового материала требует: </w:t>
      </w:r>
    </w:p>
    <w:p w:rsidR="003501F4" w:rsidRPr="00A0235A" w:rsidRDefault="0075585E" w:rsidP="00770689">
      <w:pPr>
        <w:pStyle w:val="a3"/>
        <w:widowControl w:val="0"/>
        <w:numPr>
          <w:ilvl w:val="0"/>
          <w:numId w:val="23"/>
        </w:numPr>
        <w:tabs>
          <w:tab w:val="clear" w:pos="720"/>
          <w:tab w:val="left" w:pos="722"/>
        </w:tabs>
        <w:overflowPunct w:val="0"/>
        <w:autoSpaceDE w:val="0"/>
        <w:spacing w:line="240" w:lineRule="auto"/>
        <w:ind w:left="361" w:hanging="361"/>
        <w:jc w:val="both"/>
        <w:rPr>
          <w:rFonts w:ascii="Times New Roman" w:hAnsi="Times New Roman"/>
        </w:rPr>
      </w:pPr>
      <w:r w:rsidRPr="00A0235A">
        <w:rPr>
          <w:rFonts w:ascii="Times New Roman" w:hAnsi="Times New Roman"/>
        </w:rPr>
        <w:t xml:space="preserve">подробного объяснения материала с организацией эксперимента; </w:t>
      </w:r>
    </w:p>
    <w:p w:rsidR="003501F4" w:rsidRPr="00A0235A" w:rsidRDefault="0075585E" w:rsidP="00770689">
      <w:pPr>
        <w:pStyle w:val="a3"/>
        <w:widowControl w:val="0"/>
        <w:numPr>
          <w:ilvl w:val="0"/>
          <w:numId w:val="23"/>
        </w:numPr>
        <w:tabs>
          <w:tab w:val="clear" w:pos="720"/>
          <w:tab w:val="left" w:pos="722"/>
        </w:tabs>
        <w:overflowPunct w:val="0"/>
        <w:autoSpaceDE w:val="0"/>
        <w:spacing w:line="240" w:lineRule="auto"/>
        <w:ind w:left="361" w:hanging="361"/>
        <w:jc w:val="both"/>
        <w:rPr>
          <w:rFonts w:ascii="Times New Roman" w:hAnsi="Times New Roman"/>
        </w:rPr>
      </w:pPr>
      <w:r w:rsidRPr="00A0235A">
        <w:rPr>
          <w:rFonts w:ascii="Times New Roman" w:hAnsi="Times New Roman"/>
        </w:rPr>
        <w:t xml:space="preserve">беглого повторения с выделением главных определений и понятий; </w:t>
      </w:r>
    </w:p>
    <w:p w:rsidR="003501F4" w:rsidRPr="00722323" w:rsidRDefault="0075585E" w:rsidP="003B2AD0">
      <w:pPr>
        <w:pStyle w:val="a3"/>
        <w:widowControl w:val="0"/>
        <w:numPr>
          <w:ilvl w:val="0"/>
          <w:numId w:val="23"/>
        </w:numPr>
        <w:tabs>
          <w:tab w:val="clear" w:pos="720"/>
          <w:tab w:val="left" w:pos="722"/>
        </w:tabs>
        <w:overflowPunct w:val="0"/>
        <w:autoSpaceDE w:val="0"/>
        <w:spacing w:line="240" w:lineRule="auto"/>
        <w:ind w:left="361" w:hanging="361"/>
        <w:jc w:val="both"/>
        <w:rPr>
          <w:rFonts w:ascii="Times New Roman" w:hAnsi="Times New Roman"/>
        </w:rPr>
      </w:pPr>
      <w:r w:rsidRPr="00A0235A">
        <w:rPr>
          <w:rFonts w:ascii="Times New Roman" w:hAnsi="Times New Roman"/>
        </w:rPr>
        <w:t xml:space="preserve">многократного повторения; </w:t>
      </w:r>
    </w:p>
    <w:p w:rsidR="00722323" w:rsidRDefault="0075585E" w:rsidP="00770689">
      <w:pPr>
        <w:pStyle w:val="a3"/>
        <w:widowControl w:val="0"/>
        <w:numPr>
          <w:ilvl w:val="0"/>
          <w:numId w:val="23"/>
        </w:numPr>
        <w:tabs>
          <w:tab w:val="left" w:pos="1054"/>
        </w:tabs>
        <w:overflowPunct w:val="0"/>
        <w:autoSpaceDE w:val="0"/>
        <w:spacing w:line="240" w:lineRule="auto"/>
        <w:ind w:left="701" w:hanging="701"/>
        <w:rPr>
          <w:rFonts w:ascii="Times New Roman" w:hAnsi="Times New Roman"/>
        </w:rPr>
      </w:pPr>
      <w:r w:rsidRPr="00A0235A">
        <w:rPr>
          <w:rFonts w:ascii="Times New Roman" w:hAnsi="Times New Roman"/>
        </w:rPr>
        <w:t xml:space="preserve">осуществление обратной связи — ответы учеников на </w:t>
      </w:r>
      <w:r w:rsidR="00722323">
        <w:rPr>
          <w:rFonts w:ascii="Times New Roman" w:hAnsi="Times New Roman"/>
        </w:rPr>
        <w:t xml:space="preserve">вопросы, работа по плану и т. </w:t>
      </w:r>
      <w:proofErr w:type="gramStart"/>
      <w:r w:rsidR="00722323">
        <w:rPr>
          <w:rFonts w:ascii="Times New Roman" w:hAnsi="Times New Roman"/>
        </w:rPr>
        <w:t>п</w:t>
      </w:r>
      <w:proofErr w:type="gramEnd"/>
    </w:p>
    <w:p w:rsidR="00722323" w:rsidRDefault="00722323" w:rsidP="00722323">
      <w:pPr>
        <w:pStyle w:val="a3"/>
        <w:widowControl w:val="0"/>
        <w:tabs>
          <w:tab w:val="clear" w:pos="708"/>
          <w:tab w:val="left" w:pos="1054"/>
        </w:tabs>
        <w:overflowPunct w:val="0"/>
        <w:autoSpaceDE w:val="0"/>
        <w:spacing w:line="240" w:lineRule="auto"/>
        <w:ind w:left="701"/>
        <w:rPr>
          <w:rFonts w:ascii="Times New Roman" w:hAnsi="Times New Roman"/>
        </w:rPr>
      </w:pPr>
    </w:p>
    <w:p w:rsidR="003501F4" w:rsidRPr="00A0235A" w:rsidRDefault="00722323" w:rsidP="00722323">
      <w:pPr>
        <w:pStyle w:val="a3"/>
        <w:widowControl w:val="0"/>
        <w:tabs>
          <w:tab w:val="clear" w:pos="708"/>
          <w:tab w:val="left" w:pos="1054"/>
        </w:tabs>
        <w:overflowPunct w:val="0"/>
        <w:autoSpaceDE w:val="0"/>
        <w:spacing w:line="240" w:lineRule="auto"/>
        <w:ind w:left="701"/>
        <w:rPr>
          <w:rFonts w:ascii="Times New Roman" w:hAnsi="Times New Roman"/>
        </w:rPr>
      </w:pPr>
      <w:r>
        <w:rPr>
          <w:rFonts w:ascii="Times New Roman" w:hAnsi="Times New Roman"/>
        </w:rPr>
        <w:t xml:space="preserve"> При планировании учебной</w:t>
      </w:r>
      <w:r w:rsidR="0075585E" w:rsidRPr="00A0235A">
        <w:rPr>
          <w:rFonts w:ascii="Times New Roman" w:hAnsi="Times New Roman"/>
        </w:rPr>
        <w:t xml:space="preserve"> </w:t>
      </w:r>
      <w:r>
        <w:rPr>
          <w:rFonts w:ascii="Times New Roman" w:hAnsi="Times New Roman"/>
        </w:rPr>
        <w:t xml:space="preserve">деятельности </w:t>
      </w:r>
      <w:r w:rsidR="0075585E" w:rsidRPr="00A0235A">
        <w:rPr>
          <w:rFonts w:ascii="Times New Roman" w:hAnsi="Times New Roman"/>
        </w:rPr>
        <w:t>желательно предусмотреть использование:</w:t>
      </w:r>
    </w:p>
    <w:p w:rsidR="003501F4" w:rsidRPr="00722323" w:rsidRDefault="0075585E" w:rsidP="003B2AD0">
      <w:pPr>
        <w:pStyle w:val="a3"/>
        <w:widowControl w:val="0"/>
        <w:numPr>
          <w:ilvl w:val="0"/>
          <w:numId w:val="24"/>
        </w:numPr>
        <w:tabs>
          <w:tab w:val="clear" w:pos="720"/>
          <w:tab w:val="left" w:pos="722"/>
        </w:tabs>
        <w:overflowPunct w:val="0"/>
        <w:autoSpaceDE w:val="0"/>
        <w:spacing w:line="240" w:lineRule="auto"/>
        <w:ind w:left="361" w:hanging="361"/>
        <w:jc w:val="both"/>
        <w:rPr>
          <w:rFonts w:ascii="Times New Roman" w:hAnsi="Times New Roman"/>
        </w:rPr>
      </w:pPr>
      <w:proofErr w:type="gramStart"/>
      <w:r w:rsidRPr="00A0235A">
        <w:rPr>
          <w:rFonts w:ascii="Times New Roman" w:hAnsi="Times New Roman"/>
        </w:rPr>
        <w:t xml:space="preserve">разнообразных методов обучения: наглядных: иллюстрация, демонстрация, практических; разнообразных форм обучения: индивидуальных, парных, групповых (со сменным составом учеников); </w:t>
      </w:r>
      <w:proofErr w:type="gramEnd"/>
    </w:p>
    <w:p w:rsidR="003501F4" w:rsidRPr="00722323" w:rsidRDefault="0075585E" w:rsidP="003B2AD0">
      <w:pPr>
        <w:pStyle w:val="a3"/>
        <w:widowControl w:val="0"/>
        <w:numPr>
          <w:ilvl w:val="0"/>
          <w:numId w:val="24"/>
        </w:numPr>
        <w:tabs>
          <w:tab w:val="clear" w:pos="720"/>
          <w:tab w:val="left" w:pos="722"/>
        </w:tabs>
        <w:overflowPunct w:val="0"/>
        <w:autoSpaceDE w:val="0"/>
        <w:spacing w:line="240" w:lineRule="auto"/>
        <w:ind w:left="361" w:hanging="361"/>
        <w:jc w:val="both"/>
        <w:rPr>
          <w:rFonts w:ascii="Times New Roman" w:hAnsi="Times New Roman"/>
        </w:rPr>
      </w:pPr>
      <w:r w:rsidRPr="00A0235A">
        <w:rPr>
          <w:rFonts w:ascii="Times New Roman" w:hAnsi="Times New Roman"/>
        </w:rPr>
        <w:t xml:space="preserve">современных образовательных технологий (информационно-коммуникационных, развития критического мышления); </w:t>
      </w:r>
    </w:p>
    <w:p w:rsidR="003501F4" w:rsidRPr="00A0235A" w:rsidRDefault="0075585E" w:rsidP="00770689">
      <w:pPr>
        <w:pStyle w:val="a3"/>
        <w:widowControl w:val="0"/>
        <w:numPr>
          <w:ilvl w:val="0"/>
          <w:numId w:val="24"/>
        </w:numPr>
        <w:tabs>
          <w:tab w:val="clear" w:pos="720"/>
          <w:tab w:val="left" w:pos="722"/>
        </w:tabs>
        <w:overflowPunct w:val="0"/>
        <w:autoSpaceDE w:val="0"/>
        <w:spacing w:line="240" w:lineRule="auto"/>
        <w:ind w:left="361" w:right="20" w:hanging="361"/>
        <w:jc w:val="both"/>
        <w:rPr>
          <w:rFonts w:ascii="Times New Roman" w:hAnsi="Times New Roman"/>
        </w:rPr>
      </w:pPr>
      <w:r w:rsidRPr="00A0235A">
        <w:rPr>
          <w:rFonts w:ascii="Times New Roman" w:hAnsi="Times New Roman"/>
        </w:rPr>
        <w:t xml:space="preserve">современных технических средств обучения, таких как персональный компьютер, интерактивная доска. </w:t>
      </w:r>
    </w:p>
    <w:p w:rsidR="003501F4" w:rsidRPr="00A0235A" w:rsidRDefault="003501F4" w:rsidP="003B2AD0">
      <w:pPr>
        <w:pStyle w:val="a3"/>
        <w:widowControl w:val="0"/>
        <w:autoSpaceDE w:val="0"/>
        <w:spacing w:line="240" w:lineRule="auto"/>
        <w:rPr>
          <w:rFonts w:ascii="Times New Roman" w:hAnsi="Times New Roman"/>
        </w:rPr>
      </w:pPr>
    </w:p>
    <w:p w:rsidR="003501F4" w:rsidRPr="00A0235A" w:rsidRDefault="0075585E" w:rsidP="003B2AD0">
      <w:pPr>
        <w:pStyle w:val="a3"/>
        <w:widowControl w:val="0"/>
        <w:autoSpaceDE w:val="0"/>
        <w:spacing w:line="240" w:lineRule="auto"/>
        <w:ind w:left="701"/>
        <w:rPr>
          <w:rFonts w:ascii="Times New Roman" w:hAnsi="Times New Roman"/>
        </w:rPr>
      </w:pPr>
      <w:r w:rsidRPr="00A0235A">
        <w:rPr>
          <w:rFonts w:ascii="Times New Roman" w:hAnsi="Times New Roman"/>
          <w:b/>
          <w:bCs/>
        </w:rPr>
        <w:lastRenderedPageBreak/>
        <w:t>Особенности адаптации рабочей программы по предмету «Биология»</w:t>
      </w:r>
    </w:p>
    <w:p w:rsidR="003501F4" w:rsidRPr="00A0235A" w:rsidRDefault="003501F4" w:rsidP="003B2AD0">
      <w:pPr>
        <w:pStyle w:val="a3"/>
        <w:widowControl w:val="0"/>
        <w:autoSpaceDE w:val="0"/>
        <w:spacing w:line="240" w:lineRule="auto"/>
        <w:rPr>
          <w:rFonts w:ascii="Times New Roman" w:hAnsi="Times New Roman"/>
        </w:rPr>
      </w:pPr>
    </w:p>
    <w:p w:rsidR="003501F4" w:rsidRPr="00A0235A" w:rsidRDefault="0075585E" w:rsidP="00722323">
      <w:pPr>
        <w:pStyle w:val="a3"/>
        <w:widowControl w:val="0"/>
        <w:overflowPunct w:val="0"/>
        <w:autoSpaceDE w:val="0"/>
        <w:spacing w:line="240" w:lineRule="auto"/>
        <w:ind w:left="1" w:firstLine="708"/>
        <w:jc w:val="both"/>
        <w:rPr>
          <w:rFonts w:ascii="Times New Roman" w:hAnsi="Times New Roman"/>
        </w:rPr>
      </w:pPr>
      <w:r w:rsidRPr="00A0235A">
        <w:rPr>
          <w:rFonts w:ascii="Times New Roman" w:hAnsi="Times New Roman"/>
        </w:rPr>
        <w:t xml:space="preserve">Содержание учебного материала по биологии, темп обучения, как правило, оказываются непосильными для многих </w:t>
      </w:r>
      <w:r w:rsidR="002B70DC">
        <w:rPr>
          <w:rFonts w:ascii="Times New Roman" w:hAnsi="Times New Roman"/>
        </w:rPr>
        <w:t>обучающ</w:t>
      </w:r>
      <w:r w:rsidRPr="00A0235A">
        <w:rPr>
          <w:rFonts w:ascii="Times New Roman" w:hAnsi="Times New Roman"/>
        </w:rPr>
        <w:t xml:space="preserve">ихся с задержкой психического развития. Они не могут выделить существенные признаки, характеризующие объекты и явления, с большим трудом связывают взаимообратные понятия и явления, не объединяют их в пары, воспринимая их обособленно. </w:t>
      </w:r>
      <w:r w:rsidR="00C2278A">
        <w:rPr>
          <w:rFonts w:ascii="Times New Roman" w:hAnsi="Times New Roman"/>
        </w:rPr>
        <w:t>Обучающи</w:t>
      </w:r>
      <w:r w:rsidRPr="00A0235A">
        <w:rPr>
          <w:rFonts w:ascii="Times New Roman" w:hAnsi="Times New Roman"/>
        </w:rPr>
        <w:t>еся не могут полно и самостоятельно использовать полученные на уроках биологии знания в практической деятельности. К наиболее часто встречающимся нарушениям относят слабость обобщения, выделения признаков сходства и различия, трудности в выделении специальных признаков наблюдаемого объекта.</w:t>
      </w:r>
    </w:p>
    <w:p w:rsidR="003501F4" w:rsidRPr="00A0235A" w:rsidRDefault="002B70DC" w:rsidP="00722323">
      <w:pPr>
        <w:pStyle w:val="a3"/>
        <w:widowControl w:val="0"/>
        <w:overflowPunct w:val="0"/>
        <w:autoSpaceDE w:val="0"/>
        <w:spacing w:line="240" w:lineRule="auto"/>
        <w:ind w:left="1" w:firstLine="708"/>
        <w:jc w:val="both"/>
        <w:rPr>
          <w:rFonts w:ascii="Times New Roman" w:hAnsi="Times New Roman"/>
        </w:rPr>
      </w:pPr>
      <w:r>
        <w:rPr>
          <w:rFonts w:ascii="Times New Roman" w:hAnsi="Times New Roman"/>
        </w:rPr>
        <w:t>При планировании учебной</w:t>
      </w:r>
      <w:r w:rsidR="0075585E" w:rsidRPr="00A0235A">
        <w:rPr>
          <w:rFonts w:ascii="Times New Roman" w:hAnsi="Times New Roman"/>
        </w:rPr>
        <w:t xml:space="preserve"> </w:t>
      </w:r>
      <w:r>
        <w:rPr>
          <w:rFonts w:ascii="Times New Roman" w:hAnsi="Times New Roman"/>
        </w:rPr>
        <w:t>деятельности</w:t>
      </w:r>
      <w:r w:rsidR="0075585E" w:rsidRPr="00A0235A">
        <w:rPr>
          <w:rFonts w:ascii="Times New Roman" w:hAnsi="Times New Roman"/>
        </w:rPr>
        <w:t xml:space="preserve"> по биологии для таких </w:t>
      </w:r>
      <w:r>
        <w:rPr>
          <w:rFonts w:ascii="Times New Roman" w:hAnsi="Times New Roman"/>
        </w:rPr>
        <w:t>обучающихся</w:t>
      </w:r>
      <w:r w:rsidR="0075585E" w:rsidRPr="00A0235A">
        <w:rPr>
          <w:rFonts w:ascii="Times New Roman" w:hAnsi="Times New Roman"/>
        </w:rPr>
        <w:t xml:space="preserve"> необходимо определять базовые элементы содержания учебного материала и способы контроля знаний, регулировать темп обучения. </w:t>
      </w:r>
      <w:proofErr w:type="gramStart"/>
      <w:r w:rsidR="0075585E" w:rsidRPr="00A0235A">
        <w:rPr>
          <w:rFonts w:ascii="Times New Roman" w:hAnsi="Times New Roman"/>
        </w:rPr>
        <w:t>Планируемые результаты обучения, отнесенные к блоку «Выпускник научится», должны быть освоены обучающимися с ЗПР.</w:t>
      </w:r>
      <w:proofErr w:type="gramEnd"/>
      <w:r w:rsidR="0075585E" w:rsidRPr="00A0235A">
        <w:rPr>
          <w:rFonts w:ascii="Times New Roman" w:hAnsi="Times New Roman"/>
        </w:rPr>
        <w:t xml:space="preserve"> Планируемые результаты блока «Выпускник получит возможность научиться», обозначенные в программах курсивом, не предназначены для детей с задержкой психического развития.</w:t>
      </w:r>
    </w:p>
    <w:p w:rsidR="003501F4" w:rsidRPr="00A0235A" w:rsidRDefault="0075585E" w:rsidP="00722323">
      <w:pPr>
        <w:pStyle w:val="a3"/>
        <w:widowControl w:val="0"/>
        <w:overflowPunct w:val="0"/>
        <w:autoSpaceDE w:val="0"/>
        <w:spacing w:line="240" w:lineRule="auto"/>
        <w:ind w:left="1" w:firstLine="708"/>
        <w:jc w:val="both"/>
        <w:rPr>
          <w:rFonts w:ascii="Times New Roman" w:hAnsi="Times New Roman"/>
        </w:rPr>
      </w:pPr>
      <w:r w:rsidRPr="00A0235A">
        <w:rPr>
          <w:rFonts w:ascii="Times New Roman" w:hAnsi="Times New Roman"/>
        </w:rPr>
        <w:t xml:space="preserve">Контролирующие задания для </w:t>
      </w:r>
      <w:r w:rsidR="002B70DC">
        <w:rPr>
          <w:rFonts w:ascii="Times New Roman" w:hAnsi="Times New Roman"/>
        </w:rPr>
        <w:t>обучающ</w:t>
      </w:r>
      <w:r w:rsidRPr="00A0235A">
        <w:rPr>
          <w:rFonts w:ascii="Times New Roman" w:hAnsi="Times New Roman"/>
        </w:rPr>
        <w:t>ихся с ЗПР не должны содержать большой текстовый формат; задания должны иметь предлагаемые ответы воспроизводящего (репродуктивного) характера (часть</w:t>
      </w:r>
      <w:proofErr w:type="gramStart"/>
      <w:r w:rsidRPr="00A0235A">
        <w:rPr>
          <w:rFonts w:ascii="Times New Roman" w:hAnsi="Times New Roman"/>
        </w:rPr>
        <w:t xml:space="preserve"> А</w:t>
      </w:r>
      <w:proofErr w:type="gramEnd"/>
      <w:r w:rsidRPr="00A0235A">
        <w:rPr>
          <w:rFonts w:ascii="Times New Roman" w:hAnsi="Times New Roman"/>
        </w:rPr>
        <w:t xml:space="preserve"> с выбором одного верного ответа из 3-4 предлагаемых вариантов).</w:t>
      </w:r>
    </w:p>
    <w:p w:rsidR="003501F4" w:rsidRPr="00A0235A" w:rsidRDefault="0075585E" w:rsidP="00722323">
      <w:pPr>
        <w:pStyle w:val="a3"/>
        <w:widowControl w:val="0"/>
        <w:overflowPunct w:val="0"/>
        <w:autoSpaceDE w:val="0"/>
        <w:spacing w:line="240" w:lineRule="auto"/>
        <w:ind w:left="1" w:firstLine="708"/>
        <w:jc w:val="both"/>
        <w:rPr>
          <w:rFonts w:ascii="Times New Roman" w:hAnsi="Times New Roman"/>
        </w:rPr>
      </w:pPr>
      <w:r w:rsidRPr="00A0235A">
        <w:rPr>
          <w:rFonts w:ascii="Times New Roman" w:hAnsi="Times New Roman"/>
        </w:rPr>
        <w:t xml:space="preserve">Особое внимание следует обратить на формирование знаний и умений, необходимых в практической деятельности. При организации занятий следует исходить из индивидуальных возможностей </w:t>
      </w:r>
      <w:r w:rsidR="004065BC">
        <w:rPr>
          <w:rFonts w:ascii="Times New Roman" w:hAnsi="Times New Roman"/>
        </w:rPr>
        <w:t>обучающихся</w:t>
      </w:r>
      <w:r w:rsidRPr="00A0235A">
        <w:rPr>
          <w:rFonts w:ascii="Times New Roman" w:hAnsi="Times New Roman"/>
        </w:rPr>
        <w:t xml:space="preserve"> – задание должно лежать в зоне умеренной трудности, но быть доступным, так как на первых этапах коррекционной работы необходимо обеспечить ученику субъективное переживание успеха на фоне определенной затраты усилий. В дальнейшем трудность задания следует увеличивать пропорционально возрастающим возможностям ученика.</w:t>
      </w:r>
    </w:p>
    <w:p w:rsidR="003501F4" w:rsidRPr="00A0235A" w:rsidRDefault="0075585E" w:rsidP="00722323">
      <w:pPr>
        <w:pStyle w:val="a3"/>
        <w:widowControl w:val="0"/>
        <w:autoSpaceDE w:val="0"/>
        <w:spacing w:line="240" w:lineRule="auto"/>
        <w:ind w:left="701"/>
        <w:rPr>
          <w:rFonts w:ascii="Times New Roman" w:hAnsi="Times New Roman"/>
        </w:rPr>
      </w:pPr>
      <w:r w:rsidRPr="00A0235A">
        <w:rPr>
          <w:rFonts w:ascii="Times New Roman" w:hAnsi="Times New Roman"/>
        </w:rPr>
        <w:t xml:space="preserve">Требования к тестам по биологии для </w:t>
      </w:r>
      <w:proofErr w:type="gramStart"/>
      <w:r w:rsidR="002B70DC">
        <w:rPr>
          <w:rFonts w:ascii="Times New Roman" w:hAnsi="Times New Roman"/>
        </w:rPr>
        <w:t>обучающ</w:t>
      </w:r>
      <w:r w:rsidRPr="00A0235A">
        <w:rPr>
          <w:rFonts w:ascii="Times New Roman" w:hAnsi="Times New Roman"/>
        </w:rPr>
        <w:t>ихся</w:t>
      </w:r>
      <w:proofErr w:type="gramEnd"/>
      <w:r w:rsidRPr="00A0235A">
        <w:rPr>
          <w:rFonts w:ascii="Times New Roman" w:hAnsi="Times New Roman"/>
        </w:rPr>
        <w:t xml:space="preserve"> с ЗПР:</w:t>
      </w:r>
    </w:p>
    <w:p w:rsidR="003501F4" w:rsidRPr="00722323" w:rsidRDefault="0075585E" w:rsidP="003B2AD0">
      <w:pPr>
        <w:pStyle w:val="a3"/>
        <w:widowControl w:val="0"/>
        <w:numPr>
          <w:ilvl w:val="0"/>
          <w:numId w:val="25"/>
        </w:numPr>
        <w:tabs>
          <w:tab w:val="left" w:pos="869"/>
        </w:tabs>
        <w:overflowPunct w:val="0"/>
        <w:autoSpaceDE w:val="0"/>
        <w:spacing w:line="240" w:lineRule="auto"/>
        <w:ind w:left="1" w:right="20" w:firstLine="707"/>
        <w:jc w:val="both"/>
        <w:rPr>
          <w:rFonts w:ascii="Times New Roman" w:hAnsi="Times New Roman"/>
        </w:rPr>
      </w:pPr>
      <w:r w:rsidRPr="00A0235A">
        <w:rPr>
          <w:rFonts w:ascii="Times New Roman" w:hAnsi="Times New Roman"/>
        </w:rPr>
        <w:t xml:space="preserve">каждый пункт теста содержит не более трех вариантов ответа, так как </w:t>
      </w:r>
      <w:proofErr w:type="spellStart"/>
      <w:r w:rsidR="00C2278A">
        <w:rPr>
          <w:rFonts w:ascii="Times New Roman" w:hAnsi="Times New Roman"/>
        </w:rPr>
        <w:t>обучающи</w:t>
      </w:r>
      <w:r w:rsidRPr="00A0235A">
        <w:rPr>
          <w:rFonts w:ascii="Times New Roman" w:hAnsi="Times New Roman"/>
        </w:rPr>
        <w:t>иеся</w:t>
      </w:r>
      <w:proofErr w:type="spellEnd"/>
      <w:r w:rsidRPr="00A0235A">
        <w:rPr>
          <w:rFonts w:ascii="Times New Roman" w:hAnsi="Times New Roman"/>
        </w:rPr>
        <w:t xml:space="preserve"> не способны сопоставлять и удерживать в памяти большой объем информации; </w:t>
      </w:r>
    </w:p>
    <w:p w:rsidR="003501F4" w:rsidRPr="00A0235A" w:rsidRDefault="0075585E" w:rsidP="00770689">
      <w:pPr>
        <w:pStyle w:val="a3"/>
        <w:widowControl w:val="0"/>
        <w:numPr>
          <w:ilvl w:val="0"/>
          <w:numId w:val="25"/>
        </w:numPr>
        <w:tabs>
          <w:tab w:val="left" w:pos="912"/>
        </w:tabs>
        <w:overflowPunct w:val="0"/>
        <w:autoSpaceDE w:val="0"/>
        <w:spacing w:line="208" w:lineRule="auto"/>
        <w:ind w:left="1" w:firstLine="707"/>
        <w:jc w:val="both"/>
        <w:rPr>
          <w:rFonts w:ascii="Times New Roman" w:hAnsi="Times New Roman"/>
        </w:rPr>
      </w:pPr>
      <w:r w:rsidRPr="00A0235A">
        <w:rPr>
          <w:rFonts w:ascii="Times New Roman" w:hAnsi="Times New Roman"/>
        </w:rPr>
        <w:t xml:space="preserve">вопросы теста предусматривают знание фактического материала темы и умение сравнивать, логически мыслить на несложном уровне; </w:t>
      </w:r>
    </w:p>
    <w:p w:rsidR="003501F4" w:rsidRPr="00A0235A" w:rsidRDefault="003501F4">
      <w:pPr>
        <w:pStyle w:val="a3"/>
        <w:widowControl w:val="0"/>
        <w:autoSpaceDE w:val="0"/>
        <w:spacing w:line="59" w:lineRule="exact"/>
        <w:rPr>
          <w:rFonts w:ascii="Times New Roman" w:hAnsi="Times New Roman"/>
        </w:rPr>
      </w:pPr>
    </w:p>
    <w:p w:rsidR="003501F4" w:rsidRPr="00A0235A" w:rsidRDefault="0075585E" w:rsidP="00770689">
      <w:pPr>
        <w:pStyle w:val="a3"/>
        <w:widowControl w:val="0"/>
        <w:numPr>
          <w:ilvl w:val="0"/>
          <w:numId w:val="25"/>
        </w:numPr>
        <w:tabs>
          <w:tab w:val="left" w:pos="10329"/>
        </w:tabs>
        <w:overflowPunct w:val="0"/>
        <w:autoSpaceDE w:val="0"/>
        <w:spacing w:line="60" w:lineRule="exact"/>
        <w:ind w:left="9421" w:right="20" w:firstLine="708"/>
        <w:jc w:val="both"/>
        <w:rPr>
          <w:rFonts w:ascii="Times New Roman" w:hAnsi="Times New Roman"/>
        </w:rPr>
      </w:pPr>
      <w:bookmarkStart w:id="8" w:name="page771"/>
      <w:bookmarkEnd w:id="8"/>
      <w:r w:rsidRPr="00A0235A">
        <w:rPr>
          <w:rFonts w:ascii="Times New Roman" w:hAnsi="Times New Roman"/>
        </w:rPr>
        <w:t xml:space="preserve">в </w:t>
      </w:r>
    </w:p>
    <w:p w:rsidR="003501F4" w:rsidRPr="00A0235A" w:rsidRDefault="0075585E">
      <w:pPr>
        <w:pStyle w:val="a3"/>
        <w:widowControl w:val="0"/>
        <w:overflowPunct w:val="0"/>
        <w:autoSpaceDE w:val="0"/>
        <w:spacing w:line="228" w:lineRule="auto"/>
        <w:ind w:firstLine="708"/>
        <w:jc w:val="both"/>
        <w:rPr>
          <w:rFonts w:ascii="Times New Roman" w:hAnsi="Times New Roman"/>
        </w:rPr>
      </w:pPr>
      <w:r w:rsidRPr="00A0235A">
        <w:rPr>
          <w:rFonts w:ascii="Times New Roman" w:hAnsi="Times New Roman"/>
        </w:rPr>
        <w:t>Ведущими методами работы в области биологии являются методы естественных наук: наблюдение в природе, наблюдения в классе, экскурсии, опыты, практические работы, развивающие у детей с ЗПР навыки наблюдения и описания объектов и сравнения их признаков. Для детей с ЗПР особенно важно любую информацию подкреплять наглядной демонстрацией. Однако в условиях классных занятий не всегда возможно непосредственно наблюдать, видеть предметы и явления в естественном состоянии. В этом случае необходимые представления и понятия могут быть сформированы с помощью наглядных средств обучения, в которые входят таблицы и картины, натуральные объекты, раздаточный материал, кинофильмы и кинофрагменты.</w:t>
      </w:r>
    </w:p>
    <w:p w:rsidR="003501F4" w:rsidRPr="00A0235A" w:rsidRDefault="003501F4">
      <w:pPr>
        <w:pStyle w:val="a3"/>
        <w:widowControl w:val="0"/>
        <w:autoSpaceDE w:val="0"/>
        <w:spacing w:line="60" w:lineRule="exact"/>
        <w:rPr>
          <w:rFonts w:ascii="Times New Roman" w:hAnsi="Times New Roman"/>
        </w:rPr>
      </w:pPr>
    </w:p>
    <w:p w:rsidR="003501F4" w:rsidRPr="00A0235A" w:rsidRDefault="0075585E">
      <w:pPr>
        <w:pStyle w:val="a3"/>
        <w:widowControl w:val="0"/>
        <w:overflowPunct w:val="0"/>
        <w:autoSpaceDE w:val="0"/>
        <w:spacing w:line="228" w:lineRule="auto"/>
        <w:ind w:firstLine="708"/>
        <w:jc w:val="both"/>
        <w:rPr>
          <w:rFonts w:ascii="Times New Roman" w:hAnsi="Times New Roman"/>
        </w:rPr>
      </w:pPr>
      <w:r w:rsidRPr="00A0235A">
        <w:rPr>
          <w:rFonts w:ascii="Times New Roman" w:hAnsi="Times New Roman"/>
        </w:rPr>
        <w:t xml:space="preserve">Таблицы полезны не только для усвоения какой-либо информации, но и для приобретения навыков анализа цифрового материала или условных соотношений. С помощью таблиц мы можем научить </w:t>
      </w:r>
      <w:r w:rsidR="002B70DC">
        <w:rPr>
          <w:rFonts w:ascii="Times New Roman" w:hAnsi="Times New Roman"/>
        </w:rPr>
        <w:t>обучающ</w:t>
      </w:r>
      <w:r w:rsidRPr="00A0235A">
        <w:rPr>
          <w:rFonts w:ascii="Times New Roman" w:hAnsi="Times New Roman"/>
        </w:rPr>
        <w:t xml:space="preserve">ихся с задержкой психического развития выявлять те или иные закономерности, разбираться в них, находить главное, выделять это главное из целого ряда фактов. Таблицы, используемые для </w:t>
      </w:r>
      <w:proofErr w:type="gramStart"/>
      <w:r w:rsidR="002B70DC">
        <w:rPr>
          <w:rFonts w:ascii="Times New Roman" w:hAnsi="Times New Roman"/>
        </w:rPr>
        <w:t>обучающ</w:t>
      </w:r>
      <w:r w:rsidRPr="00A0235A">
        <w:rPr>
          <w:rFonts w:ascii="Times New Roman" w:hAnsi="Times New Roman"/>
        </w:rPr>
        <w:t>ихся</w:t>
      </w:r>
      <w:proofErr w:type="gramEnd"/>
      <w:r w:rsidRPr="00A0235A">
        <w:rPr>
          <w:rFonts w:ascii="Times New Roman" w:hAnsi="Times New Roman"/>
        </w:rPr>
        <w:t xml:space="preserve"> с ЗПР, должны быть легко обозримыми, простыми и наглядными, не перегруженными излишними деталями. Использование таблиц может помочь развивать навыки описания биологического объекта, сравнения объектов и их функций. Для </w:t>
      </w:r>
      <w:r w:rsidR="00C2278A">
        <w:rPr>
          <w:rFonts w:ascii="Times New Roman" w:hAnsi="Times New Roman"/>
        </w:rPr>
        <w:t>обуч</w:t>
      </w:r>
      <w:r w:rsidR="002B70DC">
        <w:rPr>
          <w:rFonts w:ascii="Times New Roman" w:hAnsi="Times New Roman"/>
        </w:rPr>
        <w:t>ающ</w:t>
      </w:r>
      <w:r w:rsidRPr="00A0235A">
        <w:rPr>
          <w:rFonts w:ascii="Times New Roman" w:hAnsi="Times New Roman"/>
        </w:rPr>
        <w:t>ихся с задержкой психического развития таблицы даются с частичным заполнением граф.</w:t>
      </w:r>
    </w:p>
    <w:p w:rsidR="003501F4" w:rsidRPr="00A0235A" w:rsidRDefault="003501F4">
      <w:pPr>
        <w:pStyle w:val="a3"/>
        <w:widowControl w:val="0"/>
        <w:autoSpaceDE w:val="0"/>
        <w:spacing w:line="9" w:lineRule="exact"/>
        <w:rPr>
          <w:rFonts w:ascii="Times New Roman" w:hAnsi="Times New Roman"/>
        </w:rPr>
      </w:pPr>
    </w:p>
    <w:p w:rsidR="00722323" w:rsidRDefault="00722323">
      <w:pPr>
        <w:pStyle w:val="a3"/>
        <w:widowControl w:val="0"/>
        <w:autoSpaceDE w:val="0"/>
        <w:spacing w:line="240" w:lineRule="auto"/>
        <w:ind w:left="700"/>
        <w:rPr>
          <w:rFonts w:ascii="Times New Roman" w:hAnsi="Times New Roman"/>
          <w:b/>
          <w:bCs/>
        </w:rPr>
      </w:pPr>
    </w:p>
    <w:p w:rsidR="003501F4" w:rsidRPr="00A0235A" w:rsidRDefault="003501F4">
      <w:pPr>
        <w:pStyle w:val="a3"/>
        <w:widowControl w:val="0"/>
        <w:autoSpaceDE w:val="0"/>
        <w:spacing w:line="60" w:lineRule="exact"/>
        <w:rPr>
          <w:rFonts w:ascii="Times New Roman" w:hAnsi="Times New Roman"/>
        </w:rPr>
      </w:pPr>
    </w:p>
    <w:p w:rsidR="003501F4" w:rsidRPr="00A0235A" w:rsidRDefault="003501F4">
      <w:pPr>
        <w:pStyle w:val="a3"/>
        <w:widowControl w:val="0"/>
        <w:autoSpaceDE w:val="0"/>
        <w:spacing w:line="67" w:lineRule="exact"/>
        <w:rPr>
          <w:rFonts w:ascii="Times New Roman" w:hAnsi="Times New Roman"/>
        </w:rPr>
      </w:pPr>
    </w:p>
    <w:p w:rsidR="003501F4" w:rsidRPr="00A0235A" w:rsidRDefault="0075585E">
      <w:pPr>
        <w:pStyle w:val="a3"/>
        <w:widowControl w:val="0"/>
        <w:overflowPunct w:val="0"/>
        <w:autoSpaceDE w:val="0"/>
        <w:spacing w:line="206" w:lineRule="auto"/>
        <w:ind w:left="1" w:firstLine="708"/>
        <w:jc w:val="both"/>
        <w:rPr>
          <w:rFonts w:ascii="Times New Roman" w:hAnsi="Times New Roman"/>
        </w:rPr>
      </w:pPr>
      <w:r w:rsidRPr="00A0235A">
        <w:rPr>
          <w:rFonts w:ascii="Times New Roman" w:hAnsi="Times New Roman"/>
          <w:b/>
          <w:bCs/>
        </w:rPr>
        <w:t xml:space="preserve">Особенности адаптации рабочей программы по предмету «Изобразительное </w:t>
      </w:r>
      <w:r w:rsidRPr="00A0235A">
        <w:rPr>
          <w:rFonts w:ascii="Times New Roman" w:hAnsi="Times New Roman"/>
          <w:b/>
          <w:bCs/>
        </w:rPr>
        <w:lastRenderedPageBreak/>
        <w:t xml:space="preserve">искусство» </w:t>
      </w:r>
    </w:p>
    <w:p w:rsidR="003501F4" w:rsidRPr="00A0235A" w:rsidRDefault="003501F4">
      <w:pPr>
        <w:pStyle w:val="a3"/>
        <w:widowControl w:val="0"/>
        <w:autoSpaceDE w:val="0"/>
        <w:spacing w:line="55" w:lineRule="exact"/>
        <w:rPr>
          <w:rFonts w:ascii="Times New Roman" w:hAnsi="Times New Roman"/>
        </w:rPr>
      </w:pPr>
    </w:p>
    <w:p w:rsidR="003501F4" w:rsidRPr="00A0235A" w:rsidRDefault="0075585E">
      <w:pPr>
        <w:pStyle w:val="a3"/>
        <w:widowControl w:val="0"/>
        <w:overflowPunct w:val="0"/>
        <w:autoSpaceDE w:val="0"/>
        <w:spacing w:line="228" w:lineRule="auto"/>
        <w:ind w:left="1" w:firstLine="708"/>
        <w:jc w:val="both"/>
        <w:rPr>
          <w:rFonts w:ascii="Times New Roman" w:hAnsi="Times New Roman"/>
        </w:rPr>
      </w:pPr>
      <w:r w:rsidRPr="00A0235A">
        <w:rPr>
          <w:rFonts w:ascii="Times New Roman" w:hAnsi="Times New Roman"/>
        </w:rPr>
        <w:t xml:space="preserve">Для обучения и </w:t>
      </w:r>
      <w:proofErr w:type="gramStart"/>
      <w:r w:rsidRPr="00A0235A">
        <w:rPr>
          <w:rFonts w:ascii="Times New Roman" w:hAnsi="Times New Roman"/>
        </w:rPr>
        <w:t>воспитания</w:t>
      </w:r>
      <w:proofErr w:type="gramEnd"/>
      <w:r w:rsidRPr="00A0235A">
        <w:rPr>
          <w:rFonts w:ascii="Times New Roman" w:hAnsi="Times New Roman"/>
        </w:rPr>
        <w:t xml:space="preserve"> обучающихся с задержкой психического развития важное значение имеют уроки по изобразительному искусству. В комплексе с другими учебными предметами они оказывают заметное коррекционно-развивающее, арт-терапевтическое и релаксационное воздействие на школьников: влияют на их интеллектуальную, эмоциональную и двигательную сферы. Занятия по изобразительному искусству способствуют развитию мелкой моторики рук, активизации наглядно-образного мышления </w:t>
      </w:r>
      <w:r w:rsidR="004B1543">
        <w:rPr>
          <w:rFonts w:ascii="Times New Roman" w:hAnsi="Times New Roman"/>
        </w:rPr>
        <w:t>и</w:t>
      </w:r>
    </w:p>
    <w:p w:rsidR="003501F4" w:rsidRPr="00A0235A" w:rsidRDefault="003501F4">
      <w:pPr>
        <w:pStyle w:val="a3"/>
        <w:widowControl w:val="0"/>
        <w:autoSpaceDE w:val="0"/>
        <w:spacing w:line="62" w:lineRule="exact"/>
        <w:rPr>
          <w:rFonts w:ascii="Times New Roman" w:hAnsi="Times New Roman"/>
        </w:rPr>
      </w:pPr>
    </w:p>
    <w:p w:rsidR="003501F4" w:rsidRPr="00A0235A" w:rsidRDefault="0075585E" w:rsidP="004B1543">
      <w:pPr>
        <w:pStyle w:val="a3"/>
        <w:widowControl w:val="0"/>
        <w:tabs>
          <w:tab w:val="clear" w:pos="708"/>
          <w:tab w:val="left" w:pos="331"/>
        </w:tabs>
        <w:overflowPunct w:val="0"/>
        <w:autoSpaceDE w:val="0"/>
        <w:spacing w:line="208" w:lineRule="auto"/>
        <w:jc w:val="both"/>
        <w:rPr>
          <w:rFonts w:ascii="Times New Roman" w:hAnsi="Times New Roman"/>
        </w:rPr>
      </w:pPr>
      <w:r w:rsidRPr="00A0235A">
        <w:rPr>
          <w:rFonts w:ascii="Times New Roman" w:hAnsi="Times New Roman"/>
        </w:rPr>
        <w:t xml:space="preserve">речи, формированию эстетического восприятия, воспитанию эстетических чувств, адаптации к новой социокультурной и образовательной среде. </w:t>
      </w:r>
    </w:p>
    <w:p w:rsidR="003501F4" w:rsidRPr="00A0235A" w:rsidRDefault="003501F4">
      <w:pPr>
        <w:pStyle w:val="a3"/>
        <w:widowControl w:val="0"/>
        <w:autoSpaceDE w:val="0"/>
        <w:spacing w:line="2" w:lineRule="exact"/>
        <w:rPr>
          <w:rFonts w:ascii="Times New Roman" w:hAnsi="Times New Roman"/>
        </w:rPr>
      </w:pPr>
    </w:p>
    <w:p w:rsidR="003501F4" w:rsidRPr="00A0235A" w:rsidRDefault="0075585E" w:rsidP="00965B08">
      <w:pPr>
        <w:pStyle w:val="a3"/>
        <w:widowControl w:val="0"/>
        <w:overflowPunct w:val="0"/>
        <w:autoSpaceDE w:val="0"/>
        <w:spacing w:line="240" w:lineRule="auto"/>
        <w:ind w:left="701"/>
        <w:jc w:val="both"/>
        <w:rPr>
          <w:rFonts w:ascii="Times New Roman" w:hAnsi="Times New Roman"/>
        </w:rPr>
      </w:pPr>
      <w:r w:rsidRPr="00A0235A">
        <w:rPr>
          <w:rFonts w:ascii="Times New Roman" w:hAnsi="Times New Roman"/>
        </w:rPr>
        <w:t xml:space="preserve">Для реализации ФГОС по изобразительному искусству рекомендуем провести анализ </w:t>
      </w:r>
      <w:r w:rsidR="004B1543">
        <w:rPr>
          <w:rFonts w:ascii="Times New Roman" w:hAnsi="Times New Roman"/>
        </w:rPr>
        <w:t>и</w:t>
      </w:r>
    </w:p>
    <w:p w:rsidR="003501F4" w:rsidRPr="00A0235A" w:rsidRDefault="0075585E" w:rsidP="004B1543">
      <w:pPr>
        <w:pStyle w:val="a3"/>
        <w:widowControl w:val="0"/>
        <w:tabs>
          <w:tab w:val="clear" w:pos="708"/>
          <w:tab w:val="left" w:pos="237"/>
        </w:tabs>
        <w:overflowPunct w:val="0"/>
        <w:autoSpaceDE w:val="0"/>
        <w:spacing w:line="240" w:lineRule="auto"/>
        <w:ind w:right="20"/>
        <w:jc w:val="both"/>
        <w:rPr>
          <w:rFonts w:ascii="Times New Roman" w:hAnsi="Times New Roman"/>
        </w:rPr>
      </w:pPr>
      <w:r w:rsidRPr="00A0235A">
        <w:rPr>
          <w:rFonts w:ascii="Times New Roman" w:hAnsi="Times New Roman"/>
        </w:rPr>
        <w:t xml:space="preserve">отбор содержания по изобразительному искусству и внести необходимые изменения в рабочие программы: </w:t>
      </w:r>
    </w:p>
    <w:p w:rsidR="003501F4" w:rsidRPr="00A0235A" w:rsidRDefault="003501F4">
      <w:pPr>
        <w:pStyle w:val="a3"/>
        <w:widowControl w:val="0"/>
        <w:autoSpaceDE w:val="0"/>
        <w:spacing w:line="60" w:lineRule="exact"/>
        <w:rPr>
          <w:rFonts w:ascii="Times New Roman" w:hAnsi="Times New Roman"/>
        </w:rPr>
      </w:pPr>
    </w:p>
    <w:p w:rsidR="003501F4" w:rsidRPr="00A0235A" w:rsidRDefault="0075585E" w:rsidP="00770689">
      <w:pPr>
        <w:pStyle w:val="a3"/>
        <w:widowControl w:val="0"/>
        <w:numPr>
          <w:ilvl w:val="0"/>
          <w:numId w:val="27"/>
        </w:numPr>
        <w:tabs>
          <w:tab w:val="left" w:pos="1418"/>
        </w:tabs>
        <w:overflowPunct w:val="0"/>
        <w:autoSpaceDE w:val="0"/>
        <w:spacing w:line="208" w:lineRule="auto"/>
        <w:ind w:left="1" w:right="20" w:firstLine="707"/>
        <w:jc w:val="both"/>
        <w:rPr>
          <w:rFonts w:ascii="Times New Roman" w:hAnsi="Times New Roman"/>
        </w:rPr>
      </w:pPr>
      <w:r w:rsidRPr="00A0235A">
        <w:rPr>
          <w:rFonts w:ascii="Times New Roman" w:hAnsi="Times New Roman"/>
        </w:rPr>
        <w:t xml:space="preserve">сделать акцент на наглядной форме обучения: рисовании с натуры, по образцам, трафаретам, учебным рисункам, пособиям, шаблонам, схемам; </w:t>
      </w:r>
    </w:p>
    <w:p w:rsidR="003501F4" w:rsidRPr="00A0235A" w:rsidRDefault="003501F4">
      <w:pPr>
        <w:pStyle w:val="a3"/>
        <w:widowControl w:val="0"/>
        <w:autoSpaceDE w:val="0"/>
        <w:spacing w:line="59" w:lineRule="exact"/>
        <w:rPr>
          <w:rFonts w:ascii="Times New Roman" w:hAnsi="Times New Roman"/>
        </w:rPr>
      </w:pPr>
    </w:p>
    <w:p w:rsidR="003501F4" w:rsidRPr="004B1543" w:rsidRDefault="0075585E" w:rsidP="004B1543">
      <w:pPr>
        <w:pStyle w:val="a3"/>
        <w:widowControl w:val="0"/>
        <w:numPr>
          <w:ilvl w:val="0"/>
          <w:numId w:val="27"/>
        </w:numPr>
        <w:tabs>
          <w:tab w:val="left" w:pos="1418"/>
        </w:tabs>
        <w:overflowPunct w:val="0"/>
        <w:autoSpaceDE w:val="0"/>
        <w:spacing w:line="208" w:lineRule="auto"/>
        <w:ind w:left="1" w:right="20" w:firstLine="707"/>
        <w:jc w:val="both"/>
        <w:rPr>
          <w:rFonts w:ascii="Times New Roman" w:hAnsi="Times New Roman"/>
        </w:rPr>
      </w:pPr>
      <w:r w:rsidRPr="00A0235A">
        <w:rPr>
          <w:rFonts w:ascii="Times New Roman" w:hAnsi="Times New Roman"/>
        </w:rPr>
        <w:t xml:space="preserve">планировать повторение пройденного материала, закрепление практических умений и навыков на каждом уроке; </w:t>
      </w:r>
    </w:p>
    <w:p w:rsidR="003501F4" w:rsidRPr="00A0235A" w:rsidRDefault="0075585E" w:rsidP="00770689">
      <w:pPr>
        <w:pStyle w:val="a3"/>
        <w:widowControl w:val="0"/>
        <w:numPr>
          <w:ilvl w:val="1"/>
          <w:numId w:val="28"/>
        </w:numPr>
        <w:overflowPunct w:val="0"/>
        <w:autoSpaceDE w:val="0"/>
        <w:spacing w:line="216" w:lineRule="auto"/>
        <w:ind w:left="1" w:firstLine="707"/>
        <w:jc w:val="both"/>
        <w:rPr>
          <w:rFonts w:ascii="Times New Roman" w:hAnsi="Times New Roman"/>
        </w:rPr>
      </w:pPr>
      <w:bookmarkStart w:id="9" w:name="page811"/>
      <w:bookmarkEnd w:id="9"/>
      <w:r w:rsidRPr="00A0235A">
        <w:rPr>
          <w:rFonts w:ascii="Times New Roman" w:hAnsi="Times New Roman"/>
        </w:rPr>
        <w:t>для поддержания интереса к изоб</w:t>
      </w:r>
      <w:r w:rsidR="00264713">
        <w:rPr>
          <w:rFonts w:ascii="Times New Roman" w:hAnsi="Times New Roman"/>
        </w:rPr>
        <w:t>разительному искусству использо</w:t>
      </w:r>
      <w:r w:rsidRPr="00A0235A">
        <w:rPr>
          <w:rFonts w:ascii="Times New Roman" w:hAnsi="Times New Roman"/>
        </w:rPr>
        <w:t xml:space="preserve">вать поэтапное объяснение учебного материала с постепенным усложнением практических заданий к концу учебного года; </w:t>
      </w:r>
    </w:p>
    <w:p w:rsidR="003501F4" w:rsidRPr="00A0235A" w:rsidRDefault="003501F4">
      <w:pPr>
        <w:pStyle w:val="a3"/>
        <w:widowControl w:val="0"/>
        <w:autoSpaceDE w:val="0"/>
        <w:spacing w:line="59" w:lineRule="exact"/>
        <w:rPr>
          <w:rFonts w:ascii="Times New Roman" w:hAnsi="Times New Roman"/>
        </w:rPr>
      </w:pPr>
    </w:p>
    <w:p w:rsidR="003501F4" w:rsidRPr="00A0235A" w:rsidRDefault="0075585E" w:rsidP="00770689">
      <w:pPr>
        <w:pStyle w:val="a3"/>
        <w:widowControl w:val="0"/>
        <w:numPr>
          <w:ilvl w:val="1"/>
          <w:numId w:val="28"/>
        </w:numPr>
        <w:overflowPunct w:val="0"/>
        <w:autoSpaceDE w:val="0"/>
        <w:spacing w:line="216" w:lineRule="auto"/>
        <w:ind w:left="1" w:firstLine="707"/>
        <w:jc w:val="both"/>
        <w:rPr>
          <w:rFonts w:ascii="Times New Roman" w:hAnsi="Times New Roman"/>
        </w:rPr>
      </w:pPr>
      <w:r w:rsidRPr="00A0235A">
        <w:rPr>
          <w:rFonts w:ascii="Times New Roman" w:hAnsi="Times New Roman"/>
        </w:rPr>
        <w:t xml:space="preserve">для повышения мотивации к учебе планировать на каждом уроке чередование различных видов художественно-творческой деятельности: игровую, рисование, беседы, лепку, экскурсии, просмотр, украшение, конструирование и др.; </w:t>
      </w:r>
    </w:p>
    <w:p w:rsidR="003501F4" w:rsidRPr="00A0235A" w:rsidRDefault="003501F4">
      <w:pPr>
        <w:pStyle w:val="a3"/>
        <w:widowControl w:val="0"/>
        <w:autoSpaceDE w:val="0"/>
        <w:spacing w:line="58" w:lineRule="exact"/>
        <w:rPr>
          <w:rFonts w:ascii="Times New Roman" w:hAnsi="Times New Roman"/>
        </w:rPr>
      </w:pPr>
    </w:p>
    <w:p w:rsidR="003501F4" w:rsidRPr="00A0235A" w:rsidRDefault="0075585E" w:rsidP="00770689">
      <w:pPr>
        <w:pStyle w:val="a3"/>
        <w:widowControl w:val="0"/>
        <w:numPr>
          <w:ilvl w:val="1"/>
          <w:numId w:val="28"/>
        </w:numPr>
        <w:overflowPunct w:val="0"/>
        <w:autoSpaceDE w:val="0"/>
        <w:spacing w:line="216" w:lineRule="auto"/>
        <w:ind w:left="1" w:firstLine="707"/>
        <w:jc w:val="both"/>
        <w:rPr>
          <w:rFonts w:ascii="Times New Roman" w:hAnsi="Times New Roman"/>
        </w:rPr>
      </w:pPr>
      <w:r w:rsidRPr="00A0235A">
        <w:rPr>
          <w:rFonts w:ascii="Times New Roman" w:hAnsi="Times New Roman"/>
        </w:rPr>
        <w:t xml:space="preserve">сократить время для проведения бесед по изобразительному искусству и о творчестве художников до 10-15 минут, а оставшееся время на уроке заполнить творческой работой; </w:t>
      </w:r>
    </w:p>
    <w:p w:rsidR="003501F4" w:rsidRPr="00A0235A" w:rsidRDefault="003501F4">
      <w:pPr>
        <w:pStyle w:val="a3"/>
        <w:widowControl w:val="0"/>
        <w:autoSpaceDE w:val="0"/>
        <w:spacing w:line="56" w:lineRule="exact"/>
        <w:rPr>
          <w:rFonts w:ascii="Times New Roman" w:hAnsi="Times New Roman"/>
        </w:rPr>
      </w:pPr>
    </w:p>
    <w:p w:rsidR="003501F4" w:rsidRPr="00A0235A" w:rsidRDefault="0075585E" w:rsidP="00770689">
      <w:pPr>
        <w:pStyle w:val="a3"/>
        <w:widowControl w:val="0"/>
        <w:numPr>
          <w:ilvl w:val="1"/>
          <w:numId w:val="28"/>
        </w:numPr>
        <w:overflowPunct w:val="0"/>
        <w:autoSpaceDE w:val="0"/>
        <w:spacing w:line="216" w:lineRule="auto"/>
        <w:ind w:left="1" w:right="20" w:firstLine="707"/>
        <w:jc w:val="both"/>
        <w:rPr>
          <w:rFonts w:ascii="Times New Roman" w:hAnsi="Times New Roman"/>
        </w:rPr>
      </w:pPr>
      <w:r w:rsidRPr="00A0235A">
        <w:rPr>
          <w:rFonts w:ascii="Times New Roman" w:hAnsi="Times New Roman"/>
        </w:rPr>
        <w:t xml:space="preserve">запланировать дифференциацию, вариативность и упрощение практических заданий по изобразительному искусству, обратить внимание на изображение различных мелких деталей; </w:t>
      </w:r>
    </w:p>
    <w:p w:rsidR="003501F4" w:rsidRPr="00A0235A" w:rsidRDefault="003501F4">
      <w:pPr>
        <w:pStyle w:val="a3"/>
        <w:widowControl w:val="0"/>
        <w:autoSpaceDE w:val="0"/>
        <w:spacing w:line="58" w:lineRule="exact"/>
        <w:rPr>
          <w:rFonts w:ascii="Times New Roman" w:hAnsi="Times New Roman"/>
        </w:rPr>
      </w:pPr>
    </w:p>
    <w:p w:rsidR="003501F4" w:rsidRPr="00A0235A" w:rsidRDefault="0075585E" w:rsidP="00770689">
      <w:pPr>
        <w:pStyle w:val="a3"/>
        <w:widowControl w:val="0"/>
        <w:numPr>
          <w:ilvl w:val="1"/>
          <w:numId w:val="28"/>
        </w:numPr>
        <w:overflowPunct w:val="0"/>
        <w:autoSpaceDE w:val="0"/>
        <w:spacing w:line="216" w:lineRule="auto"/>
        <w:ind w:left="1" w:firstLine="707"/>
        <w:jc w:val="both"/>
        <w:rPr>
          <w:rFonts w:ascii="Times New Roman" w:hAnsi="Times New Roman"/>
        </w:rPr>
      </w:pPr>
      <w:r w:rsidRPr="00A0235A">
        <w:rPr>
          <w:rFonts w:ascii="Times New Roman" w:hAnsi="Times New Roman"/>
        </w:rPr>
        <w:t xml:space="preserve">использовать безопасные для здоровья школьников инструменты, различные техники исполнения (коллаж, аппликация, рваная бумага, монотипия, а-ля прима, гризайль и др.); </w:t>
      </w:r>
    </w:p>
    <w:p w:rsidR="003501F4" w:rsidRPr="00A0235A" w:rsidRDefault="003501F4">
      <w:pPr>
        <w:pStyle w:val="a3"/>
        <w:widowControl w:val="0"/>
        <w:autoSpaceDE w:val="0"/>
        <w:spacing w:line="58" w:lineRule="exact"/>
        <w:rPr>
          <w:rFonts w:ascii="Times New Roman" w:hAnsi="Times New Roman"/>
        </w:rPr>
      </w:pPr>
    </w:p>
    <w:p w:rsidR="003501F4" w:rsidRPr="00A0235A" w:rsidRDefault="0075585E" w:rsidP="00770689">
      <w:pPr>
        <w:pStyle w:val="a3"/>
        <w:widowControl w:val="0"/>
        <w:numPr>
          <w:ilvl w:val="1"/>
          <w:numId w:val="28"/>
        </w:numPr>
        <w:overflowPunct w:val="0"/>
        <w:autoSpaceDE w:val="0"/>
        <w:spacing w:line="208" w:lineRule="auto"/>
        <w:ind w:left="1" w:right="20" w:firstLine="707"/>
        <w:jc w:val="both"/>
        <w:rPr>
          <w:rFonts w:ascii="Times New Roman" w:hAnsi="Times New Roman"/>
        </w:rPr>
      </w:pPr>
      <w:r w:rsidRPr="00A0235A">
        <w:rPr>
          <w:rFonts w:ascii="Times New Roman" w:hAnsi="Times New Roman"/>
        </w:rPr>
        <w:t xml:space="preserve">упростить тематику уроков, заменить индивидуальную работу в классе на коллективную, групповую, парную; </w:t>
      </w:r>
    </w:p>
    <w:p w:rsidR="003501F4" w:rsidRPr="00A0235A" w:rsidRDefault="003501F4">
      <w:pPr>
        <w:pStyle w:val="a3"/>
        <w:widowControl w:val="0"/>
        <w:autoSpaceDE w:val="0"/>
        <w:spacing w:line="2" w:lineRule="exact"/>
        <w:rPr>
          <w:rFonts w:ascii="Times New Roman" w:hAnsi="Times New Roman"/>
        </w:rPr>
      </w:pPr>
    </w:p>
    <w:p w:rsidR="003501F4" w:rsidRPr="00A0235A" w:rsidRDefault="0075585E" w:rsidP="00770689">
      <w:pPr>
        <w:pStyle w:val="a3"/>
        <w:widowControl w:val="0"/>
        <w:numPr>
          <w:ilvl w:val="1"/>
          <w:numId w:val="28"/>
        </w:numPr>
        <w:overflowPunct w:val="0"/>
        <w:autoSpaceDE w:val="0"/>
        <w:spacing w:line="240" w:lineRule="auto"/>
        <w:ind w:left="1421" w:hanging="713"/>
        <w:jc w:val="both"/>
        <w:rPr>
          <w:rFonts w:ascii="Times New Roman" w:hAnsi="Times New Roman"/>
        </w:rPr>
      </w:pPr>
      <w:r w:rsidRPr="00A0235A">
        <w:rPr>
          <w:rFonts w:ascii="Times New Roman" w:hAnsi="Times New Roman"/>
        </w:rPr>
        <w:t xml:space="preserve">развивать наглядно-образное мышление и речь с помощью технологии «Образ </w:t>
      </w:r>
    </w:p>
    <w:p w:rsidR="003501F4" w:rsidRPr="00A0235A" w:rsidRDefault="003501F4">
      <w:pPr>
        <w:pStyle w:val="a3"/>
        <w:widowControl w:val="0"/>
        <w:autoSpaceDE w:val="0"/>
        <w:spacing w:line="58" w:lineRule="exact"/>
        <w:rPr>
          <w:rFonts w:ascii="Times New Roman" w:hAnsi="Times New Roman"/>
        </w:rPr>
      </w:pPr>
    </w:p>
    <w:p w:rsidR="003501F4" w:rsidRPr="00A0235A" w:rsidRDefault="0075585E" w:rsidP="00770689">
      <w:pPr>
        <w:pStyle w:val="a3"/>
        <w:widowControl w:val="0"/>
        <w:numPr>
          <w:ilvl w:val="0"/>
          <w:numId w:val="28"/>
        </w:numPr>
        <w:tabs>
          <w:tab w:val="left" w:pos="206"/>
        </w:tabs>
        <w:overflowPunct w:val="0"/>
        <w:autoSpaceDE w:val="0"/>
        <w:spacing w:line="208" w:lineRule="auto"/>
        <w:ind w:left="1" w:hanging="1"/>
        <w:jc w:val="both"/>
        <w:rPr>
          <w:rFonts w:ascii="Times New Roman" w:hAnsi="Times New Roman"/>
        </w:rPr>
      </w:pPr>
      <w:r w:rsidRPr="00A0235A">
        <w:rPr>
          <w:rFonts w:ascii="Times New Roman" w:hAnsi="Times New Roman"/>
        </w:rPr>
        <w:t xml:space="preserve">мысль», заранее составив 5-7 вопросов для коллективного анализа и оценки произведений искусства, высказывания собственного мнения; </w:t>
      </w:r>
    </w:p>
    <w:p w:rsidR="003501F4" w:rsidRPr="00A0235A" w:rsidRDefault="003501F4">
      <w:pPr>
        <w:pStyle w:val="a3"/>
        <w:widowControl w:val="0"/>
        <w:autoSpaceDE w:val="0"/>
        <w:spacing w:line="59" w:lineRule="exact"/>
        <w:rPr>
          <w:rFonts w:ascii="Times New Roman" w:hAnsi="Times New Roman"/>
        </w:rPr>
      </w:pPr>
    </w:p>
    <w:p w:rsidR="003501F4" w:rsidRPr="00A0235A" w:rsidRDefault="0075585E" w:rsidP="00770689">
      <w:pPr>
        <w:pStyle w:val="a3"/>
        <w:widowControl w:val="0"/>
        <w:numPr>
          <w:ilvl w:val="1"/>
          <w:numId w:val="29"/>
        </w:numPr>
        <w:overflowPunct w:val="0"/>
        <w:autoSpaceDE w:val="0"/>
        <w:spacing w:line="216" w:lineRule="auto"/>
        <w:ind w:left="1" w:firstLine="707"/>
        <w:jc w:val="both"/>
        <w:rPr>
          <w:rFonts w:ascii="Times New Roman" w:hAnsi="Times New Roman"/>
        </w:rPr>
      </w:pPr>
      <w:r w:rsidRPr="00A0235A">
        <w:rPr>
          <w:rFonts w:ascii="Times New Roman" w:hAnsi="Times New Roman"/>
        </w:rPr>
        <w:t xml:space="preserve">для поддержания интереса у школьников к изобразительному искусству и развития мелкой моторики рук продумывать ход каждого урока, используя различные художественные материалы; </w:t>
      </w:r>
    </w:p>
    <w:p w:rsidR="003501F4" w:rsidRPr="00A0235A" w:rsidRDefault="003501F4">
      <w:pPr>
        <w:pStyle w:val="a3"/>
        <w:widowControl w:val="0"/>
        <w:autoSpaceDE w:val="0"/>
        <w:spacing w:line="58" w:lineRule="exact"/>
        <w:rPr>
          <w:rFonts w:ascii="Times New Roman" w:hAnsi="Times New Roman"/>
        </w:rPr>
      </w:pPr>
    </w:p>
    <w:p w:rsidR="003501F4" w:rsidRPr="00A0235A" w:rsidRDefault="0075585E" w:rsidP="00770689">
      <w:pPr>
        <w:pStyle w:val="a3"/>
        <w:widowControl w:val="0"/>
        <w:numPr>
          <w:ilvl w:val="1"/>
          <w:numId w:val="29"/>
        </w:numPr>
        <w:overflowPunct w:val="0"/>
        <w:autoSpaceDE w:val="0"/>
        <w:spacing w:line="208" w:lineRule="auto"/>
        <w:ind w:left="1" w:firstLine="707"/>
        <w:jc w:val="both"/>
        <w:rPr>
          <w:rFonts w:ascii="Times New Roman" w:hAnsi="Times New Roman"/>
        </w:rPr>
      </w:pPr>
      <w:r w:rsidRPr="00A0235A">
        <w:rPr>
          <w:rFonts w:ascii="Times New Roman" w:hAnsi="Times New Roman"/>
        </w:rPr>
        <w:t xml:space="preserve">создать условия для формирования самоконтроля и самооценки, привлекая школьников к обсуждению своих творческих работ и одноклассников. </w:t>
      </w:r>
    </w:p>
    <w:p w:rsidR="003501F4" w:rsidRPr="00A0235A" w:rsidRDefault="003501F4">
      <w:pPr>
        <w:pStyle w:val="a3"/>
        <w:widowControl w:val="0"/>
        <w:autoSpaceDE w:val="0"/>
        <w:spacing w:line="6" w:lineRule="exact"/>
        <w:rPr>
          <w:rFonts w:ascii="Times New Roman" w:hAnsi="Times New Roman"/>
        </w:rPr>
      </w:pPr>
    </w:p>
    <w:p w:rsidR="004B1543" w:rsidRDefault="004B1543">
      <w:pPr>
        <w:pStyle w:val="a3"/>
        <w:widowControl w:val="0"/>
        <w:overflowPunct w:val="0"/>
        <w:autoSpaceDE w:val="0"/>
        <w:spacing w:line="240" w:lineRule="auto"/>
        <w:ind w:left="701"/>
        <w:jc w:val="both"/>
        <w:rPr>
          <w:rFonts w:ascii="Times New Roman" w:hAnsi="Times New Roman"/>
          <w:b/>
          <w:bCs/>
        </w:rPr>
      </w:pPr>
    </w:p>
    <w:p w:rsidR="003501F4" w:rsidRPr="00A0235A" w:rsidRDefault="0075585E">
      <w:pPr>
        <w:pStyle w:val="a3"/>
        <w:widowControl w:val="0"/>
        <w:overflowPunct w:val="0"/>
        <w:autoSpaceDE w:val="0"/>
        <w:spacing w:line="240" w:lineRule="auto"/>
        <w:ind w:left="701"/>
        <w:jc w:val="both"/>
        <w:rPr>
          <w:rFonts w:ascii="Times New Roman" w:hAnsi="Times New Roman"/>
        </w:rPr>
      </w:pPr>
      <w:r w:rsidRPr="00A0235A">
        <w:rPr>
          <w:rFonts w:ascii="Times New Roman" w:hAnsi="Times New Roman"/>
          <w:b/>
          <w:bCs/>
        </w:rPr>
        <w:t xml:space="preserve">Особенности адаптации рабочей программы по предмету «Технологии» </w:t>
      </w:r>
    </w:p>
    <w:p w:rsidR="003501F4" w:rsidRPr="00A0235A" w:rsidRDefault="003501F4">
      <w:pPr>
        <w:pStyle w:val="a3"/>
        <w:widowControl w:val="0"/>
        <w:autoSpaceDE w:val="0"/>
        <w:spacing w:line="53" w:lineRule="exact"/>
        <w:rPr>
          <w:rFonts w:ascii="Times New Roman" w:hAnsi="Times New Roman"/>
        </w:rPr>
      </w:pPr>
    </w:p>
    <w:p w:rsidR="003501F4" w:rsidRPr="00A0235A" w:rsidRDefault="002B70DC" w:rsidP="003B2AD0">
      <w:pPr>
        <w:pStyle w:val="a3"/>
        <w:widowControl w:val="0"/>
        <w:overflowPunct w:val="0"/>
        <w:autoSpaceDE w:val="0"/>
        <w:spacing w:line="240" w:lineRule="auto"/>
        <w:ind w:left="1" w:firstLine="708"/>
        <w:jc w:val="both"/>
        <w:rPr>
          <w:rFonts w:ascii="Times New Roman" w:hAnsi="Times New Roman"/>
        </w:rPr>
      </w:pPr>
      <w:r>
        <w:rPr>
          <w:rFonts w:ascii="Times New Roman" w:hAnsi="Times New Roman"/>
        </w:rPr>
        <w:t>Обучающ</w:t>
      </w:r>
      <w:r w:rsidR="0075585E" w:rsidRPr="00A0235A">
        <w:rPr>
          <w:rFonts w:ascii="Times New Roman" w:hAnsi="Times New Roman"/>
        </w:rPr>
        <w:t xml:space="preserve">иеся с ЗПР </w:t>
      </w:r>
      <w:r>
        <w:rPr>
          <w:rFonts w:ascii="Times New Roman" w:hAnsi="Times New Roman"/>
        </w:rPr>
        <w:t>при изучении</w:t>
      </w:r>
      <w:r w:rsidR="0075585E" w:rsidRPr="00A0235A">
        <w:rPr>
          <w:rFonts w:ascii="Times New Roman" w:hAnsi="Times New Roman"/>
        </w:rPr>
        <w:t xml:space="preserve"> технологии должны достичь планируемых результатов учебной программы основного общего образования по п</w:t>
      </w:r>
      <w:r w:rsidR="00A81703" w:rsidRPr="00A0235A">
        <w:rPr>
          <w:rFonts w:ascii="Times New Roman" w:hAnsi="Times New Roman"/>
        </w:rPr>
        <w:t xml:space="preserve">редмету «Технология» </w:t>
      </w:r>
      <w:r w:rsidR="0075585E" w:rsidRPr="00A0235A">
        <w:rPr>
          <w:rFonts w:ascii="Times New Roman" w:hAnsi="Times New Roman"/>
        </w:rPr>
        <w:t xml:space="preserve"> как минимум на базовом уровне (блок «Выпускник научится»), что обеспечит успешное обучение и социализацию этих детей. </w:t>
      </w:r>
    </w:p>
    <w:p w:rsidR="003501F4" w:rsidRPr="00A0235A" w:rsidRDefault="0075585E" w:rsidP="003B2AD0">
      <w:pPr>
        <w:pStyle w:val="a3"/>
        <w:widowControl w:val="0"/>
        <w:overflowPunct w:val="0"/>
        <w:autoSpaceDE w:val="0"/>
        <w:spacing w:line="240" w:lineRule="auto"/>
        <w:ind w:left="1" w:firstLine="708"/>
        <w:jc w:val="both"/>
        <w:rPr>
          <w:rFonts w:ascii="Times New Roman" w:hAnsi="Times New Roman"/>
        </w:rPr>
      </w:pPr>
      <w:r w:rsidRPr="00A0235A">
        <w:rPr>
          <w:rFonts w:ascii="Times New Roman" w:hAnsi="Times New Roman"/>
        </w:rPr>
        <w:t xml:space="preserve">В поурочном планировании учебной программы по предмету «Технология» целесообразно выделить опорные дидактические единицы (минимум содержания информации, необходимый для достижения планируемых результатов конкретного занятия), определить виды деятельности </w:t>
      </w:r>
      <w:r w:rsidR="002B70DC">
        <w:rPr>
          <w:rFonts w:ascii="Times New Roman" w:hAnsi="Times New Roman"/>
        </w:rPr>
        <w:t>обучающ</w:t>
      </w:r>
      <w:r w:rsidRPr="00A0235A">
        <w:rPr>
          <w:rFonts w:ascii="Times New Roman" w:hAnsi="Times New Roman"/>
        </w:rPr>
        <w:t xml:space="preserve">ихся, виды и уровень сложности объектов труда с учетом индивидуальных особенностей детей с задержкой психического развития. </w:t>
      </w:r>
    </w:p>
    <w:p w:rsidR="00666F63" w:rsidRDefault="00666F63" w:rsidP="00666F63">
      <w:pPr>
        <w:autoSpaceDE w:val="0"/>
        <w:autoSpaceDN w:val="0"/>
        <w:adjustRightInd w:val="0"/>
        <w:spacing w:after="0" w:line="240" w:lineRule="auto"/>
        <w:jc w:val="both"/>
        <w:rPr>
          <w:rFonts w:ascii="Times New Roman" w:eastAsia="HiddenHorzOCR" w:hAnsi="Times New Roman" w:cs="Times New Roman"/>
          <w:b/>
          <w:sz w:val="24"/>
          <w:szCs w:val="24"/>
        </w:rPr>
      </w:pPr>
    </w:p>
    <w:p w:rsidR="00666F63" w:rsidRPr="001145F5" w:rsidRDefault="00666F63" w:rsidP="00666F63">
      <w:pPr>
        <w:autoSpaceDE w:val="0"/>
        <w:autoSpaceDN w:val="0"/>
        <w:adjustRightInd w:val="0"/>
        <w:spacing w:after="0" w:line="240" w:lineRule="auto"/>
        <w:jc w:val="both"/>
        <w:rPr>
          <w:rFonts w:ascii="Times New Roman" w:eastAsia="HiddenHorzOCR" w:hAnsi="Times New Roman" w:cs="Times New Roman"/>
          <w:sz w:val="24"/>
          <w:szCs w:val="24"/>
        </w:rPr>
      </w:pPr>
      <w:r w:rsidRPr="001145F5">
        <w:rPr>
          <w:rFonts w:ascii="Times New Roman" w:eastAsia="HiddenHorzOCR" w:hAnsi="Times New Roman" w:cs="Times New Roman"/>
          <w:b/>
          <w:sz w:val="24"/>
          <w:szCs w:val="24"/>
        </w:rPr>
        <w:lastRenderedPageBreak/>
        <w:t xml:space="preserve">Предметные результаты изучения предметной области «Физическая культура и </w:t>
      </w:r>
      <w:r>
        <w:rPr>
          <w:rFonts w:ascii="Times New Roman" w:eastAsia="HiddenHorzOCR" w:hAnsi="Times New Roman" w:cs="Times New Roman"/>
          <w:b/>
          <w:sz w:val="24"/>
          <w:szCs w:val="24"/>
        </w:rPr>
        <w:t>основы безопасности жизне</w:t>
      </w:r>
      <w:r w:rsidRPr="001145F5">
        <w:rPr>
          <w:rFonts w:ascii="Times New Roman" w:eastAsia="HiddenHorzOCR" w:hAnsi="Times New Roman" w:cs="Times New Roman"/>
          <w:b/>
          <w:sz w:val="24"/>
          <w:szCs w:val="24"/>
        </w:rPr>
        <w:t>деятельности» должны отражать:</w:t>
      </w:r>
    </w:p>
    <w:p w:rsidR="00666F63" w:rsidRPr="001145F5" w:rsidRDefault="00666F63" w:rsidP="00666F63">
      <w:pPr>
        <w:autoSpaceDE w:val="0"/>
        <w:autoSpaceDN w:val="0"/>
        <w:adjustRightInd w:val="0"/>
        <w:spacing w:after="0" w:line="240" w:lineRule="auto"/>
        <w:rPr>
          <w:rFonts w:ascii="Times New Roman" w:eastAsia="HiddenHorzOCR" w:hAnsi="Times New Roman" w:cs="Times New Roman"/>
          <w:sz w:val="24"/>
          <w:szCs w:val="24"/>
        </w:rPr>
      </w:pPr>
    </w:p>
    <w:p w:rsidR="00666F63" w:rsidRPr="00666F63" w:rsidRDefault="00666F63" w:rsidP="00666F63">
      <w:pPr>
        <w:autoSpaceDE w:val="0"/>
        <w:autoSpaceDN w:val="0"/>
        <w:adjustRightInd w:val="0"/>
        <w:spacing w:after="0" w:line="240" w:lineRule="auto"/>
        <w:rPr>
          <w:rFonts w:ascii="Times New Roman" w:eastAsia="HiddenHorzOCR" w:hAnsi="Times New Roman" w:cs="Times New Roman"/>
          <w:b/>
          <w:i/>
        </w:rPr>
      </w:pPr>
      <w:r w:rsidRPr="00666F63">
        <w:rPr>
          <w:rFonts w:ascii="Times New Roman" w:eastAsia="HiddenHorzOCR" w:hAnsi="Times New Roman" w:cs="Times New Roman"/>
          <w:b/>
          <w:i/>
        </w:rPr>
        <w:t>ФИЗИЧЕСКАЯ КУЛЬТУРА:</w:t>
      </w:r>
    </w:p>
    <w:p w:rsidR="00666F63" w:rsidRPr="001145F5" w:rsidRDefault="00666F63" w:rsidP="00666F63">
      <w:pPr>
        <w:autoSpaceDE w:val="0"/>
        <w:autoSpaceDN w:val="0"/>
        <w:adjustRightInd w:val="0"/>
        <w:spacing w:after="0" w:line="240" w:lineRule="auto"/>
        <w:jc w:val="both"/>
        <w:rPr>
          <w:rFonts w:ascii="Times New Roman" w:eastAsia="HiddenHorzOCR" w:hAnsi="Times New Roman" w:cs="Times New Roman"/>
          <w:sz w:val="24"/>
          <w:szCs w:val="24"/>
        </w:rPr>
      </w:pPr>
      <w:r w:rsidRPr="001145F5">
        <w:rPr>
          <w:rFonts w:ascii="Times New Roman" w:eastAsia="HiddenHorzOCR" w:hAnsi="Times New Roman" w:cs="Times New Roman"/>
          <w:sz w:val="24"/>
          <w:szCs w:val="24"/>
        </w:rPr>
        <w:t>1) понимание  роли и значения физической культуры в формировании личностных качеств, в активном  включении в здоровый образ жизни, укреплении и сохранении индивидуального  здоровья;</w:t>
      </w:r>
    </w:p>
    <w:p w:rsidR="00666F63" w:rsidRPr="001145F5" w:rsidRDefault="00666F63" w:rsidP="00666F63">
      <w:pPr>
        <w:autoSpaceDE w:val="0"/>
        <w:autoSpaceDN w:val="0"/>
        <w:adjustRightInd w:val="0"/>
        <w:spacing w:after="0" w:line="240" w:lineRule="auto"/>
        <w:jc w:val="both"/>
        <w:rPr>
          <w:rFonts w:ascii="Times New Roman" w:eastAsia="HiddenHorzOCR" w:hAnsi="Times New Roman" w:cs="Times New Roman"/>
          <w:sz w:val="24"/>
          <w:szCs w:val="24"/>
        </w:rPr>
      </w:pPr>
      <w:r w:rsidRPr="001145F5">
        <w:rPr>
          <w:rFonts w:ascii="Times New Roman" w:eastAsia="HiddenHorzOCR" w:hAnsi="Times New Roman" w:cs="Times New Roman"/>
          <w:sz w:val="24"/>
          <w:szCs w:val="24"/>
        </w:rPr>
        <w:t>2) овладение  системой знаний о физическом совершенствовании человека, создание основы для формирования  интереса к расширению и углублению знаний по истории развития  физической культуры, спорта и олимпийского движения, освоение умений отбирать  физические упражнения</w:t>
      </w:r>
    </w:p>
    <w:p w:rsidR="00666F63" w:rsidRPr="001145F5" w:rsidRDefault="00666F63" w:rsidP="00666F63">
      <w:pPr>
        <w:autoSpaceDE w:val="0"/>
        <w:autoSpaceDN w:val="0"/>
        <w:adjustRightInd w:val="0"/>
        <w:spacing w:after="0" w:line="240" w:lineRule="auto"/>
        <w:jc w:val="both"/>
        <w:rPr>
          <w:rFonts w:ascii="Times New Roman" w:eastAsia="HiddenHorzOCR" w:hAnsi="Times New Roman" w:cs="Times New Roman"/>
          <w:sz w:val="24"/>
          <w:szCs w:val="24"/>
        </w:rPr>
      </w:pPr>
      <w:r w:rsidRPr="001145F5">
        <w:rPr>
          <w:rFonts w:ascii="Times New Roman" w:eastAsia="HiddenHorzOCR" w:hAnsi="Times New Roman" w:cs="Times New Roman"/>
          <w:sz w:val="24"/>
          <w:szCs w:val="24"/>
        </w:rPr>
        <w:t>и регулировать  физические нагрузки для самостоятельных систематических занятий с различной функциональной направленностью  (оздоровительной, тренировочной, коррекционной, рекреативной и лечебной) с учётом индивидуальных возможностей и особенностей организма,  планировать</w:t>
      </w:r>
    </w:p>
    <w:p w:rsidR="00666F63" w:rsidRPr="001145F5" w:rsidRDefault="00666F63" w:rsidP="00666F63">
      <w:pPr>
        <w:autoSpaceDE w:val="0"/>
        <w:autoSpaceDN w:val="0"/>
        <w:adjustRightInd w:val="0"/>
        <w:spacing w:after="0" w:line="240" w:lineRule="auto"/>
        <w:jc w:val="both"/>
        <w:rPr>
          <w:rFonts w:ascii="Times New Roman" w:eastAsia="HiddenHorzOCR" w:hAnsi="Times New Roman" w:cs="Times New Roman"/>
          <w:sz w:val="24"/>
          <w:szCs w:val="24"/>
        </w:rPr>
      </w:pPr>
      <w:r w:rsidRPr="001145F5">
        <w:rPr>
          <w:rFonts w:ascii="Times New Roman" w:eastAsia="HiddenHorzOCR" w:hAnsi="Times New Roman" w:cs="Times New Roman"/>
          <w:sz w:val="24"/>
          <w:szCs w:val="24"/>
        </w:rPr>
        <w:t>содержание  этих занятий, включать их в  режим учебного дня и учебной недели;</w:t>
      </w:r>
    </w:p>
    <w:p w:rsidR="00666F63" w:rsidRPr="001145F5" w:rsidRDefault="00666F63" w:rsidP="00666F63">
      <w:pPr>
        <w:autoSpaceDE w:val="0"/>
        <w:autoSpaceDN w:val="0"/>
        <w:adjustRightInd w:val="0"/>
        <w:spacing w:after="0" w:line="240" w:lineRule="auto"/>
        <w:jc w:val="both"/>
        <w:rPr>
          <w:rFonts w:ascii="Times New Roman" w:eastAsia="HiddenHorzOCR" w:hAnsi="Times New Roman" w:cs="Times New Roman"/>
          <w:sz w:val="24"/>
          <w:szCs w:val="24"/>
        </w:rPr>
      </w:pPr>
      <w:r w:rsidRPr="001145F5">
        <w:rPr>
          <w:rFonts w:ascii="Times New Roman" w:eastAsia="HiddenHorzOCR" w:hAnsi="Times New Roman" w:cs="Times New Roman"/>
          <w:sz w:val="24"/>
          <w:szCs w:val="24"/>
        </w:rPr>
        <w:t>3) 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 освоение умения оказывать первую доврачебную помощь при легких травмах;  обогащение опыта совместной</w:t>
      </w:r>
    </w:p>
    <w:p w:rsidR="00666F63" w:rsidRPr="001145F5" w:rsidRDefault="00666F63" w:rsidP="00666F63">
      <w:pPr>
        <w:autoSpaceDE w:val="0"/>
        <w:autoSpaceDN w:val="0"/>
        <w:adjustRightInd w:val="0"/>
        <w:spacing w:after="0" w:line="240" w:lineRule="auto"/>
        <w:jc w:val="both"/>
        <w:rPr>
          <w:rFonts w:ascii="Times New Roman" w:eastAsia="HiddenHorzOCR" w:hAnsi="Times New Roman" w:cs="Times New Roman"/>
          <w:sz w:val="24"/>
          <w:szCs w:val="24"/>
        </w:rPr>
      </w:pPr>
      <w:r w:rsidRPr="001145F5">
        <w:rPr>
          <w:rFonts w:ascii="Times New Roman" w:eastAsia="HiddenHorzOCR" w:hAnsi="Times New Roman" w:cs="Times New Roman"/>
          <w:sz w:val="24"/>
          <w:szCs w:val="24"/>
        </w:rPr>
        <w:t>деятельности в  организации и проведении занятий физической культурой, форм активного отдыха и  досуга;</w:t>
      </w:r>
    </w:p>
    <w:p w:rsidR="00666F63" w:rsidRPr="001145F5" w:rsidRDefault="00666F63" w:rsidP="00666F63">
      <w:pPr>
        <w:autoSpaceDE w:val="0"/>
        <w:autoSpaceDN w:val="0"/>
        <w:adjustRightInd w:val="0"/>
        <w:spacing w:after="0" w:line="240" w:lineRule="auto"/>
        <w:jc w:val="both"/>
        <w:rPr>
          <w:rFonts w:ascii="Times New Roman" w:eastAsia="HiddenHorzOCR" w:hAnsi="Times New Roman" w:cs="Times New Roman"/>
          <w:sz w:val="24"/>
          <w:szCs w:val="24"/>
        </w:rPr>
      </w:pPr>
      <w:proofErr w:type="gramStart"/>
      <w:r w:rsidRPr="001145F5">
        <w:rPr>
          <w:rFonts w:ascii="Times New Roman" w:eastAsia="HiddenHorzOCR" w:hAnsi="Times New Roman" w:cs="Times New Roman"/>
          <w:sz w:val="24"/>
          <w:szCs w:val="24"/>
        </w:rPr>
        <w:t>4) расширение опыта организации и мониторинга физического развития и физической подготовленности; формирование умения вести наблюдение за динамикой развития своих основных физических качеств: оценивать текущее состояние организма и определять  тренирующее воздействие  на него занятий физической культурой посредством использования стандартных физических нагрузок и функциональных проб, определять индивидуальные режимы физической нагрузки, контролировать направленность её воздействия на организм  во время самостоятельных</w:t>
      </w:r>
      <w:proofErr w:type="gramEnd"/>
    </w:p>
    <w:p w:rsidR="00666F63" w:rsidRPr="001145F5" w:rsidRDefault="00666F63" w:rsidP="00666F63">
      <w:pPr>
        <w:autoSpaceDE w:val="0"/>
        <w:autoSpaceDN w:val="0"/>
        <w:adjustRightInd w:val="0"/>
        <w:spacing w:after="0" w:line="240" w:lineRule="auto"/>
        <w:jc w:val="both"/>
        <w:rPr>
          <w:rFonts w:ascii="Times New Roman" w:eastAsia="HiddenHorzOCR" w:hAnsi="Times New Roman" w:cs="Times New Roman"/>
          <w:sz w:val="24"/>
          <w:szCs w:val="24"/>
        </w:rPr>
      </w:pPr>
      <w:r w:rsidRPr="001145F5">
        <w:rPr>
          <w:rFonts w:ascii="Times New Roman" w:eastAsia="HiddenHorzOCR" w:hAnsi="Times New Roman" w:cs="Times New Roman"/>
          <w:sz w:val="24"/>
          <w:szCs w:val="24"/>
        </w:rPr>
        <w:t xml:space="preserve">занятий  физическими  упражнениями с разной целевой ориентацией; </w:t>
      </w:r>
    </w:p>
    <w:p w:rsidR="00666F63" w:rsidRPr="001145F5" w:rsidRDefault="00666F63" w:rsidP="00666F63">
      <w:pPr>
        <w:autoSpaceDE w:val="0"/>
        <w:autoSpaceDN w:val="0"/>
        <w:adjustRightInd w:val="0"/>
        <w:spacing w:after="0" w:line="240" w:lineRule="auto"/>
        <w:jc w:val="both"/>
        <w:rPr>
          <w:rFonts w:ascii="Times New Roman" w:eastAsia="HiddenHorzOCR" w:hAnsi="Times New Roman" w:cs="Times New Roman"/>
          <w:sz w:val="24"/>
          <w:szCs w:val="24"/>
        </w:rPr>
      </w:pPr>
      <w:r w:rsidRPr="001145F5">
        <w:rPr>
          <w:rFonts w:ascii="Times New Roman" w:eastAsia="HiddenHorzOCR" w:hAnsi="Times New Roman" w:cs="Times New Roman"/>
          <w:sz w:val="24"/>
          <w:szCs w:val="24"/>
        </w:rPr>
        <w:t>5) формирование  умений выполнять комплексы общеразвивающих, оздоровительных и корригирующих упражнений, учитывающих индивидуальные способности и особенности, состояние здоровья и режим учебной деятельности; овладение основами технических  действий, приёмами</w:t>
      </w:r>
    </w:p>
    <w:p w:rsidR="00666F63" w:rsidRPr="001145F5" w:rsidRDefault="00666F63" w:rsidP="00666F63">
      <w:pPr>
        <w:autoSpaceDE w:val="0"/>
        <w:autoSpaceDN w:val="0"/>
        <w:adjustRightInd w:val="0"/>
        <w:spacing w:after="0" w:line="240" w:lineRule="auto"/>
        <w:jc w:val="both"/>
        <w:rPr>
          <w:rFonts w:ascii="Times New Roman" w:eastAsia="HiddenHorzOCR" w:hAnsi="Times New Roman" w:cs="Times New Roman"/>
          <w:sz w:val="24"/>
          <w:szCs w:val="24"/>
        </w:rPr>
      </w:pPr>
      <w:r w:rsidRPr="001145F5">
        <w:rPr>
          <w:rFonts w:ascii="Times New Roman" w:eastAsia="HiddenHorzOCR" w:hAnsi="Times New Roman" w:cs="Times New Roman"/>
          <w:sz w:val="24"/>
          <w:szCs w:val="24"/>
        </w:rPr>
        <w:t>и физическими  упражнениями из базовых видов спорта, умением использовать их в разнообразных формах игровой и соревновательной деятельности; расширение двигательного опыта за счёт упражнений, ориентированных на развитие основных физических  качеств,  повышение</w:t>
      </w:r>
    </w:p>
    <w:p w:rsidR="00666F63" w:rsidRPr="001145F5" w:rsidRDefault="00666F63" w:rsidP="00666F63">
      <w:pPr>
        <w:autoSpaceDE w:val="0"/>
        <w:autoSpaceDN w:val="0"/>
        <w:adjustRightInd w:val="0"/>
        <w:spacing w:after="0" w:line="240" w:lineRule="auto"/>
        <w:jc w:val="both"/>
        <w:rPr>
          <w:rFonts w:ascii="Times New Roman" w:eastAsia="HiddenHorzOCR" w:hAnsi="Times New Roman" w:cs="Times New Roman"/>
          <w:sz w:val="24"/>
          <w:szCs w:val="24"/>
        </w:rPr>
      </w:pPr>
      <w:r w:rsidRPr="001145F5">
        <w:rPr>
          <w:rFonts w:ascii="Times New Roman" w:eastAsia="HiddenHorzOCR" w:hAnsi="Times New Roman" w:cs="Times New Roman"/>
          <w:sz w:val="24"/>
          <w:szCs w:val="24"/>
        </w:rPr>
        <w:t>функциональных  возможностей основных систем организма.</w:t>
      </w:r>
    </w:p>
    <w:p w:rsidR="00666F63" w:rsidRPr="001145F5" w:rsidRDefault="00666F63" w:rsidP="00666F63">
      <w:pPr>
        <w:autoSpaceDE w:val="0"/>
        <w:autoSpaceDN w:val="0"/>
        <w:adjustRightInd w:val="0"/>
        <w:spacing w:after="0" w:line="240" w:lineRule="auto"/>
        <w:jc w:val="both"/>
        <w:rPr>
          <w:rFonts w:ascii="Times New Roman" w:eastAsia="HiddenHorzOCR" w:hAnsi="Times New Roman" w:cs="Times New Roman"/>
          <w:sz w:val="24"/>
          <w:szCs w:val="24"/>
        </w:rPr>
      </w:pPr>
    </w:p>
    <w:p w:rsidR="00666F63" w:rsidRPr="00666F63" w:rsidRDefault="00666F63" w:rsidP="00666F63">
      <w:pPr>
        <w:autoSpaceDE w:val="0"/>
        <w:autoSpaceDN w:val="0"/>
        <w:adjustRightInd w:val="0"/>
        <w:spacing w:after="0" w:line="240" w:lineRule="auto"/>
        <w:jc w:val="both"/>
        <w:rPr>
          <w:rFonts w:ascii="Times New Roman" w:eastAsia="HiddenHorzOCR" w:hAnsi="Times New Roman" w:cs="Times New Roman"/>
          <w:b/>
          <w:i/>
        </w:rPr>
      </w:pPr>
      <w:r w:rsidRPr="00666F63">
        <w:rPr>
          <w:rFonts w:ascii="Times New Roman" w:eastAsia="HiddenHorzOCR" w:hAnsi="Times New Roman" w:cs="Times New Roman"/>
          <w:b/>
          <w:i/>
        </w:rPr>
        <w:t>ОСНОВЫ БЕЗОПАСНОСТИ ЖИЗНЕДЕЯТЕЛЬНОСТИ:</w:t>
      </w:r>
    </w:p>
    <w:p w:rsidR="00666F63" w:rsidRPr="001145F5" w:rsidRDefault="00666F63" w:rsidP="00666F63">
      <w:pPr>
        <w:autoSpaceDE w:val="0"/>
        <w:autoSpaceDN w:val="0"/>
        <w:adjustRightInd w:val="0"/>
        <w:spacing w:after="0" w:line="240" w:lineRule="auto"/>
        <w:jc w:val="both"/>
        <w:rPr>
          <w:rFonts w:ascii="Times New Roman" w:eastAsia="HiddenHorzOCR" w:hAnsi="Times New Roman" w:cs="Times New Roman"/>
          <w:sz w:val="24"/>
          <w:szCs w:val="24"/>
        </w:rPr>
      </w:pPr>
      <w:r w:rsidRPr="001145F5">
        <w:rPr>
          <w:rFonts w:ascii="Times New Roman" w:eastAsia="HiddenHorzOCR" w:hAnsi="Times New Roman" w:cs="Times New Roman"/>
          <w:sz w:val="24"/>
          <w:szCs w:val="24"/>
        </w:rPr>
        <w:t>1) формирование современной культуры безопасности жизнедеятельности на основе понимания необходимости защиты личности, общества и государства посредством осознания значимости безопасного поведения в условиях чрезвычайных ситуаций  природного,  техногенного и</w:t>
      </w:r>
    </w:p>
    <w:p w:rsidR="00666F63" w:rsidRPr="001145F5" w:rsidRDefault="00666F63" w:rsidP="00666F63">
      <w:pPr>
        <w:autoSpaceDE w:val="0"/>
        <w:autoSpaceDN w:val="0"/>
        <w:adjustRightInd w:val="0"/>
        <w:spacing w:after="0" w:line="240" w:lineRule="auto"/>
        <w:jc w:val="both"/>
        <w:rPr>
          <w:rFonts w:ascii="Times New Roman" w:eastAsia="HiddenHorzOCR" w:hAnsi="Times New Roman" w:cs="Times New Roman"/>
          <w:sz w:val="24"/>
          <w:szCs w:val="24"/>
        </w:rPr>
      </w:pPr>
      <w:r w:rsidRPr="001145F5">
        <w:rPr>
          <w:rFonts w:ascii="Times New Roman" w:eastAsia="HiddenHorzOCR" w:hAnsi="Times New Roman" w:cs="Times New Roman"/>
          <w:sz w:val="24"/>
          <w:szCs w:val="24"/>
        </w:rPr>
        <w:t>социального  характера;</w:t>
      </w:r>
    </w:p>
    <w:p w:rsidR="00666F63" w:rsidRPr="001145F5" w:rsidRDefault="00666F63" w:rsidP="00666F63">
      <w:pPr>
        <w:autoSpaceDE w:val="0"/>
        <w:autoSpaceDN w:val="0"/>
        <w:adjustRightInd w:val="0"/>
        <w:spacing w:after="0" w:line="240" w:lineRule="auto"/>
        <w:jc w:val="both"/>
        <w:rPr>
          <w:rFonts w:ascii="Times New Roman" w:eastAsia="HiddenHorzOCR" w:hAnsi="Times New Roman" w:cs="Times New Roman"/>
          <w:sz w:val="24"/>
          <w:szCs w:val="24"/>
        </w:rPr>
      </w:pPr>
      <w:r w:rsidRPr="001145F5">
        <w:rPr>
          <w:rFonts w:ascii="Times New Roman" w:eastAsia="HiddenHorzOCR" w:hAnsi="Times New Roman" w:cs="Times New Roman"/>
          <w:sz w:val="24"/>
          <w:szCs w:val="24"/>
        </w:rPr>
        <w:t>2) формирование  убеждения в необходимости безопасного и здорового образа жизни;</w:t>
      </w:r>
    </w:p>
    <w:p w:rsidR="00666F63" w:rsidRPr="001145F5" w:rsidRDefault="00666F63" w:rsidP="00666F63">
      <w:pPr>
        <w:autoSpaceDE w:val="0"/>
        <w:autoSpaceDN w:val="0"/>
        <w:adjustRightInd w:val="0"/>
        <w:spacing w:after="0" w:line="240" w:lineRule="auto"/>
        <w:jc w:val="both"/>
        <w:rPr>
          <w:rFonts w:ascii="Times New Roman" w:eastAsia="HiddenHorzOCR" w:hAnsi="Times New Roman" w:cs="Times New Roman"/>
          <w:sz w:val="24"/>
          <w:szCs w:val="24"/>
        </w:rPr>
      </w:pPr>
      <w:r w:rsidRPr="001145F5">
        <w:rPr>
          <w:rFonts w:ascii="Times New Roman" w:eastAsia="HiddenHorzOCR" w:hAnsi="Times New Roman" w:cs="Times New Roman"/>
          <w:sz w:val="24"/>
          <w:szCs w:val="24"/>
        </w:rPr>
        <w:t>3) понимание  личной и общественной значимости современной культуры безопасности жизнедеятельности;</w:t>
      </w:r>
    </w:p>
    <w:p w:rsidR="00666F63" w:rsidRPr="001145F5" w:rsidRDefault="00666F63" w:rsidP="00666F63">
      <w:pPr>
        <w:autoSpaceDE w:val="0"/>
        <w:autoSpaceDN w:val="0"/>
        <w:adjustRightInd w:val="0"/>
        <w:spacing w:after="0" w:line="240" w:lineRule="auto"/>
        <w:jc w:val="both"/>
        <w:rPr>
          <w:rFonts w:ascii="Times New Roman" w:eastAsia="HiddenHorzOCR" w:hAnsi="Times New Roman" w:cs="Times New Roman"/>
          <w:sz w:val="24"/>
          <w:szCs w:val="24"/>
        </w:rPr>
      </w:pPr>
      <w:r w:rsidRPr="001145F5">
        <w:rPr>
          <w:rFonts w:ascii="Times New Roman" w:eastAsia="HiddenHorzOCR" w:hAnsi="Times New Roman" w:cs="Times New Roman"/>
          <w:sz w:val="24"/>
          <w:szCs w:val="24"/>
        </w:rPr>
        <w:t>4) 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  техногенного и социального характера, в том числе от экстремизма и  терроризма;</w:t>
      </w:r>
    </w:p>
    <w:p w:rsidR="00666F63" w:rsidRPr="001145F5" w:rsidRDefault="00666F63" w:rsidP="00666F63">
      <w:pPr>
        <w:autoSpaceDE w:val="0"/>
        <w:autoSpaceDN w:val="0"/>
        <w:adjustRightInd w:val="0"/>
        <w:spacing w:after="0" w:line="240" w:lineRule="auto"/>
        <w:jc w:val="both"/>
        <w:rPr>
          <w:rFonts w:ascii="Times New Roman" w:eastAsia="HiddenHorzOCR" w:hAnsi="Times New Roman" w:cs="Times New Roman"/>
          <w:sz w:val="24"/>
          <w:szCs w:val="24"/>
        </w:rPr>
      </w:pPr>
      <w:r w:rsidRPr="001145F5">
        <w:rPr>
          <w:rFonts w:ascii="Times New Roman" w:eastAsia="HiddenHorzOCR" w:hAnsi="Times New Roman" w:cs="Times New Roman"/>
          <w:sz w:val="24"/>
          <w:szCs w:val="24"/>
        </w:rPr>
        <w:lastRenderedPageBreak/>
        <w:t>5) понимание  необходимости подготовки граждан к защите  Отечества;</w:t>
      </w:r>
    </w:p>
    <w:p w:rsidR="00666F63" w:rsidRPr="001145F5" w:rsidRDefault="00666F63" w:rsidP="00666F63">
      <w:pPr>
        <w:autoSpaceDE w:val="0"/>
        <w:autoSpaceDN w:val="0"/>
        <w:adjustRightInd w:val="0"/>
        <w:spacing w:after="0" w:line="240" w:lineRule="auto"/>
        <w:jc w:val="both"/>
        <w:rPr>
          <w:rFonts w:ascii="Times New Roman" w:eastAsia="HiddenHorzOCR" w:hAnsi="Times New Roman" w:cs="Times New Roman"/>
          <w:sz w:val="24"/>
          <w:szCs w:val="24"/>
        </w:rPr>
      </w:pPr>
      <w:r w:rsidRPr="001145F5">
        <w:rPr>
          <w:rFonts w:ascii="Times New Roman" w:eastAsia="HiddenHorzOCR" w:hAnsi="Times New Roman" w:cs="Times New Roman"/>
          <w:sz w:val="24"/>
          <w:szCs w:val="24"/>
        </w:rPr>
        <w:t>6) формирование  установки на здоровый образ жизни, исключающий употребление алкоголя, наркотиков, курение и нанесение иного вреда здоровью;</w:t>
      </w:r>
    </w:p>
    <w:p w:rsidR="00666F63" w:rsidRPr="001145F5" w:rsidRDefault="00666F63" w:rsidP="00666F63">
      <w:pPr>
        <w:autoSpaceDE w:val="0"/>
        <w:autoSpaceDN w:val="0"/>
        <w:adjustRightInd w:val="0"/>
        <w:spacing w:after="0" w:line="240" w:lineRule="auto"/>
        <w:jc w:val="both"/>
        <w:rPr>
          <w:rFonts w:ascii="Times New Roman" w:eastAsia="HiddenHorzOCR" w:hAnsi="Times New Roman" w:cs="Times New Roman"/>
          <w:sz w:val="24"/>
          <w:szCs w:val="24"/>
        </w:rPr>
      </w:pPr>
      <w:r w:rsidRPr="001145F5">
        <w:rPr>
          <w:rFonts w:ascii="Times New Roman" w:eastAsia="HiddenHorzOCR" w:hAnsi="Times New Roman" w:cs="Times New Roman"/>
          <w:sz w:val="24"/>
          <w:szCs w:val="24"/>
        </w:rPr>
        <w:t xml:space="preserve">7) формирование  </w:t>
      </w:r>
      <w:proofErr w:type="spellStart"/>
      <w:r w:rsidRPr="001145F5">
        <w:rPr>
          <w:rFonts w:ascii="Times New Roman" w:eastAsia="HiddenHorzOCR" w:hAnsi="Times New Roman" w:cs="Times New Roman"/>
          <w:sz w:val="24"/>
          <w:szCs w:val="24"/>
        </w:rPr>
        <w:t>антиэкстремистской</w:t>
      </w:r>
      <w:proofErr w:type="spellEnd"/>
      <w:r w:rsidRPr="001145F5">
        <w:rPr>
          <w:rFonts w:ascii="Times New Roman" w:eastAsia="HiddenHorzOCR" w:hAnsi="Times New Roman" w:cs="Times New Roman"/>
          <w:sz w:val="24"/>
          <w:szCs w:val="24"/>
        </w:rPr>
        <w:t xml:space="preserve">  и антитеррористической личностной позиции;</w:t>
      </w:r>
    </w:p>
    <w:p w:rsidR="00666F63" w:rsidRPr="001145F5" w:rsidRDefault="00666F63" w:rsidP="00666F63">
      <w:pPr>
        <w:autoSpaceDE w:val="0"/>
        <w:autoSpaceDN w:val="0"/>
        <w:adjustRightInd w:val="0"/>
        <w:spacing w:after="0" w:line="240" w:lineRule="auto"/>
        <w:jc w:val="both"/>
        <w:rPr>
          <w:rFonts w:ascii="Times New Roman" w:eastAsia="HiddenHorzOCR" w:hAnsi="Times New Roman" w:cs="Times New Roman"/>
          <w:sz w:val="24"/>
          <w:szCs w:val="24"/>
        </w:rPr>
      </w:pPr>
      <w:r w:rsidRPr="001145F5">
        <w:rPr>
          <w:rFonts w:ascii="Times New Roman" w:eastAsia="HiddenHorzOCR" w:hAnsi="Times New Roman" w:cs="Times New Roman"/>
          <w:sz w:val="24"/>
          <w:szCs w:val="24"/>
        </w:rPr>
        <w:t>8) понимание  необходимости сохранения природы и окружающей среды для полноценной жизни  человека;</w:t>
      </w:r>
    </w:p>
    <w:p w:rsidR="00666F63" w:rsidRPr="001145F5" w:rsidRDefault="00666F63" w:rsidP="00666F63">
      <w:pPr>
        <w:autoSpaceDE w:val="0"/>
        <w:autoSpaceDN w:val="0"/>
        <w:adjustRightInd w:val="0"/>
        <w:spacing w:after="0" w:line="240" w:lineRule="auto"/>
        <w:jc w:val="both"/>
        <w:rPr>
          <w:rFonts w:ascii="Times New Roman" w:eastAsia="HiddenHorzOCR" w:hAnsi="Times New Roman" w:cs="Times New Roman"/>
          <w:sz w:val="24"/>
          <w:szCs w:val="24"/>
        </w:rPr>
      </w:pPr>
      <w:r w:rsidRPr="001145F5">
        <w:rPr>
          <w:rFonts w:ascii="Times New Roman" w:eastAsia="Calibri" w:hAnsi="Times New Roman" w:cs="Times New Roman"/>
          <w:sz w:val="24"/>
          <w:szCs w:val="24"/>
        </w:rPr>
        <w:t xml:space="preserve">9) </w:t>
      </w:r>
      <w:r w:rsidRPr="001145F5">
        <w:rPr>
          <w:rFonts w:ascii="Times New Roman" w:eastAsia="HiddenHorzOCR" w:hAnsi="Times New Roman" w:cs="Times New Roman"/>
          <w:sz w:val="24"/>
          <w:szCs w:val="24"/>
        </w:rPr>
        <w:t>знание основных опасных и чрезвычайных ситуаций природного, техногенного и социального характера, включая экстремизм и терроризм, и их последствий для личности,  общества  и государства;</w:t>
      </w:r>
    </w:p>
    <w:p w:rsidR="00666F63" w:rsidRPr="001145F5" w:rsidRDefault="00666F63" w:rsidP="00666F63">
      <w:pPr>
        <w:autoSpaceDE w:val="0"/>
        <w:autoSpaceDN w:val="0"/>
        <w:adjustRightInd w:val="0"/>
        <w:spacing w:after="0" w:line="240" w:lineRule="auto"/>
        <w:jc w:val="both"/>
        <w:rPr>
          <w:rFonts w:ascii="Times New Roman" w:eastAsia="HiddenHorzOCR" w:hAnsi="Times New Roman" w:cs="Times New Roman"/>
          <w:sz w:val="24"/>
          <w:szCs w:val="24"/>
        </w:rPr>
      </w:pPr>
      <w:r w:rsidRPr="001145F5">
        <w:rPr>
          <w:rFonts w:ascii="Times New Roman" w:eastAsia="Calibri" w:hAnsi="Times New Roman" w:cs="Times New Roman"/>
          <w:sz w:val="24"/>
          <w:szCs w:val="24"/>
        </w:rPr>
        <w:t>10</w:t>
      </w:r>
      <w:r w:rsidRPr="001145F5">
        <w:rPr>
          <w:rFonts w:ascii="Times New Roman" w:eastAsia="HiddenHorzOCR" w:hAnsi="Times New Roman" w:cs="Times New Roman"/>
          <w:sz w:val="24"/>
          <w:szCs w:val="24"/>
        </w:rPr>
        <w:t>) знание и  умение применять меры безопасности и правила поведения в условиях опасных и чрезвычайных  ситуаций;</w:t>
      </w:r>
    </w:p>
    <w:p w:rsidR="00666F63" w:rsidRPr="001145F5" w:rsidRDefault="00666F63" w:rsidP="00666F63">
      <w:pPr>
        <w:autoSpaceDE w:val="0"/>
        <w:autoSpaceDN w:val="0"/>
        <w:adjustRightInd w:val="0"/>
        <w:spacing w:after="0" w:line="240" w:lineRule="auto"/>
        <w:jc w:val="both"/>
        <w:rPr>
          <w:rFonts w:ascii="Times New Roman" w:eastAsia="HiddenHorzOCR" w:hAnsi="Times New Roman" w:cs="Times New Roman"/>
          <w:sz w:val="24"/>
          <w:szCs w:val="24"/>
        </w:rPr>
      </w:pPr>
      <w:r w:rsidRPr="001145F5">
        <w:rPr>
          <w:rFonts w:ascii="Times New Roman" w:eastAsia="Calibri" w:hAnsi="Times New Roman" w:cs="Times New Roman"/>
          <w:sz w:val="24"/>
          <w:szCs w:val="24"/>
        </w:rPr>
        <w:t xml:space="preserve">11) </w:t>
      </w:r>
      <w:r w:rsidRPr="001145F5">
        <w:rPr>
          <w:rFonts w:ascii="Times New Roman" w:eastAsia="HiddenHorzOCR" w:hAnsi="Times New Roman" w:cs="Times New Roman"/>
          <w:sz w:val="24"/>
          <w:szCs w:val="24"/>
        </w:rPr>
        <w:t>умение  оказать первую помощь пострадавшим;</w:t>
      </w:r>
    </w:p>
    <w:p w:rsidR="00666F63" w:rsidRPr="001145F5" w:rsidRDefault="00666F63" w:rsidP="00666F63">
      <w:pPr>
        <w:autoSpaceDE w:val="0"/>
        <w:autoSpaceDN w:val="0"/>
        <w:adjustRightInd w:val="0"/>
        <w:spacing w:after="0" w:line="240" w:lineRule="auto"/>
        <w:jc w:val="both"/>
        <w:rPr>
          <w:rFonts w:ascii="Times New Roman" w:eastAsia="HiddenHorzOCR" w:hAnsi="Times New Roman" w:cs="Times New Roman"/>
          <w:sz w:val="24"/>
          <w:szCs w:val="24"/>
        </w:rPr>
      </w:pPr>
      <w:r w:rsidRPr="001145F5">
        <w:rPr>
          <w:rFonts w:ascii="Times New Roman" w:eastAsia="Calibri" w:hAnsi="Times New Roman" w:cs="Times New Roman"/>
          <w:sz w:val="24"/>
          <w:szCs w:val="24"/>
        </w:rPr>
        <w:t xml:space="preserve">12) </w:t>
      </w:r>
      <w:r w:rsidRPr="001145F5">
        <w:rPr>
          <w:rFonts w:ascii="Times New Roman" w:eastAsia="HiddenHorzOCR" w:hAnsi="Times New Roman" w:cs="Times New Roman"/>
          <w:sz w:val="24"/>
          <w:szCs w:val="24"/>
        </w:rPr>
        <w:t>умение  предвидеть возникновение опасных ситуаций по характерным признакам их проявления, а также на основе информации, получаемой из ·различных источников, готовность  проявлять</w:t>
      </w:r>
    </w:p>
    <w:p w:rsidR="00666F63" w:rsidRPr="001145F5" w:rsidRDefault="00666F63" w:rsidP="00666F63">
      <w:pPr>
        <w:autoSpaceDE w:val="0"/>
        <w:autoSpaceDN w:val="0"/>
        <w:adjustRightInd w:val="0"/>
        <w:spacing w:after="0" w:line="240" w:lineRule="auto"/>
        <w:jc w:val="both"/>
        <w:rPr>
          <w:rFonts w:ascii="Times New Roman" w:eastAsia="HiddenHorzOCR" w:hAnsi="Times New Roman" w:cs="Times New Roman"/>
          <w:sz w:val="24"/>
          <w:szCs w:val="24"/>
        </w:rPr>
      </w:pPr>
      <w:r w:rsidRPr="001145F5">
        <w:rPr>
          <w:rFonts w:ascii="Times New Roman" w:eastAsia="HiddenHorzOCR" w:hAnsi="Times New Roman" w:cs="Times New Roman"/>
          <w:sz w:val="24"/>
          <w:szCs w:val="24"/>
        </w:rPr>
        <w:t xml:space="preserve">предосторожность в ситуациях неопределенности; </w:t>
      </w:r>
    </w:p>
    <w:p w:rsidR="00666F63" w:rsidRPr="001145F5" w:rsidRDefault="00666F63" w:rsidP="00666F63">
      <w:pPr>
        <w:autoSpaceDE w:val="0"/>
        <w:autoSpaceDN w:val="0"/>
        <w:adjustRightInd w:val="0"/>
        <w:spacing w:after="0" w:line="240" w:lineRule="auto"/>
        <w:jc w:val="both"/>
        <w:rPr>
          <w:rFonts w:ascii="Times New Roman" w:eastAsia="HiddenHorzOCR" w:hAnsi="Times New Roman" w:cs="Times New Roman"/>
          <w:sz w:val="24"/>
          <w:szCs w:val="24"/>
        </w:rPr>
      </w:pPr>
      <w:r w:rsidRPr="001145F5">
        <w:rPr>
          <w:rFonts w:ascii="Times New Roman" w:eastAsia="Calibri" w:hAnsi="Times New Roman" w:cs="Times New Roman"/>
          <w:sz w:val="24"/>
          <w:szCs w:val="24"/>
        </w:rPr>
        <w:t xml:space="preserve">13) </w:t>
      </w:r>
      <w:r w:rsidRPr="001145F5">
        <w:rPr>
          <w:rFonts w:ascii="Times New Roman" w:eastAsia="HiddenHorzOCR" w:hAnsi="Times New Roman" w:cs="Times New Roman"/>
          <w:sz w:val="24"/>
          <w:szCs w:val="24"/>
        </w:rPr>
        <w:t>умение  принимать обоснованные решения в конкретной опасной ситуации с учётом реально складывающейся обстановки и индивидуальных возможностей;</w:t>
      </w:r>
    </w:p>
    <w:p w:rsidR="00666F63" w:rsidRPr="001145F5" w:rsidRDefault="00666F63" w:rsidP="00666F63">
      <w:pPr>
        <w:autoSpaceDE w:val="0"/>
        <w:autoSpaceDN w:val="0"/>
        <w:adjustRightInd w:val="0"/>
        <w:spacing w:after="0" w:line="240" w:lineRule="auto"/>
        <w:jc w:val="both"/>
        <w:rPr>
          <w:rFonts w:ascii="Times New Roman" w:eastAsia="HiddenHorzOCR" w:hAnsi="Times New Roman" w:cs="Times New Roman"/>
          <w:sz w:val="24"/>
          <w:szCs w:val="24"/>
        </w:rPr>
      </w:pPr>
      <w:r w:rsidRPr="001145F5">
        <w:rPr>
          <w:rFonts w:ascii="Times New Roman" w:eastAsia="Calibri" w:hAnsi="Times New Roman" w:cs="Times New Roman"/>
          <w:sz w:val="24"/>
          <w:szCs w:val="24"/>
        </w:rPr>
        <w:t xml:space="preserve">14) </w:t>
      </w:r>
      <w:r w:rsidRPr="001145F5">
        <w:rPr>
          <w:rFonts w:ascii="Times New Roman" w:eastAsia="HiddenHorzOCR" w:hAnsi="Times New Roman" w:cs="Times New Roman"/>
          <w:sz w:val="24"/>
          <w:szCs w:val="24"/>
        </w:rPr>
        <w:t>овладение  основами экологического проектирования безопасной жизнедеятельности с учетом природных,  техногенных и социальных рисков</w:t>
      </w:r>
    </w:p>
    <w:p w:rsidR="00666F63" w:rsidRPr="001145F5" w:rsidRDefault="00666F63" w:rsidP="00666F63">
      <w:pPr>
        <w:autoSpaceDE w:val="0"/>
        <w:autoSpaceDN w:val="0"/>
        <w:adjustRightInd w:val="0"/>
        <w:spacing w:after="0" w:line="240" w:lineRule="auto"/>
        <w:jc w:val="both"/>
        <w:rPr>
          <w:rFonts w:ascii="Times New Roman" w:eastAsia="HiddenHorzOCR" w:hAnsi="Times New Roman" w:cs="Times New Roman"/>
          <w:sz w:val="24"/>
          <w:szCs w:val="24"/>
        </w:rPr>
      </w:pPr>
      <w:r w:rsidRPr="001145F5">
        <w:rPr>
          <w:rFonts w:ascii="Times New Roman" w:eastAsia="HiddenHorzOCR" w:hAnsi="Times New Roman" w:cs="Times New Roman"/>
          <w:sz w:val="24"/>
          <w:szCs w:val="24"/>
        </w:rPr>
        <w:t>на  территории проживания.</w:t>
      </w:r>
    </w:p>
    <w:p w:rsidR="00666F63" w:rsidRPr="001145F5" w:rsidRDefault="00666F63" w:rsidP="00666F63">
      <w:pPr>
        <w:autoSpaceDE w:val="0"/>
        <w:autoSpaceDN w:val="0"/>
        <w:adjustRightInd w:val="0"/>
        <w:spacing w:after="0" w:line="240" w:lineRule="auto"/>
        <w:jc w:val="both"/>
        <w:rPr>
          <w:rFonts w:ascii="Times New Roman" w:eastAsia="HiddenHorzOCR" w:hAnsi="Times New Roman" w:cs="Times New Roman"/>
          <w:sz w:val="24"/>
          <w:szCs w:val="24"/>
        </w:rPr>
      </w:pPr>
      <w:r w:rsidRPr="001145F5">
        <w:rPr>
          <w:rFonts w:ascii="Times New Roman" w:eastAsia="Calibri" w:hAnsi="Times New Roman" w:cs="Times New Roman"/>
          <w:sz w:val="24"/>
          <w:szCs w:val="24"/>
        </w:rPr>
        <w:t xml:space="preserve">12. </w:t>
      </w:r>
      <w:r w:rsidRPr="001145F5">
        <w:rPr>
          <w:rFonts w:ascii="Times New Roman" w:eastAsia="HiddenHorzOCR" w:hAnsi="Times New Roman" w:cs="Times New Roman"/>
          <w:sz w:val="24"/>
          <w:szCs w:val="24"/>
        </w:rPr>
        <w:t xml:space="preserve">Достижение  предметных и </w:t>
      </w:r>
      <w:proofErr w:type="spellStart"/>
      <w:r w:rsidRPr="001145F5">
        <w:rPr>
          <w:rFonts w:ascii="Times New Roman" w:eastAsia="HiddenHorzOCR" w:hAnsi="Times New Roman" w:cs="Times New Roman"/>
          <w:sz w:val="24"/>
          <w:szCs w:val="24"/>
        </w:rPr>
        <w:t>метапредметных</w:t>
      </w:r>
      <w:proofErr w:type="spellEnd"/>
      <w:r w:rsidRPr="001145F5">
        <w:rPr>
          <w:rFonts w:ascii="Times New Roman" w:eastAsia="HiddenHorzOCR" w:hAnsi="Times New Roman" w:cs="Times New Roman"/>
          <w:sz w:val="24"/>
          <w:szCs w:val="24"/>
        </w:rPr>
        <w:t xml:space="preserve"> результатов освоения основной образовательной программы основного общего образования, необходимых для продолжения образования, является предметом итоговой оценки освоения обучающимися основной образовательной программы</w:t>
      </w:r>
    </w:p>
    <w:p w:rsidR="00666F63" w:rsidRPr="001145F5" w:rsidRDefault="00666F63" w:rsidP="00666F63">
      <w:pPr>
        <w:autoSpaceDE w:val="0"/>
        <w:autoSpaceDN w:val="0"/>
        <w:adjustRightInd w:val="0"/>
        <w:spacing w:after="0" w:line="240" w:lineRule="auto"/>
        <w:jc w:val="both"/>
        <w:rPr>
          <w:rFonts w:ascii="Times New Roman" w:eastAsia="HiddenHorzOCR" w:hAnsi="Times New Roman" w:cs="Times New Roman"/>
          <w:sz w:val="24"/>
          <w:szCs w:val="24"/>
        </w:rPr>
      </w:pPr>
      <w:r w:rsidRPr="001145F5">
        <w:rPr>
          <w:rFonts w:ascii="Times New Roman" w:eastAsia="HiddenHorzOCR" w:hAnsi="Times New Roman" w:cs="Times New Roman"/>
          <w:sz w:val="24"/>
          <w:szCs w:val="24"/>
        </w:rPr>
        <w:t xml:space="preserve">основного общего образования. </w:t>
      </w:r>
    </w:p>
    <w:p w:rsidR="00666F63" w:rsidRPr="00EF4835" w:rsidRDefault="00666F63" w:rsidP="00666F63">
      <w:pPr>
        <w:widowControl w:val="0"/>
        <w:overflowPunct w:val="0"/>
        <w:autoSpaceDE w:val="0"/>
        <w:autoSpaceDN w:val="0"/>
        <w:adjustRightInd w:val="0"/>
        <w:spacing w:after="0" w:line="216" w:lineRule="auto"/>
        <w:ind w:left="851"/>
        <w:jc w:val="both"/>
        <w:rPr>
          <w:rFonts w:ascii="Times New Roman" w:hAnsi="Times New Roman" w:cs="Times New Roman"/>
          <w:sz w:val="24"/>
          <w:szCs w:val="24"/>
        </w:rPr>
      </w:pPr>
    </w:p>
    <w:p w:rsidR="00666F63" w:rsidRPr="00666F63" w:rsidRDefault="00666F63" w:rsidP="00666F63">
      <w:pPr>
        <w:widowControl w:val="0"/>
        <w:overflowPunct w:val="0"/>
        <w:autoSpaceDE w:val="0"/>
        <w:autoSpaceDN w:val="0"/>
        <w:adjustRightInd w:val="0"/>
        <w:spacing w:after="0" w:line="216" w:lineRule="auto"/>
        <w:jc w:val="both"/>
        <w:rPr>
          <w:rFonts w:ascii="Times New Roman" w:hAnsi="Times New Roman" w:cs="Times New Roman"/>
          <w:b/>
          <w:i/>
          <w:iCs/>
        </w:rPr>
      </w:pPr>
      <w:r w:rsidRPr="00666F63">
        <w:rPr>
          <w:rFonts w:ascii="Times New Roman" w:hAnsi="Times New Roman" w:cs="Times New Roman"/>
          <w:b/>
          <w:i/>
          <w:iCs/>
        </w:rPr>
        <w:t>ЖИВОЕ СЛОВО:</w:t>
      </w:r>
    </w:p>
    <w:p w:rsidR="00666F63" w:rsidRPr="006758E7" w:rsidRDefault="00666F63" w:rsidP="00666F63">
      <w:pPr>
        <w:spacing w:after="0" w:line="240" w:lineRule="auto"/>
        <w:ind w:firstLine="708"/>
        <w:jc w:val="both"/>
        <w:rPr>
          <w:rFonts w:ascii="Times New Roman" w:eastAsia="Times New Roman" w:hAnsi="Times New Roman" w:cs="Times New Roman"/>
          <w:sz w:val="24"/>
          <w:szCs w:val="24"/>
        </w:rPr>
      </w:pPr>
      <w:r w:rsidRPr="006758E7">
        <w:rPr>
          <w:rFonts w:ascii="Times New Roman" w:eastAsia="Times New Roman" w:hAnsi="Times New Roman" w:cs="Times New Roman"/>
          <w:sz w:val="24"/>
          <w:szCs w:val="24"/>
        </w:rPr>
        <w:t> СЛОВО и КНИГА как ценностные категории  древнерусской словесности.</w:t>
      </w:r>
    </w:p>
    <w:p w:rsidR="00666F63" w:rsidRPr="006758E7" w:rsidRDefault="00666F63" w:rsidP="00666F63">
      <w:pPr>
        <w:spacing w:after="0" w:line="240" w:lineRule="auto"/>
        <w:jc w:val="both"/>
        <w:rPr>
          <w:rFonts w:ascii="Times New Roman" w:eastAsia="Times New Roman" w:hAnsi="Times New Roman" w:cs="Times New Roman"/>
          <w:sz w:val="24"/>
          <w:szCs w:val="24"/>
        </w:rPr>
      </w:pPr>
      <w:r w:rsidRPr="006758E7">
        <w:rPr>
          <w:rFonts w:ascii="Times New Roman" w:eastAsia="Times New Roman" w:hAnsi="Times New Roman" w:cs="Times New Roman"/>
          <w:sz w:val="24"/>
          <w:szCs w:val="24"/>
        </w:rPr>
        <w:t xml:space="preserve"> «</w:t>
      </w:r>
      <w:proofErr w:type="gramStart"/>
      <w:r w:rsidRPr="006758E7">
        <w:rPr>
          <w:rFonts w:ascii="Times New Roman" w:eastAsia="Times New Roman" w:hAnsi="Times New Roman" w:cs="Times New Roman"/>
          <w:sz w:val="24"/>
          <w:szCs w:val="24"/>
        </w:rPr>
        <w:t>В начале</w:t>
      </w:r>
      <w:proofErr w:type="gramEnd"/>
      <w:r w:rsidRPr="006758E7">
        <w:rPr>
          <w:rFonts w:ascii="Times New Roman" w:eastAsia="Times New Roman" w:hAnsi="Times New Roman" w:cs="Times New Roman"/>
          <w:sz w:val="24"/>
          <w:szCs w:val="24"/>
        </w:rPr>
        <w:t xml:space="preserve"> было Слово…».  Книга книг (роль Библии в русской словесности). На каком языке говорит Библия.  Евангельское слово.  Славян просветители. Святые равноапостольные Кирилл и Мефодий. «Аз буки веди». О красоте и смысле славянской азбуки. Книжный свет. О роли книги в Древней Руси.  «Молнии слов светозарных». О красоте церковнославянского языка.  Древнерусская летопись  о начале земли Русской   Летопись земли Русской и первый ее летописец – преподобный Нестор.  «Это Бог вас, братия, собрал». (Древнерусская литература о создании Киево-Печерского монастыря и его основателях – преподобных Антонии и Феодосии.).  Татаро-монгольское нашествие и его осмысление в древнерусской литературе. «Россия, Русь! Храни себя, храни!» (Тема татаро-монгольского нашествия и образ земли Русской.).  «За край свой насмерть стой». (Образ </w:t>
      </w:r>
      <w:proofErr w:type="spellStart"/>
      <w:r w:rsidRPr="006758E7">
        <w:rPr>
          <w:rFonts w:ascii="Times New Roman" w:eastAsia="Times New Roman" w:hAnsi="Times New Roman" w:cs="Times New Roman"/>
          <w:sz w:val="24"/>
          <w:szCs w:val="24"/>
        </w:rPr>
        <w:t>Евпатия</w:t>
      </w:r>
      <w:proofErr w:type="spellEnd"/>
      <w:r w:rsidRPr="006758E7">
        <w:rPr>
          <w:rFonts w:ascii="Times New Roman" w:eastAsia="Times New Roman" w:hAnsi="Times New Roman" w:cs="Times New Roman"/>
          <w:sz w:val="24"/>
          <w:szCs w:val="24"/>
        </w:rPr>
        <w:t xml:space="preserve"> </w:t>
      </w:r>
      <w:proofErr w:type="spellStart"/>
      <w:r w:rsidRPr="006758E7">
        <w:rPr>
          <w:rFonts w:ascii="Times New Roman" w:eastAsia="Times New Roman" w:hAnsi="Times New Roman" w:cs="Times New Roman"/>
          <w:sz w:val="24"/>
          <w:szCs w:val="24"/>
        </w:rPr>
        <w:t>Коловрата</w:t>
      </w:r>
      <w:proofErr w:type="spellEnd"/>
      <w:r w:rsidRPr="006758E7">
        <w:rPr>
          <w:rFonts w:ascii="Times New Roman" w:eastAsia="Times New Roman" w:hAnsi="Times New Roman" w:cs="Times New Roman"/>
          <w:sz w:val="24"/>
          <w:szCs w:val="24"/>
        </w:rPr>
        <w:t xml:space="preserve">.).  «Солнце земли Русской». (Образ Александра Невского.).  «Поле русской славы». (Образ Куликова поля в русской словесности и святой князь Дмитрий Донской.).  «Преподобный Сергий Радонежский – молитвенник и заступник земли Русской».  Рождественские и святочные рассказы: особенности жанра. «Чем пахнет Рождество». (Образ Рождества в рассказе В. А. Никифорова-Волгина «Серебряная метель».). Чудо милосердия. Святочный рассказ А. И. Куприна «Чудесный доктор».  Чудо прощения. Рождественская повесть Л. Чарской «Записки маленькой гимназистки».  Жизнь как Дар: сказки Л. Чарской «Живая перчатка» и «Три слезинки королевны».  «Ложное и истинное счастье». Сказки Лидии Чарской «Живая перчатка», «Три слезинки королевны», «Подарок феи». </w:t>
      </w:r>
    </w:p>
    <w:p w:rsidR="00666F63" w:rsidRPr="006758E7" w:rsidRDefault="00666F63" w:rsidP="00666F63">
      <w:pPr>
        <w:spacing w:after="0" w:line="240" w:lineRule="auto"/>
        <w:jc w:val="both"/>
        <w:rPr>
          <w:rFonts w:ascii="Times New Roman" w:eastAsia="Times New Roman" w:hAnsi="Times New Roman" w:cs="Times New Roman"/>
          <w:sz w:val="24"/>
          <w:szCs w:val="24"/>
        </w:rPr>
      </w:pPr>
      <w:r w:rsidRPr="006758E7">
        <w:rPr>
          <w:rFonts w:ascii="Times New Roman" w:eastAsia="Times New Roman" w:hAnsi="Times New Roman" w:cs="Times New Roman"/>
          <w:sz w:val="24"/>
          <w:szCs w:val="24"/>
        </w:rPr>
        <w:t> Образ отечества и русский характер  в творчестве В. И. Даля.</w:t>
      </w:r>
    </w:p>
    <w:p w:rsidR="00666F63" w:rsidRPr="006758E7" w:rsidRDefault="00666F63" w:rsidP="00666F63">
      <w:pPr>
        <w:spacing w:after="0" w:line="240" w:lineRule="auto"/>
        <w:jc w:val="both"/>
        <w:rPr>
          <w:rFonts w:ascii="Times New Roman" w:eastAsia="Times New Roman" w:hAnsi="Times New Roman" w:cs="Times New Roman"/>
          <w:sz w:val="24"/>
          <w:szCs w:val="24"/>
        </w:rPr>
      </w:pPr>
      <w:r w:rsidRPr="006758E7">
        <w:rPr>
          <w:rFonts w:ascii="Times New Roman" w:eastAsia="Times New Roman" w:hAnsi="Times New Roman" w:cs="Times New Roman"/>
          <w:sz w:val="24"/>
          <w:szCs w:val="24"/>
        </w:rPr>
        <w:t xml:space="preserve"> «Что такое Отчизна?» (Творчество В. И. Даля.). «Живут у нас на </w:t>
      </w:r>
      <w:proofErr w:type="gramStart"/>
      <w:r w:rsidRPr="006758E7">
        <w:rPr>
          <w:rFonts w:ascii="Times New Roman" w:eastAsia="Times New Roman" w:hAnsi="Times New Roman" w:cs="Times New Roman"/>
          <w:sz w:val="24"/>
          <w:szCs w:val="24"/>
        </w:rPr>
        <w:t>земле</w:t>
      </w:r>
      <w:proofErr w:type="gramEnd"/>
      <w:r w:rsidRPr="006758E7">
        <w:rPr>
          <w:rFonts w:ascii="Times New Roman" w:eastAsia="Times New Roman" w:hAnsi="Times New Roman" w:cs="Times New Roman"/>
          <w:sz w:val="24"/>
          <w:szCs w:val="24"/>
        </w:rPr>
        <w:t xml:space="preserve"> Правда да Кривда».  «Русский характер». (Изображение русского характера в рассказах В. И. Даля.)  «Что такое совесть?»</w:t>
      </w:r>
    </w:p>
    <w:p w:rsidR="00666F63" w:rsidRPr="006758E7" w:rsidRDefault="00666F63" w:rsidP="00666F63">
      <w:pPr>
        <w:spacing w:after="0" w:line="240" w:lineRule="auto"/>
        <w:jc w:val="both"/>
        <w:rPr>
          <w:rFonts w:ascii="Times New Roman" w:eastAsia="Times New Roman" w:hAnsi="Times New Roman" w:cs="Times New Roman"/>
          <w:sz w:val="24"/>
          <w:szCs w:val="24"/>
        </w:rPr>
      </w:pPr>
      <w:r w:rsidRPr="006758E7">
        <w:rPr>
          <w:rFonts w:ascii="Times New Roman" w:eastAsia="Times New Roman" w:hAnsi="Times New Roman" w:cs="Times New Roman"/>
          <w:sz w:val="24"/>
          <w:szCs w:val="24"/>
        </w:rPr>
        <w:t xml:space="preserve"> Нравственный мир ребенка.</w:t>
      </w:r>
    </w:p>
    <w:p w:rsidR="00666F63" w:rsidRPr="006758E7" w:rsidRDefault="00666F63" w:rsidP="00666F63">
      <w:pPr>
        <w:spacing w:after="0" w:line="240" w:lineRule="auto"/>
        <w:jc w:val="both"/>
        <w:rPr>
          <w:rFonts w:ascii="Times New Roman" w:eastAsia="Times New Roman" w:hAnsi="Times New Roman" w:cs="Times New Roman"/>
          <w:sz w:val="24"/>
          <w:szCs w:val="24"/>
        </w:rPr>
      </w:pPr>
      <w:r w:rsidRPr="006758E7">
        <w:rPr>
          <w:rFonts w:ascii="Times New Roman" w:eastAsia="Times New Roman" w:hAnsi="Times New Roman" w:cs="Times New Roman"/>
          <w:sz w:val="24"/>
          <w:szCs w:val="24"/>
        </w:rPr>
        <w:lastRenderedPageBreak/>
        <w:t xml:space="preserve"> </w:t>
      </w:r>
      <w:proofErr w:type="gramStart"/>
      <w:r w:rsidRPr="006758E7">
        <w:rPr>
          <w:rFonts w:ascii="Times New Roman" w:eastAsia="Times New Roman" w:hAnsi="Times New Roman" w:cs="Times New Roman"/>
          <w:sz w:val="24"/>
          <w:szCs w:val="24"/>
        </w:rPr>
        <w:t>«Для пользы других» (Н. С. Лесков.</w:t>
      </w:r>
      <w:proofErr w:type="gramEnd"/>
      <w:r>
        <w:rPr>
          <w:rFonts w:ascii="Times New Roman" w:eastAsia="Times New Roman" w:hAnsi="Times New Roman" w:cs="Times New Roman"/>
          <w:sz w:val="24"/>
          <w:szCs w:val="24"/>
        </w:rPr>
        <w:t xml:space="preserve"> </w:t>
      </w:r>
      <w:proofErr w:type="gramStart"/>
      <w:r w:rsidRPr="006758E7">
        <w:rPr>
          <w:rFonts w:ascii="Times New Roman" w:eastAsia="Times New Roman" w:hAnsi="Times New Roman" w:cs="Times New Roman"/>
          <w:sz w:val="24"/>
          <w:szCs w:val="24"/>
        </w:rPr>
        <w:t>«Неразменный рубль».).</w:t>
      </w:r>
      <w:proofErr w:type="gramEnd"/>
      <w:r w:rsidRPr="006758E7">
        <w:rPr>
          <w:rFonts w:ascii="Times New Roman" w:eastAsia="Times New Roman" w:hAnsi="Times New Roman" w:cs="Times New Roman"/>
          <w:sz w:val="24"/>
          <w:szCs w:val="24"/>
        </w:rPr>
        <w:t xml:space="preserve"> Подвиг детской души в рассказе Н. Г. Гарина-Михайловского «Тёма и Жучка».  </w:t>
      </w:r>
      <w:proofErr w:type="gramStart"/>
      <w:r w:rsidRPr="006758E7">
        <w:rPr>
          <w:rFonts w:ascii="Times New Roman" w:eastAsia="Times New Roman" w:hAnsi="Times New Roman" w:cs="Times New Roman"/>
          <w:sz w:val="24"/>
          <w:szCs w:val="24"/>
        </w:rPr>
        <w:t>Испытание души (Н. Г. Гарин-Михайловский.</w:t>
      </w:r>
      <w:proofErr w:type="gramEnd"/>
      <w:r w:rsidRPr="006758E7">
        <w:rPr>
          <w:rFonts w:ascii="Times New Roman" w:eastAsia="Times New Roman" w:hAnsi="Times New Roman" w:cs="Times New Roman"/>
          <w:sz w:val="24"/>
          <w:szCs w:val="24"/>
        </w:rPr>
        <w:t xml:space="preserve"> </w:t>
      </w:r>
      <w:proofErr w:type="gramStart"/>
      <w:r w:rsidRPr="006758E7">
        <w:rPr>
          <w:rFonts w:ascii="Times New Roman" w:eastAsia="Times New Roman" w:hAnsi="Times New Roman" w:cs="Times New Roman"/>
          <w:sz w:val="24"/>
          <w:szCs w:val="24"/>
        </w:rPr>
        <w:t>«Первое испытание»).</w:t>
      </w:r>
      <w:proofErr w:type="gramEnd"/>
      <w:r w:rsidRPr="006758E7">
        <w:rPr>
          <w:rFonts w:ascii="Times New Roman" w:eastAsia="Times New Roman" w:hAnsi="Times New Roman" w:cs="Times New Roman"/>
          <w:sz w:val="24"/>
          <w:szCs w:val="24"/>
        </w:rPr>
        <w:t xml:space="preserve">  «Для чего живет человек?» Рассказ В. М. Гаршина «Сказка о жабе и розе».  Прервать цепочку зла. Рассказы В. А. Солоу</w:t>
      </w:r>
      <w:r w:rsidRPr="006758E7">
        <w:rPr>
          <w:rFonts w:ascii="Times New Roman" w:eastAsia="Times New Roman" w:hAnsi="Times New Roman" w:cs="Times New Roman"/>
          <w:sz w:val="24"/>
          <w:szCs w:val="24"/>
        </w:rPr>
        <w:softHyphen/>
        <w:t xml:space="preserve">хина «Ножичек с костяной ручкой», «Мститель», «Закон набата». «Исцеление души». Рассказ Б. Екимова «Ночь исцеления».  «Светлый праздник».  «Образ Родины моей»: память о «земле отцов». </w:t>
      </w:r>
    </w:p>
    <w:p w:rsidR="00666F63" w:rsidRDefault="00666F63" w:rsidP="00666F63">
      <w:pPr>
        <w:widowControl w:val="0"/>
        <w:overflowPunct w:val="0"/>
        <w:autoSpaceDE w:val="0"/>
        <w:autoSpaceDN w:val="0"/>
        <w:adjustRightInd w:val="0"/>
        <w:spacing w:after="0" w:line="216" w:lineRule="auto"/>
        <w:ind w:firstLine="708"/>
        <w:jc w:val="both"/>
        <w:rPr>
          <w:rFonts w:ascii="Times New Roman" w:hAnsi="Times New Roman" w:cs="Times New Roman"/>
          <w:sz w:val="24"/>
          <w:szCs w:val="24"/>
        </w:rPr>
      </w:pPr>
      <w:r>
        <w:rPr>
          <w:rFonts w:ascii="Times New Roman" w:hAnsi="Times New Roman" w:cs="Times New Roman"/>
          <w:sz w:val="24"/>
          <w:szCs w:val="24"/>
        </w:rPr>
        <w:t>Обучающийся научится:</w:t>
      </w:r>
    </w:p>
    <w:p w:rsidR="00666F63" w:rsidRDefault="00666F63" w:rsidP="00666F63">
      <w:pPr>
        <w:widowControl w:val="0"/>
        <w:overflowPunct w:val="0"/>
        <w:autoSpaceDE w:val="0"/>
        <w:autoSpaceDN w:val="0"/>
        <w:adjustRightInd w:val="0"/>
        <w:spacing w:after="0" w:line="216" w:lineRule="auto"/>
        <w:ind w:firstLine="708"/>
        <w:jc w:val="both"/>
        <w:rPr>
          <w:rFonts w:ascii="Times New Roman" w:eastAsia="Times New Roman" w:hAnsi="Times New Roman" w:cs="Times New Roman"/>
          <w:sz w:val="24"/>
          <w:szCs w:val="24"/>
        </w:rPr>
      </w:pPr>
      <w:r w:rsidRPr="003F22AA">
        <w:rPr>
          <w:rFonts w:ascii="Times New Roman" w:eastAsia="Times New Roman" w:hAnsi="Times New Roman" w:cs="Times New Roman"/>
          <w:iCs/>
          <w:sz w:val="24"/>
          <w:szCs w:val="24"/>
        </w:rPr>
        <w:t>составлять план</w:t>
      </w:r>
      <w:r w:rsidRPr="003F22AA">
        <w:rPr>
          <w:rFonts w:ascii="Times New Roman" w:eastAsia="Times New Roman" w:hAnsi="Times New Roman" w:cs="Times New Roman"/>
          <w:sz w:val="24"/>
          <w:szCs w:val="24"/>
        </w:rPr>
        <w:t xml:space="preserve"> решения учебной проблемы;– в диалоге с учителем </w:t>
      </w:r>
      <w:r w:rsidRPr="003F22AA">
        <w:rPr>
          <w:rFonts w:ascii="Times New Roman" w:eastAsia="Times New Roman" w:hAnsi="Times New Roman" w:cs="Times New Roman"/>
          <w:iCs/>
          <w:sz w:val="24"/>
          <w:szCs w:val="24"/>
        </w:rPr>
        <w:t>вырабатывать</w:t>
      </w:r>
      <w:r w:rsidRPr="003F22AA">
        <w:rPr>
          <w:rFonts w:ascii="Times New Roman" w:eastAsia="Times New Roman" w:hAnsi="Times New Roman" w:cs="Times New Roman"/>
          <w:sz w:val="24"/>
          <w:szCs w:val="24"/>
        </w:rPr>
        <w:t xml:space="preserve"> критерии оценки и </w:t>
      </w:r>
      <w:r w:rsidRPr="003F22AA">
        <w:rPr>
          <w:rFonts w:ascii="Times New Roman" w:eastAsia="Times New Roman" w:hAnsi="Times New Roman" w:cs="Times New Roman"/>
          <w:iCs/>
          <w:sz w:val="24"/>
          <w:szCs w:val="24"/>
        </w:rPr>
        <w:t>определять</w:t>
      </w:r>
      <w:r w:rsidRPr="003F22AA">
        <w:rPr>
          <w:rFonts w:ascii="Times New Roman" w:eastAsia="Times New Roman" w:hAnsi="Times New Roman" w:cs="Times New Roman"/>
          <w:sz w:val="24"/>
          <w:szCs w:val="24"/>
        </w:rPr>
        <w:t xml:space="preserve"> степень успешности своей работы и работы других в </w:t>
      </w:r>
      <w:r>
        <w:rPr>
          <w:rFonts w:ascii="Times New Roman" w:eastAsia="Times New Roman" w:hAnsi="Times New Roman" w:cs="Times New Roman"/>
          <w:sz w:val="24"/>
          <w:szCs w:val="24"/>
        </w:rPr>
        <w:t>соответствии с этими критериями;</w:t>
      </w:r>
      <w:r w:rsidRPr="003F22AA">
        <w:rPr>
          <w:rFonts w:ascii="Times New Roman" w:eastAsia="Times New Roman" w:hAnsi="Times New Roman" w:cs="Times New Roman"/>
          <w:sz w:val="24"/>
          <w:szCs w:val="24"/>
        </w:rPr>
        <w:br/>
      </w:r>
      <w:r>
        <w:rPr>
          <w:rFonts w:ascii="Times New Roman" w:eastAsia="Times New Roman" w:hAnsi="Times New Roman" w:cs="Times New Roman"/>
          <w:sz w:val="24"/>
          <w:szCs w:val="24"/>
        </w:rPr>
        <w:t xml:space="preserve">           </w:t>
      </w:r>
      <w:r w:rsidRPr="003F22AA">
        <w:rPr>
          <w:rFonts w:ascii="Times New Roman" w:eastAsia="Times New Roman" w:hAnsi="Times New Roman" w:cs="Times New Roman"/>
          <w:sz w:val="24"/>
          <w:szCs w:val="24"/>
        </w:rPr>
        <w:t xml:space="preserve">осознанно </w:t>
      </w:r>
      <w:r w:rsidRPr="003F22AA">
        <w:rPr>
          <w:rFonts w:ascii="Times New Roman" w:eastAsia="Times New Roman" w:hAnsi="Times New Roman" w:cs="Times New Roman"/>
          <w:iCs/>
          <w:sz w:val="24"/>
          <w:szCs w:val="24"/>
        </w:rPr>
        <w:t xml:space="preserve">воспринимать </w:t>
      </w:r>
      <w:r w:rsidRPr="003F22AA">
        <w:rPr>
          <w:rFonts w:ascii="Times New Roman" w:eastAsia="Times New Roman" w:hAnsi="Times New Roman" w:cs="Times New Roman"/>
          <w:sz w:val="24"/>
          <w:szCs w:val="24"/>
        </w:rPr>
        <w:t xml:space="preserve">и </w:t>
      </w:r>
      <w:r w:rsidRPr="003F22AA">
        <w:rPr>
          <w:rFonts w:ascii="Times New Roman" w:eastAsia="Times New Roman" w:hAnsi="Times New Roman" w:cs="Times New Roman"/>
          <w:iCs/>
          <w:sz w:val="24"/>
          <w:szCs w:val="24"/>
        </w:rPr>
        <w:t xml:space="preserve">понимать </w:t>
      </w:r>
      <w:r w:rsidRPr="003F22AA">
        <w:rPr>
          <w:rFonts w:ascii="Times New Roman" w:eastAsia="Times New Roman" w:hAnsi="Times New Roman" w:cs="Times New Roman"/>
          <w:sz w:val="24"/>
          <w:szCs w:val="24"/>
        </w:rPr>
        <w:t xml:space="preserve">фольклорный текст; </w:t>
      </w:r>
      <w:r w:rsidRPr="003F22AA">
        <w:rPr>
          <w:rFonts w:ascii="Times New Roman" w:eastAsia="Times New Roman" w:hAnsi="Times New Roman" w:cs="Times New Roman"/>
          <w:iCs/>
          <w:sz w:val="24"/>
          <w:szCs w:val="24"/>
        </w:rPr>
        <w:t xml:space="preserve">различать </w:t>
      </w:r>
      <w:r w:rsidRPr="003F22AA">
        <w:rPr>
          <w:rFonts w:ascii="Times New Roman" w:eastAsia="Times New Roman" w:hAnsi="Times New Roman" w:cs="Times New Roman"/>
          <w:sz w:val="24"/>
          <w:szCs w:val="24"/>
        </w:rPr>
        <w:t xml:space="preserve">фольклорные и литературные произведения, </w:t>
      </w:r>
      <w:r w:rsidRPr="003F22AA">
        <w:rPr>
          <w:rFonts w:ascii="Times New Roman" w:eastAsia="Times New Roman" w:hAnsi="Times New Roman" w:cs="Times New Roman"/>
          <w:iCs/>
          <w:sz w:val="24"/>
          <w:szCs w:val="24"/>
        </w:rPr>
        <w:t>обращаться</w:t>
      </w:r>
      <w:r w:rsidRPr="003F22AA">
        <w:rPr>
          <w:rFonts w:ascii="Times New Roman" w:eastAsia="Times New Roman" w:hAnsi="Times New Roman" w:cs="Times New Roman"/>
          <w:sz w:val="24"/>
          <w:szCs w:val="24"/>
        </w:rPr>
        <w:t xml:space="preserve"> к пословицам, поговоркам, фольклорным образам в различных ситуациях речевого общения, </w:t>
      </w:r>
      <w:r w:rsidRPr="003F22AA">
        <w:rPr>
          <w:rFonts w:ascii="Times New Roman" w:eastAsia="Times New Roman" w:hAnsi="Times New Roman" w:cs="Times New Roman"/>
          <w:iCs/>
          <w:sz w:val="24"/>
          <w:szCs w:val="24"/>
        </w:rPr>
        <w:t xml:space="preserve">сопоставлять </w:t>
      </w:r>
      <w:r w:rsidRPr="003F22AA">
        <w:rPr>
          <w:rFonts w:ascii="Times New Roman" w:eastAsia="Times New Roman" w:hAnsi="Times New Roman" w:cs="Times New Roman"/>
          <w:sz w:val="24"/>
          <w:szCs w:val="24"/>
        </w:rPr>
        <w:t>фольклорную сказку и её интерпретацию средствами других искусств (иллюстрация, мультипликация, художественный фильм);</w:t>
      </w:r>
    </w:p>
    <w:p w:rsidR="00666F63" w:rsidRPr="006758E7" w:rsidRDefault="00666F63" w:rsidP="00666F63">
      <w:pPr>
        <w:widowControl w:val="0"/>
        <w:overflowPunct w:val="0"/>
        <w:autoSpaceDE w:val="0"/>
        <w:autoSpaceDN w:val="0"/>
        <w:adjustRightInd w:val="0"/>
        <w:spacing w:after="0" w:line="216" w:lineRule="auto"/>
        <w:ind w:left="708"/>
        <w:jc w:val="both"/>
        <w:rPr>
          <w:rFonts w:ascii="Times New Roman" w:hAnsi="Times New Roman" w:cs="Times New Roman"/>
          <w:b/>
          <w:color w:val="FF0000"/>
          <w:sz w:val="24"/>
          <w:szCs w:val="24"/>
        </w:rPr>
      </w:pPr>
      <w:r w:rsidRPr="003F22AA">
        <w:rPr>
          <w:rFonts w:ascii="Times New Roman" w:eastAsia="Times New Roman" w:hAnsi="Times New Roman" w:cs="Times New Roman"/>
          <w:iCs/>
          <w:sz w:val="24"/>
          <w:szCs w:val="24"/>
        </w:rPr>
        <w:t>устанавливать</w:t>
      </w:r>
      <w:r w:rsidRPr="003F22AA">
        <w:rPr>
          <w:rFonts w:ascii="Times New Roman" w:eastAsia="Times New Roman" w:hAnsi="Times New Roman" w:cs="Times New Roman"/>
          <w:sz w:val="24"/>
          <w:szCs w:val="24"/>
        </w:rPr>
        <w:t xml:space="preserve"> причинно-следственные связи;</w:t>
      </w:r>
    </w:p>
    <w:p w:rsidR="00666F63" w:rsidRDefault="00666F63" w:rsidP="00666F63">
      <w:pPr>
        <w:widowControl w:val="0"/>
        <w:overflowPunct w:val="0"/>
        <w:autoSpaceDE w:val="0"/>
        <w:autoSpaceDN w:val="0"/>
        <w:adjustRightInd w:val="0"/>
        <w:spacing w:after="0" w:line="21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F22AA">
        <w:rPr>
          <w:rFonts w:ascii="Times New Roman" w:eastAsia="Times New Roman" w:hAnsi="Times New Roman" w:cs="Times New Roman"/>
          <w:sz w:val="24"/>
          <w:szCs w:val="24"/>
        </w:rPr>
        <w:t>анализировать условия и пути достижения це</w:t>
      </w:r>
      <w:r>
        <w:rPr>
          <w:rFonts w:ascii="Times New Roman" w:eastAsia="Times New Roman" w:hAnsi="Times New Roman" w:cs="Times New Roman"/>
          <w:sz w:val="24"/>
          <w:szCs w:val="24"/>
        </w:rPr>
        <w:t>ли.</w:t>
      </w:r>
    </w:p>
    <w:p w:rsidR="00666F63" w:rsidRPr="00EF4835" w:rsidRDefault="00666F63" w:rsidP="00666F63">
      <w:pPr>
        <w:widowControl w:val="0"/>
        <w:overflowPunct w:val="0"/>
        <w:autoSpaceDE w:val="0"/>
        <w:autoSpaceDN w:val="0"/>
        <w:adjustRightInd w:val="0"/>
        <w:spacing w:after="0" w:line="216" w:lineRule="auto"/>
        <w:jc w:val="both"/>
        <w:rPr>
          <w:rFonts w:ascii="Times New Roman" w:hAnsi="Times New Roman" w:cs="Times New Roman"/>
          <w:i/>
          <w:iCs/>
          <w:sz w:val="24"/>
          <w:szCs w:val="24"/>
        </w:rPr>
      </w:pPr>
    </w:p>
    <w:p w:rsidR="00666F63" w:rsidRDefault="00666F63" w:rsidP="00666F63">
      <w:pPr>
        <w:tabs>
          <w:tab w:val="left" w:pos="1733"/>
        </w:tabs>
        <w:spacing w:after="0" w:line="240" w:lineRule="auto"/>
        <w:ind w:firstLine="567"/>
        <w:jc w:val="both"/>
        <w:rPr>
          <w:rFonts w:ascii="Times New Roman" w:eastAsia="Calibri" w:hAnsi="Times New Roman" w:cs="Times New Roman"/>
          <w:sz w:val="24"/>
          <w:szCs w:val="24"/>
        </w:rPr>
      </w:pPr>
      <w:r w:rsidRPr="008158DA">
        <w:rPr>
          <w:rFonts w:ascii="Times New Roman" w:eastAsia="Calibri" w:hAnsi="Times New Roman" w:cs="Times New Roman"/>
          <w:sz w:val="24"/>
          <w:szCs w:val="24"/>
        </w:rPr>
        <w:t>, прялки и т.д.)</w:t>
      </w:r>
      <w:r>
        <w:rPr>
          <w:rFonts w:ascii="Times New Roman" w:eastAsia="Calibri" w:hAnsi="Times New Roman" w:cs="Times New Roman"/>
          <w:sz w:val="24"/>
          <w:szCs w:val="24"/>
        </w:rPr>
        <w:t>.</w:t>
      </w:r>
    </w:p>
    <w:p w:rsidR="00666F63" w:rsidRDefault="00666F63" w:rsidP="00666F63">
      <w:pPr>
        <w:tabs>
          <w:tab w:val="left" w:pos="1733"/>
        </w:tabs>
        <w:spacing w:after="0" w:line="240" w:lineRule="auto"/>
        <w:ind w:firstLine="567"/>
        <w:jc w:val="both"/>
        <w:rPr>
          <w:rFonts w:ascii="Times New Roman" w:eastAsia="Calibri" w:hAnsi="Times New Roman" w:cs="Times New Roman"/>
          <w:sz w:val="24"/>
          <w:szCs w:val="24"/>
        </w:rPr>
      </w:pPr>
    </w:p>
    <w:p w:rsidR="00666F63" w:rsidRPr="00666F63" w:rsidRDefault="00666F63" w:rsidP="00666F63">
      <w:pPr>
        <w:tabs>
          <w:tab w:val="left" w:pos="1733"/>
        </w:tabs>
        <w:spacing w:after="0" w:line="240" w:lineRule="auto"/>
        <w:jc w:val="both"/>
        <w:rPr>
          <w:rFonts w:ascii="Times New Roman" w:eastAsia="Calibri" w:hAnsi="Times New Roman" w:cs="Times New Roman"/>
          <w:b/>
          <w:i/>
        </w:rPr>
      </w:pPr>
      <w:r w:rsidRPr="00666F63">
        <w:rPr>
          <w:rFonts w:ascii="Times New Roman" w:eastAsia="Calibri" w:hAnsi="Times New Roman" w:cs="Times New Roman"/>
          <w:b/>
          <w:i/>
        </w:rPr>
        <w:t>ОСНОВЫ ПРАВОСЛАВНОЙ КУЛЬТУРЫ:</w:t>
      </w:r>
    </w:p>
    <w:p w:rsidR="00666F63" w:rsidRPr="00D04982" w:rsidRDefault="00666F63" w:rsidP="00666F63">
      <w:pPr>
        <w:spacing w:after="0"/>
        <w:jc w:val="both"/>
        <w:rPr>
          <w:rFonts w:ascii="Times New Roman" w:eastAsia="Calibri" w:hAnsi="Times New Roman" w:cs="Times New Roman"/>
          <w:sz w:val="24"/>
          <w:szCs w:val="24"/>
        </w:rPr>
      </w:pPr>
      <w:r w:rsidRPr="00D04982">
        <w:rPr>
          <w:rFonts w:ascii="Times New Roman" w:eastAsia="Calibri" w:hAnsi="Times New Roman" w:cs="Times New Roman"/>
          <w:sz w:val="24"/>
          <w:szCs w:val="24"/>
        </w:rPr>
        <w:t>СВЯТАЯ РУСЬ 18 - 20 ВЕКА.</w:t>
      </w:r>
    </w:p>
    <w:p w:rsidR="00666F63" w:rsidRPr="00D04982" w:rsidRDefault="00666F63" w:rsidP="00666F63">
      <w:pPr>
        <w:spacing w:after="0"/>
        <w:jc w:val="both"/>
        <w:rPr>
          <w:rFonts w:ascii="Times New Roman" w:eastAsia="Calibri" w:hAnsi="Times New Roman" w:cs="Times New Roman"/>
          <w:sz w:val="24"/>
          <w:szCs w:val="24"/>
        </w:rPr>
      </w:pPr>
      <w:r w:rsidRPr="00D04982">
        <w:rPr>
          <w:rFonts w:ascii="Times New Roman" w:eastAsia="Calibri" w:hAnsi="Times New Roman" w:cs="Times New Roman"/>
          <w:sz w:val="24"/>
          <w:szCs w:val="24"/>
        </w:rPr>
        <w:t xml:space="preserve"> Церковная реформа Петра I. Святые Митрофан Воронежский и Димитрий Ростовский.</w:t>
      </w:r>
    </w:p>
    <w:p w:rsidR="00666F63" w:rsidRPr="00D04982" w:rsidRDefault="00666F63" w:rsidP="00666F63">
      <w:pPr>
        <w:spacing w:after="0"/>
        <w:jc w:val="both"/>
        <w:rPr>
          <w:rFonts w:ascii="Times New Roman" w:eastAsia="Calibri" w:hAnsi="Times New Roman" w:cs="Times New Roman"/>
          <w:sz w:val="24"/>
          <w:szCs w:val="24"/>
        </w:rPr>
      </w:pPr>
      <w:r w:rsidRPr="00D04982">
        <w:rPr>
          <w:rFonts w:ascii="Times New Roman" w:eastAsia="Calibri" w:hAnsi="Times New Roman" w:cs="Times New Roman"/>
          <w:sz w:val="24"/>
          <w:szCs w:val="24"/>
        </w:rPr>
        <w:t>Святой Иоанн Русский. Русские поэты размышляют о вере, преданности традициям жизни предков. Как понимали слова «добрая, простая старина». Какие изменения произошли в жизни людей 17 века. Христианские добродетели кротости, смирения и послушания в жизни святителя Димитрия Ростовского. Труды жизни святителя во славу Божию. Составление житий святых. Житие святого праведног</w:t>
      </w:r>
      <w:proofErr w:type="gramStart"/>
      <w:r w:rsidRPr="00D04982">
        <w:rPr>
          <w:rFonts w:ascii="Times New Roman" w:eastAsia="Calibri" w:hAnsi="Times New Roman" w:cs="Times New Roman"/>
          <w:sz w:val="24"/>
          <w:szCs w:val="24"/>
        </w:rPr>
        <w:t>о Иоа</w:t>
      </w:r>
      <w:proofErr w:type="gramEnd"/>
      <w:r w:rsidRPr="00D04982">
        <w:rPr>
          <w:rFonts w:ascii="Times New Roman" w:eastAsia="Calibri" w:hAnsi="Times New Roman" w:cs="Times New Roman"/>
          <w:sz w:val="24"/>
          <w:szCs w:val="24"/>
        </w:rPr>
        <w:t>нна Русского из собрания житий святителя Димитрия Ростовского. Как в народе сохранилась христианская вера и традиции благочестия во времена реформ. Духовные завещания. Какие сокровища завещали родители детям в 17 – 18 веках. Какие добрые дела может выполнить современный человек, учитывая наставления святых. Почитание памяти святых.</w:t>
      </w:r>
    </w:p>
    <w:p w:rsidR="00666F63" w:rsidRPr="00D04982" w:rsidRDefault="00666F63" w:rsidP="00666F63">
      <w:pPr>
        <w:spacing w:after="0"/>
        <w:jc w:val="both"/>
        <w:rPr>
          <w:rFonts w:ascii="Times New Roman" w:eastAsia="Calibri" w:hAnsi="Times New Roman" w:cs="Times New Roman"/>
          <w:sz w:val="24"/>
          <w:szCs w:val="24"/>
        </w:rPr>
      </w:pPr>
      <w:r w:rsidRPr="00D04982">
        <w:rPr>
          <w:rFonts w:ascii="Times New Roman" w:eastAsia="Calibri" w:hAnsi="Times New Roman" w:cs="Times New Roman"/>
          <w:sz w:val="24"/>
          <w:szCs w:val="24"/>
        </w:rPr>
        <w:t xml:space="preserve"> «Блестящий» 18 век. Святитель Тихон Задонский. </w:t>
      </w:r>
    </w:p>
    <w:p w:rsidR="00666F63" w:rsidRPr="00D04982" w:rsidRDefault="00666F63" w:rsidP="00666F63">
      <w:pPr>
        <w:spacing w:after="0"/>
        <w:jc w:val="both"/>
        <w:rPr>
          <w:rFonts w:ascii="Times New Roman" w:eastAsia="Calibri" w:hAnsi="Times New Roman" w:cs="Times New Roman"/>
          <w:sz w:val="24"/>
          <w:szCs w:val="24"/>
        </w:rPr>
      </w:pPr>
      <w:r w:rsidRPr="00D04982">
        <w:rPr>
          <w:rFonts w:ascii="Times New Roman" w:eastAsia="Calibri" w:hAnsi="Times New Roman" w:cs="Times New Roman"/>
          <w:sz w:val="24"/>
          <w:szCs w:val="24"/>
        </w:rPr>
        <w:t xml:space="preserve">Почему 18 век называют «блестящим» веком. Зависимость Церкви от светской власти во времена царствования царицы Екатерины II. Закрытие монастырей. Детские годы Тимофея. Характер мальчика. Как учился юный Тимофей. Христианские добродетели кротости и смирения; благочестие. Церковное служение. Подготовка священников. О чем рассказывается в книгах, написанных Тихоном Задонским. Собиратель сокровищ духовных. О сокровищах и жизни человека. Завещание святителя. Церковное искусство 17 – 18 веков как отражение состояния внутреннего мира человека. Сопоставление архитектурных стилей памятников древнерусского зодчества и храмового зодчества 18 века. Святые 19 века. Преподобный Серафим Саровский. </w:t>
      </w:r>
    </w:p>
    <w:p w:rsidR="00666F63" w:rsidRPr="00D04982" w:rsidRDefault="00666F63" w:rsidP="00666F63">
      <w:pPr>
        <w:spacing w:after="0"/>
        <w:jc w:val="both"/>
        <w:rPr>
          <w:rFonts w:ascii="Times New Roman" w:eastAsia="Calibri" w:hAnsi="Times New Roman" w:cs="Times New Roman"/>
          <w:sz w:val="24"/>
          <w:szCs w:val="24"/>
        </w:rPr>
      </w:pPr>
      <w:r w:rsidRPr="00D04982">
        <w:rPr>
          <w:rFonts w:ascii="Times New Roman" w:eastAsia="Calibri" w:hAnsi="Times New Roman" w:cs="Times New Roman"/>
          <w:sz w:val="24"/>
          <w:szCs w:val="24"/>
        </w:rPr>
        <w:t xml:space="preserve">Положение Православной Церкви в государстве в19 веке. Падение нравов </w:t>
      </w:r>
      <w:proofErr w:type="gramStart"/>
      <w:r w:rsidRPr="00D04982">
        <w:rPr>
          <w:rFonts w:ascii="Times New Roman" w:eastAsia="Calibri" w:hAnsi="Times New Roman" w:cs="Times New Roman"/>
          <w:sz w:val="24"/>
          <w:szCs w:val="24"/>
        </w:rPr>
        <w:t>в следствие</w:t>
      </w:r>
      <w:proofErr w:type="gramEnd"/>
      <w:r w:rsidRPr="00D04982">
        <w:rPr>
          <w:rFonts w:ascii="Times New Roman" w:eastAsia="Calibri" w:hAnsi="Times New Roman" w:cs="Times New Roman"/>
          <w:sz w:val="24"/>
          <w:szCs w:val="24"/>
        </w:rPr>
        <w:t xml:space="preserve"> разрушения веры. Управление Церкви Священным Синодом. Война 1812 года и укрепление духовной жизни народа подвигами христианской веры святых того времени.</w:t>
      </w:r>
    </w:p>
    <w:p w:rsidR="00666F63" w:rsidRPr="00D04982" w:rsidRDefault="00666F63" w:rsidP="00666F63">
      <w:pPr>
        <w:spacing w:after="0"/>
        <w:jc w:val="both"/>
        <w:rPr>
          <w:rFonts w:ascii="Times New Roman" w:eastAsia="Calibri" w:hAnsi="Times New Roman" w:cs="Times New Roman"/>
          <w:sz w:val="24"/>
          <w:szCs w:val="24"/>
        </w:rPr>
      </w:pPr>
      <w:r w:rsidRPr="00D04982">
        <w:rPr>
          <w:rFonts w:ascii="Times New Roman" w:eastAsia="Calibri" w:hAnsi="Times New Roman" w:cs="Times New Roman"/>
          <w:sz w:val="24"/>
          <w:szCs w:val="24"/>
        </w:rPr>
        <w:t xml:space="preserve">Для чего живет человек. На этот вопрос о смысле жизни отвечает преподобный Серафим Саровский. Детские годы </w:t>
      </w:r>
      <w:proofErr w:type="gramStart"/>
      <w:r w:rsidRPr="00D04982">
        <w:rPr>
          <w:rFonts w:ascii="Times New Roman" w:eastAsia="Calibri" w:hAnsi="Times New Roman" w:cs="Times New Roman"/>
          <w:sz w:val="24"/>
          <w:szCs w:val="24"/>
        </w:rPr>
        <w:t>преподобного</w:t>
      </w:r>
      <w:proofErr w:type="gramEnd"/>
      <w:r w:rsidRPr="00D04982">
        <w:rPr>
          <w:rFonts w:ascii="Times New Roman" w:eastAsia="Calibri" w:hAnsi="Times New Roman" w:cs="Times New Roman"/>
          <w:sz w:val="24"/>
          <w:szCs w:val="24"/>
        </w:rPr>
        <w:t xml:space="preserve">. Характер мальчика. Послушание матери. Монашеский постриг. Подвиги послушания. Поста, молитвы. Явление Пресвятой Богородицы преподобному Серафиму. Молитва святого, которая продолжалась 1001 день и ночь. О чем молился святой. Христианская добродетель любви. Добродетель милосердия. Основание </w:t>
      </w:r>
      <w:proofErr w:type="spellStart"/>
      <w:r w:rsidRPr="00D04982">
        <w:rPr>
          <w:rFonts w:ascii="Times New Roman" w:eastAsia="Calibri" w:hAnsi="Times New Roman" w:cs="Times New Roman"/>
          <w:sz w:val="24"/>
          <w:szCs w:val="24"/>
        </w:rPr>
        <w:lastRenderedPageBreak/>
        <w:t>Серафимо</w:t>
      </w:r>
      <w:proofErr w:type="spellEnd"/>
      <w:r w:rsidRPr="00D04982">
        <w:rPr>
          <w:rFonts w:ascii="Times New Roman" w:eastAsia="Calibri" w:hAnsi="Times New Roman" w:cs="Times New Roman"/>
          <w:sz w:val="24"/>
          <w:szCs w:val="24"/>
        </w:rPr>
        <w:t xml:space="preserve"> – </w:t>
      </w:r>
      <w:proofErr w:type="spellStart"/>
      <w:r w:rsidRPr="00D04982">
        <w:rPr>
          <w:rFonts w:ascii="Times New Roman" w:eastAsia="Calibri" w:hAnsi="Times New Roman" w:cs="Times New Roman"/>
          <w:sz w:val="24"/>
          <w:szCs w:val="24"/>
        </w:rPr>
        <w:t>Дивеевской</w:t>
      </w:r>
      <w:proofErr w:type="spellEnd"/>
      <w:r w:rsidRPr="00D04982">
        <w:rPr>
          <w:rFonts w:ascii="Times New Roman" w:eastAsia="Calibri" w:hAnsi="Times New Roman" w:cs="Times New Roman"/>
          <w:sz w:val="24"/>
          <w:szCs w:val="24"/>
        </w:rPr>
        <w:t xml:space="preserve"> обители. Святыни </w:t>
      </w:r>
      <w:proofErr w:type="spellStart"/>
      <w:r w:rsidRPr="00D04982">
        <w:rPr>
          <w:rFonts w:ascii="Times New Roman" w:eastAsia="Calibri" w:hAnsi="Times New Roman" w:cs="Times New Roman"/>
          <w:sz w:val="24"/>
          <w:szCs w:val="24"/>
        </w:rPr>
        <w:t>Дивеевской</w:t>
      </w:r>
      <w:proofErr w:type="spellEnd"/>
      <w:r w:rsidRPr="00D04982">
        <w:rPr>
          <w:rFonts w:ascii="Times New Roman" w:eastAsia="Calibri" w:hAnsi="Times New Roman" w:cs="Times New Roman"/>
          <w:sz w:val="24"/>
          <w:szCs w:val="24"/>
        </w:rPr>
        <w:t xml:space="preserve"> земли. Святые 19 века. Святитель Филарет, митрополит </w:t>
      </w:r>
      <w:proofErr w:type="spellStart"/>
      <w:r w:rsidRPr="00D04982">
        <w:rPr>
          <w:rFonts w:ascii="Times New Roman" w:eastAsia="Calibri" w:hAnsi="Times New Roman" w:cs="Times New Roman"/>
          <w:sz w:val="24"/>
          <w:szCs w:val="24"/>
        </w:rPr>
        <w:t>Московсий</w:t>
      </w:r>
      <w:proofErr w:type="spellEnd"/>
      <w:r w:rsidRPr="00D04982">
        <w:rPr>
          <w:rFonts w:ascii="Times New Roman" w:eastAsia="Calibri" w:hAnsi="Times New Roman" w:cs="Times New Roman"/>
          <w:sz w:val="24"/>
          <w:szCs w:val="24"/>
        </w:rPr>
        <w:t>. Мудрый наставник. 50 – летнее служение Церкви. Детские годы Василия Дроздова. Святитель – ректор Духовной академии. Профессор и его ученики. Какие церковно – общественные вопросы приходилось решать митрополиту Филарету. Духовный и нравственный облик святителя. Святитель размышляет о благоговении к святыням и показывает недопустимость умаления значимости священных предметов на публичных акциях. Эпистолярное наследие святителя. Общение святителя со знаменитыми людьми своего времени.</w:t>
      </w:r>
    </w:p>
    <w:p w:rsidR="00666F63" w:rsidRPr="00D04982" w:rsidRDefault="00666F63" w:rsidP="00666F63">
      <w:pPr>
        <w:spacing w:after="0"/>
        <w:jc w:val="both"/>
        <w:rPr>
          <w:rFonts w:ascii="Times New Roman" w:eastAsia="Calibri" w:hAnsi="Times New Roman" w:cs="Times New Roman"/>
          <w:sz w:val="24"/>
          <w:szCs w:val="24"/>
        </w:rPr>
      </w:pPr>
      <w:proofErr w:type="spellStart"/>
      <w:r w:rsidRPr="00D04982">
        <w:rPr>
          <w:rFonts w:ascii="Times New Roman" w:eastAsia="Calibri" w:hAnsi="Times New Roman" w:cs="Times New Roman"/>
          <w:sz w:val="24"/>
          <w:szCs w:val="24"/>
        </w:rPr>
        <w:t>Русско</w:t>
      </w:r>
      <w:proofErr w:type="spellEnd"/>
      <w:r w:rsidRPr="00D04982">
        <w:rPr>
          <w:rFonts w:ascii="Times New Roman" w:eastAsia="Calibri" w:hAnsi="Times New Roman" w:cs="Times New Roman"/>
          <w:sz w:val="24"/>
          <w:szCs w:val="24"/>
        </w:rPr>
        <w:t xml:space="preserve"> – византийский стиль. Великие старцы </w:t>
      </w:r>
      <w:proofErr w:type="spellStart"/>
      <w:r w:rsidRPr="00D04982">
        <w:rPr>
          <w:rFonts w:ascii="Times New Roman" w:eastAsia="Calibri" w:hAnsi="Times New Roman" w:cs="Times New Roman"/>
          <w:sz w:val="24"/>
          <w:szCs w:val="24"/>
        </w:rPr>
        <w:t>Оптиной</w:t>
      </w:r>
      <w:proofErr w:type="spellEnd"/>
      <w:r w:rsidRPr="00D04982">
        <w:rPr>
          <w:rFonts w:ascii="Times New Roman" w:eastAsia="Calibri" w:hAnsi="Times New Roman" w:cs="Times New Roman"/>
          <w:sz w:val="24"/>
          <w:szCs w:val="24"/>
        </w:rPr>
        <w:t xml:space="preserve"> Пустыни. Для чего знаменитые люди России приезжали к старцам в </w:t>
      </w:r>
      <w:proofErr w:type="spellStart"/>
      <w:r w:rsidRPr="00D04982">
        <w:rPr>
          <w:rFonts w:ascii="Times New Roman" w:eastAsia="Calibri" w:hAnsi="Times New Roman" w:cs="Times New Roman"/>
          <w:sz w:val="24"/>
          <w:szCs w:val="24"/>
        </w:rPr>
        <w:t>Оптину</w:t>
      </w:r>
      <w:proofErr w:type="spellEnd"/>
      <w:r w:rsidRPr="00D04982">
        <w:rPr>
          <w:rFonts w:ascii="Times New Roman" w:eastAsia="Calibri" w:hAnsi="Times New Roman" w:cs="Times New Roman"/>
          <w:sz w:val="24"/>
          <w:szCs w:val="24"/>
        </w:rPr>
        <w:t xml:space="preserve"> Пустынь. Чему учили старцы христиан. </w:t>
      </w:r>
      <w:proofErr w:type="spellStart"/>
      <w:r w:rsidRPr="00D04982">
        <w:rPr>
          <w:rFonts w:ascii="Times New Roman" w:eastAsia="Calibri" w:hAnsi="Times New Roman" w:cs="Times New Roman"/>
          <w:sz w:val="24"/>
          <w:szCs w:val="24"/>
        </w:rPr>
        <w:t>Новомученики</w:t>
      </w:r>
      <w:proofErr w:type="spellEnd"/>
      <w:r w:rsidRPr="00D04982">
        <w:rPr>
          <w:rFonts w:ascii="Times New Roman" w:eastAsia="Calibri" w:hAnsi="Times New Roman" w:cs="Times New Roman"/>
          <w:sz w:val="24"/>
          <w:szCs w:val="24"/>
        </w:rPr>
        <w:t xml:space="preserve"> и Исповедники </w:t>
      </w:r>
      <w:proofErr w:type="spellStart"/>
      <w:r w:rsidRPr="00D04982">
        <w:rPr>
          <w:rFonts w:ascii="Times New Roman" w:eastAsia="Calibri" w:hAnsi="Times New Roman" w:cs="Times New Roman"/>
          <w:sz w:val="24"/>
          <w:szCs w:val="24"/>
        </w:rPr>
        <w:t>Оптинские</w:t>
      </w:r>
      <w:proofErr w:type="spellEnd"/>
      <w:r w:rsidRPr="00D04982">
        <w:rPr>
          <w:rFonts w:ascii="Times New Roman" w:eastAsia="Calibri" w:hAnsi="Times New Roman" w:cs="Times New Roman"/>
          <w:sz w:val="24"/>
          <w:szCs w:val="24"/>
        </w:rPr>
        <w:t xml:space="preserve">. Иноки, пострадавшие за Христа в конце 20 века. Песнопения в честь </w:t>
      </w:r>
      <w:proofErr w:type="spellStart"/>
      <w:r w:rsidRPr="00D04982">
        <w:rPr>
          <w:rFonts w:ascii="Times New Roman" w:eastAsia="Calibri" w:hAnsi="Times New Roman" w:cs="Times New Roman"/>
          <w:sz w:val="24"/>
          <w:szCs w:val="24"/>
        </w:rPr>
        <w:t>Оптиной</w:t>
      </w:r>
      <w:proofErr w:type="spellEnd"/>
      <w:r w:rsidRPr="00D04982">
        <w:rPr>
          <w:rFonts w:ascii="Times New Roman" w:eastAsia="Calibri" w:hAnsi="Times New Roman" w:cs="Times New Roman"/>
          <w:sz w:val="24"/>
          <w:szCs w:val="24"/>
        </w:rPr>
        <w:t>. На рубеже веков. Святой праведный Иоанн Кронштадтский. Сострадания доброго пастыря. Детские годы. Как святой учился читать. Кто помог в учении отроку. Священническое служение в Кронштадте. Святой Иоанн Кронштадтский – любимый учитель. За что ученики любили своего учителя. Почему у святог</w:t>
      </w:r>
      <w:proofErr w:type="gramStart"/>
      <w:r w:rsidRPr="00D04982">
        <w:rPr>
          <w:rFonts w:ascii="Times New Roman" w:eastAsia="Calibri" w:hAnsi="Times New Roman" w:cs="Times New Roman"/>
          <w:sz w:val="24"/>
          <w:szCs w:val="24"/>
        </w:rPr>
        <w:t>о Иоа</w:t>
      </w:r>
      <w:proofErr w:type="gramEnd"/>
      <w:r w:rsidRPr="00D04982">
        <w:rPr>
          <w:rFonts w:ascii="Times New Roman" w:eastAsia="Calibri" w:hAnsi="Times New Roman" w:cs="Times New Roman"/>
          <w:sz w:val="24"/>
          <w:szCs w:val="24"/>
        </w:rPr>
        <w:t>нна не было плохих учеников. Молитва и богослужение – главное дело в жизни святог</w:t>
      </w:r>
      <w:proofErr w:type="gramStart"/>
      <w:r w:rsidRPr="00D04982">
        <w:rPr>
          <w:rFonts w:ascii="Times New Roman" w:eastAsia="Calibri" w:hAnsi="Times New Roman" w:cs="Times New Roman"/>
          <w:sz w:val="24"/>
          <w:szCs w:val="24"/>
        </w:rPr>
        <w:t>о Иоа</w:t>
      </w:r>
      <w:proofErr w:type="gramEnd"/>
      <w:r w:rsidRPr="00D04982">
        <w:rPr>
          <w:rFonts w:ascii="Times New Roman" w:eastAsia="Calibri" w:hAnsi="Times New Roman" w:cs="Times New Roman"/>
          <w:sz w:val="24"/>
          <w:szCs w:val="24"/>
        </w:rPr>
        <w:t xml:space="preserve">нна. Благодатные дары чудотворения. Христианская любовь к </w:t>
      </w:r>
      <w:proofErr w:type="gramStart"/>
      <w:r w:rsidRPr="00D04982">
        <w:rPr>
          <w:rFonts w:ascii="Times New Roman" w:eastAsia="Calibri" w:hAnsi="Times New Roman" w:cs="Times New Roman"/>
          <w:sz w:val="24"/>
          <w:szCs w:val="24"/>
        </w:rPr>
        <w:t>ближнему</w:t>
      </w:r>
      <w:proofErr w:type="gramEnd"/>
      <w:r w:rsidRPr="00D04982">
        <w:rPr>
          <w:rFonts w:ascii="Times New Roman" w:eastAsia="Calibri" w:hAnsi="Times New Roman" w:cs="Times New Roman"/>
          <w:sz w:val="24"/>
          <w:szCs w:val="24"/>
        </w:rPr>
        <w:t>. Пророчества Святог</w:t>
      </w:r>
      <w:proofErr w:type="gramStart"/>
      <w:r w:rsidRPr="00D04982">
        <w:rPr>
          <w:rFonts w:ascii="Times New Roman" w:eastAsia="Calibri" w:hAnsi="Times New Roman" w:cs="Times New Roman"/>
          <w:sz w:val="24"/>
          <w:szCs w:val="24"/>
        </w:rPr>
        <w:t>о Иоа</w:t>
      </w:r>
      <w:proofErr w:type="gramEnd"/>
      <w:r w:rsidRPr="00D04982">
        <w:rPr>
          <w:rFonts w:ascii="Times New Roman" w:eastAsia="Calibri" w:hAnsi="Times New Roman" w:cs="Times New Roman"/>
          <w:sz w:val="24"/>
          <w:szCs w:val="24"/>
        </w:rPr>
        <w:t xml:space="preserve">нна Кронштадтского. Пророчеств Исайи. Что предсказывали святые пророки разных веков. Любовь святого к Богу. Царственные мученики. Разрушение христианской культуры России в 20 веке Семья царя Николая II. </w:t>
      </w:r>
      <w:proofErr w:type="spellStart"/>
      <w:r w:rsidRPr="00D04982">
        <w:rPr>
          <w:rFonts w:ascii="Times New Roman" w:eastAsia="Calibri" w:hAnsi="Times New Roman" w:cs="Times New Roman"/>
          <w:sz w:val="24"/>
          <w:szCs w:val="24"/>
        </w:rPr>
        <w:t>Иконографмя</w:t>
      </w:r>
      <w:proofErr w:type="spellEnd"/>
      <w:r w:rsidRPr="00D04982">
        <w:rPr>
          <w:rFonts w:ascii="Times New Roman" w:eastAsia="Calibri" w:hAnsi="Times New Roman" w:cs="Times New Roman"/>
          <w:sz w:val="24"/>
          <w:szCs w:val="24"/>
        </w:rPr>
        <w:t xml:space="preserve"> Царской семьи. Произведения духовной поэзии, посвященные их подвигу.</w:t>
      </w:r>
    </w:p>
    <w:p w:rsidR="00666F63" w:rsidRPr="00D04982" w:rsidRDefault="00666F63" w:rsidP="00666F63">
      <w:pPr>
        <w:spacing w:after="0"/>
        <w:jc w:val="both"/>
        <w:rPr>
          <w:rFonts w:ascii="Times New Roman" w:eastAsia="Calibri" w:hAnsi="Times New Roman" w:cs="Times New Roman"/>
          <w:sz w:val="24"/>
          <w:szCs w:val="24"/>
        </w:rPr>
      </w:pPr>
      <w:r w:rsidRPr="00D04982">
        <w:rPr>
          <w:rFonts w:ascii="Times New Roman" w:eastAsia="Calibri" w:hAnsi="Times New Roman" w:cs="Times New Roman"/>
          <w:sz w:val="24"/>
          <w:szCs w:val="24"/>
        </w:rPr>
        <w:t xml:space="preserve"> </w:t>
      </w:r>
      <w:proofErr w:type="spellStart"/>
      <w:r w:rsidRPr="00D04982">
        <w:rPr>
          <w:rFonts w:ascii="Times New Roman" w:eastAsia="Calibri" w:hAnsi="Times New Roman" w:cs="Times New Roman"/>
          <w:sz w:val="24"/>
          <w:szCs w:val="24"/>
        </w:rPr>
        <w:t>Новомученники</w:t>
      </w:r>
      <w:proofErr w:type="spellEnd"/>
      <w:r w:rsidRPr="00D04982">
        <w:rPr>
          <w:rFonts w:ascii="Times New Roman" w:eastAsia="Calibri" w:hAnsi="Times New Roman" w:cs="Times New Roman"/>
          <w:sz w:val="24"/>
          <w:szCs w:val="24"/>
        </w:rPr>
        <w:t xml:space="preserve"> и Исповедники Российские. Священная история – о поругании Христа. Гонения на Церковь. Святой Патриарх Тихон. Раскольники – обновленцы. Подвиг христианского смирения святого Патриарха. Священномученик </w:t>
      </w:r>
      <w:proofErr w:type="spellStart"/>
      <w:r w:rsidRPr="00D04982">
        <w:rPr>
          <w:rFonts w:ascii="Times New Roman" w:eastAsia="Calibri" w:hAnsi="Times New Roman" w:cs="Times New Roman"/>
          <w:sz w:val="24"/>
          <w:szCs w:val="24"/>
        </w:rPr>
        <w:t>Венимиамин</w:t>
      </w:r>
      <w:proofErr w:type="spellEnd"/>
      <w:r w:rsidRPr="00D04982">
        <w:rPr>
          <w:rFonts w:ascii="Times New Roman" w:eastAsia="Calibri" w:hAnsi="Times New Roman" w:cs="Times New Roman"/>
          <w:sz w:val="24"/>
          <w:szCs w:val="24"/>
        </w:rPr>
        <w:t xml:space="preserve">, митрополит Петербургский. Массовые репрессии духовенства. Мартиролог священномучеников. Русская духовная поэзия рассказывает о подвигах </w:t>
      </w:r>
      <w:proofErr w:type="spellStart"/>
      <w:r w:rsidRPr="00D04982">
        <w:rPr>
          <w:rFonts w:ascii="Times New Roman" w:eastAsia="Calibri" w:hAnsi="Times New Roman" w:cs="Times New Roman"/>
          <w:sz w:val="24"/>
          <w:szCs w:val="24"/>
        </w:rPr>
        <w:t>Новомучеников</w:t>
      </w:r>
      <w:proofErr w:type="spellEnd"/>
      <w:r w:rsidRPr="00D04982">
        <w:rPr>
          <w:rFonts w:ascii="Times New Roman" w:eastAsia="Calibri" w:hAnsi="Times New Roman" w:cs="Times New Roman"/>
          <w:sz w:val="24"/>
          <w:szCs w:val="24"/>
        </w:rPr>
        <w:t xml:space="preserve">.  Христианские мученики ГУЛАГа. Священная история – о событиях на Голгофе. Русская Голгофа. </w:t>
      </w:r>
      <w:proofErr w:type="spellStart"/>
      <w:r w:rsidRPr="00D04982">
        <w:rPr>
          <w:rFonts w:ascii="Times New Roman" w:eastAsia="Calibri" w:hAnsi="Times New Roman" w:cs="Times New Roman"/>
          <w:sz w:val="24"/>
          <w:szCs w:val="24"/>
        </w:rPr>
        <w:t>Новомученики</w:t>
      </w:r>
      <w:proofErr w:type="spellEnd"/>
      <w:r w:rsidRPr="00D04982">
        <w:rPr>
          <w:rFonts w:ascii="Times New Roman" w:eastAsia="Calibri" w:hAnsi="Times New Roman" w:cs="Times New Roman"/>
          <w:sz w:val="24"/>
          <w:szCs w:val="24"/>
        </w:rPr>
        <w:t xml:space="preserve"> и Исповедники Российские. Голгофа </w:t>
      </w:r>
      <w:proofErr w:type="spellStart"/>
      <w:r w:rsidRPr="00D04982">
        <w:rPr>
          <w:rFonts w:ascii="Times New Roman" w:eastAsia="Calibri" w:hAnsi="Times New Roman" w:cs="Times New Roman"/>
          <w:sz w:val="24"/>
          <w:szCs w:val="24"/>
        </w:rPr>
        <w:t>Анзерская</w:t>
      </w:r>
      <w:proofErr w:type="spellEnd"/>
      <w:r w:rsidRPr="00D04982">
        <w:rPr>
          <w:rFonts w:ascii="Times New Roman" w:eastAsia="Calibri" w:hAnsi="Times New Roman" w:cs="Times New Roman"/>
          <w:sz w:val="24"/>
          <w:szCs w:val="24"/>
        </w:rPr>
        <w:t xml:space="preserve">. Собор </w:t>
      </w:r>
      <w:proofErr w:type="spellStart"/>
      <w:r w:rsidRPr="00D04982">
        <w:rPr>
          <w:rFonts w:ascii="Times New Roman" w:eastAsia="Calibri" w:hAnsi="Times New Roman" w:cs="Times New Roman"/>
          <w:sz w:val="24"/>
          <w:szCs w:val="24"/>
        </w:rPr>
        <w:t>Новомучеников</w:t>
      </w:r>
      <w:proofErr w:type="spellEnd"/>
      <w:r w:rsidRPr="00D04982">
        <w:rPr>
          <w:rFonts w:ascii="Times New Roman" w:eastAsia="Calibri" w:hAnsi="Times New Roman" w:cs="Times New Roman"/>
          <w:sz w:val="24"/>
          <w:szCs w:val="24"/>
        </w:rPr>
        <w:t xml:space="preserve"> и Исповедников. </w:t>
      </w:r>
      <w:proofErr w:type="spellStart"/>
      <w:r w:rsidRPr="00D04982">
        <w:rPr>
          <w:rFonts w:ascii="Times New Roman" w:eastAsia="Calibri" w:hAnsi="Times New Roman" w:cs="Times New Roman"/>
          <w:sz w:val="24"/>
          <w:szCs w:val="24"/>
        </w:rPr>
        <w:t>Бутовский</w:t>
      </w:r>
      <w:proofErr w:type="spellEnd"/>
      <w:r w:rsidRPr="00D04982">
        <w:rPr>
          <w:rFonts w:ascii="Times New Roman" w:eastAsia="Calibri" w:hAnsi="Times New Roman" w:cs="Times New Roman"/>
          <w:sz w:val="24"/>
          <w:szCs w:val="24"/>
        </w:rPr>
        <w:t xml:space="preserve"> полигон – место покаяния. Поэзия и проза бывших узников </w:t>
      </w:r>
      <w:proofErr w:type="spellStart"/>
      <w:r w:rsidRPr="00D04982">
        <w:rPr>
          <w:rFonts w:ascii="Times New Roman" w:eastAsia="Calibri" w:hAnsi="Times New Roman" w:cs="Times New Roman"/>
          <w:sz w:val="24"/>
          <w:szCs w:val="24"/>
        </w:rPr>
        <w:t>ГУЛАГов</w:t>
      </w:r>
      <w:proofErr w:type="spellEnd"/>
      <w:r w:rsidRPr="00D04982">
        <w:rPr>
          <w:rFonts w:ascii="Times New Roman" w:eastAsia="Calibri" w:hAnsi="Times New Roman" w:cs="Times New Roman"/>
          <w:sz w:val="24"/>
          <w:szCs w:val="24"/>
        </w:rPr>
        <w:t xml:space="preserve"> рассказывает о духовном мужестве христиан. Православная культура России свидетельствует. Христиане размышляют о действии Промысла Божьего в жизни человека. События Священной истории и события истории России 20 века. Святые, деятели культуры – о России. Скептики и нигилисты в русской культуре. Истоки зла. О чем рассказывают песнопения Всенощной. Православная культура в жизни христиан.</w:t>
      </w:r>
    </w:p>
    <w:p w:rsidR="00666F63" w:rsidRDefault="00666F63" w:rsidP="00666F63">
      <w:pPr>
        <w:spacing w:after="0"/>
        <w:jc w:val="both"/>
        <w:rPr>
          <w:rFonts w:ascii="Times New Roman" w:eastAsia="Calibri" w:hAnsi="Times New Roman" w:cs="Times New Roman"/>
          <w:sz w:val="24"/>
          <w:szCs w:val="24"/>
        </w:rPr>
      </w:pPr>
      <w:r w:rsidRPr="00D04982">
        <w:rPr>
          <w:rFonts w:ascii="Times New Roman" w:eastAsia="Calibri" w:hAnsi="Times New Roman" w:cs="Times New Roman"/>
          <w:sz w:val="24"/>
          <w:szCs w:val="24"/>
        </w:rPr>
        <w:t>Священная история – о велении Христа рассказывают всем народам о спасении. Богослужение – центральное событие духовной жизни христиан. Божественная Литургия- главное богослужение Православной Церкви. Ее основное событие – Таинство Причащения. Его духовный смысл. Проявление Божественной любви. Произведения русской литературы рассказывают о том, как христиане России сохраняли православную веру в 20 веке. Судьба православных храмов и судьба православных христиан. Золотая цепь святых. Христиане размышляют о золотой цепи святых всех веков, соединяющих всех в Боге Едином. Церковь торжествующая. Церковь земная и церковь небесная. Святые дети в Церкви Небесной. Их добродетели. Иконография рассказывает о воскресении, спасении, вечности. Торжество и христианская радость в русской духовной поэзии. Проведение праздников. Экскурсии по маршрутам духовного краеведения.</w:t>
      </w:r>
    </w:p>
    <w:p w:rsidR="00666F63" w:rsidRDefault="00666F63" w:rsidP="00666F63">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Обучающиеся научится:</w:t>
      </w:r>
    </w:p>
    <w:p w:rsidR="00666F63" w:rsidRPr="00D04982" w:rsidRDefault="00666F63" w:rsidP="00666F63">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нормам</w:t>
      </w:r>
      <w:r w:rsidRPr="00D04982">
        <w:rPr>
          <w:rFonts w:ascii="Times New Roman" w:eastAsia="Calibri" w:hAnsi="Times New Roman" w:cs="Times New Roman"/>
          <w:sz w:val="24"/>
          <w:szCs w:val="24"/>
        </w:rPr>
        <w:t xml:space="preserve"> светской и религиозной морали, понимать их значения в выстраивании конструктивных отношений в семье и обществе;</w:t>
      </w:r>
    </w:p>
    <w:p w:rsidR="00666F63" w:rsidRPr="00D04982" w:rsidRDefault="00666F63" w:rsidP="00666F63">
      <w:pPr>
        <w:spacing w:after="0"/>
        <w:jc w:val="both"/>
        <w:rPr>
          <w:rFonts w:ascii="Times New Roman" w:eastAsia="Calibri" w:hAnsi="Times New Roman" w:cs="Times New Roman"/>
          <w:sz w:val="24"/>
          <w:szCs w:val="24"/>
        </w:rPr>
      </w:pPr>
      <w:r w:rsidRPr="00D04982">
        <w:rPr>
          <w:rFonts w:ascii="Times New Roman" w:eastAsia="Calibri" w:hAnsi="Times New Roman" w:cs="Times New Roman"/>
          <w:sz w:val="24"/>
          <w:szCs w:val="24"/>
        </w:rPr>
        <w:t>понимать значения нравственности, веры и религии в жизни человека и общества;</w:t>
      </w:r>
    </w:p>
    <w:p w:rsidR="00666F63" w:rsidRPr="00D04982" w:rsidRDefault="00666F63" w:rsidP="00666F63">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усвоит</w:t>
      </w:r>
      <w:r w:rsidRPr="00D04982">
        <w:rPr>
          <w:rFonts w:ascii="Times New Roman" w:eastAsia="Calibri" w:hAnsi="Times New Roman" w:cs="Times New Roman"/>
          <w:sz w:val="24"/>
          <w:szCs w:val="24"/>
        </w:rPr>
        <w:t xml:space="preserve"> первоначальные представления об отечественной религиозно-культурной традиции как духовной основе многонационального многоконфессионального народа России;</w:t>
      </w:r>
    </w:p>
    <w:p w:rsidR="00666F63" w:rsidRPr="00D04982" w:rsidRDefault="00666F63" w:rsidP="00666F63">
      <w:pPr>
        <w:jc w:val="both"/>
        <w:rPr>
          <w:rFonts w:ascii="Times New Roman" w:eastAsia="Calibri" w:hAnsi="Times New Roman" w:cs="Times New Roman"/>
          <w:sz w:val="24"/>
          <w:szCs w:val="24"/>
        </w:rPr>
      </w:pPr>
      <w:r w:rsidRPr="00D04982">
        <w:rPr>
          <w:rFonts w:ascii="Times New Roman" w:eastAsia="Calibri" w:hAnsi="Times New Roman" w:cs="Times New Roman"/>
          <w:sz w:val="24"/>
          <w:szCs w:val="24"/>
        </w:rPr>
        <w:t>осознавать ценности  человеческой жизни.</w:t>
      </w:r>
    </w:p>
    <w:p w:rsidR="00666F63" w:rsidRPr="00666F63" w:rsidRDefault="00666F63" w:rsidP="00666F63">
      <w:pPr>
        <w:spacing w:after="0"/>
        <w:rPr>
          <w:rFonts w:ascii="Times New Roman" w:eastAsia="Calibri" w:hAnsi="Times New Roman" w:cs="Times New Roman"/>
          <w:b/>
          <w:i/>
        </w:rPr>
      </w:pPr>
      <w:r w:rsidRPr="00666F63">
        <w:rPr>
          <w:rFonts w:ascii="Times New Roman" w:eastAsia="Calibri" w:hAnsi="Times New Roman" w:cs="Times New Roman"/>
          <w:b/>
          <w:i/>
        </w:rPr>
        <w:t>ТРУДНЫЕ ВОПРОСЫ МАТЕМАТИКИ</w:t>
      </w:r>
    </w:p>
    <w:p w:rsidR="00666F63" w:rsidRPr="00A202B2" w:rsidRDefault="00666F63" w:rsidP="00666F63">
      <w:pPr>
        <w:spacing w:after="0"/>
        <w:jc w:val="both"/>
        <w:rPr>
          <w:rFonts w:ascii="Times New Roman" w:eastAsia="Calibri" w:hAnsi="Times New Roman" w:cs="Times New Roman"/>
          <w:sz w:val="24"/>
          <w:szCs w:val="24"/>
        </w:rPr>
      </w:pPr>
      <w:r w:rsidRPr="00A202B2">
        <w:rPr>
          <w:rFonts w:ascii="Times New Roman" w:eastAsia="Calibri" w:hAnsi="Times New Roman" w:cs="Times New Roman"/>
          <w:sz w:val="24"/>
          <w:szCs w:val="24"/>
        </w:rPr>
        <w:t>Обучающиеся научатся:</w:t>
      </w:r>
    </w:p>
    <w:p w:rsidR="00666F63" w:rsidRPr="00A202B2" w:rsidRDefault="00666F63" w:rsidP="00666F63">
      <w:pPr>
        <w:spacing w:after="0" w:line="240" w:lineRule="auto"/>
        <w:jc w:val="both"/>
        <w:rPr>
          <w:rFonts w:ascii="Times New Roman" w:eastAsia="Calibri" w:hAnsi="Times New Roman" w:cs="Times New Roman"/>
          <w:sz w:val="24"/>
          <w:szCs w:val="24"/>
        </w:rPr>
      </w:pPr>
      <w:r w:rsidRPr="00A202B2">
        <w:rPr>
          <w:rFonts w:ascii="Times New Roman" w:eastAsia="Calibri" w:hAnsi="Times New Roman" w:cs="Times New Roman"/>
          <w:sz w:val="24"/>
          <w:szCs w:val="24"/>
        </w:rPr>
        <w:t>-овладение базовым понятийным аппаратом по основным разделам содержания, представление об основных изучаемых понятиях (число, уравнение, функция, вероятность) как важнейших математических моделях, позволяющих описывать и изучать реальные явления;</w:t>
      </w:r>
    </w:p>
    <w:p w:rsidR="00666F63" w:rsidRPr="00A202B2" w:rsidRDefault="00666F63" w:rsidP="00666F63">
      <w:pPr>
        <w:spacing w:after="0" w:line="240" w:lineRule="auto"/>
        <w:jc w:val="both"/>
        <w:rPr>
          <w:rFonts w:ascii="Times New Roman" w:eastAsia="Calibri" w:hAnsi="Times New Roman" w:cs="Times New Roman"/>
          <w:sz w:val="24"/>
          <w:szCs w:val="24"/>
        </w:rPr>
      </w:pPr>
      <w:r w:rsidRPr="00A202B2">
        <w:rPr>
          <w:rFonts w:ascii="Times New Roman" w:eastAsia="Calibri" w:hAnsi="Times New Roman" w:cs="Times New Roman"/>
          <w:sz w:val="24"/>
          <w:szCs w:val="24"/>
        </w:rPr>
        <w:t>-умение работать с математическим текстом (анализировать, извлекать необходимую информацию), грамотно применять математическую терминологию и символику, использовать различные языки математики;</w:t>
      </w:r>
    </w:p>
    <w:p w:rsidR="00666F63" w:rsidRPr="00A202B2" w:rsidRDefault="00666F63" w:rsidP="00666F63">
      <w:pPr>
        <w:spacing w:after="0" w:line="240" w:lineRule="auto"/>
        <w:jc w:val="both"/>
        <w:rPr>
          <w:rFonts w:ascii="Times New Roman" w:eastAsia="Calibri" w:hAnsi="Times New Roman" w:cs="Times New Roman"/>
          <w:sz w:val="24"/>
          <w:szCs w:val="24"/>
        </w:rPr>
      </w:pPr>
      <w:r w:rsidRPr="00A202B2">
        <w:rPr>
          <w:rFonts w:ascii="Times New Roman" w:eastAsia="Calibri" w:hAnsi="Times New Roman" w:cs="Times New Roman"/>
          <w:sz w:val="24"/>
          <w:szCs w:val="24"/>
        </w:rPr>
        <w:t>-умение распознавать виды математических утверждений (аксиомы, теоремы и др.), прямые и обратные теоремы;</w:t>
      </w:r>
    </w:p>
    <w:p w:rsidR="00666F63" w:rsidRPr="00A202B2" w:rsidRDefault="00666F63" w:rsidP="00666F63">
      <w:pPr>
        <w:spacing w:after="0" w:line="240" w:lineRule="auto"/>
        <w:jc w:val="both"/>
        <w:rPr>
          <w:rFonts w:ascii="Times New Roman" w:eastAsia="Calibri" w:hAnsi="Times New Roman" w:cs="Times New Roman"/>
          <w:sz w:val="24"/>
          <w:szCs w:val="24"/>
        </w:rPr>
      </w:pPr>
      <w:r w:rsidRPr="00A202B2">
        <w:rPr>
          <w:rFonts w:ascii="Times New Roman" w:eastAsia="Calibri" w:hAnsi="Times New Roman" w:cs="Times New Roman"/>
          <w:sz w:val="24"/>
          <w:szCs w:val="24"/>
        </w:rPr>
        <w:t>-развитие представлений о числе и числовых системах от натуральных до действительных чисел, овладение навыками устных, письменных, инструментальных вычислений;</w:t>
      </w:r>
    </w:p>
    <w:p w:rsidR="00666F63" w:rsidRPr="00A202B2" w:rsidRDefault="00666F63" w:rsidP="00666F63">
      <w:pPr>
        <w:spacing w:after="0" w:line="240" w:lineRule="auto"/>
        <w:jc w:val="both"/>
        <w:rPr>
          <w:rFonts w:ascii="Times New Roman" w:eastAsia="Calibri" w:hAnsi="Times New Roman" w:cs="Times New Roman"/>
          <w:sz w:val="24"/>
          <w:szCs w:val="24"/>
        </w:rPr>
      </w:pPr>
      <w:r w:rsidRPr="00A202B2">
        <w:rPr>
          <w:rFonts w:ascii="Times New Roman" w:eastAsia="Calibri" w:hAnsi="Times New Roman" w:cs="Times New Roman"/>
          <w:sz w:val="24"/>
          <w:szCs w:val="24"/>
        </w:rPr>
        <w:t>-умения применять изученные понятия, результаты, методы для решения задач практического характера и задач из смежных дисциплин с использованием при необходимости справочных материалов, калькулятора, компьютера.</w:t>
      </w:r>
    </w:p>
    <w:p w:rsidR="00666F63" w:rsidRPr="00A202B2" w:rsidRDefault="00666F63" w:rsidP="00666F63">
      <w:pPr>
        <w:spacing w:after="0" w:line="240" w:lineRule="auto"/>
        <w:contextualSpacing/>
        <w:jc w:val="both"/>
        <w:rPr>
          <w:rFonts w:ascii="Times New Roman" w:eastAsia="Times New Roman" w:hAnsi="Times New Roman" w:cs="Times New Roman"/>
          <w:sz w:val="24"/>
          <w:szCs w:val="24"/>
        </w:rPr>
      </w:pPr>
      <w:r w:rsidRPr="00A202B2">
        <w:rPr>
          <w:rFonts w:ascii="Times New Roman" w:eastAsia="Times New Roman" w:hAnsi="Times New Roman" w:cs="Times New Roman"/>
          <w:sz w:val="24"/>
          <w:szCs w:val="24"/>
        </w:rPr>
        <w:t>-овладение навыками устных, письменных, инструментальных вычислений;</w:t>
      </w:r>
    </w:p>
    <w:p w:rsidR="00666F63" w:rsidRPr="00A202B2" w:rsidRDefault="00666F63" w:rsidP="00666F63">
      <w:pPr>
        <w:spacing w:after="0" w:line="240" w:lineRule="auto"/>
        <w:rPr>
          <w:rFonts w:ascii="Times New Roman" w:eastAsia="Calibri" w:hAnsi="Times New Roman" w:cs="Times New Roman"/>
          <w:b/>
          <w:i/>
          <w:color w:val="FF0000"/>
          <w:sz w:val="24"/>
          <w:szCs w:val="24"/>
        </w:rPr>
      </w:pPr>
    </w:p>
    <w:p w:rsidR="00666F63" w:rsidRPr="00666F63" w:rsidRDefault="00666F63" w:rsidP="00666F63">
      <w:pPr>
        <w:spacing w:after="0" w:line="240" w:lineRule="auto"/>
        <w:rPr>
          <w:rFonts w:ascii="Times New Roman" w:eastAsia="Calibri" w:hAnsi="Times New Roman" w:cs="Times New Roman"/>
          <w:b/>
          <w:i/>
        </w:rPr>
      </w:pPr>
      <w:r w:rsidRPr="00666F63">
        <w:rPr>
          <w:rFonts w:ascii="Times New Roman" w:eastAsia="Calibri" w:hAnsi="Times New Roman" w:cs="Times New Roman"/>
          <w:b/>
          <w:i/>
        </w:rPr>
        <w:t>ПРАКТИЧЕСКАЯ ГРАМОТНОСТЬ</w:t>
      </w:r>
    </w:p>
    <w:p w:rsidR="00666F63" w:rsidRPr="00A202B2" w:rsidRDefault="00666F63" w:rsidP="00666F63">
      <w:pPr>
        <w:spacing w:after="0" w:line="240" w:lineRule="auto"/>
        <w:jc w:val="both"/>
        <w:rPr>
          <w:rFonts w:ascii="Times New Roman" w:eastAsia="Calibri" w:hAnsi="Times New Roman" w:cs="Times New Roman"/>
          <w:sz w:val="24"/>
          <w:szCs w:val="24"/>
        </w:rPr>
      </w:pPr>
      <w:r w:rsidRPr="00A202B2">
        <w:rPr>
          <w:rFonts w:ascii="Times New Roman" w:eastAsia="Calibri" w:hAnsi="Times New Roman" w:cs="Times New Roman"/>
          <w:sz w:val="24"/>
          <w:szCs w:val="24"/>
        </w:rPr>
        <w:t>Обучающиеся научатся:</w:t>
      </w:r>
    </w:p>
    <w:p w:rsidR="00666F63" w:rsidRPr="00A202B2" w:rsidRDefault="00666F63" w:rsidP="00666F63">
      <w:pPr>
        <w:spacing w:after="0"/>
        <w:jc w:val="both"/>
        <w:rPr>
          <w:rFonts w:ascii="Times New Roman" w:eastAsia="Calibri" w:hAnsi="Times New Roman" w:cs="Times New Roman"/>
        </w:rPr>
      </w:pPr>
      <w:r w:rsidRPr="00A202B2">
        <w:rPr>
          <w:rFonts w:ascii="Times New Roman" w:eastAsia="Calibri" w:hAnsi="Times New Roman" w:cs="Times New Roman"/>
        </w:rPr>
        <w:t>Знать трудные случаи правописания:</w:t>
      </w:r>
    </w:p>
    <w:p w:rsidR="00666F63" w:rsidRPr="00A202B2" w:rsidRDefault="00666F63" w:rsidP="00666F63">
      <w:pPr>
        <w:spacing w:after="0" w:line="240" w:lineRule="auto"/>
        <w:jc w:val="both"/>
        <w:rPr>
          <w:rFonts w:ascii="Times New Roman" w:eastAsia="Calibri" w:hAnsi="Times New Roman" w:cs="Times New Roman"/>
          <w:sz w:val="24"/>
          <w:szCs w:val="24"/>
        </w:rPr>
      </w:pPr>
      <w:r w:rsidRPr="00A202B2">
        <w:rPr>
          <w:rFonts w:ascii="Times New Roman" w:eastAsia="Calibri" w:hAnsi="Times New Roman" w:cs="Times New Roman"/>
          <w:sz w:val="24"/>
          <w:szCs w:val="24"/>
        </w:rPr>
        <w:t>-правильно писать слова с орфограммами, обусловленными морфологическим и традиционным принципами написания;</w:t>
      </w:r>
    </w:p>
    <w:p w:rsidR="00666F63" w:rsidRPr="00A202B2" w:rsidRDefault="00666F63" w:rsidP="00666F63">
      <w:pPr>
        <w:spacing w:after="0" w:line="240" w:lineRule="auto"/>
        <w:jc w:val="both"/>
        <w:rPr>
          <w:rFonts w:ascii="Times New Roman" w:eastAsia="Calibri" w:hAnsi="Times New Roman" w:cs="Times New Roman"/>
          <w:sz w:val="24"/>
          <w:szCs w:val="24"/>
        </w:rPr>
      </w:pPr>
      <w:r w:rsidRPr="00A202B2">
        <w:rPr>
          <w:rFonts w:ascii="Times New Roman" w:eastAsia="Calibri" w:hAnsi="Times New Roman" w:cs="Times New Roman"/>
          <w:sz w:val="24"/>
          <w:szCs w:val="24"/>
        </w:rPr>
        <w:t>-правильно писать сложные слова;</w:t>
      </w:r>
    </w:p>
    <w:p w:rsidR="00666F63" w:rsidRPr="00A202B2" w:rsidRDefault="00666F63" w:rsidP="00666F63">
      <w:pPr>
        <w:spacing w:after="0" w:line="240" w:lineRule="auto"/>
        <w:jc w:val="both"/>
        <w:rPr>
          <w:rFonts w:ascii="Times New Roman" w:eastAsia="Calibri" w:hAnsi="Times New Roman" w:cs="Times New Roman"/>
          <w:sz w:val="24"/>
          <w:szCs w:val="24"/>
        </w:rPr>
      </w:pPr>
      <w:r w:rsidRPr="00A202B2">
        <w:rPr>
          <w:rFonts w:ascii="Times New Roman" w:eastAsia="Calibri" w:hAnsi="Times New Roman" w:cs="Times New Roman"/>
          <w:sz w:val="24"/>
          <w:szCs w:val="24"/>
        </w:rPr>
        <w:t>-правильно писать не с разными частями речи;</w:t>
      </w:r>
    </w:p>
    <w:p w:rsidR="00666F63" w:rsidRPr="00A202B2" w:rsidRDefault="00666F63" w:rsidP="00666F63">
      <w:pPr>
        <w:spacing w:after="0" w:line="240" w:lineRule="auto"/>
        <w:jc w:val="both"/>
        <w:rPr>
          <w:rFonts w:ascii="Times New Roman" w:eastAsia="Calibri" w:hAnsi="Times New Roman" w:cs="Times New Roman"/>
          <w:sz w:val="24"/>
          <w:szCs w:val="24"/>
        </w:rPr>
      </w:pPr>
      <w:r w:rsidRPr="00A202B2">
        <w:rPr>
          <w:rFonts w:ascii="Times New Roman" w:eastAsia="Calibri" w:hAnsi="Times New Roman" w:cs="Times New Roman"/>
          <w:sz w:val="24"/>
          <w:szCs w:val="24"/>
        </w:rPr>
        <w:t>-правильно писать слова с орфограммами в суффиксах и окончаниях имен существительных;</w:t>
      </w:r>
    </w:p>
    <w:p w:rsidR="00666F63" w:rsidRPr="00A202B2" w:rsidRDefault="00666F63" w:rsidP="00666F63">
      <w:pPr>
        <w:spacing w:after="0" w:line="240" w:lineRule="auto"/>
        <w:jc w:val="both"/>
        <w:rPr>
          <w:rFonts w:ascii="Times New Roman" w:eastAsia="Calibri" w:hAnsi="Times New Roman" w:cs="Times New Roman"/>
          <w:sz w:val="24"/>
          <w:szCs w:val="24"/>
        </w:rPr>
      </w:pPr>
      <w:r w:rsidRPr="00A202B2">
        <w:rPr>
          <w:rFonts w:ascii="Times New Roman" w:eastAsia="Calibri" w:hAnsi="Times New Roman" w:cs="Times New Roman"/>
          <w:sz w:val="24"/>
          <w:szCs w:val="24"/>
        </w:rPr>
        <w:t>-правильно писать слова с орфограммами в суффиксах и окончаниях прилагательных;</w:t>
      </w:r>
    </w:p>
    <w:p w:rsidR="00666F63" w:rsidRPr="00A202B2" w:rsidRDefault="00666F63" w:rsidP="00666F63">
      <w:pPr>
        <w:spacing w:after="0" w:line="240" w:lineRule="auto"/>
        <w:jc w:val="both"/>
        <w:rPr>
          <w:rFonts w:ascii="Times New Roman" w:eastAsia="Calibri" w:hAnsi="Times New Roman" w:cs="Times New Roman"/>
          <w:sz w:val="24"/>
          <w:szCs w:val="24"/>
        </w:rPr>
      </w:pPr>
      <w:r w:rsidRPr="00A202B2">
        <w:rPr>
          <w:rFonts w:ascii="Times New Roman" w:eastAsia="Calibri" w:hAnsi="Times New Roman" w:cs="Times New Roman"/>
          <w:sz w:val="24"/>
          <w:szCs w:val="24"/>
        </w:rPr>
        <w:t xml:space="preserve">-правильно писать слова с орфограммами в окончаниях и суффиксах глаголов; </w:t>
      </w:r>
    </w:p>
    <w:p w:rsidR="00666F63" w:rsidRPr="00A202B2" w:rsidRDefault="00666F63" w:rsidP="00666F63">
      <w:pPr>
        <w:spacing w:after="0" w:line="240" w:lineRule="auto"/>
        <w:jc w:val="both"/>
        <w:rPr>
          <w:rFonts w:ascii="Times New Roman" w:eastAsia="Calibri" w:hAnsi="Times New Roman" w:cs="Times New Roman"/>
          <w:sz w:val="24"/>
          <w:szCs w:val="24"/>
        </w:rPr>
      </w:pPr>
      <w:r w:rsidRPr="00A202B2">
        <w:rPr>
          <w:rFonts w:ascii="Times New Roman" w:eastAsia="Calibri" w:hAnsi="Times New Roman" w:cs="Times New Roman"/>
          <w:sz w:val="24"/>
          <w:szCs w:val="24"/>
        </w:rPr>
        <w:t xml:space="preserve">-правильно писать слова с орфограммами в суффиксах причастий и отглагольных прилагательных; </w:t>
      </w:r>
    </w:p>
    <w:p w:rsidR="00666F63" w:rsidRPr="00A202B2" w:rsidRDefault="00666F63" w:rsidP="00666F63">
      <w:pPr>
        <w:spacing w:after="0" w:line="240" w:lineRule="auto"/>
        <w:jc w:val="both"/>
        <w:rPr>
          <w:rFonts w:ascii="Times New Roman" w:eastAsia="Calibri" w:hAnsi="Times New Roman" w:cs="Times New Roman"/>
          <w:sz w:val="24"/>
          <w:szCs w:val="24"/>
        </w:rPr>
      </w:pPr>
      <w:r w:rsidRPr="00A202B2">
        <w:rPr>
          <w:rFonts w:ascii="Times New Roman" w:eastAsia="Calibri" w:hAnsi="Times New Roman" w:cs="Times New Roman"/>
          <w:sz w:val="24"/>
          <w:szCs w:val="24"/>
        </w:rPr>
        <w:t>-правильно писать слова с орфограммами в приставках и суффиксах наречий;</w:t>
      </w:r>
    </w:p>
    <w:p w:rsidR="00666F63" w:rsidRPr="00A202B2" w:rsidRDefault="00666F63" w:rsidP="00666F63">
      <w:pPr>
        <w:jc w:val="both"/>
        <w:rPr>
          <w:rFonts w:ascii="Times New Roman" w:eastAsia="Calibri" w:hAnsi="Times New Roman" w:cs="Times New Roman"/>
        </w:rPr>
      </w:pPr>
      <w:r w:rsidRPr="00A202B2">
        <w:rPr>
          <w:rFonts w:ascii="Times New Roman" w:eastAsia="Calibri" w:hAnsi="Times New Roman" w:cs="Times New Roman"/>
        </w:rPr>
        <w:t>Ожидаемый результат</w:t>
      </w:r>
      <w:r w:rsidRPr="00A202B2">
        <w:rPr>
          <w:rFonts w:ascii="Times New Roman" w:eastAsia="Calibri" w:hAnsi="Times New Roman" w:cs="Times New Roman"/>
          <w:b/>
        </w:rPr>
        <w:t xml:space="preserve">: </w:t>
      </w:r>
      <w:r w:rsidRPr="00A202B2">
        <w:rPr>
          <w:rFonts w:ascii="Times New Roman" w:eastAsia="Calibri" w:hAnsi="Times New Roman" w:cs="Times New Roman"/>
        </w:rPr>
        <w:t>повышение орфографической и пунктуационной грамотности.</w:t>
      </w:r>
    </w:p>
    <w:p w:rsidR="00D6132E" w:rsidRDefault="00D6132E" w:rsidP="00F877EF">
      <w:pPr>
        <w:autoSpaceDE w:val="0"/>
        <w:autoSpaceDN w:val="0"/>
        <w:adjustRightInd w:val="0"/>
        <w:jc w:val="both"/>
        <w:rPr>
          <w:rFonts w:ascii="Times New Roman" w:eastAsia="Calibri" w:hAnsi="Times New Roman" w:cs="Times New Roman"/>
          <w:b/>
          <w:bCs/>
          <w:color w:val="000000"/>
        </w:rPr>
      </w:pPr>
    </w:p>
    <w:p w:rsidR="00F877EF" w:rsidRPr="00D6132E" w:rsidRDefault="00D6132E" w:rsidP="00F877EF">
      <w:pPr>
        <w:autoSpaceDE w:val="0"/>
        <w:autoSpaceDN w:val="0"/>
        <w:adjustRightInd w:val="0"/>
        <w:jc w:val="both"/>
        <w:rPr>
          <w:rFonts w:ascii="Times New Roman" w:eastAsia="Calibri" w:hAnsi="Times New Roman" w:cs="Times New Roman"/>
          <w:b/>
          <w:bCs/>
          <w:color w:val="000000"/>
          <w:sz w:val="24"/>
          <w:szCs w:val="24"/>
        </w:rPr>
      </w:pPr>
      <w:r w:rsidRPr="00D6132E">
        <w:rPr>
          <w:rFonts w:ascii="Times New Roman" w:eastAsia="Calibri" w:hAnsi="Times New Roman" w:cs="Times New Roman"/>
          <w:b/>
          <w:bCs/>
          <w:color w:val="000000"/>
          <w:sz w:val="24"/>
          <w:szCs w:val="24"/>
        </w:rPr>
        <w:t>ИНФОРМАТИКА И ИКТ</w:t>
      </w:r>
    </w:p>
    <w:p w:rsidR="00F877EF" w:rsidRPr="00D6132E" w:rsidRDefault="00F877EF" w:rsidP="00F877EF">
      <w:pPr>
        <w:autoSpaceDE w:val="0"/>
        <w:autoSpaceDN w:val="0"/>
        <w:adjustRightInd w:val="0"/>
        <w:jc w:val="both"/>
        <w:rPr>
          <w:rFonts w:eastAsia="Calibri"/>
          <w:color w:val="000000"/>
          <w:sz w:val="24"/>
          <w:szCs w:val="24"/>
        </w:rPr>
      </w:pPr>
    </w:p>
    <w:p w:rsidR="00F877EF" w:rsidRPr="00D6132E" w:rsidRDefault="00F877EF" w:rsidP="00D6132E">
      <w:pPr>
        <w:autoSpaceDE w:val="0"/>
        <w:autoSpaceDN w:val="0"/>
        <w:adjustRightInd w:val="0"/>
        <w:spacing w:after="0"/>
        <w:jc w:val="both"/>
        <w:rPr>
          <w:rFonts w:ascii="Times New Roman" w:eastAsia="Calibri" w:hAnsi="Times New Roman" w:cs="Times New Roman"/>
          <w:color w:val="000000"/>
          <w:sz w:val="24"/>
          <w:szCs w:val="24"/>
        </w:rPr>
      </w:pPr>
      <w:r w:rsidRPr="00D6132E">
        <w:rPr>
          <w:rFonts w:ascii="Times New Roman" w:eastAsia="Calibri" w:hAnsi="Times New Roman" w:cs="Times New Roman"/>
          <w:color w:val="000000"/>
          <w:sz w:val="24"/>
          <w:szCs w:val="24"/>
        </w:rPr>
        <w:t xml:space="preserve">Выпускник научится: </w:t>
      </w:r>
    </w:p>
    <w:p w:rsidR="00F877EF" w:rsidRPr="00D6132E" w:rsidRDefault="00F877EF" w:rsidP="00D6132E">
      <w:pPr>
        <w:autoSpaceDE w:val="0"/>
        <w:autoSpaceDN w:val="0"/>
        <w:adjustRightInd w:val="0"/>
        <w:spacing w:after="0"/>
        <w:jc w:val="both"/>
        <w:rPr>
          <w:rFonts w:ascii="Times New Roman" w:eastAsia="Calibri" w:hAnsi="Times New Roman" w:cs="Times New Roman"/>
          <w:color w:val="000000"/>
          <w:sz w:val="24"/>
          <w:szCs w:val="24"/>
        </w:rPr>
      </w:pPr>
      <w:r w:rsidRPr="00D6132E">
        <w:rPr>
          <w:rFonts w:ascii="Times New Roman" w:eastAsia="Calibri" w:hAnsi="Times New Roman" w:cs="Times New Roman"/>
          <w:color w:val="000000"/>
          <w:sz w:val="24"/>
          <w:szCs w:val="24"/>
        </w:rPr>
        <w:t xml:space="preserve">различать содержание основных понятий предмета: информатика, информация, информационный деятельность, информационная система, информационная модель и </w:t>
      </w:r>
      <w:proofErr w:type="spellStart"/>
      <w:proofErr w:type="gramStart"/>
      <w:r w:rsidRPr="00D6132E">
        <w:rPr>
          <w:rFonts w:ascii="Times New Roman" w:eastAsia="Calibri" w:hAnsi="Times New Roman" w:cs="Times New Roman"/>
          <w:color w:val="000000"/>
          <w:sz w:val="24"/>
          <w:szCs w:val="24"/>
        </w:rPr>
        <w:t>др</w:t>
      </w:r>
      <w:proofErr w:type="spellEnd"/>
      <w:proofErr w:type="gramEnd"/>
      <w:r w:rsidRPr="00D6132E">
        <w:rPr>
          <w:rFonts w:ascii="Times New Roman" w:eastAsia="Calibri" w:hAnsi="Times New Roman" w:cs="Times New Roman"/>
          <w:color w:val="000000"/>
          <w:sz w:val="24"/>
          <w:szCs w:val="24"/>
        </w:rPr>
        <w:t xml:space="preserve">; </w:t>
      </w:r>
    </w:p>
    <w:p w:rsidR="00F877EF" w:rsidRPr="00D6132E" w:rsidRDefault="00F877EF" w:rsidP="00D6132E">
      <w:pPr>
        <w:autoSpaceDE w:val="0"/>
        <w:autoSpaceDN w:val="0"/>
        <w:adjustRightInd w:val="0"/>
        <w:spacing w:after="0"/>
        <w:jc w:val="both"/>
        <w:rPr>
          <w:rFonts w:ascii="Times New Roman" w:eastAsia="Calibri" w:hAnsi="Times New Roman" w:cs="Times New Roman"/>
          <w:color w:val="000000"/>
          <w:sz w:val="24"/>
          <w:szCs w:val="24"/>
        </w:rPr>
      </w:pPr>
      <w:r w:rsidRPr="00D6132E">
        <w:rPr>
          <w:rFonts w:ascii="Times New Roman" w:eastAsia="Calibri" w:hAnsi="Times New Roman" w:cs="Times New Roman"/>
          <w:color w:val="000000"/>
          <w:sz w:val="24"/>
          <w:szCs w:val="24"/>
        </w:rPr>
        <w:t xml:space="preserve">различать виды информации по способам еѐ восприятия человеком и по способам еѐ представления на материальных носителях; </w:t>
      </w:r>
    </w:p>
    <w:p w:rsidR="00F877EF" w:rsidRPr="00D6132E" w:rsidRDefault="00F877EF" w:rsidP="00D6132E">
      <w:pPr>
        <w:autoSpaceDE w:val="0"/>
        <w:autoSpaceDN w:val="0"/>
        <w:adjustRightInd w:val="0"/>
        <w:spacing w:after="0"/>
        <w:jc w:val="both"/>
        <w:rPr>
          <w:rFonts w:ascii="Times New Roman" w:eastAsia="Calibri" w:hAnsi="Times New Roman" w:cs="Times New Roman"/>
          <w:color w:val="000000"/>
          <w:sz w:val="24"/>
          <w:szCs w:val="24"/>
        </w:rPr>
      </w:pPr>
      <w:r w:rsidRPr="00D6132E">
        <w:rPr>
          <w:rFonts w:ascii="Times New Roman" w:eastAsia="Calibri" w:hAnsi="Times New Roman" w:cs="Times New Roman"/>
          <w:color w:val="000000"/>
          <w:sz w:val="24"/>
          <w:szCs w:val="24"/>
        </w:rPr>
        <w:lastRenderedPageBreak/>
        <w:t xml:space="preserve">раскрывать общие закономерности протекания информационных явлений  в системах различной природы; </w:t>
      </w:r>
    </w:p>
    <w:p w:rsidR="00F877EF" w:rsidRPr="00D6132E" w:rsidRDefault="00F877EF" w:rsidP="00D6132E">
      <w:pPr>
        <w:autoSpaceDE w:val="0"/>
        <w:autoSpaceDN w:val="0"/>
        <w:adjustRightInd w:val="0"/>
        <w:spacing w:after="0"/>
        <w:jc w:val="both"/>
        <w:rPr>
          <w:rFonts w:ascii="Times New Roman" w:eastAsia="Calibri" w:hAnsi="Times New Roman" w:cs="Times New Roman"/>
          <w:color w:val="000000"/>
          <w:sz w:val="24"/>
          <w:szCs w:val="24"/>
        </w:rPr>
      </w:pPr>
      <w:r w:rsidRPr="00D6132E">
        <w:rPr>
          <w:rFonts w:ascii="Times New Roman" w:eastAsia="Calibri" w:hAnsi="Times New Roman" w:cs="Times New Roman"/>
          <w:color w:val="000000"/>
          <w:sz w:val="24"/>
          <w:szCs w:val="24"/>
        </w:rPr>
        <w:t xml:space="preserve">приводить примеры, связанные с хранением, преобразованием и передачей данных – в живой природе и технике; </w:t>
      </w:r>
    </w:p>
    <w:p w:rsidR="00F877EF" w:rsidRPr="00D6132E" w:rsidRDefault="00F877EF" w:rsidP="00D6132E">
      <w:pPr>
        <w:autoSpaceDE w:val="0"/>
        <w:autoSpaceDN w:val="0"/>
        <w:adjustRightInd w:val="0"/>
        <w:spacing w:after="0"/>
        <w:jc w:val="both"/>
        <w:rPr>
          <w:rFonts w:ascii="Times New Roman" w:eastAsia="Calibri" w:hAnsi="Times New Roman" w:cs="Times New Roman"/>
          <w:color w:val="000000"/>
          <w:sz w:val="24"/>
          <w:szCs w:val="24"/>
        </w:rPr>
      </w:pPr>
      <w:r w:rsidRPr="00D6132E">
        <w:rPr>
          <w:rFonts w:ascii="Times New Roman" w:eastAsia="Calibri" w:hAnsi="Times New Roman" w:cs="Times New Roman"/>
          <w:color w:val="000000"/>
          <w:sz w:val="24"/>
          <w:szCs w:val="24"/>
        </w:rPr>
        <w:t xml:space="preserve">классифицировать средства ИКТ в соответствии с кругом выполняемых задач; </w:t>
      </w:r>
    </w:p>
    <w:p w:rsidR="00F877EF" w:rsidRPr="00D6132E" w:rsidRDefault="00F877EF" w:rsidP="00D6132E">
      <w:pPr>
        <w:autoSpaceDE w:val="0"/>
        <w:autoSpaceDN w:val="0"/>
        <w:adjustRightInd w:val="0"/>
        <w:spacing w:after="0"/>
        <w:jc w:val="both"/>
        <w:rPr>
          <w:rFonts w:ascii="Times New Roman" w:eastAsia="Calibri" w:hAnsi="Times New Roman" w:cs="Times New Roman"/>
          <w:color w:val="000000"/>
          <w:sz w:val="24"/>
          <w:szCs w:val="24"/>
        </w:rPr>
      </w:pPr>
      <w:r w:rsidRPr="00D6132E">
        <w:rPr>
          <w:rFonts w:ascii="Times New Roman" w:eastAsia="Calibri" w:hAnsi="Times New Roman" w:cs="Times New Roman"/>
          <w:color w:val="000000"/>
          <w:sz w:val="24"/>
          <w:szCs w:val="24"/>
        </w:rPr>
        <w:t>узнает о назначении основных компонентов компьютера (оперативной памяти, внешней энергонезависимой памяти, устрой</w:t>
      </w:r>
      <w:proofErr w:type="gramStart"/>
      <w:r w:rsidRPr="00D6132E">
        <w:rPr>
          <w:rFonts w:ascii="Times New Roman" w:eastAsia="Calibri" w:hAnsi="Times New Roman" w:cs="Times New Roman"/>
          <w:color w:val="000000"/>
          <w:sz w:val="24"/>
          <w:szCs w:val="24"/>
        </w:rPr>
        <w:t>ств вв</w:t>
      </w:r>
      <w:proofErr w:type="gramEnd"/>
      <w:r w:rsidRPr="00D6132E">
        <w:rPr>
          <w:rFonts w:ascii="Times New Roman" w:eastAsia="Calibri" w:hAnsi="Times New Roman" w:cs="Times New Roman"/>
          <w:color w:val="000000"/>
          <w:sz w:val="24"/>
          <w:szCs w:val="24"/>
        </w:rPr>
        <w:t>ода-вывода), характеристиках этих устройств;</w:t>
      </w:r>
    </w:p>
    <w:p w:rsidR="00F877EF" w:rsidRPr="00D6132E" w:rsidRDefault="00F877EF" w:rsidP="00D6132E">
      <w:pPr>
        <w:autoSpaceDE w:val="0"/>
        <w:autoSpaceDN w:val="0"/>
        <w:adjustRightInd w:val="0"/>
        <w:spacing w:after="0"/>
        <w:jc w:val="both"/>
        <w:rPr>
          <w:rFonts w:ascii="Times New Roman" w:eastAsia="Calibri" w:hAnsi="Times New Roman" w:cs="Times New Roman"/>
          <w:color w:val="000000"/>
          <w:sz w:val="24"/>
          <w:szCs w:val="24"/>
        </w:rPr>
      </w:pPr>
      <w:r w:rsidRPr="00D6132E">
        <w:rPr>
          <w:rFonts w:ascii="Times New Roman" w:eastAsia="Calibri" w:hAnsi="Times New Roman" w:cs="Times New Roman"/>
          <w:color w:val="000000"/>
          <w:sz w:val="24"/>
          <w:szCs w:val="24"/>
        </w:rPr>
        <w:t xml:space="preserve">определять качественные и количественные характеристики компонентов компьютера; </w:t>
      </w:r>
    </w:p>
    <w:p w:rsidR="00F877EF" w:rsidRPr="00D6132E" w:rsidRDefault="00F877EF" w:rsidP="00D6132E">
      <w:pPr>
        <w:autoSpaceDE w:val="0"/>
        <w:autoSpaceDN w:val="0"/>
        <w:adjustRightInd w:val="0"/>
        <w:spacing w:after="0"/>
        <w:jc w:val="both"/>
        <w:rPr>
          <w:rFonts w:ascii="Times New Roman" w:eastAsia="Calibri" w:hAnsi="Times New Roman" w:cs="Times New Roman"/>
          <w:color w:val="000000"/>
          <w:sz w:val="24"/>
          <w:szCs w:val="24"/>
        </w:rPr>
      </w:pPr>
      <w:r w:rsidRPr="00D6132E">
        <w:rPr>
          <w:rFonts w:ascii="Times New Roman" w:eastAsia="Calibri" w:hAnsi="Times New Roman" w:cs="Times New Roman"/>
          <w:color w:val="000000"/>
          <w:sz w:val="24"/>
          <w:szCs w:val="24"/>
        </w:rPr>
        <w:t xml:space="preserve">узнает </w:t>
      </w:r>
      <w:proofErr w:type="gramStart"/>
      <w:r w:rsidRPr="00D6132E">
        <w:rPr>
          <w:rFonts w:ascii="Times New Roman" w:eastAsia="Calibri" w:hAnsi="Times New Roman" w:cs="Times New Roman"/>
          <w:color w:val="000000"/>
          <w:sz w:val="24"/>
          <w:szCs w:val="24"/>
        </w:rPr>
        <w:t>о</w:t>
      </w:r>
      <w:proofErr w:type="gramEnd"/>
      <w:r w:rsidRPr="00D6132E">
        <w:rPr>
          <w:rFonts w:ascii="Times New Roman" w:eastAsia="Calibri" w:hAnsi="Times New Roman" w:cs="Times New Roman"/>
          <w:color w:val="000000"/>
          <w:sz w:val="24"/>
          <w:szCs w:val="24"/>
        </w:rPr>
        <w:t xml:space="preserve"> истории и тенденциях развития компьютеров; о том как можно улучшить характеристики компьютеров; </w:t>
      </w:r>
    </w:p>
    <w:p w:rsidR="00F877EF" w:rsidRPr="00D6132E" w:rsidRDefault="00F877EF" w:rsidP="00D6132E">
      <w:pPr>
        <w:autoSpaceDE w:val="0"/>
        <w:autoSpaceDN w:val="0"/>
        <w:adjustRightInd w:val="0"/>
        <w:spacing w:after="0"/>
        <w:jc w:val="both"/>
        <w:rPr>
          <w:rFonts w:ascii="Times New Roman" w:eastAsia="Calibri" w:hAnsi="Times New Roman" w:cs="Times New Roman"/>
          <w:color w:val="000000"/>
          <w:sz w:val="24"/>
          <w:szCs w:val="24"/>
        </w:rPr>
      </w:pPr>
      <w:r w:rsidRPr="00D6132E">
        <w:rPr>
          <w:rFonts w:ascii="Times New Roman" w:eastAsia="Calibri" w:hAnsi="Times New Roman" w:cs="Times New Roman"/>
          <w:color w:val="000000"/>
          <w:sz w:val="24"/>
          <w:szCs w:val="24"/>
        </w:rPr>
        <w:t xml:space="preserve">узнает о </w:t>
      </w:r>
      <w:proofErr w:type="gramStart"/>
      <w:r w:rsidRPr="00D6132E">
        <w:rPr>
          <w:rFonts w:ascii="Times New Roman" w:eastAsia="Calibri" w:hAnsi="Times New Roman" w:cs="Times New Roman"/>
          <w:color w:val="000000"/>
          <w:sz w:val="24"/>
          <w:szCs w:val="24"/>
        </w:rPr>
        <w:t>том</w:t>
      </w:r>
      <w:proofErr w:type="gramEnd"/>
      <w:r w:rsidRPr="00D6132E">
        <w:rPr>
          <w:rFonts w:ascii="Times New Roman" w:eastAsia="Calibri" w:hAnsi="Times New Roman" w:cs="Times New Roman"/>
          <w:color w:val="000000"/>
          <w:sz w:val="24"/>
          <w:szCs w:val="24"/>
        </w:rPr>
        <w:t xml:space="preserve"> какие задачи решаются с помощью суперкомпьютеров. </w:t>
      </w:r>
    </w:p>
    <w:p w:rsidR="00F877EF" w:rsidRPr="00D6132E" w:rsidRDefault="00F877EF" w:rsidP="00D6132E">
      <w:pPr>
        <w:autoSpaceDE w:val="0"/>
        <w:autoSpaceDN w:val="0"/>
        <w:adjustRightInd w:val="0"/>
        <w:spacing w:after="0"/>
        <w:jc w:val="both"/>
        <w:rPr>
          <w:rFonts w:ascii="Times New Roman" w:eastAsia="Calibri" w:hAnsi="Times New Roman" w:cs="Times New Roman"/>
          <w:color w:val="000000"/>
          <w:sz w:val="24"/>
          <w:szCs w:val="24"/>
        </w:rPr>
      </w:pPr>
      <w:r w:rsidRPr="00D6132E">
        <w:rPr>
          <w:rFonts w:ascii="Times New Roman" w:eastAsia="Calibri" w:hAnsi="Times New Roman" w:cs="Times New Roman"/>
          <w:color w:val="000000"/>
          <w:sz w:val="24"/>
          <w:szCs w:val="24"/>
        </w:rPr>
        <w:t xml:space="preserve">Выпускник получит возможность: </w:t>
      </w:r>
    </w:p>
    <w:p w:rsidR="00F877EF" w:rsidRPr="00D6132E" w:rsidRDefault="00F877EF" w:rsidP="00D6132E">
      <w:pPr>
        <w:autoSpaceDE w:val="0"/>
        <w:autoSpaceDN w:val="0"/>
        <w:adjustRightInd w:val="0"/>
        <w:spacing w:after="0"/>
        <w:jc w:val="both"/>
        <w:rPr>
          <w:rFonts w:ascii="Times New Roman" w:eastAsia="Calibri" w:hAnsi="Times New Roman" w:cs="Times New Roman"/>
          <w:color w:val="000000"/>
          <w:sz w:val="24"/>
          <w:szCs w:val="24"/>
        </w:rPr>
      </w:pPr>
      <w:r w:rsidRPr="00D6132E">
        <w:rPr>
          <w:rFonts w:ascii="Times New Roman" w:eastAsia="Calibri" w:hAnsi="Times New Roman" w:cs="Times New Roman"/>
          <w:color w:val="000000"/>
          <w:sz w:val="24"/>
          <w:szCs w:val="24"/>
        </w:rPr>
        <w:t>осознано подходить к выбору ИКТ – сре</w:t>
      </w:r>
      <w:proofErr w:type="gramStart"/>
      <w:r w:rsidRPr="00D6132E">
        <w:rPr>
          <w:rFonts w:ascii="Times New Roman" w:eastAsia="Calibri" w:hAnsi="Times New Roman" w:cs="Times New Roman"/>
          <w:color w:val="000000"/>
          <w:sz w:val="24"/>
          <w:szCs w:val="24"/>
        </w:rPr>
        <w:t>дств дл</w:t>
      </w:r>
      <w:proofErr w:type="gramEnd"/>
      <w:r w:rsidRPr="00D6132E">
        <w:rPr>
          <w:rFonts w:ascii="Times New Roman" w:eastAsia="Calibri" w:hAnsi="Times New Roman" w:cs="Times New Roman"/>
          <w:color w:val="000000"/>
          <w:sz w:val="24"/>
          <w:szCs w:val="24"/>
        </w:rPr>
        <w:t xml:space="preserve">я своих учебных и иных целей; </w:t>
      </w:r>
    </w:p>
    <w:p w:rsidR="00F877EF" w:rsidRPr="00D6132E" w:rsidRDefault="00F877EF" w:rsidP="00D6132E">
      <w:pPr>
        <w:autoSpaceDE w:val="0"/>
        <w:autoSpaceDN w:val="0"/>
        <w:adjustRightInd w:val="0"/>
        <w:spacing w:after="0"/>
        <w:jc w:val="both"/>
        <w:rPr>
          <w:rFonts w:ascii="Times New Roman" w:eastAsia="Calibri" w:hAnsi="Times New Roman" w:cs="Times New Roman"/>
          <w:color w:val="000000"/>
          <w:sz w:val="24"/>
          <w:szCs w:val="24"/>
        </w:rPr>
      </w:pPr>
      <w:r w:rsidRPr="00D6132E">
        <w:rPr>
          <w:rFonts w:ascii="Times New Roman" w:eastAsia="Calibri" w:hAnsi="Times New Roman" w:cs="Times New Roman"/>
          <w:color w:val="000000"/>
          <w:sz w:val="24"/>
          <w:szCs w:val="24"/>
        </w:rPr>
        <w:t xml:space="preserve">узнать о физических ограничениях на значения характеристик компьютера. </w:t>
      </w:r>
    </w:p>
    <w:p w:rsidR="00F877EF" w:rsidRPr="00D6132E" w:rsidRDefault="00F877EF" w:rsidP="00D6132E">
      <w:pPr>
        <w:autoSpaceDE w:val="0"/>
        <w:autoSpaceDN w:val="0"/>
        <w:adjustRightInd w:val="0"/>
        <w:spacing w:after="0"/>
        <w:jc w:val="both"/>
        <w:rPr>
          <w:rFonts w:ascii="Times New Roman" w:eastAsia="Calibri" w:hAnsi="Times New Roman" w:cs="Times New Roman"/>
          <w:color w:val="000000"/>
          <w:sz w:val="24"/>
          <w:szCs w:val="24"/>
        </w:rPr>
      </w:pPr>
      <w:r w:rsidRPr="00D6132E">
        <w:rPr>
          <w:rFonts w:ascii="Times New Roman" w:eastAsia="Calibri" w:hAnsi="Times New Roman" w:cs="Times New Roman"/>
          <w:color w:val="000000"/>
          <w:sz w:val="24"/>
          <w:szCs w:val="24"/>
        </w:rPr>
        <w:t xml:space="preserve">Математические основы информатики </w:t>
      </w:r>
    </w:p>
    <w:p w:rsidR="00F877EF" w:rsidRPr="00D6132E" w:rsidRDefault="00F877EF" w:rsidP="00D6132E">
      <w:pPr>
        <w:autoSpaceDE w:val="0"/>
        <w:autoSpaceDN w:val="0"/>
        <w:adjustRightInd w:val="0"/>
        <w:spacing w:after="0"/>
        <w:jc w:val="both"/>
        <w:rPr>
          <w:rFonts w:ascii="Times New Roman" w:eastAsia="Calibri" w:hAnsi="Times New Roman" w:cs="Times New Roman"/>
          <w:color w:val="000000"/>
          <w:sz w:val="24"/>
          <w:szCs w:val="24"/>
        </w:rPr>
      </w:pPr>
      <w:r w:rsidRPr="00D6132E">
        <w:rPr>
          <w:rFonts w:ascii="Times New Roman" w:eastAsia="Calibri" w:hAnsi="Times New Roman" w:cs="Times New Roman"/>
          <w:color w:val="000000"/>
          <w:sz w:val="24"/>
          <w:szCs w:val="24"/>
        </w:rPr>
        <w:t xml:space="preserve">Выпускник научится: </w:t>
      </w:r>
    </w:p>
    <w:p w:rsidR="00F877EF" w:rsidRPr="00D6132E" w:rsidRDefault="00F877EF" w:rsidP="00D6132E">
      <w:pPr>
        <w:autoSpaceDE w:val="0"/>
        <w:autoSpaceDN w:val="0"/>
        <w:adjustRightInd w:val="0"/>
        <w:spacing w:after="0"/>
        <w:jc w:val="both"/>
        <w:rPr>
          <w:rFonts w:ascii="Times New Roman" w:eastAsia="Calibri" w:hAnsi="Times New Roman" w:cs="Times New Roman"/>
          <w:color w:val="000000"/>
          <w:sz w:val="24"/>
          <w:szCs w:val="24"/>
        </w:rPr>
      </w:pPr>
      <w:r w:rsidRPr="00D6132E">
        <w:rPr>
          <w:rFonts w:ascii="Times New Roman" w:eastAsia="Calibri" w:hAnsi="Times New Roman" w:cs="Times New Roman"/>
          <w:color w:val="000000"/>
          <w:sz w:val="24"/>
          <w:szCs w:val="24"/>
        </w:rPr>
        <w:t xml:space="preserve">описывать размер двоичных текстов, используя термины «бит», «байт» и производные от них; использовать термины, описывающие скорость передачи данных, оценивать время передачи данных; </w:t>
      </w:r>
    </w:p>
    <w:p w:rsidR="00F877EF" w:rsidRPr="00D6132E" w:rsidRDefault="00F877EF" w:rsidP="00D6132E">
      <w:pPr>
        <w:autoSpaceDE w:val="0"/>
        <w:autoSpaceDN w:val="0"/>
        <w:adjustRightInd w:val="0"/>
        <w:spacing w:after="0"/>
        <w:jc w:val="both"/>
        <w:rPr>
          <w:rFonts w:ascii="Times New Roman" w:eastAsia="Calibri" w:hAnsi="Times New Roman" w:cs="Times New Roman"/>
          <w:color w:val="000000"/>
          <w:sz w:val="24"/>
          <w:szCs w:val="24"/>
        </w:rPr>
      </w:pPr>
      <w:r w:rsidRPr="00D6132E">
        <w:rPr>
          <w:rFonts w:ascii="Times New Roman" w:eastAsia="Calibri" w:hAnsi="Times New Roman" w:cs="Times New Roman"/>
          <w:color w:val="000000"/>
          <w:sz w:val="24"/>
          <w:szCs w:val="24"/>
        </w:rPr>
        <w:t xml:space="preserve">кодировать и декодировать тексты по заданной кодовой таблице; </w:t>
      </w:r>
    </w:p>
    <w:p w:rsidR="00F877EF" w:rsidRPr="00D6132E" w:rsidRDefault="00F877EF" w:rsidP="00D6132E">
      <w:pPr>
        <w:autoSpaceDE w:val="0"/>
        <w:autoSpaceDN w:val="0"/>
        <w:adjustRightInd w:val="0"/>
        <w:spacing w:after="0"/>
        <w:jc w:val="both"/>
        <w:rPr>
          <w:rFonts w:ascii="Times New Roman" w:eastAsia="Calibri" w:hAnsi="Times New Roman" w:cs="Times New Roman"/>
          <w:color w:val="000000"/>
          <w:sz w:val="24"/>
          <w:szCs w:val="24"/>
        </w:rPr>
      </w:pPr>
      <w:r w:rsidRPr="00D6132E">
        <w:rPr>
          <w:rFonts w:ascii="Times New Roman" w:eastAsia="Calibri" w:hAnsi="Times New Roman" w:cs="Times New Roman"/>
          <w:color w:val="000000"/>
          <w:sz w:val="24"/>
          <w:szCs w:val="24"/>
        </w:rPr>
        <w:t xml:space="preserve">оперировать понятиями, связанными с передачей данных (источник и приемник данных: канал связи, скорость передачи данных по каналу связи, пропускная способность канала связи); </w:t>
      </w:r>
    </w:p>
    <w:p w:rsidR="00F877EF" w:rsidRPr="00D6132E" w:rsidRDefault="00F877EF" w:rsidP="00D6132E">
      <w:pPr>
        <w:autoSpaceDE w:val="0"/>
        <w:autoSpaceDN w:val="0"/>
        <w:adjustRightInd w:val="0"/>
        <w:spacing w:after="0"/>
        <w:jc w:val="both"/>
        <w:rPr>
          <w:rFonts w:ascii="Times New Roman" w:eastAsia="Calibri" w:hAnsi="Times New Roman" w:cs="Times New Roman"/>
          <w:color w:val="000000"/>
          <w:sz w:val="24"/>
          <w:szCs w:val="24"/>
        </w:rPr>
      </w:pPr>
      <w:proofErr w:type="gramStart"/>
      <w:r w:rsidRPr="00D6132E">
        <w:rPr>
          <w:rFonts w:ascii="Times New Roman" w:eastAsia="Calibri" w:hAnsi="Times New Roman" w:cs="Times New Roman"/>
          <w:color w:val="000000"/>
          <w:sz w:val="24"/>
          <w:szCs w:val="24"/>
        </w:rPr>
        <w:t xml:space="preserve">определять минимальную длину кодового слова по заданным алфавиту кодируемого текста и кодовому алфавиту (для кодового алфавита из 2, 3 или 4 символов); </w:t>
      </w:r>
      <w:proofErr w:type="gramEnd"/>
    </w:p>
    <w:p w:rsidR="00F877EF" w:rsidRPr="00D6132E" w:rsidRDefault="00F877EF" w:rsidP="00D6132E">
      <w:pPr>
        <w:autoSpaceDE w:val="0"/>
        <w:autoSpaceDN w:val="0"/>
        <w:adjustRightInd w:val="0"/>
        <w:spacing w:after="0"/>
        <w:jc w:val="both"/>
        <w:rPr>
          <w:rFonts w:ascii="Times New Roman" w:eastAsia="Calibri" w:hAnsi="Times New Roman" w:cs="Times New Roman"/>
          <w:color w:val="000000"/>
          <w:sz w:val="24"/>
          <w:szCs w:val="24"/>
        </w:rPr>
      </w:pPr>
      <w:r w:rsidRPr="00D6132E">
        <w:rPr>
          <w:rFonts w:ascii="Times New Roman" w:eastAsia="Calibri" w:hAnsi="Times New Roman" w:cs="Times New Roman"/>
          <w:color w:val="000000"/>
          <w:sz w:val="24"/>
          <w:szCs w:val="24"/>
        </w:rPr>
        <w:t xml:space="preserve">определять длину кодовой последовательности по длине исходного текста и кодовой таблице равномерного кода; </w:t>
      </w:r>
    </w:p>
    <w:p w:rsidR="00F877EF" w:rsidRPr="00D6132E" w:rsidRDefault="00F877EF" w:rsidP="00D6132E">
      <w:pPr>
        <w:autoSpaceDE w:val="0"/>
        <w:autoSpaceDN w:val="0"/>
        <w:adjustRightInd w:val="0"/>
        <w:spacing w:after="0"/>
        <w:jc w:val="both"/>
        <w:rPr>
          <w:rFonts w:ascii="Times New Roman" w:eastAsia="Calibri" w:hAnsi="Times New Roman" w:cs="Times New Roman"/>
          <w:color w:val="000000"/>
          <w:sz w:val="24"/>
          <w:szCs w:val="24"/>
        </w:rPr>
      </w:pPr>
      <w:proofErr w:type="gramStart"/>
      <w:r w:rsidRPr="00D6132E">
        <w:rPr>
          <w:rFonts w:ascii="Times New Roman" w:eastAsia="Calibri" w:hAnsi="Times New Roman" w:cs="Times New Roman"/>
          <w:color w:val="000000"/>
          <w:sz w:val="24"/>
          <w:szCs w:val="24"/>
        </w:rPr>
        <w:t xml:space="preserve">записывать в двоичной системе целые числа от 0 до 1024; переводить заданное натуральное число из десятичной записи в двоичную и из двоичной в десятичную; сравнивать числа в двоичной записи; складывать и вычитать числа, записанные в двоичной системе счисления; </w:t>
      </w:r>
      <w:proofErr w:type="gramEnd"/>
    </w:p>
    <w:p w:rsidR="00F877EF" w:rsidRPr="00D6132E" w:rsidRDefault="00F877EF" w:rsidP="00D6132E">
      <w:pPr>
        <w:autoSpaceDE w:val="0"/>
        <w:autoSpaceDN w:val="0"/>
        <w:adjustRightInd w:val="0"/>
        <w:spacing w:after="0"/>
        <w:jc w:val="both"/>
        <w:rPr>
          <w:rFonts w:ascii="Times New Roman" w:eastAsia="Calibri" w:hAnsi="Times New Roman" w:cs="Times New Roman"/>
          <w:color w:val="000000"/>
          <w:sz w:val="24"/>
          <w:szCs w:val="24"/>
        </w:rPr>
      </w:pPr>
      <w:r w:rsidRPr="00D6132E">
        <w:rPr>
          <w:rFonts w:ascii="Times New Roman" w:eastAsia="Calibri" w:hAnsi="Times New Roman" w:cs="Times New Roman"/>
          <w:color w:val="000000"/>
          <w:sz w:val="24"/>
          <w:szCs w:val="24"/>
        </w:rPr>
        <w:t xml:space="preserve">записывать логические </w:t>
      </w:r>
      <w:proofErr w:type="gramStart"/>
      <w:r w:rsidRPr="00D6132E">
        <w:rPr>
          <w:rFonts w:ascii="Times New Roman" w:eastAsia="Calibri" w:hAnsi="Times New Roman" w:cs="Times New Roman"/>
          <w:color w:val="000000"/>
          <w:sz w:val="24"/>
          <w:szCs w:val="24"/>
        </w:rPr>
        <w:t>выражения</w:t>
      </w:r>
      <w:proofErr w:type="gramEnd"/>
      <w:r w:rsidRPr="00D6132E">
        <w:rPr>
          <w:rFonts w:ascii="Times New Roman" w:eastAsia="Calibri" w:hAnsi="Times New Roman" w:cs="Times New Roman"/>
          <w:color w:val="000000"/>
          <w:sz w:val="24"/>
          <w:szCs w:val="24"/>
        </w:rPr>
        <w:t xml:space="preserve"> составленные с помощью операций «и», «или», «не» и скобок, определять истинность такого составного высказывания, если известны значения истинности входящих в него элементарных высказываний; </w:t>
      </w:r>
    </w:p>
    <w:p w:rsidR="00F877EF" w:rsidRPr="00D6132E" w:rsidRDefault="00F877EF" w:rsidP="00D6132E">
      <w:pPr>
        <w:autoSpaceDE w:val="0"/>
        <w:autoSpaceDN w:val="0"/>
        <w:adjustRightInd w:val="0"/>
        <w:spacing w:after="0"/>
        <w:jc w:val="both"/>
        <w:rPr>
          <w:rFonts w:ascii="Times New Roman" w:eastAsia="Calibri" w:hAnsi="Times New Roman" w:cs="Times New Roman"/>
          <w:color w:val="000000"/>
          <w:sz w:val="24"/>
          <w:szCs w:val="24"/>
        </w:rPr>
      </w:pPr>
      <w:r w:rsidRPr="00D6132E">
        <w:rPr>
          <w:rFonts w:ascii="Times New Roman" w:eastAsia="Calibri" w:hAnsi="Times New Roman" w:cs="Times New Roman"/>
          <w:color w:val="000000"/>
          <w:sz w:val="24"/>
          <w:szCs w:val="24"/>
        </w:rPr>
        <w:t xml:space="preserve">определять количество элементов </w:t>
      </w:r>
      <w:proofErr w:type="gramStart"/>
      <w:r w:rsidRPr="00D6132E">
        <w:rPr>
          <w:rFonts w:ascii="Times New Roman" w:eastAsia="Calibri" w:hAnsi="Times New Roman" w:cs="Times New Roman"/>
          <w:color w:val="000000"/>
          <w:sz w:val="24"/>
          <w:szCs w:val="24"/>
        </w:rPr>
        <w:t>в</w:t>
      </w:r>
      <w:proofErr w:type="gramEnd"/>
      <w:r w:rsidRPr="00D6132E">
        <w:rPr>
          <w:rFonts w:ascii="Times New Roman" w:eastAsia="Calibri" w:hAnsi="Times New Roman" w:cs="Times New Roman"/>
          <w:color w:val="000000"/>
          <w:sz w:val="24"/>
          <w:szCs w:val="24"/>
        </w:rPr>
        <w:t xml:space="preserve"> множествах, полученных из двух или трех базовых множеств с помощью операций объединения, пересечения и дополнения; </w:t>
      </w:r>
    </w:p>
    <w:p w:rsidR="00F877EF" w:rsidRPr="00D6132E" w:rsidRDefault="00F877EF" w:rsidP="00D6132E">
      <w:pPr>
        <w:autoSpaceDE w:val="0"/>
        <w:autoSpaceDN w:val="0"/>
        <w:adjustRightInd w:val="0"/>
        <w:spacing w:after="0"/>
        <w:jc w:val="both"/>
        <w:rPr>
          <w:rFonts w:ascii="Times New Roman" w:eastAsia="Calibri" w:hAnsi="Times New Roman" w:cs="Times New Roman"/>
          <w:color w:val="000000"/>
          <w:sz w:val="24"/>
          <w:szCs w:val="24"/>
        </w:rPr>
      </w:pPr>
      <w:proofErr w:type="gramStart"/>
      <w:r w:rsidRPr="00D6132E">
        <w:rPr>
          <w:rFonts w:ascii="Times New Roman" w:eastAsia="Calibri" w:hAnsi="Times New Roman" w:cs="Times New Roman"/>
          <w:color w:val="000000"/>
          <w:sz w:val="24"/>
          <w:szCs w:val="24"/>
        </w:rPr>
        <w:t>использовать терминологию, связанную с графами (вершина, ребро, путь, длина ребра и пути), деревьями (корень, лист, высота дерева) и списками (первый элемент, последний элемент, предыдущий элемент, следующий элемент; вставка, удаление и замена элемента);</w:t>
      </w:r>
      <w:proofErr w:type="gramEnd"/>
    </w:p>
    <w:p w:rsidR="00F877EF" w:rsidRPr="00D6132E" w:rsidRDefault="00F877EF" w:rsidP="00D6132E">
      <w:pPr>
        <w:autoSpaceDE w:val="0"/>
        <w:autoSpaceDN w:val="0"/>
        <w:adjustRightInd w:val="0"/>
        <w:spacing w:after="0"/>
        <w:jc w:val="both"/>
        <w:rPr>
          <w:rFonts w:ascii="Times New Roman" w:eastAsia="Calibri" w:hAnsi="Times New Roman" w:cs="Times New Roman"/>
          <w:color w:val="000000"/>
          <w:sz w:val="24"/>
          <w:szCs w:val="24"/>
        </w:rPr>
      </w:pPr>
      <w:r w:rsidRPr="00D6132E">
        <w:rPr>
          <w:rFonts w:ascii="Times New Roman" w:eastAsia="Calibri" w:hAnsi="Times New Roman" w:cs="Times New Roman"/>
          <w:color w:val="000000"/>
          <w:sz w:val="24"/>
          <w:szCs w:val="24"/>
        </w:rPr>
        <w:t xml:space="preserve">описывать граф с помощью матрицы смежности с указанием длин ребер (знание термина «матрица смежности» не обязательно); </w:t>
      </w:r>
    </w:p>
    <w:p w:rsidR="00F877EF" w:rsidRPr="00D6132E" w:rsidRDefault="00F877EF" w:rsidP="00D6132E">
      <w:pPr>
        <w:autoSpaceDE w:val="0"/>
        <w:autoSpaceDN w:val="0"/>
        <w:adjustRightInd w:val="0"/>
        <w:spacing w:after="0"/>
        <w:jc w:val="both"/>
        <w:rPr>
          <w:rFonts w:ascii="Times New Roman" w:eastAsia="Calibri" w:hAnsi="Times New Roman" w:cs="Times New Roman"/>
          <w:color w:val="000000"/>
          <w:sz w:val="24"/>
          <w:szCs w:val="24"/>
        </w:rPr>
      </w:pPr>
      <w:r w:rsidRPr="00D6132E">
        <w:rPr>
          <w:rFonts w:ascii="Times New Roman" w:eastAsia="Calibri" w:hAnsi="Times New Roman" w:cs="Times New Roman"/>
          <w:color w:val="000000"/>
          <w:sz w:val="24"/>
          <w:szCs w:val="24"/>
        </w:rPr>
        <w:t xml:space="preserve">познакомиться с двоичным кодированием текстов и с наиболее употребительными современными кодами; </w:t>
      </w:r>
    </w:p>
    <w:p w:rsidR="00F877EF" w:rsidRPr="00D6132E" w:rsidRDefault="00F877EF" w:rsidP="00D6132E">
      <w:pPr>
        <w:autoSpaceDE w:val="0"/>
        <w:autoSpaceDN w:val="0"/>
        <w:adjustRightInd w:val="0"/>
        <w:spacing w:after="0"/>
        <w:jc w:val="both"/>
        <w:rPr>
          <w:rFonts w:ascii="Times New Roman" w:eastAsia="Calibri" w:hAnsi="Times New Roman" w:cs="Times New Roman"/>
          <w:color w:val="000000"/>
          <w:sz w:val="24"/>
          <w:szCs w:val="24"/>
        </w:rPr>
      </w:pPr>
      <w:r w:rsidRPr="00D6132E">
        <w:rPr>
          <w:rFonts w:ascii="Times New Roman" w:eastAsia="Calibri" w:hAnsi="Times New Roman" w:cs="Times New Roman"/>
          <w:color w:val="000000"/>
          <w:sz w:val="24"/>
          <w:szCs w:val="24"/>
        </w:rPr>
        <w:t xml:space="preserve">использовать основные способы графического представления числовой информации, (графики, диаграммы). </w:t>
      </w:r>
    </w:p>
    <w:p w:rsidR="00F877EF" w:rsidRPr="00D6132E" w:rsidRDefault="00F877EF" w:rsidP="00D6132E">
      <w:pPr>
        <w:autoSpaceDE w:val="0"/>
        <w:autoSpaceDN w:val="0"/>
        <w:adjustRightInd w:val="0"/>
        <w:spacing w:after="0"/>
        <w:jc w:val="both"/>
        <w:rPr>
          <w:rFonts w:ascii="Times New Roman" w:eastAsia="Calibri" w:hAnsi="Times New Roman" w:cs="Times New Roman"/>
          <w:color w:val="000000"/>
          <w:sz w:val="24"/>
          <w:szCs w:val="24"/>
        </w:rPr>
      </w:pPr>
      <w:r w:rsidRPr="00D6132E">
        <w:rPr>
          <w:rFonts w:ascii="Times New Roman" w:eastAsia="Calibri" w:hAnsi="Times New Roman" w:cs="Times New Roman"/>
          <w:color w:val="000000"/>
          <w:sz w:val="24"/>
          <w:szCs w:val="24"/>
        </w:rPr>
        <w:t xml:space="preserve">Выпускник получит возможность: </w:t>
      </w:r>
    </w:p>
    <w:p w:rsidR="00F877EF" w:rsidRPr="00D6132E" w:rsidRDefault="00F877EF" w:rsidP="00D6132E">
      <w:pPr>
        <w:autoSpaceDE w:val="0"/>
        <w:autoSpaceDN w:val="0"/>
        <w:adjustRightInd w:val="0"/>
        <w:spacing w:after="0"/>
        <w:jc w:val="both"/>
        <w:rPr>
          <w:rFonts w:ascii="Times New Roman" w:eastAsia="Calibri" w:hAnsi="Times New Roman" w:cs="Times New Roman"/>
          <w:color w:val="000000"/>
          <w:sz w:val="24"/>
          <w:szCs w:val="24"/>
        </w:rPr>
      </w:pPr>
      <w:r w:rsidRPr="00D6132E">
        <w:rPr>
          <w:rFonts w:ascii="Times New Roman" w:eastAsia="Calibri" w:hAnsi="Times New Roman" w:cs="Times New Roman"/>
          <w:color w:val="000000"/>
          <w:sz w:val="24"/>
          <w:szCs w:val="24"/>
        </w:rPr>
        <w:lastRenderedPageBreak/>
        <w:t xml:space="preserve">познакомиться с примерами математических моделей и использования компьютеров при их анализе; понять сходства и различия между математической моделью объекта и его натурной моделью, между математической моделью объекта/явления и словесным описанием; </w:t>
      </w:r>
    </w:p>
    <w:p w:rsidR="00F877EF" w:rsidRPr="00D6132E" w:rsidRDefault="00F877EF" w:rsidP="00D6132E">
      <w:pPr>
        <w:autoSpaceDE w:val="0"/>
        <w:autoSpaceDN w:val="0"/>
        <w:adjustRightInd w:val="0"/>
        <w:spacing w:after="0"/>
        <w:jc w:val="both"/>
        <w:rPr>
          <w:rFonts w:ascii="Times New Roman" w:eastAsia="Calibri" w:hAnsi="Times New Roman" w:cs="Times New Roman"/>
          <w:color w:val="000000"/>
          <w:sz w:val="24"/>
          <w:szCs w:val="24"/>
        </w:rPr>
      </w:pPr>
      <w:r w:rsidRPr="00D6132E">
        <w:rPr>
          <w:rFonts w:ascii="Times New Roman" w:eastAsia="Calibri" w:hAnsi="Times New Roman" w:cs="Times New Roman"/>
          <w:color w:val="000000"/>
          <w:sz w:val="24"/>
          <w:szCs w:val="24"/>
        </w:rPr>
        <w:t xml:space="preserve">узнать о том, что любые дискретные данные можно описать, используя алфавит, содержащий только два символа, например, 0 и 1; </w:t>
      </w:r>
    </w:p>
    <w:p w:rsidR="00F877EF" w:rsidRPr="00D6132E" w:rsidRDefault="00F877EF" w:rsidP="00D6132E">
      <w:pPr>
        <w:autoSpaceDE w:val="0"/>
        <w:autoSpaceDN w:val="0"/>
        <w:adjustRightInd w:val="0"/>
        <w:spacing w:after="0"/>
        <w:jc w:val="both"/>
        <w:rPr>
          <w:rFonts w:ascii="Times New Roman" w:eastAsia="Calibri" w:hAnsi="Times New Roman" w:cs="Times New Roman"/>
          <w:color w:val="000000"/>
          <w:sz w:val="24"/>
          <w:szCs w:val="24"/>
        </w:rPr>
      </w:pPr>
      <w:r w:rsidRPr="00D6132E">
        <w:rPr>
          <w:rFonts w:ascii="Times New Roman" w:eastAsia="Calibri" w:hAnsi="Times New Roman" w:cs="Times New Roman"/>
          <w:color w:val="000000"/>
          <w:sz w:val="24"/>
          <w:szCs w:val="24"/>
        </w:rPr>
        <w:t xml:space="preserve">познакомиться с тем, как информация (данные) представляется в современных компьютерах и робототехнических системах; </w:t>
      </w:r>
    </w:p>
    <w:p w:rsidR="00F877EF" w:rsidRPr="00D6132E" w:rsidRDefault="00F877EF" w:rsidP="00D6132E">
      <w:pPr>
        <w:autoSpaceDE w:val="0"/>
        <w:autoSpaceDN w:val="0"/>
        <w:adjustRightInd w:val="0"/>
        <w:spacing w:after="0"/>
        <w:jc w:val="both"/>
        <w:rPr>
          <w:rFonts w:ascii="Times New Roman" w:eastAsia="Calibri" w:hAnsi="Times New Roman" w:cs="Times New Roman"/>
          <w:color w:val="000000"/>
          <w:sz w:val="24"/>
          <w:szCs w:val="24"/>
        </w:rPr>
      </w:pPr>
      <w:r w:rsidRPr="00D6132E">
        <w:rPr>
          <w:rFonts w:ascii="Times New Roman" w:eastAsia="Calibri" w:hAnsi="Times New Roman" w:cs="Times New Roman"/>
          <w:color w:val="000000"/>
          <w:sz w:val="24"/>
          <w:szCs w:val="24"/>
        </w:rPr>
        <w:t xml:space="preserve">познакомиться с примерами использования графов, деревьев и списков при описании реальных объектов; </w:t>
      </w:r>
    </w:p>
    <w:p w:rsidR="00F877EF" w:rsidRPr="00D6132E" w:rsidRDefault="00F877EF" w:rsidP="00D6132E">
      <w:pPr>
        <w:autoSpaceDE w:val="0"/>
        <w:autoSpaceDN w:val="0"/>
        <w:adjustRightInd w:val="0"/>
        <w:spacing w:after="0"/>
        <w:jc w:val="both"/>
        <w:rPr>
          <w:rFonts w:ascii="Times New Roman" w:eastAsia="Calibri" w:hAnsi="Times New Roman" w:cs="Times New Roman"/>
          <w:color w:val="000000"/>
          <w:sz w:val="24"/>
          <w:szCs w:val="24"/>
        </w:rPr>
      </w:pPr>
      <w:r w:rsidRPr="00D6132E">
        <w:rPr>
          <w:rFonts w:ascii="Times New Roman" w:eastAsia="Calibri" w:hAnsi="Times New Roman" w:cs="Times New Roman"/>
          <w:color w:val="000000"/>
          <w:sz w:val="24"/>
          <w:szCs w:val="24"/>
        </w:rPr>
        <w:t xml:space="preserve">ознакомиться с влиянием ошибок измерений и вычислений на выполнение алгоритмов управления реальными объектами (на примере учебных автономных роботов); </w:t>
      </w:r>
    </w:p>
    <w:p w:rsidR="00F877EF" w:rsidRPr="00D6132E" w:rsidRDefault="00F877EF" w:rsidP="00D6132E">
      <w:pPr>
        <w:autoSpaceDE w:val="0"/>
        <w:autoSpaceDN w:val="0"/>
        <w:adjustRightInd w:val="0"/>
        <w:spacing w:after="0"/>
        <w:jc w:val="both"/>
        <w:rPr>
          <w:rFonts w:ascii="Times New Roman" w:eastAsia="Calibri" w:hAnsi="Times New Roman" w:cs="Times New Roman"/>
          <w:color w:val="000000"/>
          <w:sz w:val="24"/>
          <w:szCs w:val="24"/>
        </w:rPr>
      </w:pPr>
      <w:r w:rsidRPr="00D6132E">
        <w:rPr>
          <w:rFonts w:ascii="Times New Roman" w:eastAsia="Calibri" w:hAnsi="Times New Roman" w:cs="Times New Roman"/>
          <w:color w:val="000000"/>
          <w:sz w:val="24"/>
          <w:szCs w:val="24"/>
        </w:rPr>
        <w:t xml:space="preserve">узнать о наличии кодов, которые исправляют ошибки искажения, возникающие при передаче информации. </w:t>
      </w:r>
    </w:p>
    <w:p w:rsidR="00F877EF" w:rsidRPr="00D6132E" w:rsidRDefault="00F877EF" w:rsidP="00D6132E">
      <w:pPr>
        <w:autoSpaceDE w:val="0"/>
        <w:autoSpaceDN w:val="0"/>
        <w:adjustRightInd w:val="0"/>
        <w:spacing w:after="0"/>
        <w:jc w:val="both"/>
        <w:rPr>
          <w:rFonts w:ascii="Times New Roman" w:eastAsia="Calibri" w:hAnsi="Times New Roman" w:cs="Times New Roman"/>
          <w:color w:val="000000"/>
          <w:sz w:val="24"/>
          <w:szCs w:val="24"/>
        </w:rPr>
      </w:pPr>
      <w:r w:rsidRPr="00D6132E">
        <w:rPr>
          <w:rFonts w:ascii="Times New Roman" w:eastAsia="Calibri" w:hAnsi="Times New Roman" w:cs="Times New Roman"/>
          <w:color w:val="000000"/>
          <w:sz w:val="24"/>
          <w:szCs w:val="24"/>
        </w:rPr>
        <w:t xml:space="preserve">Алгоритмы и элементы программирования </w:t>
      </w:r>
    </w:p>
    <w:p w:rsidR="00F877EF" w:rsidRPr="00D6132E" w:rsidRDefault="00F877EF" w:rsidP="00D6132E">
      <w:pPr>
        <w:autoSpaceDE w:val="0"/>
        <w:autoSpaceDN w:val="0"/>
        <w:adjustRightInd w:val="0"/>
        <w:spacing w:after="0"/>
        <w:jc w:val="both"/>
        <w:rPr>
          <w:rFonts w:ascii="Times New Roman" w:eastAsia="Calibri" w:hAnsi="Times New Roman" w:cs="Times New Roman"/>
          <w:color w:val="000000"/>
          <w:sz w:val="24"/>
          <w:szCs w:val="24"/>
        </w:rPr>
      </w:pPr>
      <w:r w:rsidRPr="00D6132E">
        <w:rPr>
          <w:rFonts w:ascii="Times New Roman" w:eastAsia="Calibri" w:hAnsi="Times New Roman" w:cs="Times New Roman"/>
          <w:color w:val="000000"/>
          <w:sz w:val="24"/>
          <w:szCs w:val="24"/>
        </w:rPr>
        <w:t xml:space="preserve">Выпускник научится: </w:t>
      </w:r>
    </w:p>
    <w:p w:rsidR="00F877EF" w:rsidRPr="00D6132E" w:rsidRDefault="00F877EF" w:rsidP="00D6132E">
      <w:pPr>
        <w:autoSpaceDE w:val="0"/>
        <w:autoSpaceDN w:val="0"/>
        <w:adjustRightInd w:val="0"/>
        <w:spacing w:after="0"/>
        <w:jc w:val="both"/>
        <w:rPr>
          <w:rFonts w:ascii="Times New Roman" w:eastAsia="Calibri" w:hAnsi="Times New Roman" w:cs="Times New Roman"/>
          <w:color w:val="000000"/>
          <w:sz w:val="24"/>
          <w:szCs w:val="24"/>
        </w:rPr>
      </w:pPr>
      <w:r w:rsidRPr="00D6132E">
        <w:rPr>
          <w:rFonts w:ascii="Times New Roman" w:eastAsia="Calibri" w:hAnsi="Times New Roman" w:cs="Times New Roman"/>
          <w:color w:val="000000"/>
          <w:sz w:val="24"/>
          <w:szCs w:val="24"/>
        </w:rPr>
        <w:t>составлять алгоритмы для решения учебных задач различных типов</w:t>
      </w:r>
      <w:proofErr w:type="gramStart"/>
      <w:r w:rsidRPr="00D6132E">
        <w:rPr>
          <w:rFonts w:ascii="Times New Roman" w:eastAsia="Calibri" w:hAnsi="Times New Roman" w:cs="Times New Roman"/>
          <w:color w:val="000000"/>
          <w:sz w:val="24"/>
          <w:szCs w:val="24"/>
        </w:rPr>
        <w:t xml:space="preserve"> ;</w:t>
      </w:r>
      <w:proofErr w:type="gramEnd"/>
      <w:r w:rsidRPr="00D6132E">
        <w:rPr>
          <w:rFonts w:ascii="Times New Roman" w:eastAsia="Calibri" w:hAnsi="Times New Roman" w:cs="Times New Roman"/>
          <w:color w:val="000000"/>
          <w:sz w:val="24"/>
          <w:szCs w:val="24"/>
        </w:rPr>
        <w:t xml:space="preserve"> </w:t>
      </w:r>
    </w:p>
    <w:p w:rsidR="00F877EF" w:rsidRPr="00D6132E" w:rsidRDefault="00F877EF" w:rsidP="00D6132E">
      <w:pPr>
        <w:autoSpaceDE w:val="0"/>
        <w:autoSpaceDN w:val="0"/>
        <w:adjustRightInd w:val="0"/>
        <w:spacing w:after="0"/>
        <w:jc w:val="both"/>
        <w:rPr>
          <w:rFonts w:ascii="Times New Roman" w:eastAsia="Calibri" w:hAnsi="Times New Roman" w:cs="Times New Roman"/>
          <w:color w:val="000000"/>
          <w:sz w:val="24"/>
          <w:szCs w:val="24"/>
        </w:rPr>
      </w:pPr>
      <w:r w:rsidRPr="00D6132E">
        <w:rPr>
          <w:rFonts w:ascii="Times New Roman" w:eastAsia="Calibri" w:hAnsi="Times New Roman" w:cs="Times New Roman"/>
          <w:color w:val="000000"/>
          <w:sz w:val="24"/>
          <w:szCs w:val="24"/>
        </w:rPr>
        <w:t xml:space="preserve">выражать алгоритм решения задачи различными способами (словесным, графическим, в том числе и в виде блок-схемы, с помощью формальных языков и др.); </w:t>
      </w:r>
    </w:p>
    <w:p w:rsidR="00F877EF" w:rsidRPr="00D6132E" w:rsidRDefault="00F877EF" w:rsidP="00D6132E">
      <w:pPr>
        <w:autoSpaceDE w:val="0"/>
        <w:autoSpaceDN w:val="0"/>
        <w:adjustRightInd w:val="0"/>
        <w:spacing w:after="0"/>
        <w:jc w:val="both"/>
        <w:rPr>
          <w:rFonts w:ascii="Times New Roman" w:eastAsia="Calibri" w:hAnsi="Times New Roman" w:cs="Times New Roman"/>
          <w:color w:val="000000"/>
          <w:sz w:val="24"/>
          <w:szCs w:val="24"/>
        </w:rPr>
      </w:pPr>
      <w:r w:rsidRPr="00D6132E">
        <w:rPr>
          <w:rFonts w:ascii="Times New Roman" w:eastAsia="Calibri" w:hAnsi="Times New Roman" w:cs="Times New Roman"/>
          <w:color w:val="000000"/>
          <w:sz w:val="24"/>
          <w:szCs w:val="24"/>
        </w:rPr>
        <w:t xml:space="preserve">определять наиболее оптимальный способ выражения алгоритма для решения конкретных задач (словесный, графический, с помощью формальных языков); </w:t>
      </w:r>
    </w:p>
    <w:p w:rsidR="00F877EF" w:rsidRPr="00D6132E" w:rsidRDefault="00F877EF" w:rsidP="00D6132E">
      <w:pPr>
        <w:autoSpaceDE w:val="0"/>
        <w:autoSpaceDN w:val="0"/>
        <w:adjustRightInd w:val="0"/>
        <w:spacing w:after="0"/>
        <w:jc w:val="both"/>
        <w:rPr>
          <w:rFonts w:ascii="Times New Roman" w:eastAsia="Calibri" w:hAnsi="Times New Roman" w:cs="Times New Roman"/>
          <w:color w:val="000000"/>
          <w:sz w:val="24"/>
          <w:szCs w:val="24"/>
        </w:rPr>
      </w:pPr>
      <w:r w:rsidRPr="00D6132E">
        <w:rPr>
          <w:rFonts w:ascii="Times New Roman" w:eastAsia="Calibri" w:hAnsi="Times New Roman" w:cs="Times New Roman"/>
          <w:color w:val="000000"/>
          <w:sz w:val="24"/>
          <w:szCs w:val="24"/>
        </w:rPr>
        <w:t xml:space="preserve">определять результат выполнения заданного алгоритма или его фрагмента; </w:t>
      </w:r>
    </w:p>
    <w:p w:rsidR="00F877EF" w:rsidRPr="00D6132E" w:rsidRDefault="00F877EF" w:rsidP="00D6132E">
      <w:pPr>
        <w:autoSpaceDE w:val="0"/>
        <w:autoSpaceDN w:val="0"/>
        <w:adjustRightInd w:val="0"/>
        <w:spacing w:after="0"/>
        <w:jc w:val="both"/>
        <w:rPr>
          <w:rFonts w:ascii="Times New Roman" w:eastAsia="Calibri" w:hAnsi="Times New Roman" w:cs="Times New Roman"/>
          <w:color w:val="000000"/>
          <w:sz w:val="24"/>
          <w:szCs w:val="24"/>
        </w:rPr>
      </w:pPr>
      <w:r w:rsidRPr="00D6132E">
        <w:rPr>
          <w:rFonts w:ascii="Times New Roman" w:eastAsia="Calibri" w:hAnsi="Times New Roman" w:cs="Times New Roman"/>
          <w:color w:val="000000"/>
          <w:sz w:val="24"/>
          <w:szCs w:val="24"/>
        </w:rPr>
        <w:t xml:space="preserve">использовать термины «исполнитель», «алгоритм», «программа», а также понимать разницу между употреблением этих терминов в обыденной речи и в информатике; </w:t>
      </w:r>
    </w:p>
    <w:p w:rsidR="00F877EF" w:rsidRPr="00D6132E" w:rsidRDefault="00F877EF" w:rsidP="00D6132E">
      <w:pPr>
        <w:pStyle w:val="Default"/>
        <w:jc w:val="both"/>
        <w:rPr>
          <w:rFonts w:eastAsia="Calibri"/>
        </w:rPr>
      </w:pPr>
      <w:r w:rsidRPr="00D6132E">
        <w:rPr>
          <w:rFonts w:eastAsia="Calibri"/>
        </w:rPr>
        <w:t xml:space="preserve">выполнять без использования компьютера («вручную») несложные алгоритмы управления исполнителями и анализа числовых и текстовых данных, записанные на </w:t>
      </w:r>
      <w:proofErr w:type="gramStart"/>
      <w:r w:rsidRPr="00D6132E">
        <w:rPr>
          <w:rFonts w:eastAsia="Calibri"/>
        </w:rPr>
        <w:t>конкретном</w:t>
      </w:r>
      <w:proofErr w:type="gramEnd"/>
      <w:r w:rsidRPr="00D6132E">
        <w:rPr>
          <w:rFonts w:eastAsia="Calibri"/>
        </w:rPr>
        <w:t xml:space="preserve"> язык программирования с использованием основных управляющих конструкций последовательного программирования (линейная программа, ветвление, повторение, вспомогательные алгоритмы); </w:t>
      </w:r>
    </w:p>
    <w:p w:rsidR="00F877EF" w:rsidRPr="00D6132E" w:rsidRDefault="00F877EF" w:rsidP="00D6132E">
      <w:pPr>
        <w:autoSpaceDE w:val="0"/>
        <w:autoSpaceDN w:val="0"/>
        <w:adjustRightInd w:val="0"/>
        <w:spacing w:after="0"/>
        <w:jc w:val="both"/>
        <w:rPr>
          <w:rFonts w:ascii="Times New Roman" w:eastAsia="Calibri" w:hAnsi="Times New Roman" w:cs="Times New Roman"/>
          <w:color w:val="000000"/>
          <w:sz w:val="24"/>
          <w:szCs w:val="24"/>
        </w:rPr>
      </w:pPr>
      <w:r w:rsidRPr="00D6132E">
        <w:rPr>
          <w:rFonts w:ascii="Times New Roman" w:eastAsia="Calibri" w:hAnsi="Times New Roman" w:cs="Times New Roman"/>
          <w:color w:val="000000"/>
          <w:sz w:val="24"/>
          <w:szCs w:val="24"/>
        </w:rPr>
        <w:t>составлять несложные алгоритмы управления исполнителями и анализа числовых и текстовых данных с использованием основных управляющих конструкций последовательного программирования и записывать их в виде  выбранном языке программирования;</w:t>
      </w:r>
    </w:p>
    <w:p w:rsidR="00F877EF" w:rsidRPr="00D6132E" w:rsidRDefault="00F877EF" w:rsidP="00D6132E">
      <w:pPr>
        <w:autoSpaceDE w:val="0"/>
        <w:autoSpaceDN w:val="0"/>
        <w:adjustRightInd w:val="0"/>
        <w:spacing w:after="0"/>
        <w:jc w:val="both"/>
        <w:rPr>
          <w:rFonts w:ascii="Times New Roman" w:eastAsia="Calibri" w:hAnsi="Times New Roman" w:cs="Times New Roman"/>
          <w:color w:val="000000"/>
          <w:sz w:val="24"/>
          <w:szCs w:val="24"/>
        </w:rPr>
      </w:pPr>
      <w:r w:rsidRPr="00D6132E">
        <w:rPr>
          <w:rFonts w:ascii="Times New Roman" w:eastAsia="Calibri" w:hAnsi="Times New Roman" w:cs="Times New Roman"/>
          <w:color w:val="000000"/>
          <w:sz w:val="24"/>
          <w:szCs w:val="24"/>
        </w:rPr>
        <w:t xml:space="preserve"> выполнять эти программы на компьютере; </w:t>
      </w:r>
    </w:p>
    <w:p w:rsidR="00F877EF" w:rsidRPr="00D6132E" w:rsidRDefault="00F877EF" w:rsidP="00D6132E">
      <w:pPr>
        <w:autoSpaceDE w:val="0"/>
        <w:autoSpaceDN w:val="0"/>
        <w:adjustRightInd w:val="0"/>
        <w:spacing w:after="0"/>
        <w:jc w:val="both"/>
        <w:rPr>
          <w:rFonts w:ascii="Times New Roman" w:eastAsia="Calibri" w:hAnsi="Times New Roman" w:cs="Times New Roman"/>
          <w:color w:val="000000"/>
          <w:sz w:val="24"/>
          <w:szCs w:val="24"/>
        </w:rPr>
      </w:pPr>
      <w:r w:rsidRPr="00D6132E">
        <w:rPr>
          <w:rFonts w:ascii="Times New Roman" w:eastAsia="Calibri" w:hAnsi="Times New Roman" w:cs="Times New Roman"/>
          <w:color w:val="000000"/>
          <w:sz w:val="24"/>
          <w:szCs w:val="24"/>
        </w:rPr>
        <w:t xml:space="preserve">использовать величины (переменные) различных типов, табличные величины (массивы), а также выражения, составленные из этих величин; использовать оператор присваивания; </w:t>
      </w:r>
    </w:p>
    <w:p w:rsidR="00F877EF" w:rsidRPr="00D6132E" w:rsidRDefault="00F877EF" w:rsidP="00D6132E">
      <w:pPr>
        <w:autoSpaceDE w:val="0"/>
        <w:autoSpaceDN w:val="0"/>
        <w:adjustRightInd w:val="0"/>
        <w:spacing w:after="0"/>
        <w:jc w:val="both"/>
        <w:rPr>
          <w:rFonts w:ascii="Times New Roman" w:eastAsia="Calibri" w:hAnsi="Times New Roman" w:cs="Times New Roman"/>
          <w:color w:val="000000"/>
          <w:sz w:val="24"/>
          <w:szCs w:val="24"/>
        </w:rPr>
      </w:pPr>
      <w:r w:rsidRPr="00D6132E">
        <w:rPr>
          <w:rFonts w:ascii="Times New Roman" w:eastAsia="Calibri" w:hAnsi="Times New Roman" w:cs="Times New Roman"/>
          <w:color w:val="000000"/>
          <w:sz w:val="24"/>
          <w:szCs w:val="24"/>
        </w:rPr>
        <w:t xml:space="preserve">анализировать предложенный алгоритм, например, </w:t>
      </w:r>
      <w:proofErr w:type="gramStart"/>
      <w:r w:rsidRPr="00D6132E">
        <w:rPr>
          <w:rFonts w:ascii="Times New Roman" w:eastAsia="Calibri" w:hAnsi="Times New Roman" w:cs="Times New Roman"/>
          <w:color w:val="000000"/>
          <w:sz w:val="24"/>
          <w:szCs w:val="24"/>
        </w:rPr>
        <w:t>определять какие результаты возможны</w:t>
      </w:r>
      <w:proofErr w:type="gramEnd"/>
      <w:r w:rsidRPr="00D6132E">
        <w:rPr>
          <w:rFonts w:ascii="Times New Roman" w:eastAsia="Calibri" w:hAnsi="Times New Roman" w:cs="Times New Roman"/>
          <w:color w:val="000000"/>
          <w:sz w:val="24"/>
          <w:szCs w:val="24"/>
        </w:rPr>
        <w:t xml:space="preserve"> при заданном множестве исходных значений; </w:t>
      </w:r>
    </w:p>
    <w:p w:rsidR="00F877EF" w:rsidRPr="00D6132E" w:rsidRDefault="00F877EF" w:rsidP="00D6132E">
      <w:pPr>
        <w:autoSpaceDE w:val="0"/>
        <w:autoSpaceDN w:val="0"/>
        <w:adjustRightInd w:val="0"/>
        <w:spacing w:after="0"/>
        <w:jc w:val="both"/>
        <w:rPr>
          <w:rFonts w:ascii="Times New Roman" w:eastAsia="Calibri" w:hAnsi="Times New Roman" w:cs="Times New Roman"/>
          <w:color w:val="000000"/>
          <w:sz w:val="24"/>
          <w:szCs w:val="24"/>
        </w:rPr>
      </w:pPr>
      <w:r w:rsidRPr="00D6132E">
        <w:rPr>
          <w:rFonts w:ascii="Times New Roman" w:eastAsia="Calibri" w:hAnsi="Times New Roman" w:cs="Times New Roman"/>
          <w:color w:val="000000"/>
          <w:sz w:val="24"/>
          <w:szCs w:val="24"/>
        </w:rPr>
        <w:t xml:space="preserve">использовать логические значения, операции и выражения с ними; </w:t>
      </w:r>
    </w:p>
    <w:p w:rsidR="00F877EF" w:rsidRPr="00D6132E" w:rsidRDefault="00F877EF" w:rsidP="00D6132E">
      <w:pPr>
        <w:autoSpaceDE w:val="0"/>
        <w:autoSpaceDN w:val="0"/>
        <w:adjustRightInd w:val="0"/>
        <w:spacing w:after="0"/>
        <w:jc w:val="both"/>
        <w:rPr>
          <w:rFonts w:ascii="Times New Roman" w:eastAsia="Calibri" w:hAnsi="Times New Roman" w:cs="Times New Roman"/>
          <w:color w:val="000000"/>
          <w:sz w:val="24"/>
          <w:szCs w:val="24"/>
        </w:rPr>
      </w:pPr>
      <w:r w:rsidRPr="00D6132E">
        <w:rPr>
          <w:rFonts w:ascii="Times New Roman" w:eastAsia="Calibri" w:hAnsi="Times New Roman" w:cs="Times New Roman"/>
          <w:color w:val="000000"/>
          <w:sz w:val="24"/>
          <w:szCs w:val="24"/>
        </w:rPr>
        <w:t xml:space="preserve">записывать на выбранном языке программирования арифметические и логические выражения и вычислять их значения. </w:t>
      </w:r>
    </w:p>
    <w:p w:rsidR="00F877EF" w:rsidRPr="00D6132E" w:rsidRDefault="00F877EF" w:rsidP="00D6132E">
      <w:pPr>
        <w:autoSpaceDE w:val="0"/>
        <w:autoSpaceDN w:val="0"/>
        <w:adjustRightInd w:val="0"/>
        <w:spacing w:after="0"/>
        <w:jc w:val="both"/>
        <w:rPr>
          <w:rFonts w:ascii="Times New Roman" w:eastAsia="Calibri" w:hAnsi="Times New Roman" w:cs="Times New Roman"/>
          <w:color w:val="000000"/>
          <w:sz w:val="24"/>
          <w:szCs w:val="24"/>
        </w:rPr>
      </w:pPr>
      <w:r w:rsidRPr="00D6132E">
        <w:rPr>
          <w:rFonts w:ascii="Times New Roman" w:eastAsia="Calibri" w:hAnsi="Times New Roman" w:cs="Times New Roman"/>
          <w:color w:val="000000"/>
          <w:sz w:val="24"/>
          <w:szCs w:val="24"/>
        </w:rPr>
        <w:t xml:space="preserve">Выпускник получит возможность: </w:t>
      </w:r>
    </w:p>
    <w:p w:rsidR="00F877EF" w:rsidRPr="00D6132E" w:rsidRDefault="00F877EF" w:rsidP="00D6132E">
      <w:pPr>
        <w:autoSpaceDE w:val="0"/>
        <w:autoSpaceDN w:val="0"/>
        <w:adjustRightInd w:val="0"/>
        <w:spacing w:after="0"/>
        <w:jc w:val="both"/>
        <w:rPr>
          <w:rFonts w:ascii="Times New Roman" w:eastAsia="Calibri" w:hAnsi="Times New Roman" w:cs="Times New Roman"/>
          <w:color w:val="000000"/>
          <w:sz w:val="24"/>
          <w:szCs w:val="24"/>
        </w:rPr>
      </w:pPr>
      <w:r w:rsidRPr="00D6132E">
        <w:rPr>
          <w:rFonts w:ascii="Times New Roman" w:eastAsia="Calibri" w:hAnsi="Times New Roman" w:cs="Times New Roman"/>
          <w:color w:val="000000"/>
          <w:sz w:val="24"/>
          <w:szCs w:val="24"/>
        </w:rPr>
        <w:t xml:space="preserve">познакомиться с использованием в программах строковых величин и с операциями со строковыми величинами; </w:t>
      </w:r>
    </w:p>
    <w:p w:rsidR="00F877EF" w:rsidRPr="00D6132E" w:rsidRDefault="00F877EF" w:rsidP="00D6132E">
      <w:pPr>
        <w:autoSpaceDE w:val="0"/>
        <w:autoSpaceDN w:val="0"/>
        <w:adjustRightInd w:val="0"/>
        <w:spacing w:after="0"/>
        <w:jc w:val="both"/>
        <w:rPr>
          <w:rFonts w:ascii="Times New Roman" w:eastAsia="Calibri" w:hAnsi="Times New Roman" w:cs="Times New Roman"/>
          <w:color w:val="000000"/>
          <w:sz w:val="24"/>
          <w:szCs w:val="24"/>
        </w:rPr>
      </w:pPr>
      <w:r w:rsidRPr="00D6132E">
        <w:rPr>
          <w:rFonts w:ascii="Times New Roman" w:eastAsia="Calibri" w:hAnsi="Times New Roman" w:cs="Times New Roman"/>
          <w:color w:val="000000"/>
          <w:sz w:val="24"/>
          <w:szCs w:val="24"/>
        </w:rPr>
        <w:t>создавать программы для решения различных задач;</w:t>
      </w:r>
    </w:p>
    <w:p w:rsidR="00F877EF" w:rsidRPr="00D6132E" w:rsidRDefault="00F877EF" w:rsidP="00D6132E">
      <w:pPr>
        <w:autoSpaceDE w:val="0"/>
        <w:autoSpaceDN w:val="0"/>
        <w:adjustRightInd w:val="0"/>
        <w:spacing w:after="0"/>
        <w:jc w:val="both"/>
        <w:rPr>
          <w:rFonts w:ascii="Times New Roman" w:eastAsia="Calibri" w:hAnsi="Times New Roman" w:cs="Times New Roman"/>
          <w:color w:val="000000"/>
          <w:sz w:val="24"/>
          <w:szCs w:val="24"/>
        </w:rPr>
      </w:pPr>
      <w:r w:rsidRPr="00D6132E">
        <w:rPr>
          <w:rFonts w:ascii="Times New Roman" w:eastAsia="Calibri" w:hAnsi="Times New Roman" w:cs="Times New Roman"/>
          <w:color w:val="000000"/>
          <w:sz w:val="24"/>
          <w:szCs w:val="24"/>
        </w:rPr>
        <w:t xml:space="preserve">познакомиться с задачами обработки данных и алгоритмами их решения; </w:t>
      </w:r>
    </w:p>
    <w:p w:rsidR="00F877EF" w:rsidRPr="00D6132E" w:rsidRDefault="00F877EF" w:rsidP="00D6132E">
      <w:pPr>
        <w:autoSpaceDE w:val="0"/>
        <w:autoSpaceDN w:val="0"/>
        <w:adjustRightInd w:val="0"/>
        <w:spacing w:after="0"/>
        <w:jc w:val="both"/>
        <w:rPr>
          <w:rFonts w:ascii="Times New Roman" w:eastAsia="Calibri" w:hAnsi="Times New Roman" w:cs="Times New Roman"/>
          <w:color w:val="000000"/>
          <w:sz w:val="24"/>
          <w:szCs w:val="24"/>
        </w:rPr>
      </w:pPr>
      <w:r w:rsidRPr="00D6132E">
        <w:rPr>
          <w:rFonts w:ascii="Times New Roman" w:eastAsia="Calibri" w:hAnsi="Times New Roman" w:cs="Times New Roman"/>
          <w:color w:val="000000"/>
          <w:sz w:val="24"/>
          <w:szCs w:val="24"/>
        </w:rPr>
        <w:t xml:space="preserve">познакомиться с понятием «управление», с примерами того, как компьютер управляет различными системами (роботы, летательные и космические аппараты, станки, оросительные системы, движущиеся модели и др.); </w:t>
      </w:r>
    </w:p>
    <w:p w:rsidR="00F877EF" w:rsidRPr="00D6132E" w:rsidRDefault="00F877EF" w:rsidP="00D6132E">
      <w:pPr>
        <w:autoSpaceDE w:val="0"/>
        <w:autoSpaceDN w:val="0"/>
        <w:adjustRightInd w:val="0"/>
        <w:spacing w:after="0"/>
        <w:jc w:val="both"/>
        <w:rPr>
          <w:rFonts w:ascii="Times New Roman" w:eastAsia="Calibri" w:hAnsi="Times New Roman" w:cs="Times New Roman"/>
          <w:color w:val="000000"/>
          <w:sz w:val="24"/>
          <w:szCs w:val="24"/>
        </w:rPr>
      </w:pPr>
      <w:r w:rsidRPr="00D6132E">
        <w:rPr>
          <w:rFonts w:ascii="Times New Roman" w:eastAsia="Calibri" w:hAnsi="Times New Roman" w:cs="Times New Roman"/>
          <w:color w:val="000000"/>
          <w:sz w:val="24"/>
          <w:szCs w:val="24"/>
        </w:rPr>
        <w:lastRenderedPageBreak/>
        <w:t xml:space="preserve">познакомиться с учебной средой составления программ управления автономными роботами и разобрать примеры алгоритмов управления, разработанными в этой среде. </w:t>
      </w:r>
    </w:p>
    <w:p w:rsidR="00F877EF" w:rsidRPr="00D6132E" w:rsidRDefault="00F877EF" w:rsidP="00D6132E">
      <w:pPr>
        <w:autoSpaceDE w:val="0"/>
        <w:autoSpaceDN w:val="0"/>
        <w:adjustRightInd w:val="0"/>
        <w:spacing w:after="0"/>
        <w:jc w:val="both"/>
        <w:rPr>
          <w:rFonts w:ascii="Times New Roman" w:eastAsia="Calibri" w:hAnsi="Times New Roman" w:cs="Times New Roman"/>
          <w:color w:val="000000"/>
          <w:sz w:val="24"/>
          <w:szCs w:val="24"/>
        </w:rPr>
      </w:pPr>
      <w:r w:rsidRPr="00D6132E">
        <w:rPr>
          <w:rFonts w:ascii="Times New Roman" w:eastAsia="Calibri" w:hAnsi="Times New Roman" w:cs="Times New Roman"/>
          <w:color w:val="000000"/>
          <w:sz w:val="24"/>
          <w:szCs w:val="24"/>
        </w:rPr>
        <w:t xml:space="preserve">Использование программных систем и сервисов </w:t>
      </w:r>
    </w:p>
    <w:p w:rsidR="00F877EF" w:rsidRPr="00D6132E" w:rsidRDefault="00F877EF" w:rsidP="00D6132E">
      <w:pPr>
        <w:autoSpaceDE w:val="0"/>
        <w:autoSpaceDN w:val="0"/>
        <w:adjustRightInd w:val="0"/>
        <w:spacing w:after="0"/>
        <w:jc w:val="both"/>
        <w:rPr>
          <w:rFonts w:ascii="Times New Roman" w:eastAsia="Calibri" w:hAnsi="Times New Roman" w:cs="Times New Roman"/>
          <w:color w:val="000000"/>
          <w:sz w:val="24"/>
          <w:szCs w:val="24"/>
        </w:rPr>
      </w:pPr>
      <w:r w:rsidRPr="00D6132E">
        <w:rPr>
          <w:rFonts w:ascii="Times New Roman" w:eastAsia="Calibri" w:hAnsi="Times New Roman" w:cs="Times New Roman"/>
          <w:color w:val="000000"/>
          <w:sz w:val="24"/>
          <w:szCs w:val="24"/>
        </w:rPr>
        <w:t xml:space="preserve">Выпускник научится: </w:t>
      </w:r>
    </w:p>
    <w:p w:rsidR="00F877EF" w:rsidRPr="00D6132E" w:rsidRDefault="00F877EF" w:rsidP="00D6132E">
      <w:pPr>
        <w:autoSpaceDE w:val="0"/>
        <w:autoSpaceDN w:val="0"/>
        <w:adjustRightInd w:val="0"/>
        <w:spacing w:after="0"/>
        <w:jc w:val="both"/>
        <w:rPr>
          <w:rFonts w:ascii="Times New Roman" w:eastAsia="Calibri" w:hAnsi="Times New Roman" w:cs="Times New Roman"/>
          <w:color w:val="000000"/>
          <w:sz w:val="24"/>
          <w:szCs w:val="24"/>
        </w:rPr>
      </w:pPr>
      <w:r w:rsidRPr="00D6132E">
        <w:rPr>
          <w:rFonts w:ascii="Times New Roman" w:eastAsia="Calibri" w:hAnsi="Times New Roman" w:cs="Times New Roman"/>
          <w:color w:val="000000"/>
          <w:sz w:val="24"/>
          <w:szCs w:val="24"/>
        </w:rPr>
        <w:t xml:space="preserve">классифицировать файлы по типу и иным параметрам; </w:t>
      </w:r>
    </w:p>
    <w:p w:rsidR="00F877EF" w:rsidRPr="00D6132E" w:rsidRDefault="00F877EF" w:rsidP="00D6132E">
      <w:pPr>
        <w:autoSpaceDE w:val="0"/>
        <w:autoSpaceDN w:val="0"/>
        <w:adjustRightInd w:val="0"/>
        <w:spacing w:after="0"/>
        <w:jc w:val="both"/>
        <w:rPr>
          <w:rFonts w:ascii="Times New Roman" w:eastAsia="Calibri" w:hAnsi="Times New Roman" w:cs="Times New Roman"/>
          <w:color w:val="000000"/>
          <w:sz w:val="24"/>
          <w:szCs w:val="24"/>
        </w:rPr>
      </w:pPr>
      <w:proofErr w:type="gramStart"/>
      <w:r w:rsidRPr="00D6132E">
        <w:rPr>
          <w:rFonts w:ascii="Times New Roman" w:eastAsia="Calibri" w:hAnsi="Times New Roman" w:cs="Times New Roman"/>
          <w:color w:val="000000"/>
          <w:sz w:val="24"/>
          <w:szCs w:val="24"/>
        </w:rPr>
        <w:t xml:space="preserve">выполнять основные операции с файлами (создавать, сохранять, редактировать, удалять, архивировать, «распаковывать» архивные файлы); </w:t>
      </w:r>
      <w:proofErr w:type="gramEnd"/>
    </w:p>
    <w:p w:rsidR="00F877EF" w:rsidRPr="00D6132E" w:rsidRDefault="00F877EF" w:rsidP="00D6132E">
      <w:pPr>
        <w:autoSpaceDE w:val="0"/>
        <w:autoSpaceDN w:val="0"/>
        <w:adjustRightInd w:val="0"/>
        <w:spacing w:after="0"/>
        <w:jc w:val="both"/>
        <w:rPr>
          <w:rFonts w:ascii="Times New Roman" w:eastAsia="Calibri" w:hAnsi="Times New Roman" w:cs="Times New Roman"/>
          <w:color w:val="000000"/>
          <w:sz w:val="24"/>
          <w:szCs w:val="24"/>
        </w:rPr>
      </w:pPr>
      <w:r w:rsidRPr="00D6132E">
        <w:rPr>
          <w:rFonts w:ascii="Times New Roman" w:eastAsia="Calibri" w:hAnsi="Times New Roman" w:cs="Times New Roman"/>
          <w:color w:val="000000"/>
          <w:sz w:val="24"/>
          <w:szCs w:val="24"/>
        </w:rPr>
        <w:t xml:space="preserve">разбираться в иерархической структуре файловой системы; </w:t>
      </w:r>
    </w:p>
    <w:p w:rsidR="00F877EF" w:rsidRPr="00D6132E" w:rsidRDefault="00F877EF" w:rsidP="00D6132E">
      <w:pPr>
        <w:autoSpaceDE w:val="0"/>
        <w:autoSpaceDN w:val="0"/>
        <w:adjustRightInd w:val="0"/>
        <w:spacing w:after="0"/>
        <w:jc w:val="both"/>
        <w:rPr>
          <w:rFonts w:ascii="Times New Roman" w:eastAsia="Calibri" w:hAnsi="Times New Roman" w:cs="Times New Roman"/>
          <w:color w:val="000000"/>
          <w:sz w:val="24"/>
          <w:szCs w:val="24"/>
        </w:rPr>
      </w:pPr>
      <w:r w:rsidRPr="00D6132E">
        <w:rPr>
          <w:rFonts w:ascii="Times New Roman" w:eastAsia="Calibri" w:hAnsi="Times New Roman" w:cs="Times New Roman"/>
          <w:color w:val="000000"/>
          <w:sz w:val="24"/>
          <w:szCs w:val="24"/>
        </w:rPr>
        <w:t xml:space="preserve">осуществлять поиск файлов средствами операционной системы; </w:t>
      </w:r>
    </w:p>
    <w:p w:rsidR="00F877EF" w:rsidRPr="00D6132E" w:rsidRDefault="00F877EF" w:rsidP="00D6132E">
      <w:pPr>
        <w:autoSpaceDE w:val="0"/>
        <w:autoSpaceDN w:val="0"/>
        <w:adjustRightInd w:val="0"/>
        <w:spacing w:after="0"/>
        <w:jc w:val="both"/>
        <w:rPr>
          <w:rFonts w:ascii="Times New Roman" w:eastAsia="Calibri" w:hAnsi="Times New Roman" w:cs="Times New Roman"/>
          <w:color w:val="000000"/>
          <w:sz w:val="24"/>
          <w:szCs w:val="24"/>
        </w:rPr>
      </w:pPr>
      <w:r w:rsidRPr="00D6132E">
        <w:rPr>
          <w:rFonts w:ascii="Times New Roman" w:eastAsia="Calibri" w:hAnsi="Times New Roman" w:cs="Times New Roman"/>
          <w:color w:val="000000"/>
          <w:sz w:val="24"/>
          <w:szCs w:val="24"/>
        </w:rPr>
        <w:t>использовать динамические (электронные) таблицы, в том числе формулы с использованием абсолютной, относительной и смешанной адресации, выделение диапазона таблицы и упорядочивание (сортировку) его элементов; построение диаграмм (круговой и столбчатой);</w:t>
      </w:r>
    </w:p>
    <w:p w:rsidR="00F877EF" w:rsidRPr="00D6132E" w:rsidRDefault="00F877EF" w:rsidP="00D6132E">
      <w:pPr>
        <w:autoSpaceDE w:val="0"/>
        <w:autoSpaceDN w:val="0"/>
        <w:adjustRightInd w:val="0"/>
        <w:spacing w:after="0"/>
        <w:jc w:val="both"/>
        <w:rPr>
          <w:rFonts w:ascii="Times New Roman" w:eastAsia="Calibri" w:hAnsi="Times New Roman" w:cs="Times New Roman"/>
          <w:color w:val="000000"/>
          <w:sz w:val="24"/>
          <w:szCs w:val="24"/>
        </w:rPr>
      </w:pPr>
      <w:r w:rsidRPr="00D6132E">
        <w:rPr>
          <w:rFonts w:ascii="Times New Roman" w:eastAsia="Calibri" w:hAnsi="Times New Roman" w:cs="Times New Roman"/>
          <w:color w:val="000000"/>
          <w:sz w:val="24"/>
          <w:szCs w:val="24"/>
        </w:rPr>
        <w:t xml:space="preserve">использовать табличные (реляционные) базы данных, выполнять отбор строк таблицы, удовлетворяющих определенному условию; </w:t>
      </w:r>
    </w:p>
    <w:p w:rsidR="00F877EF" w:rsidRPr="00D6132E" w:rsidRDefault="00F877EF" w:rsidP="00D6132E">
      <w:pPr>
        <w:autoSpaceDE w:val="0"/>
        <w:autoSpaceDN w:val="0"/>
        <w:adjustRightInd w:val="0"/>
        <w:spacing w:after="0"/>
        <w:jc w:val="both"/>
        <w:rPr>
          <w:rFonts w:ascii="Times New Roman" w:eastAsia="Calibri" w:hAnsi="Times New Roman" w:cs="Times New Roman"/>
          <w:color w:val="000000"/>
          <w:sz w:val="24"/>
          <w:szCs w:val="24"/>
        </w:rPr>
      </w:pPr>
      <w:r w:rsidRPr="00D6132E">
        <w:rPr>
          <w:rFonts w:ascii="Times New Roman" w:eastAsia="Calibri" w:hAnsi="Times New Roman" w:cs="Times New Roman"/>
          <w:color w:val="000000"/>
          <w:sz w:val="24"/>
          <w:szCs w:val="24"/>
        </w:rPr>
        <w:t xml:space="preserve">анализировать доменные имена компьютеров и адреса документов в Интернете; </w:t>
      </w:r>
    </w:p>
    <w:p w:rsidR="00F877EF" w:rsidRPr="00D6132E" w:rsidRDefault="00F877EF" w:rsidP="00D6132E">
      <w:pPr>
        <w:autoSpaceDE w:val="0"/>
        <w:autoSpaceDN w:val="0"/>
        <w:adjustRightInd w:val="0"/>
        <w:spacing w:after="0"/>
        <w:jc w:val="both"/>
        <w:rPr>
          <w:rFonts w:ascii="Times New Roman" w:eastAsia="Calibri" w:hAnsi="Times New Roman" w:cs="Times New Roman"/>
          <w:color w:val="000000"/>
          <w:sz w:val="24"/>
          <w:szCs w:val="24"/>
        </w:rPr>
      </w:pPr>
      <w:r w:rsidRPr="00D6132E">
        <w:rPr>
          <w:rFonts w:ascii="Times New Roman" w:eastAsia="Calibri" w:hAnsi="Times New Roman" w:cs="Times New Roman"/>
          <w:color w:val="000000"/>
          <w:sz w:val="24"/>
          <w:szCs w:val="24"/>
        </w:rPr>
        <w:t xml:space="preserve">проводить поиск информации в сети Интернет по запросам с использованием логических операций. </w:t>
      </w:r>
    </w:p>
    <w:p w:rsidR="00F877EF" w:rsidRPr="00D6132E" w:rsidRDefault="00F877EF" w:rsidP="00D6132E">
      <w:pPr>
        <w:autoSpaceDE w:val="0"/>
        <w:autoSpaceDN w:val="0"/>
        <w:adjustRightInd w:val="0"/>
        <w:spacing w:after="0"/>
        <w:jc w:val="both"/>
        <w:rPr>
          <w:rFonts w:ascii="Times New Roman" w:eastAsia="Calibri" w:hAnsi="Times New Roman" w:cs="Times New Roman"/>
          <w:color w:val="000000"/>
          <w:sz w:val="24"/>
          <w:szCs w:val="24"/>
        </w:rPr>
      </w:pPr>
      <w:r w:rsidRPr="00D6132E">
        <w:rPr>
          <w:rFonts w:ascii="Times New Roman" w:eastAsia="Calibri" w:hAnsi="Times New Roman" w:cs="Times New Roman"/>
          <w:color w:val="000000"/>
          <w:sz w:val="24"/>
          <w:szCs w:val="24"/>
        </w:rPr>
        <w:t xml:space="preserve">Выпускник овладеет (как результат применения программных систем и </w:t>
      </w:r>
      <w:proofErr w:type="gramStart"/>
      <w:r w:rsidRPr="00D6132E">
        <w:rPr>
          <w:rFonts w:ascii="Times New Roman" w:eastAsia="Calibri" w:hAnsi="Times New Roman" w:cs="Times New Roman"/>
          <w:color w:val="000000"/>
          <w:sz w:val="24"/>
          <w:szCs w:val="24"/>
        </w:rPr>
        <w:t>интернет-сервисов</w:t>
      </w:r>
      <w:proofErr w:type="gramEnd"/>
      <w:r w:rsidRPr="00D6132E">
        <w:rPr>
          <w:rFonts w:ascii="Times New Roman" w:eastAsia="Calibri" w:hAnsi="Times New Roman" w:cs="Times New Roman"/>
          <w:color w:val="000000"/>
          <w:sz w:val="24"/>
          <w:szCs w:val="24"/>
        </w:rPr>
        <w:t xml:space="preserve"> в данном курсе и во всей образовательной деятельности): </w:t>
      </w:r>
    </w:p>
    <w:p w:rsidR="00F877EF" w:rsidRPr="00D6132E" w:rsidRDefault="00F877EF" w:rsidP="00D6132E">
      <w:pPr>
        <w:autoSpaceDE w:val="0"/>
        <w:autoSpaceDN w:val="0"/>
        <w:adjustRightInd w:val="0"/>
        <w:spacing w:after="0"/>
        <w:jc w:val="both"/>
        <w:rPr>
          <w:rFonts w:ascii="Times New Roman" w:eastAsia="Calibri" w:hAnsi="Times New Roman" w:cs="Times New Roman"/>
          <w:color w:val="000000"/>
          <w:sz w:val="24"/>
          <w:szCs w:val="24"/>
        </w:rPr>
      </w:pPr>
      <w:r w:rsidRPr="00D6132E">
        <w:rPr>
          <w:rFonts w:ascii="Times New Roman" w:eastAsia="Calibri" w:hAnsi="Times New Roman" w:cs="Times New Roman"/>
          <w:color w:val="000000"/>
          <w:sz w:val="24"/>
          <w:szCs w:val="24"/>
        </w:rPr>
        <w:t xml:space="preserve">навыками работы с компьютером; знаниями, умениями и навыками, достаточными для работы с различными видами программных систем и </w:t>
      </w:r>
      <w:proofErr w:type="gramStart"/>
      <w:r w:rsidRPr="00D6132E">
        <w:rPr>
          <w:rFonts w:ascii="Times New Roman" w:eastAsia="Calibri" w:hAnsi="Times New Roman" w:cs="Times New Roman"/>
          <w:color w:val="000000"/>
          <w:sz w:val="24"/>
          <w:szCs w:val="24"/>
        </w:rPr>
        <w:t>интернет-сервисов</w:t>
      </w:r>
      <w:proofErr w:type="gramEnd"/>
      <w:r w:rsidRPr="00D6132E">
        <w:rPr>
          <w:rFonts w:ascii="Times New Roman" w:eastAsia="Calibri" w:hAnsi="Times New Roman" w:cs="Times New Roman"/>
          <w:color w:val="000000"/>
          <w:sz w:val="24"/>
          <w:szCs w:val="24"/>
        </w:rPr>
        <w:t xml:space="preserve"> (файловые менеджеры, текстовые редакторы, электронные таблицы, браузеры, поисковые системы, словари, электронные энциклопедии); умением описывать работу этих систем и сервисов с использованием соответствующей терминологии; </w:t>
      </w:r>
    </w:p>
    <w:p w:rsidR="00F877EF" w:rsidRPr="00D6132E" w:rsidRDefault="00F877EF" w:rsidP="00D6132E">
      <w:pPr>
        <w:autoSpaceDE w:val="0"/>
        <w:autoSpaceDN w:val="0"/>
        <w:adjustRightInd w:val="0"/>
        <w:spacing w:after="0"/>
        <w:jc w:val="both"/>
        <w:rPr>
          <w:rFonts w:ascii="Times New Roman" w:eastAsia="Calibri" w:hAnsi="Times New Roman" w:cs="Times New Roman"/>
          <w:color w:val="000000"/>
          <w:sz w:val="24"/>
          <w:szCs w:val="24"/>
        </w:rPr>
      </w:pPr>
      <w:r w:rsidRPr="00D6132E">
        <w:rPr>
          <w:rFonts w:ascii="Times New Roman" w:eastAsia="Calibri" w:hAnsi="Times New Roman" w:cs="Times New Roman"/>
          <w:color w:val="000000"/>
          <w:sz w:val="24"/>
          <w:szCs w:val="24"/>
        </w:rPr>
        <w:t xml:space="preserve">различными формами представления данных (таблицы, диаграммы, графики и т. д.); </w:t>
      </w:r>
    </w:p>
    <w:p w:rsidR="00F877EF" w:rsidRPr="00D6132E" w:rsidRDefault="00F877EF" w:rsidP="00D6132E">
      <w:pPr>
        <w:autoSpaceDE w:val="0"/>
        <w:autoSpaceDN w:val="0"/>
        <w:adjustRightInd w:val="0"/>
        <w:spacing w:after="0"/>
        <w:jc w:val="both"/>
        <w:rPr>
          <w:rFonts w:ascii="Times New Roman" w:eastAsia="Calibri" w:hAnsi="Times New Roman" w:cs="Times New Roman"/>
          <w:color w:val="000000"/>
          <w:sz w:val="24"/>
          <w:szCs w:val="24"/>
        </w:rPr>
      </w:pPr>
      <w:r w:rsidRPr="00D6132E">
        <w:rPr>
          <w:rFonts w:ascii="Times New Roman" w:eastAsia="Calibri" w:hAnsi="Times New Roman" w:cs="Times New Roman"/>
          <w:color w:val="000000"/>
          <w:sz w:val="24"/>
          <w:szCs w:val="24"/>
        </w:rPr>
        <w:t xml:space="preserve">приемами безопасной организации своего личного пространства данных с использованием индивидуальных накопителей данных, </w:t>
      </w:r>
      <w:proofErr w:type="gramStart"/>
      <w:r w:rsidRPr="00D6132E">
        <w:rPr>
          <w:rFonts w:ascii="Times New Roman" w:eastAsia="Calibri" w:hAnsi="Times New Roman" w:cs="Times New Roman"/>
          <w:color w:val="000000"/>
          <w:sz w:val="24"/>
          <w:szCs w:val="24"/>
        </w:rPr>
        <w:t>интернет-сервисов</w:t>
      </w:r>
      <w:proofErr w:type="gramEnd"/>
      <w:r w:rsidRPr="00D6132E">
        <w:rPr>
          <w:rFonts w:ascii="Times New Roman" w:eastAsia="Calibri" w:hAnsi="Times New Roman" w:cs="Times New Roman"/>
          <w:color w:val="000000"/>
          <w:sz w:val="24"/>
          <w:szCs w:val="24"/>
        </w:rPr>
        <w:t xml:space="preserve"> и т. п.; </w:t>
      </w:r>
    </w:p>
    <w:p w:rsidR="00F877EF" w:rsidRPr="00D6132E" w:rsidRDefault="00F877EF" w:rsidP="00D6132E">
      <w:pPr>
        <w:autoSpaceDE w:val="0"/>
        <w:autoSpaceDN w:val="0"/>
        <w:adjustRightInd w:val="0"/>
        <w:spacing w:after="0"/>
        <w:jc w:val="both"/>
        <w:rPr>
          <w:rFonts w:ascii="Times New Roman" w:eastAsia="Calibri" w:hAnsi="Times New Roman" w:cs="Times New Roman"/>
          <w:color w:val="000000"/>
          <w:sz w:val="24"/>
          <w:szCs w:val="24"/>
        </w:rPr>
      </w:pPr>
      <w:r w:rsidRPr="00D6132E">
        <w:rPr>
          <w:rFonts w:ascii="Times New Roman" w:eastAsia="Calibri" w:hAnsi="Times New Roman" w:cs="Times New Roman"/>
          <w:color w:val="000000"/>
          <w:sz w:val="24"/>
          <w:szCs w:val="24"/>
        </w:rPr>
        <w:t xml:space="preserve">основами соблюдения норм информационной этики и права; </w:t>
      </w:r>
    </w:p>
    <w:p w:rsidR="00F877EF" w:rsidRPr="00D6132E" w:rsidRDefault="00F877EF" w:rsidP="00D6132E">
      <w:pPr>
        <w:autoSpaceDE w:val="0"/>
        <w:autoSpaceDN w:val="0"/>
        <w:adjustRightInd w:val="0"/>
        <w:spacing w:after="0"/>
        <w:jc w:val="both"/>
        <w:rPr>
          <w:rFonts w:ascii="Times New Roman" w:eastAsia="Calibri" w:hAnsi="Times New Roman" w:cs="Times New Roman"/>
          <w:color w:val="000000"/>
          <w:sz w:val="24"/>
          <w:szCs w:val="24"/>
        </w:rPr>
      </w:pPr>
      <w:r w:rsidRPr="00D6132E">
        <w:rPr>
          <w:rFonts w:ascii="Times New Roman" w:eastAsia="Calibri" w:hAnsi="Times New Roman" w:cs="Times New Roman"/>
          <w:color w:val="000000"/>
          <w:sz w:val="24"/>
          <w:szCs w:val="24"/>
        </w:rPr>
        <w:t xml:space="preserve">познакомится с программными средствами для работы с </w:t>
      </w:r>
      <w:proofErr w:type="gramStart"/>
      <w:r w:rsidRPr="00D6132E">
        <w:rPr>
          <w:rFonts w:ascii="Times New Roman" w:eastAsia="Calibri" w:hAnsi="Times New Roman" w:cs="Times New Roman"/>
          <w:color w:val="000000"/>
          <w:sz w:val="24"/>
          <w:szCs w:val="24"/>
        </w:rPr>
        <w:t>аудио-визуальными</w:t>
      </w:r>
      <w:proofErr w:type="gramEnd"/>
      <w:r w:rsidRPr="00D6132E">
        <w:rPr>
          <w:rFonts w:ascii="Times New Roman" w:eastAsia="Calibri" w:hAnsi="Times New Roman" w:cs="Times New Roman"/>
          <w:color w:val="000000"/>
          <w:sz w:val="24"/>
          <w:szCs w:val="24"/>
        </w:rPr>
        <w:t xml:space="preserve"> данными и соответствующим понятийным аппаратом; </w:t>
      </w:r>
    </w:p>
    <w:p w:rsidR="00F877EF" w:rsidRPr="00D6132E" w:rsidRDefault="00F877EF" w:rsidP="00D6132E">
      <w:pPr>
        <w:autoSpaceDE w:val="0"/>
        <w:autoSpaceDN w:val="0"/>
        <w:adjustRightInd w:val="0"/>
        <w:spacing w:after="0"/>
        <w:jc w:val="both"/>
        <w:rPr>
          <w:rFonts w:ascii="Times New Roman" w:eastAsia="Calibri" w:hAnsi="Times New Roman" w:cs="Times New Roman"/>
          <w:color w:val="000000"/>
          <w:sz w:val="24"/>
          <w:szCs w:val="24"/>
        </w:rPr>
      </w:pPr>
      <w:r w:rsidRPr="00D6132E">
        <w:rPr>
          <w:rFonts w:ascii="Times New Roman" w:eastAsia="Calibri" w:hAnsi="Times New Roman" w:cs="Times New Roman"/>
          <w:color w:val="000000"/>
          <w:sz w:val="24"/>
          <w:szCs w:val="24"/>
        </w:rPr>
        <w:t xml:space="preserve">узнает о дискретном представлении </w:t>
      </w:r>
      <w:proofErr w:type="gramStart"/>
      <w:r w:rsidRPr="00D6132E">
        <w:rPr>
          <w:rFonts w:ascii="Times New Roman" w:eastAsia="Calibri" w:hAnsi="Times New Roman" w:cs="Times New Roman"/>
          <w:color w:val="000000"/>
          <w:sz w:val="24"/>
          <w:szCs w:val="24"/>
        </w:rPr>
        <w:t>аудио-визуальных</w:t>
      </w:r>
      <w:proofErr w:type="gramEnd"/>
      <w:r w:rsidRPr="00D6132E">
        <w:rPr>
          <w:rFonts w:ascii="Times New Roman" w:eastAsia="Calibri" w:hAnsi="Times New Roman" w:cs="Times New Roman"/>
          <w:color w:val="000000"/>
          <w:sz w:val="24"/>
          <w:szCs w:val="24"/>
        </w:rPr>
        <w:t xml:space="preserve"> данных. </w:t>
      </w:r>
    </w:p>
    <w:p w:rsidR="00F877EF" w:rsidRPr="00D6132E" w:rsidRDefault="00F877EF" w:rsidP="00D6132E">
      <w:pPr>
        <w:autoSpaceDE w:val="0"/>
        <w:autoSpaceDN w:val="0"/>
        <w:adjustRightInd w:val="0"/>
        <w:spacing w:after="0"/>
        <w:jc w:val="both"/>
        <w:rPr>
          <w:rFonts w:ascii="Times New Roman" w:eastAsia="Calibri" w:hAnsi="Times New Roman" w:cs="Times New Roman"/>
          <w:color w:val="000000"/>
          <w:sz w:val="24"/>
          <w:szCs w:val="24"/>
        </w:rPr>
      </w:pPr>
      <w:r w:rsidRPr="00D6132E">
        <w:rPr>
          <w:rFonts w:ascii="Times New Roman" w:eastAsia="Calibri" w:hAnsi="Times New Roman" w:cs="Times New Roman"/>
          <w:color w:val="000000"/>
          <w:sz w:val="24"/>
          <w:szCs w:val="24"/>
        </w:rPr>
        <w:t xml:space="preserve">Выпускник получит возможность (в данном курсе и иной учебной деятельности): </w:t>
      </w:r>
    </w:p>
    <w:p w:rsidR="00F877EF" w:rsidRPr="00D6132E" w:rsidRDefault="00F877EF" w:rsidP="00D6132E">
      <w:pPr>
        <w:autoSpaceDE w:val="0"/>
        <w:autoSpaceDN w:val="0"/>
        <w:adjustRightInd w:val="0"/>
        <w:spacing w:after="0"/>
        <w:jc w:val="both"/>
        <w:rPr>
          <w:rFonts w:ascii="Times New Roman" w:eastAsia="Calibri" w:hAnsi="Times New Roman" w:cs="Times New Roman"/>
          <w:color w:val="000000"/>
          <w:sz w:val="24"/>
          <w:szCs w:val="24"/>
        </w:rPr>
      </w:pPr>
      <w:r w:rsidRPr="00D6132E">
        <w:rPr>
          <w:rFonts w:ascii="Times New Roman" w:eastAsia="Calibri" w:hAnsi="Times New Roman" w:cs="Times New Roman"/>
          <w:color w:val="000000"/>
          <w:sz w:val="24"/>
          <w:szCs w:val="24"/>
        </w:rPr>
        <w:t xml:space="preserve">узнать о данных от датчиков, например, датчиков роботизированных устройств; </w:t>
      </w:r>
    </w:p>
    <w:p w:rsidR="00F877EF" w:rsidRPr="00D6132E" w:rsidRDefault="00F877EF" w:rsidP="00D6132E">
      <w:pPr>
        <w:autoSpaceDE w:val="0"/>
        <w:autoSpaceDN w:val="0"/>
        <w:adjustRightInd w:val="0"/>
        <w:spacing w:after="0"/>
        <w:jc w:val="both"/>
        <w:rPr>
          <w:rFonts w:ascii="Times New Roman" w:eastAsia="Calibri" w:hAnsi="Times New Roman" w:cs="Times New Roman"/>
          <w:color w:val="000000"/>
          <w:sz w:val="24"/>
          <w:szCs w:val="24"/>
        </w:rPr>
      </w:pPr>
      <w:r w:rsidRPr="00D6132E">
        <w:rPr>
          <w:rFonts w:ascii="Times New Roman" w:eastAsia="Calibri" w:hAnsi="Times New Roman" w:cs="Times New Roman"/>
          <w:color w:val="000000"/>
          <w:sz w:val="24"/>
          <w:szCs w:val="24"/>
        </w:rPr>
        <w:t xml:space="preserve">практиковаться в использовании основных видов прикладного программного обеспечения (редакторы текстов, электронные таблицы, браузеры и др.); </w:t>
      </w:r>
    </w:p>
    <w:p w:rsidR="00F877EF" w:rsidRPr="00D6132E" w:rsidRDefault="00F877EF" w:rsidP="00D6132E">
      <w:pPr>
        <w:autoSpaceDE w:val="0"/>
        <w:autoSpaceDN w:val="0"/>
        <w:adjustRightInd w:val="0"/>
        <w:spacing w:after="0"/>
        <w:jc w:val="both"/>
        <w:rPr>
          <w:rFonts w:ascii="Times New Roman" w:eastAsia="Calibri" w:hAnsi="Times New Roman" w:cs="Times New Roman"/>
          <w:color w:val="000000"/>
          <w:sz w:val="24"/>
          <w:szCs w:val="24"/>
        </w:rPr>
      </w:pPr>
      <w:r w:rsidRPr="00D6132E">
        <w:rPr>
          <w:rFonts w:ascii="Times New Roman" w:eastAsia="Calibri" w:hAnsi="Times New Roman" w:cs="Times New Roman"/>
          <w:color w:val="000000"/>
          <w:sz w:val="24"/>
          <w:szCs w:val="24"/>
        </w:rPr>
        <w:t xml:space="preserve">познакомиться с примерами использования математического моделирования в современном мире; </w:t>
      </w:r>
    </w:p>
    <w:p w:rsidR="00F877EF" w:rsidRPr="00D6132E" w:rsidRDefault="00F877EF" w:rsidP="00D6132E">
      <w:pPr>
        <w:autoSpaceDE w:val="0"/>
        <w:autoSpaceDN w:val="0"/>
        <w:adjustRightInd w:val="0"/>
        <w:spacing w:after="0"/>
        <w:jc w:val="both"/>
        <w:rPr>
          <w:rFonts w:ascii="Times New Roman" w:eastAsia="Calibri" w:hAnsi="Times New Roman" w:cs="Times New Roman"/>
          <w:color w:val="000000"/>
          <w:sz w:val="24"/>
          <w:szCs w:val="24"/>
        </w:rPr>
      </w:pPr>
      <w:r w:rsidRPr="00D6132E">
        <w:rPr>
          <w:rFonts w:ascii="Times New Roman" w:eastAsia="Calibri" w:hAnsi="Times New Roman" w:cs="Times New Roman"/>
          <w:color w:val="000000"/>
          <w:sz w:val="24"/>
          <w:szCs w:val="24"/>
        </w:rPr>
        <w:t xml:space="preserve">познакомиться с принципами функционирования Интернета и сетевого взаимодействия между компьютерами, с методами поиска в Интернете; </w:t>
      </w:r>
    </w:p>
    <w:p w:rsidR="00F877EF" w:rsidRPr="00D6132E" w:rsidRDefault="00F877EF" w:rsidP="00D6132E">
      <w:pPr>
        <w:autoSpaceDE w:val="0"/>
        <w:autoSpaceDN w:val="0"/>
        <w:adjustRightInd w:val="0"/>
        <w:spacing w:after="0"/>
        <w:jc w:val="both"/>
        <w:rPr>
          <w:rFonts w:ascii="Times New Roman" w:eastAsia="Calibri" w:hAnsi="Times New Roman" w:cs="Times New Roman"/>
          <w:color w:val="000000"/>
          <w:sz w:val="24"/>
          <w:szCs w:val="24"/>
        </w:rPr>
      </w:pPr>
      <w:r w:rsidRPr="00D6132E">
        <w:rPr>
          <w:rFonts w:ascii="Times New Roman" w:eastAsia="Calibri" w:hAnsi="Times New Roman" w:cs="Times New Roman"/>
          <w:color w:val="000000"/>
          <w:sz w:val="24"/>
          <w:szCs w:val="24"/>
        </w:rPr>
        <w:t xml:space="preserve">познакомиться с постановкой вопроса о том, насколько достоверна полученная информация, подкреплена ли она доказательствами подлинности (пример: наличие электронной подписи); познакомиться с возможными подходами к оценке достоверности информации (пример: сравнение данных из разных источников); </w:t>
      </w:r>
    </w:p>
    <w:p w:rsidR="00F877EF" w:rsidRPr="00D6132E" w:rsidRDefault="00F877EF" w:rsidP="00D6132E">
      <w:pPr>
        <w:autoSpaceDE w:val="0"/>
        <w:autoSpaceDN w:val="0"/>
        <w:adjustRightInd w:val="0"/>
        <w:spacing w:after="0"/>
        <w:jc w:val="both"/>
        <w:rPr>
          <w:rFonts w:ascii="Times New Roman" w:eastAsia="Calibri" w:hAnsi="Times New Roman" w:cs="Times New Roman"/>
          <w:color w:val="000000"/>
          <w:sz w:val="24"/>
          <w:szCs w:val="24"/>
        </w:rPr>
      </w:pPr>
      <w:r w:rsidRPr="00D6132E">
        <w:rPr>
          <w:rFonts w:ascii="Times New Roman" w:eastAsia="Calibri" w:hAnsi="Times New Roman" w:cs="Times New Roman"/>
          <w:color w:val="000000"/>
          <w:sz w:val="24"/>
          <w:szCs w:val="24"/>
        </w:rPr>
        <w:t xml:space="preserve">узнать о том, что в сфере информатики и ИКТ существуют международные и национальные стандарты; </w:t>
      </w:r>
    </w:p>
    <w:p w:rsidR="00F877EF" w:rsidRPr="00D6132E" w:rsidRDefault="00F877EF" w:rsidP="00D6132E">
      <w:pPr>
        <w:autoSpaceDE w:val="0"/>
        <w:autoSpaceDN w:val="0"/>
        <w:adjustRightInd w:val="0"/>
        <w:spacing w:after="0"/>
        <w:jc w:val="both"/>
        <w:rPr>
          <w:rFonts w:ascii="Times New Roman" w:eastAsia="Calibri" w:hAnsi="Times New Roman" w:cs="Times New Roman"/>
          <w:color w:val="000000"/>
          <w:sz w:val="24"/>
          <w:szCs w:val="24"/>
        </w:rPr>
      </w:pPr>
      <w:r w:rsidRPr="00D6132E">
        <w:rPr>
          <w:rFonts w:ascii="Times New Roman" w:eastAsia="Calibri" w:hAnsi="Times New Roman" w:cs="Times New Roman"/>
          <w:color w:val="000000"/>
          <w:sz w:val="24"/>
          <w:szCs w:val="24"/>
        </w:rPr>
        <w:t>узнать о структуре современных компьютеров и назначении их элементов;</w:t>
      </w:r>
    </w:p>
    <w:p w:rsidR="00F877EF" w:rsidRPr="00D6132E" w:rsidRDefault="00F877EF" w:rsidP="00D6132E">
      <w:pPr>
        <w:autoSpaceDE w:val="0"/>
        <w:autoSpaceDN w:val="0"/>
        <w:adjustRightInd w:val="0"/>
        <w:spacing w:after="0"/>
        <w:jc w:val="both"/>
        <w:rPr>
          <w:rFonts w:ascii="Times New Roman" w:eastAsia="Calibri" w:hAnsi="Times New Roman" w:cs="Times New Roman"/>
          <w:color w:val="000000"/>
          <w:sz w:val="24"/>
          <w:szCs w:val="24"/>
        </w:rPr>
      </w:pPr>
      <w:r w:rsidRPr="00D6132E">
        <w:rPr>
          <w:rFonts w:ascii="Times New Roman" w:eastAsia="Calibri" w:hAnsi="Times New Roman" w:cs="Times New Roman"/>
          <w:color w:val="000000"/>
          <w:sz w:val="24"/>
          <w:szCs w:val="24"/>
        </w:rPr>
        <w:lastRenderedPageBreak/>
        <w:t xml:space="preserve">получить представление об истории и тенденциях развития ИКТ; </w:t>
      </w:r>
    </w:p>
    <w:p w:rsidR="00F877EF" w:rsidRPr="00D6132E" w:rsidRDefault="00F877EF" w:rsidP="00D6132E">
      <w:pPr>
        <w:autoSpaceDE w:val="0"/>
        <w:autoSpaceDN w:val="0"/>
        <w:adjustRightInd w:val="0"/>
        <w:spacing w:after="0"/>
        <w:jc w:val="both"/>
        <w:rPr>
          <w:rFonts w:ascii="Times New Roman" w:eastAsia="Calibri" w:hAnsi="Times New Roman" w:cs="Times New Roman"/>
          <w:color w:val="000000"/>
          <w:sz w:val="24"/>
          <w:szCs w:val="24"/>
        </w:rPr>
      </w:pPr>
      <w:r w:rsidRPr="00D6132E">
        <w:rPr>
          <w:rFonts w:ascii="Times New Roman" w:eastAsia="Calibri" w:hAnsi="Times New Roman" w:cs="Times New Roman"/>
          <w:color w:val="000000"/>
          <w:sz w:val="24"/>
          <w:szCs w:val="24"/>
        </w:rPr>
        <w:t xml:space="preserve">познакомиться с примерами использования ИКТ в современном мире; </w:t>
      </w:r>
    </w:p>
    <w:p w:rsidR="00F877EF" w:rsidRPr="00D6132E" w:rsidRDefault="00F877EF" w:rsidP="00D6132E">
      <w:pPr>
        <w:autoSpaceDE w:val="0"/>
        <w:autoSpaceDN w:val="0"/>
        <w:adjustRightInd w:val="0"/>
        <w:spacing w:after="0"/>
        <w:rPr>
          <w:rFonts w:ascii="Times New Roman" w:eastAsia="Calibri" w:hAnsi="Times New Roman" w:cs="Times New Roman"/>
          <w:color w:val="000000"/>
          <w:sz w:val="24"/>
          <w:szCs w:val="24"/>
        </w:rPr>
      </w:pPr>
      <w:r w:rsidRPr="00D6132E">
        <w:rPr>
          <w:rFonts w:ascii="Times New Roman" w:eastAsia="Calibri" w:hAnsi="Times New Roman" w:cs="Times New Roman"/>
          <w:color w:val="000000"/>
          <w:sz w:val="24"/>
          <w:szCs w:val="24"/>
        </w:rPr>
        <w:t xml:space="preserve">получить представления о роботизированных устройствах и их использовании на производстве и в научных исследованиях. </w:t>
      </w:r>
    </w:p>
    <w:p w:rsidR="00F877EF" w:rsidRPr="00D6132E" w:rsidRDefault="00F877EF" w:rsidP="00D6132E">
      <w:pPr>
        <w:autoSpaceDE w:val="0"/>
        <w:autoSpaceDN w:val="0"/>
        <w:adjustRightInd w:val="0"/>
        <w:spacing w:after="0"/>
        <w:rPr>
          <w:rFonts w:ascii="Times New Roman" w:eastAsia="Calibri" w:hAnsi="Times New Roman" w:cs="Times New Roman"/>
          <w:color w:val="000000"/>
          <w:sz w:val="24"/>
          <w:szCs w:val="24"/>
        </w:rPr>
      </w:pPr>
    </w:p>
    <w:p w:rsidR="00666F63" w:rsidRPr="00D6132E" w:rsidRDefault="00162A5D" w:rsidP="00666F63">
      <w:pPr>
        <w:spacing w:after="0"/>
        <w:rPr>
          <w:rFonts w:ascii="Times New Roman" w:eastAsia="Calibri" w:hAnsi="Times New Roman" w:cs="Times New Roman"/>
          <w:b/>
          <w:i/>
          <w:sz w:val="24"/>
          <w:szCs w:val="24"/>
        </w:rPr>
      </w:pPr>
      <w:r w:rsidRPr="00D6132E">
        <w:rPr>
          <w:rFonts w:ascii="Times New Roman" w:eastAsia="Calibri" w:hAnsi="Times New Roman" w:cs="Times New Roman"/>
          <w:b/>
          <w:i/>
          <w:sz w:val="24"/>
          <w:szCs w:val="24"/>
        </w:rPr>
        <w:t>ХИМИЯ</w:t>
      </w:r>
    </w:p>
    <w:p w:rsidR="00666F63" w:rsidRPr="00D6132E" w:rsidRDefault="00666F63" w:rsidP="00666F63">
      <w:pPr>
        <w:spacing w:after="0"/>
        <w:jc w:val="both"/>
        <w:rPr>
          <w:rFonts w:ascii="Times New Roman" w:eastAsia="Calibri" w:hAnsi="Times New Roman" w:cs="Times New Roman"/>
          <w:sz w:val="24"/>
          <w:szCs w:val="24"/>
        </w:rPr>
      </w:pPr>
      <w:r w:rsidRPr="00D6132E">
        <w:rPr>
          <w:rFonts w:ascii="Times New Roman" w:eastAsia="Calibri" w:hAnsi="Times New Roman" w:cs="Times New Roman"/>
          <w:sz w:val="24"/>
          <w:szCs w:val="24"/>
        </w:rPr>
        <w:t>Обучающиеся научатся:</w:t>
      </w:r>
    </w:p>
    <w:p w:rsidR="00666F63" w:rsidRPr="00A202B2" w:rsidRDefault="00666F63" w:rsidP="00666F63">
      <w:pPr>
        <w:tabs>
          <w:tab w:val="left" w:pos="5073"/>
          <w:tab w:val="center" w:pos="7639"/>
        </w:tabs>
        <w:spacing w:after="0"/>
        <w:jc w:val="both"/>
        <w:rPr>
          <w:rFonts w:ascii="Times New Roman" w:eastAsia="Times New Roman" w:hAnsi="Times New Roman" w:cs="Times New Roman"/>
          <w:bCs/>
          <w:sz w:val="24"/>
          <w:szCs w:val="24"/>
        </w:rPr>
      </w:pPr>
      <w:r w:rsidRPr="00D6132E">
        <w:rPr>
          <w:rFonts w:ascii="Times New Roman" w:eastAsia="Times New Roman" w:hAnsi="Times New Roman" w:cs="Times New Roman"/>
          <w:bCs/>
          <w:sz w:val="24"/>
          <w:szCs w:val="24"/>
        </w:rPr>
        <w:t>- давать определения изученных понятий: «химический элемент», «атом», «ион», «молекула», «простые и сложные вещества», «вещество», «химическая формула», «относительная атомная масса», «относительная молекулярная масса», «валентность», «кристаллическая решетка»,</w:t>
      </w:r>
      <w:r w:rsidRPr="00A202B2">
        <w:rPr>
          <w:rFonts w:ascii="Times New Roman" w:eastAsia="Times New Roman" w:hAnsi="Times New Roman" w:cs="Times New Roman"/>
          <w:bCs/>
          <w:sz w:val="24"/>
          <w:szCs w:val="24"/>
        </w:rPr>
        <w:t xml:space="preserve"> «качественные реакции»,  « массовая доля», «адсорбция», «дистилляция», «химическая реакция»</w:t>
      </w:r>
      <w:proofErr w:type="gramStart"/>
      <w:r w:rsidRPr="00A202B2">
        <w:rPr>
          <w:rFonts w:ascii="Times New Roman" w:eastAsia="Times New Roman" w:hAnsi="Times New Roman" w:cs="Times New Roman"/>
          <w:bCs/>
          <w:sz w:val="24"/>
          <w:szCs w:val="24"/>
        </w:rPr>
        <w:t>.</w:t>
      </w:r>
      <w:proofErr w:type="gramEnd"/>
      <w:r w:rsidRPr="00A202B2">
        <w:rPr>
          <w:rFonts w:ascii="Times New Roman" w:eastAsia="Times New Roman" w:hAnsi="Times New Roman" w:cs="Times New Roman"/>
          <w:bCs/>
          <w:sz w:val="24"/>
          <w:szCs w:val="24"/>
        </w:rPr>
        <w:t xml:space="preserve"> </w:t>
      </w:r>
      <w:proofErr w:type="gramStart"/>
      <w:r w:rsidRPr="00A202B2">
        <w:rPr>
          <w:rFonts w:ascii="Times New Roman" w:eastAsia="Times New Roman" w:hAnsi="Times New Roman" w:cs="Times New Roman"/>
          <w:bCs/>
          <w:sz w:val="24"/>
          <w:szCs w:val="24"/>
        </w:rPr>
        <w:t>о</w:t>
      </w:r>
      <w:proofErr w:type="gramEnd"/>
      <w:r w:rsidRPr="00A202B2">
        <w:rPr>
          <w:rFonts w:ascii="Times New Roman" w:eastAsia="Times New Roman" w:hAnsi="Times New Roman" w:cs="Times New Roman"/>
          <w:bCs/>
          <w:sz w:val="24"/>
          <w:szCs w:val="24"/>
        </w:rPr>
        <w:t>писывать демонстрационные и самостоятельно проведенные химические эксперименты;</w:t>
      </w:r>
    </w:p>
    <w:p w:rsidR="00666F63" w:rsidRPr="00A202B2" w:rsidRDefault="00666F63" w:rsidP="00666F63">
      <w:pPr>
        <w:tabs>
          <w:tab w:val="left" w:pos="5073"/>
          <w:tab w:val="center" w:pos="7639"/>
        </w:tabs>
        <w:spacing w:after="0"/>
        <w:jc w:val="both"/>
        <w:rPr>
          <w:rFonts w:ascii="Times New Roman" w:eastAsia="Times New Roman" w:hAnsi="Times New Roman" w:cs="Times New Roman"/>
          <w:bCs/>
          <w:sz w:val="24"/>
          <w:szCs w:val="24"/>
        </w:rPr>
      </w:pPr>
      <w:r w:rsidRPr="00A202B2">
        <w:rPr>
          <w:rFonts w:ascii="Times New Roman" w:eastAsia="Times New Roman" w:hAnsi="Times New Roman" w:cs="Times New Roman"/>
          <w:bCs/>
          <w:sz w:val="24"/>
          <w:szCs w:val="24"/>
        </w:rPr>
        <w:t>-описывать и различать изученные классы неорганических соединений, простые и сложные вещества, химические реакции;</w:t>
      </w:r>
    </w:p>
    <w:p w:rsidR="00666F63" w:rsidRPr="00A202B2" w:rsidRDefault="00666F63" w:rsidP="00666F63">
      <w:pPr>
        <w:tabs>
          <w:tab w:val="left" w:pos="5073"/>
          <w:tab w:val="center" w:pos="7639"/>
        </w:tabs>
        <w:spacing w:after="0"/>
        <w:jc w:val="both"/>
        <w:rPr>
          <w:rFonts w:ascii="Times New Roman" w:eastAsia="Times New Roman" w:hAnsi="Times New Roman" w:cs="Times New Roman"/>
          <w:bCs/>
          <w:sz w:val="24"/>
          <w:szCs w:val="24"/>
        </w:rPr>
      </w:pPr>
      <w:r w:rsidRPr="00A202B2">
        <w:rPr>
          <w:rFonts w:ascii="Times New Roman" w:eastAsia="Times New Roman" w:hAnsi="Times New Roman" w:cs="Times New Roman"/>
          <w:bCs/>
          <w:sz w:val="24"/>
          <w:szCs w:val="24"/>
        </w:rPr>
        <w:t xml:space="preserve">-классифицировать изученные объекты и явления; </w:t>
      </w:r>
    </w:p>
    <w:p w:rsidR="00666F63" w:rsidRPr="00A202B2" w:rsidRDefault="00666F63" w:rsidP="00666F63">
      <w:pPr>
        <w:tabs>
          <w:tab w:val="left" w:pos="5073"/>
          <w:tab w:val="center" w:pos="7639"/>
        </w:tabs>
        <w:spacing w:after="0"/>
        <w:jc w:val="both"/>
        <w:rPr>
          <w:rFonts w:ascii="Times New Roman" w:eastAsia="Times New Roman" w:hAnsi="Times New Roman" w:cs="Times New Roman"/>
          <w:bCs/>
          <w:sz w:val="24"/>
          <w:szCs w:val="24"/>
        </w:rPr>
      </w:pPr>
      <w:r w:rsidRPr="00A202B2">
        <w:rPr>
          <w:rFonts w:ascii="Times New Roman" w:eastAsia="Times New Roman" w:hAnsi="Times New Roman" w:cs="Times New Roman"/>
          <w:bCs/>
          <w:sz w:val="24"/>
          <w:szCs w:val="24"/>
        </w:rPr>
        <w:t>-делать выводы и умозаключения из наблюдений, изученных химических закономерностей;</w:t>
      </w:r>
    </w:p>
    <w:p w:rsidR="00666F63" w:rsidRPr="00A202B2" w:rsidRDefault="00666F63" w:rsidP="00666F63">
      <w:pPr>
        <w:tabs>
          <w:tab w:val="left" w:pos="5073"/>
          <w:tab w:val="center" w:pos="7639"/>
        </w:tabs>
        <w:spacing w:after="0"/>
        <w:jc w:val="both"/>
        <w:rPr>
          <w:rFonts w:ascii="Times New Roman" w:eastAsia="Times New Roman" w:hAnsi="Times New Roman" w:cs="Times New Roman"/>
          <w:bCs/>
          <w:sz w:val="24"/>
          <w:szCs w:val="24"/>
        </w:rPr>
      </w:pPr>
      <w:r w:rsidRPr="00A202B2">
        <w:rPr>
          <w:rFonts w:ascii="Times New Roman" w:eastAsia="Times New Roman" w:hAnsi="Times New Roman" w:cs="Times New Roman"/>
          <w:bCs/>
          <w:sz w:val="24"/>
          <w:szCs w:val="24"/>
        </w:rPr>
        <w:t>-формирование интереса к предмету.</w:t>
      </w:r>
    </w:p>
    <w:p w:rsidR="00666F63" w:rsidRDefault="00666F63" w:rsidP="00666F63">
      <w:pPr>
        <w:tabs>
          <w:tab w:val="left" w:pos="5073"/>
          <w:tab w:val="center" w:pos="7639"/>
        </w:tabs>
        <w:spacing w:after="0"/>
        <w:jc w:val="both"/>
        <w:rPr>
          <w:rFonts w:ascii="Times New Roman" w:eastAsia="Times New Roman" w:hAnsi="Times New Roman" w:cs="Times New Roman"/>
          <w:bCs/>
          <w:sz w:val="24"/>
          <w:szCs w:val="24"/>
        </w:rPr>
      </w:pPr>
    </w:p>
    <w:p w:rsidR="00855369" w:rsidRPr="00855369" w:rsidRDefault="00855369" w:rsidP="00855369">
      <w:pPr>
        <w:shd w:val="clear" w:color="auto" w:fill="FFFFFF"/>
        <w:spacing w:after="0" w:line="240" w:lineRule="auto"/>
        <w:jc w:val="both"/>
        <w:rPr>
          <w:rFonts w:ascii="Times New Roman" w:eastAsia="Times New Roman" w:hAnsi="Times New Roman" w:cs="Times New Roman"/>
          <w:b/>
          <w:bCs/>
          <w:i/>
          <w:iCs/>
          <w:color w:val="000000" w:themeColor="text1"/>
          <w:sz w:val="24"/>
          <w:szCs w:val="24"/>
        </w:rPr>
      </w:pPr>
      <w:r w:rsidRPr="00855369">
        <w:rPr>
          <w:rFonts w:ascii="Times New Roman" w:eastAsia="Times New Roman" w:hAnsi="Times New Roman" w:cs="Times New Roman"/>
          <w:b/>
          <w:bCs/>
          <w:i/>
          <w:iCs/>
          <w:color w:val="000000" w:themeColor="text1"/>
          <w:sz w:val="24"/>
          <w:szCs w:val="24"/>
        </w:rPr>
        <w:t>ЭКОЛОГИЯ – НАУКА О ДОМЕ</w:t>
      </w:r>
    </w:p>
    <w:p w:rsidR="00855369" w:rsidRPr="00A202B2" w:rsidRDefault="00855369" w:rsidP="00855369">
      <w:pPr>
        <w:shd w:val="clear" w:color="auto" w:fill="FFFFFF"/>
        <w:spacing w:after="0" w:line="240" w:lineRule="auto"/>
        <w:jc w:val="both"/>
        <w:rPr>
          <w:rFonts w:ascii="Times New Roman" w:eastAsia="Times New Roman" w:hAnsi="Times New Roman" w:cs="Times New Roman"/>
          <w:b/>
          <w:bCs/>
          <w:i/>
          <w:iCs/>
          <w:color w:val="FF0000"/>
          <w:sz w:val="24"/>
          <w:szCs w:val="24"/>
        </w:rPr>
      </w:pPr>
    </w:p>
    <w:p w:rsidR="00855369" w:rsidRDefault="00855369" w:rsidP="00855369">
      <w:pPr>
        <w:pStyle w:val="Default"/>
        <w:ind w:firstLine="709"/>
        <w:jc w:val="both"/>
        <w:rPr>
          <w:bCs/>
          <w:iCs/>
          <w:color w:val="auto"/>
          <w:lang w:eastAsia="ar-SA"/>
        </w:rPr>
      </w:pPr>
      <w:r>
        <w:rPr>
          <w:bCs/>
          <w:iCs/>
          <w:color w:val="auto"/>
          <w:lang w:eastAsia="ar-SA"/>
        </w:rPr>
        <w:t xml:space="preserve">В результате изучения  данного курса обучающиеся научатся:  </w:t>
      </w:r>
    </w:p>
    <w:p w:rsidR="00855369" w:rsidRPr="00330182" w:rsidRDefault="00855369" w:rsidP="00855369">
      <w:pPr>
        <w:pStyle w:val="Default"/>
        <w:ind w:firstLine="709"/>
        <w:jc w:val="both"/>
        <w:rPr>
          <w:bCs/>
          <w:iCs/>
          <w:color w:val="auto"/>
          <w:lang w:eastAsia="ar-SA"/>
        </w:rPr>
      </w:pPr>
      <w:r w:rsidRPr="00330182">
        <w:rPr>
          <w:bCs/>
          <w:iCs/>
          <w:color w:val="auto"/>
          <w:lang w:eastAsia="ar-SA"/>
        </w:rPr>
        <w:t>/понимать:</w:t>
      </w:r>
    </w:p>
    <w:p w:rsidR="00855369" w:rsidRPr="00330182" w:rsidRDefault="00855369" w:rsidP="00855369">
      <w:pPr>
        <w:pStyle w:val="Default"/>
        <w:numPr>
          <w:ilvl w:val="0"/>
          <w:numId w:val="43"/>
        </w:numPr>
        <w:jc w:val="both"/>
        <w:rPr>
          <w:bCs/>
          <w:iCs/>
          <w:color w:val="auto"/>
          <w:lang w:eastAsia="ar-SA"/>
        </w:rPr>
      </w:pPr>
      <w:r w:rsidRPr="00330182">
        <w:rPr>
          <w:bCs/>
          <w:iCs/>
          <w:color w:val="auto"/>
          <w:lang w:eastAsia="ar-SA"/>
        </w:rPr>
        <w:t>основные экологические факторы в жизни животных</w:t>
      </w:r>
      <w:r>
        <w:rPr>
          <w:bCs/>
          <w:iCs/>
          <w:color w:val="auto"/>
          <w:lang w:eastAsia="ar-SA"/>
        </w:rPr>
        <w:t xml:space="preserve"> и растений</w:t>
      </w:r>
      <w:r w:rsidRPr="00330182">
        <w:rPr>
          <w:bCs/>
          <w:iCs/>
          <w:color w:val="auto"/>
          <w:lang w:eastAsia="ar-SA"/>
        </w:rPr>
        <w:t>;</w:t>
      </w:r>
    </w:p>
    <w:p w:rsidR="00855369" w:rsidRPr="009E4544" w:rsidRDefault="00855369" w:rsidP="00855369">
      <w:pPr>
        <w:pStyle w:val="Default"/>
        <w:numPr>
          <w:ilvl w:val="0"/>
          <w:numId w:val="43"/>
        </w:numPr>
        <w:jc w:val="both"/>
        <w:rPr>
          <w:bCs/>
          <w:iCs/>
          <w:color w:val="auto"/>
          <w:lang w:eastAsia="ar-SA"/>
        </w:rPr>
      </w:pPr>
      <w:r w:rsidRPr="00330182">
        <w:rPr>
          <w:bCs/>
          <w:iCs/>
          <w:color w:val="auto"/>
          <w:lang w:eastAsia="ar-SA"/>
        </w:rPr>
        <w:t>особенности взаимодействий животных со средой обитания;</w:t>
      </w:r>
    </w:p>
    <w:p w:rsidR="00855369" w:rsidRPr="00330182" w:rsidRDefault="00855369" w:rsidP="00855369">
      <w:pPr>
        <w:pStyle w:val="Default"/>
        <w:ind w:firstLine="709"/>
        <w:jc w:val="both"/>
        <w:rPr>
          <w:bCs/>
          <w:iCs/>
          <w:color w:val="auto"/>
          <w:lang w:eastAsia="ar-SA"/>
        </w:rPr>
      </w:pPr>
      <w:r w:rsidRPr="00330182">
        <w:rPr>
          <w:bCs/>
          <w:iCs/>
          <w:color w:val="auto"/>
          <w:lang w:eastAsia="ar-SA"/>
        </w:rPr>
        <w:t>уметь:</w:t>
      </w:r>
    </w:p>
    <w:p w:rsidR="00855369" w:rsidRPr="00330182" w:rsidRDefault="00855369" w:rsidP="00855369">
      <w:pPr>
        <w:pStyle w:val="Default"/>
        <w:numPr>
          <w:ilvl w:val="0"/>
          <w:numId w:val="44"/>
        </w:numPr>
        <w:jc w:val="both"/>
        <w:rPr>
          <w:bCs/>
          <w:iCs/>
          <w:color w:val="auto"/>
          <w:lang w:eastAsia="ar-SA"/>
        </w:rPr>
      </w:pPr>
      <w:r w:rsidRPr="00330182">
        <w:rPr>
          <w:bCs/>
          <w:iCs/>
          <w:color w:val="auto"/>
          <w:lang w:eastAsia="ar-SA"/>
        </w:rPr>
        <w:t xml:space="preserve">Приводить примеры экологического неблагополучия </w:t>
      </w:r>
      <w:r>
        <w:rPr>
          <w:bCs/>
          <w:iCs/>
          <w:color w:val="auto"/>
          <w:lang w:eastAsia="ar-SA"/>
        </w:rPr>
        <w:t xml:space="preserve">окружающей среды, </w:t>
      </w:r>
      <w:r w:rsidRPr="00330182">
        <w:rPr>
          <w:bCs/>
          <w:iCs/>
          <w:color w:val="auto"/>
          <w:lang w:eastAsia="ar-SA"/>
        </w:rPr>
        <w:t xml:space="preserve">различных форм взаимодействия между </w:t>
      </w:r>
      <w:r>
        <w:rPr>
          <w:bCs/>
          <w:iCs/>
          <w:color w:val="auto"/>
          <w:lang w:eastAsia="ar-SA"/>
        </w:rPr>
        <w:t>организмами.</w:t>
      </w:r>
    </w:p>
    <w:p w:rsidR="00855369" w:rsidRPr="00330182" w:rsidRDefault="00855369" w:rsidP="00855369">
      <w:pPr>
        <w:pStyle w:val="Default"/>
        <w:numPr>
          <w:ilvl w:val="0"/>
          <w:numId w:val="44"/>
        </w:numPr>
        <w:jc w:val="both"/>
        <w:rPr>
          <w:bCs/>
          <w:iCs/>
          <w:color w:val="auto"/>
          <w:lang w:eastAsia="ar-SA"/>
        </w:rPr>
      </w:pPr>
      <w:r w:rsidRPr="00330182">
        <w:rPr>
          <w:bCs/>
          <w:iCs/>
          <w:color w:val="auto"/>
          <w:lang w:eastAsia="ar-SA"/>
        </w:rPr>
        <w:t xml:space="preserve">Объяснять взаимовлияние экологических факторов и живых организмов, особенности </w:t>
      </w:r>
      <w:r>
        <w:rPr>
          <w:bCs/>
          <w:iCs/>
          <w:color w:val="auto"/>
          <w:lang w:eastAsia="ar-SA"/>
        </w:rPr>
        <w:t>распространения животных и растений в зави</w:t>
      </w:r>
      <w:r w:rsidRPr="00330182">
        <w:rPr>
          <w:bCs/>
          <w:iCs/>
          <w:color w:val="auto"/>
          <w:lang w:eastAsia="ar-SA"/>
        </w:rPr>
        <w:t>симости от действия экологических факторов.</w:t>
      </w:r>
    </w:p>
    <w:p w:rsidR="00855369" w:rsidRPr="00330182" w:rsidRDefault="00855369" w:rsidP="00855369">
      <w:pPr>
        <w:pStyle w:val="Default"/>
        <w:numPr>
          <w:ilvl w:val="0"/>
          <w:numId w:val="44"/>
        </w:numPr>
        <w:jc w:val="both"/>
        <w:rPr>
          <w:bCs/>
          <w:iCs/>
          <w:color w:val="auto"/>
          <w:lang w:eastAsia="ar-SA"/>
        </w:rPr>
      </w:pPr>
      <w:r w:rsidRPr="00330182">
        <w:rPr>
          <w:bCs/>
          <w:iCs/>
          <w:color w:val="auto"/>
          <w:lang w:eastAsia="ar-SA"/>
        </w:rPr>
        <w:t>Давать характеристику основным видам п</w:t>
      </w:r>
      <w:r>
        <w:rPr>
          <w:bCs/>
          <w:iCs/>
          <w:color w:val="auto"/>
          <w:lang w:eastAsia="ar-SA"/>
        </w:rPr>
        <w:t>риспособлений живых существ</w:t>
      </w:r>
      <w:r w:rsidRPr="00330182">
        <w:rPr>
          <w:bCs/>
          <w:iCs/>
          <w:color w:val="auto"/>
          <w:lang w:eastAsia="ar-SA"/>
        </w:rPr>
        <w:t xml:space="preserve"> различным экол</w:t>
      </w:r>
      <w:r>
        <w:rPr>
          <w:bCs/>
          <w:iCs/>
          <w:color w:val="auto"/>
          <w:lang w:eastAsia="ar-SA"/>
        </w:rPr>
        <w:t>огическим факторам и их совокуп</w:t>
      </w:r>
      <w:r w:rsidRPr="00330182">
        <w:rPr>
          <w:bCs/>
          <w:iCs/>
          <w:color w:val="auto"/>
          <w:lang w:eastAsia="ar-SA"/>
        </w:rPr>
        <w:t>но</w:t>
      </w:r>
      <w:r>
        <w:rPr>
          <w:bCs/>
          <w:iCs/>
          <w:color w:val="auto"/>
          <w:lang w:eastAsia="ar-SA"/>
        </w:rPr>
        <w:t>сти, основным средам обитания</w:t>
      </w:r>
      <w:r w:rsidRPr="00330182">
        <w:rPr>
          <w:bCs/>
          <w:iCs/>
          <w:color w:val="auto"/>
          <w:lang w:eastAsia="ar-SA"/>
        </w:rPr>
        <w:t>.</w:t>
      </w:r>
    </w:p>
    <w:p w:rsidR="00855369" w:rsidRPr="00330182" w:rsidRDefault="00855369" w:rsidP="00855369">
      <w:pPr>
        <w:pStyle w:val="Default"/>
        <w:numPr>
          <w:ilvl w:val="0"/>
          <w:numId w:val="44"/>
        </w:numPr>
        <w:jc w:val="both"/>
        <w:rPr>
          <w:bCs/>
          <w:iCs/>
          <w:color w:val="auto"/>
          <w:lang w:eastAsia="ar-SA"/>
        </w:rPr>
      </w:pPr>
      <w:r w:rsidRPr="00330182">
        <w:rPr>
          <w:bCs/>
          <w:iCs/>
          <w:color w:val="auto"/>
          <w:lang w:eastAsia="ar-SA"/>
        </w:rPr>
        <w:t xml:space="preserve">Понимать роль и значение </w:t>
      </w:r>
      <w:r>
        <w:rPr>
          <w:bCs/>
          <w:iCs/>
          <w:color w:val="auto"/>
          <w:lang w:eastAsia="ar-SA"/>
        </w:rPr>
        <w:t>человека для сохранения разнооб</w:t>
      </w:r>
      <w:r w:rsidRPr="00330182">
        <w:rPr>
          <w:bCs/>
          <w:iCs/>
          <w:color w:val="auto"/>
          <w:lang w:eastAsia="ar-SA"/>
        </w:rPr>
        <w:t>разн</w:t>
      </w:r>
      <w:r>
        <w:rPr>
          <w:bCs/>
          <w:iCs/>
          <w:color w:val="auto"/>
          <w:lang w:eastAsia="ar-SA"/>
        </w:rPr>
        <w:t>ых сред обитания организмов</w:t>
      </w:r>
      <w:r w:rsidRPr="00330182">
        <w:rPr>
          <w:bCs/>
          <w:iCs/>
          <w:color w:val="auto"/>
          <w:lang w:eastAsia="ar-SA"/>
        </w:rPr>
        <w:t>, понимать роль человека в изменении численности отдельных видов животных и в уменьшении их биоразнообразия.</w:t>
      </w:r>
    </w:p>
    <w:p w:rsidR="00855369" w:rsidRDefault="00855369" w:rsidP="00855369">
      <w:pPr>
        <w:pStyle w:val="Default"/>
        <w:ind w:firstLine="709"/>
        <w:jc w:val="both"/>
        <w:rPr>
          <w:b/>
        </w:rPr>
      </w:pPr>
    </w:p>
    <w:p w:rsidR="00855369" w:rsidRDefault="00855369" w:rsidP="00855369">
      <w:pPr>
        <w:pStyle w:val="Default"/>
        <w:ind w:firstLine="709"/>
        <w:jc w:val="both"/>
        <w:rPr>
          <w:b/>
        </w:rPr>
      </w:pPr>
      <w:r>
        <w:rPr>
          <w:b/>
        </w:rPr>
        <w:t>Предметные результаты обучения:</w:t>
      </w:r>
    </w:p>
    <w:p w:rsidR="00855369" w:rsidRDefault="00855369" w:rsidP="00855369">
      <w:pPr>
        <w:pStyle w:val="ParagraphStyle"/>
        <w:ind w:firstLine="709"/>
        <w:jc w:val="both"/>
        <w:rPr>
          <w:rFonts w:ascii="Times New Roman" w:hAnsi="Times New Roman" w:cs="Times New Roman"/>
          <w:color w:val="000000"/>
          <w:lang w:eastAsia="en-US"/>
        </w:rPr>
      </w:pPr>
      <w:r>
        <w:rPr>
          <w:rFonts w:ascii="Times New Roman" w:hAnsi="Times New Roman" w:cs="Times New Roman"/>
          <w:color w:val="000000"/>
          <w:lang w:eastAsia="en-US"/>
        </w:rPr>
        <w:t>Формирование первоначальных систематизированных представлений о биологических объектах, процессах, явлениях, закономерностях, об основных биологических теориях, о взаимосвязи живого и неживого в биосфере; овладение понятийным аппаратом биологии.</w:t>
      </w:r>
    </w:p>
    <w:p w:rsidR="00855369" w:rsidRDefault="00855369" w:rsidP="00855369">
      <w:pPr>
        <w:pStyle w:val="ParagraphStyle"/>
        <w:ind w:firstLine="709"/>
        <w:jc w:val="both"/>
        <w:rPr>
          <w:rFonts w:ascii="Times New Roman" w:hAnsi="Times New Roman" w:cs="Times New Roman"/>
          <w:color w:val="000000"/>
          <w:lang w:eastAsia="en-US"/>
        </w:rPr>
      </w:pPr>
      <w:r>
        <w:rPr>
          <w:rFonts w:ascii="Times New Roman" w:hAnsi="Times New Roman" w:cs="Times New Roman"/>
          <w:color w:val="000000"/>
          <w:lang w:eastAsia="en-US"/>
        </w:rPr>
        <w:t xml:space="preserve"> Формирование системы научных знаний о живой природе, закономерностях её развития, сокращении биологического разнообразия в биосфере  в результате деятельности человека, для развития современных </w:t>
      </w:r>
      <w:proofErr w:type="gramStart"/>
      <w:r>
        <w:rPr>
          <w:rFonts w:ascii="Times New Roman" w:hAnsi="Times New Roman" w:cs="Times New Roman"/>
          <w:color w:val="000000"/>
          <w:lang w:eastAsia="en-US"/>
        </w:rPr>
        <w:t>естественно-научных</w:t>
      </w:r>
      <w:proofErr w:type="gramEnd"/>
      <w:r>
        <w:rPr>
          <w:rFonts w:ascii="Times New Roman" w:hAnsi="Times New Roman" w:cs="Times New Roman"/>
          <w:color w:val="000000"/>
          <w:lang w:eastAsia="en-US"/>
        </w:rPr>
        <w:t xml:space="preserve"> представлений о картине мира.</w:t>
      </w:r>
    </w:p>
    <w:p w:rsidR="00855369" w:rsidRDefault="00855369" w:rsidP="00855369">
      <w:pPr>
        <w:pStyle w:val="ParagraphStyle"/>
        <w:ind w:firstLine="709"/>
        <w:jc w:val="both"/>
        <w:rPr>
          <w:rFonts w:ascii="Times New Roman" w:hAnsi="Times New Roman" w:cs="Times New Roman"/>
          <w:color w:val="000000"/>
          <w:lang w:eastAsia="en-US"/>
        </w:rPr>
      </w:pPr>
      <w:r>
        <w:rPr>
          <w:rFonts w:ascii="Times New Roman" w:hAnsi="Times New Roman" w:cs="Times New Roman"/>
          <w:color w:val="000000"/>
          <w:lang w:eastAsia="en-US"/>
        </w:rPr>
        <w:t xml:space="preserve"> Владение научной терминологией, ключевыми понятиями, методами и приемами, использующимися в экологии. </w:t>
      </w:r>
    </w:p>
    <w:p w:rsidR="00855369" w:rsidRDefault="00855369" w:rsidP="00855369">
      <w:pPr>
        <w:pStyle w:val="ParagraphStyle"/>
        <w:ind w:firstLine="709"/>
        <w:jc w:val="both"/>
        <w:rPr>
          <w:rFonts w:ascii="Times New Roman" w:hAnsi="Times New Roman" w:cs="Times New Roman"/>
          <w:b/>
          <w:color w:val="000000"/>
          <w:lang w:eastAsia="en-US"/>
        </w:rPr>
      </w:pPr>
    </w:p>
    <w:p w:rsidR="00855369" w:rsidRDefault="00855369" w:rsidP="00855369">
      <w:pPr>
        <w:pStyle w:val="ParagraphStyle"/>
        <w:ind w:firstLine="709"/>
        <w:jc w:val="both"/>
        <w:rPr>
          <w:rFonts w:ascii="Times New Roman" w:hAnsi="Times New Roman" w:cs="Times New Roman"/>
          <w:color w:val="000000"/>
          <w:lang w:eastAsia="en-US"/>
        </w:rPr>
      </w:pPr>
      <w:proofErr w:type="spellStart"/>
      <w:r>
        <w:rPr>
          <w:rFonts w:ascii="Times New Roman" w:hAnsi="Times New Roman" w:cs="Times New Roman"/>
          <w:b/>
          <w:color w:val="000000"/>
          <w:lang w:eastAsia="en-US"/>
        </w:rPr>
        <w:t>Метапредметные</w:t>
      </w:r>
      <w:proofErr w:type="spellEnd"/>
      <w:r>
        <w:rPr>
          <w:rFonts w:ascii="Times New Roman" w:hAnsi="Times New Roman" w:cs="Times New Roman"/>
          <w:color w:val="000000"/>
          <w:lang w:eastAsia="en-US"/>
        </w:rPr>
        <w:t xml:space="preserve"> </w:t>
      </w:r>
      <w:r>
        <w:rPr>
          <w:rFonts w:ascii="Times New Roman" w:hAnsi="Times New Roman" w:cs="Times New Roman"/>
          <w:b/>
          <w:color w:val="000000"/>
          <w:lang w:eastAsia="en-US"/>
        </w:rPr>
        <w:t>результаты</w:t>
      </w:r>
      <w:r>
        <w:rPr>
          <w:rFonts w:ascii="Times New Roman" w:hAnsi="Times New Roman" w:cs="Times New Roman"/>
          <w:color w:val="000000"/>
          <w:lang w:eastAsia="en-US"/>
        </w:rPr>
        <w:t>:</w:t>
      </w:r>
    </w:p>
    <w:p w:rsidR="00855369" w:rsidRDefault="00855369" w:rsidP="00855369">
      <w:pPr>
        <w:pStyle w:val="ParagraphStyle"/>
        <w:ind w:firstLine="709"/>
        <w:jc w:val="both"/>
        <w:rPr>
          <w:rFonts w:ascii="Times New Roman" w:hAnsi="Times New Roman" w:cs="Times New Roman"/>
          <w:color w:val="000000"/>
          <w:lang w:eastAsia="en-US"/>
        </w:rPr>
      </w:pPr>
      <w:r>
        <w:rPr>
          <w:rFonts w:ascii="Times New Roman" w:hAnsi="Times New Roman" w:cs="Times New Roman"/>
          <w:color w:val="000000"/>
          <w:lang w:eastAsia="en-US"/>
        </w:rPr>
        <w:lastRenderedPageBreak/>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855369" w:rsidRDefault="00855369" w:rsidP="00855369">
      <w:pPr>
        <w:pStyle w:val="ParagraphStyle"/>
        <w:ind w:firstLine="709"/>
        <w:jc w:val="both"/>
        <w:rPr>
          <w:rFonts w:ascii="Times New Roman" w:hAnsi="Times New Roman" w:cs="Times New Roman"/>
          <w:color w:val="000000"/>
          <w:lang w:eastAsia="en-US"/>
        </w:rPr>
      </w:pPr>
      <w:r>
        <w:rPr>
          <w:rFonts w:ascii="Times New Roman" w:hAnsi="Times New Roman" w:cs="Times New Roman"/>
          <w:color w:val="000000"/>
          <w:lang w:eastAsia="en-US"/>
        </w:rPr>
        <w:t>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w:t>
      </w:r>
    </w:p>
    <w:p w:rsidR="00855369" w:rsidRDefault="00855369" w:rsidP="00855369">
      <w:pPr>
        <w:pStyle w:val="ParagraphStyle"/>
        <w:ind w:firstLine="709"/>
        <w:jc w:val="both"/>
        <w:rPr>
          <w:rFonts w:ascii="Times New Roman" w:hAnsi="Times New Roman" w:cs="Times New Roman"/>
          <w:b/>
          <w:color w:val="000000"/>
          <w:lang w:eastAsia="en-US"/>
        </w:rPr>
      </w:pPr>
    </w:p>
    <w:p w:rsidR="00855369" w:rsidRDefault="00855369" w:rsidP="00855369">
      <w:pPr>
        <w:pStyle w:val="ParagraphStyle"/>
        <w:ind w:firstLine="709"/>
        <w:jc w:val="both"/>
        <w:rPr>
          <w:rFonts w:ascii="Times New Roman" w:hAnsi="Times New Roman" w:cs="Times New Roman"/>
          <w:b/>
          <w:color w:val="000000"/>
          <w:lang w:eastAsia="en-US"/>
        </w:rPr>
      </w:pPr>
      <w:r>
        <w:rPr>
          <w:rFonts w:ascii="Times New Roman" w:hAnsi="Times New Roman" w:cs="Times New Roman"/>
          <w:b/>
          <w:color w:val="000000"/>
          <w:lang w:eastAsia="en-US"/>
        </w:rPr>
        <w:t>Личностные результаты:</w:t>
      </w:r>
    </w:p>
    <w:p w:rsidR="00855369" w:rsidRDefault="00855369" w:rsidP="00855369">
      <w:pPr>
        <w:pStyle w:val="ParagraphStyle"/>
        <w:ind w:firstLine="709"/>
        <w:jc w:val="both"/>
        <w:rPr>
          <w:rFonts w:ascii="Times New Roman" w:hAnsi="Times New Roman" w:cs="Times New Roman"/>
          <w:color w:val="000000"/>
          <w:lang w:eastAsia="en-US"/>
        </w:rPr>
      </w:pPr>
      <w:r>
        <w:rPr>
          <w:rFonts w:ascii="Times New Roman" w:hAnsi="Times New Roman" w:cs="Times New Roman"/>
          <w:color w:val="000000"/>
          <w:lang w:eastAsia="en-US"/>
        </w:rPr>
        <w:t>формирование основ экологической грамотности: способности оценивать последствия деятельности человека в природе, влияние факторов риска на здоровье человека; выбору целевых и смысловых установок в своих действиях и поступках по отношению к живой природе, здоровью своему и окружающих, осознанию необходимости действий по сохранению биоразнообразия и природных местообитаний видов растений и животных;</w:t>
      </w:r>
    </w:p>
    <w:p w:rsidR="00855369" w:rsidRPr="001D3045" w:rsidRDefault="00855369" w:rsidP="00855369">
      <w:pPr>
        <w:pStyle w:val="ParagraphStyle"/>
        <w:ind w:firstLine="709"/>
        <w:jc w:val="both"/>
        <w:rPr>
          <w:rFonts w:ascii="Times New Roman" w:hAnsi="Times New Roman" w:cs="Times New Roman"/>
          <w:color w:val="000000"/>
          <w:lang w:eastAsia="en-US"/>
        </w:rPr>
      </w:pPr>
      <w:r>
        <w:rPr>
          <w:rFonts w:ascii="Times New Roman" w:hAnsi="Times New Roman" w:cs="Times New Roman"/>
          <w:color w:val="000000"/>
          <w:lang w:eastAsia="en-US"/>
        </w:rPr>
        <w:t xml:space="preserve">формирование основ экологической культуры соответствующей современному уровню экологического мышления, развитие опыта экологически ориентированной рефлексивно-оценочной и практической  деятельности в жизненных ситуациях; </w:t>
      </w:r>
    </w:p>
    <w:p w:rsidR="00855369" w:rsidRPr="00A202B2" w:rsidRDefault="00855369" w:rsidP="00855369">
      <w:pPr>
        <w:spacing w:after="0" w:line="240" w:lineRule="auto"/>
        <w:ind w:firstLine="709"/>
        <w:jc w:val="both"/>
        <w:rPr>
          <w:rFonts w:ascii="Times New Roman" w:eastAsia="Times New Roman" w:hAnsi="Times New Roman" w:cs="Times New Roman"/>
          <w:color w:val="000000"/>
          <w:sz w:val="24"/>
          <w:szCs w:val="24"/>
        </w:rPr>
      </w:pPr>
    </w:p>
    <w:p w:rsidR="00855369" w:rsidRPr="00855369" w:rsidRDefault="00855369" w:rsidP="00855369">
      <w:pPr>
        <w:spacing w:after="0"/>
        <w:rPr>
          <w:rFonts w:ascii="Times New Roman" w:eastAsia="Calibri" w:hAnsi="Times New Roman" w:cs="Times New Roman"/>
          <w:b/>
          <w:i/>
          <w:color w:val="000000" w:themeColor="text1"/>
          <w:sz w:val="24"/>
          <w:szCs w:val="24"/>
        </w:rPr>
      </w:pPr>
      <w:r w:rsidRPr="00855369">
        <w:rPr>
          <w:rFonts w:ascii="Times New Roman" w:eastAsia="Calibri" w:hAnsi="Times New Roman" w:cs="Times New Roman"/>
          <w:b/>
          <w:i/>
          <w:color w:val="000000" w:themeColor="text1"/>
          <w:sz w:val="24"/>
          <w:szCs w:val="24"/>
        </w:rPr>
        <w:t>КРАЕВЕДЕНИЕ</w:t>
      </w:r>
    </w:p>
    <w:p w:rsidR="00855369" w:rsidRPr="00A202B2" w:rsidRDefault="00855369" w:rsidP="00855369">
      <w:pPr>
        <w:spacing w:after="0"/>
        <w:rPr>
          <w:rFonts w:ascii="Times New Roman" w:eastAsia="Calibri" w:hAnsi="Times New Roman" w:cs="Times New Roman"/>
          <w:b/>
          <w:i/>
          <w:color w:val="FF0000"/>
          <w:sz w:val="24"/>
          <w:szCs w:val="24"/>
        </w:rPr>
      </w:pPr>
    </w:p>
    <w:p w:rsidR="00855369" w:rsidRPr="00092387" w:rsidRDefault="00855369" w:rsidP="00855369">
      <w:pPr>
        <w:suppressAutoHyphens/>
        <w:spacing w:after="0" w:line="240" w:lineRule="auto"/>
        <w:ind w:left="720"/>
        <w:rPr>
          <w:rStyle w:val="FontStyle11"/>
          <w:bCs w:val="0"/>
        </w:rPr>
      </w:pPr>
      <w:r w:rsidRPr="00092387">
        <w:rPr>
          <w:rFonts w:ascii="Times New Roman" w:hAnsi="Times New Roman"/>
          <w:b/>
          <w:sz w:val="24"/>
          <w:szCs w:val="24"/>
        </w:rPr>
        <w:t>Планируемые результаты освоения учебного предмета</w:t>
      </w:r>
    </w:p>
    <w:p w:rsidR="00855369" w:rsidRPr="00092387" w:rsidRDefault="00855369" w:rsidP="00855369">
      <w:pPr>
        <w:pStyle w:val="Style2"/>
        <w:widowControl/>
        <w:spacing w:before="120" w:line="240" w:lineRule="auto"/>
        <w:ind w:right="24"/>
        <w:rPr>
          <w:rStyle w:val="FontStyle12"/>
        </w:rPr>
      </w:pPr>
      <w:r w:rsidRPr="00092387">
        <w:rPr>
          <w:rStyle w:val="FontStyle11"/>
        </w:rPr>
        <w:t xml:space="preserve">Личностными результатами </w:t>
      </w:r>
      <w:r w:rsidRPr="00092387">
        <w:rPr>
          <w:rStyle w:val="FontStyle12"/>
        </w:rPr>
        <w:t>изучения являются:</w:t>
      </w:r>
    </w:p>
    <w:p w:rsidR="00855369" w:rsidRPr="00092387" w:rsidRDefault="00855369" w:rsidP="00855369">
      <w:pPr>
        <w:pStyle w:val="Style3"/>
        <w:widowControl/>
        <w:numPr>
          <w:ilvl w:val="0"/>
          <w:numId w:val="45"/>
        </w:numPr>
        <w:tabs>
          <w:tab w:val="left" w:pos="677"/>
        </w:tabs>
        <w:spacing w:before="5" w:line="240" w:lineRule="auto"/>
        <w:ind w:left="677" w:hanging="336"/>
        <w:rPr>
          <w:rStyle w:val="FontStyle12"/>
        </w:rPr>
      </w:pPr>
      <w:r w:rsidRPr="00092387">
        <w:rPr>
          <w:rStyle w:val="FontStyle12"/>
        </w:rPr>
        <w:t>понимание культурного многообразия мира, уважение к культуре своего и других народов, толерантность;</w:t>
      </w:r>
    </w:p>
    <w:p w:rsidR="00855369" w:rsidRPr="00092387" w:rsidRDefault="00855369" w:rsidP="00855369">
      <w:pPr>
        <w:pStyle w:val="Style3"/>
        <w:widowControl/>
        <w:numPr>
          <w:ilvl w:val="0"/>
          <w:numId w:val="45"/>
        </w:numPr>
        <w:tabs>
          <w:tab w:val="left" w:pos="677"/>
        </w:tabs>
        <w:spacing w:before="10" w:line="240" w:lineRule="auto"/>
        <w:ind w:left="677" w:hanging="336"/>
        <w:rPr>
          <w:rStyle w:val="FontStyle12"/>
        </w:rPr>
      </w:pPr>
      <w:r w:rsidRPr="00092387">
        <w:rPr>
          <w:rStyle w:val="FontStyle12"/>
        </w:rPr>
        <w:t>осознание своей идентичности как гражданина страны, члена семьи, этнической и религиозной группы, локальной и региональной общ</w:t>
      </w:r>
      <w:r w:rsidRPr="00092387">
        <w:rPr>
          <w:rStyle w:val="FontStyle12"/>
        </w:rPr>
        <w:softHyphen/>
        <w:t>ности;</w:t>
      </w:r>
    </w:p>
    <w:p w:rsidR="00855369" w:rsidRPr="00092387" w:rsidRDefault="00855369" w:rsidP="00855369">
      <w:pPr>
        <w:pStyle w:val="Style3"/>
        <w:widowControl/>
        <w:numPr>
          <w:ilvl w:val="0"/>
          <w:numId w:val="45"/>
        </w:numPr>
        <w:tabs>
          <w:tab w:val="left" w:pos="677"/>
        </w:tabs>
        <w:spacing w:before="5" w:line="240" w:lineRule="auto"/>
        <w:ind w:left="677" w:hanging="336"/>
        <w:rPr>
          <w:rStyle w:val="FontStyle12"/>
        </w:rPr>
      </w:pPr>
      <w:r w:rsidRPr="00092387">
        <w:rPr>
          <w:rStyle w:val="FontStyle12"/>
        </w:rPr>
        <w:t>формирование у учащихся ярких, эмоционально окрашенных обра</w:t>
      </w:r>
      <w:r w:rsidRPr="00092387">
        <w:rPr>
          <w:rStyle w:val="FontStyle12"/>
        </w:rPr>
        <w:softHyphen/>
        <w:t>зов исторических эпох;</w:t>
      </w:r>
    </w:p>
    <w:p w:rsidR="00855369" w:rsidRPr="00092387" w:rsidRDefault="00855369" w:rsidP="00855369">
      <w:pPr>
        <w:pStyle w:val="Style3"/>
        <w:widowControl/>
        <w:numPr>
          <w:ilvl w:val="0"/>
          <w:numId w:val="45"/>
        </w:numPr>
        <w:tabs>
          <w:tab w:val="left" w:pos="677"/>
        </w:tabs>
        <w:spacing w:before="10" w:line="240" w:lineRule="auto"/>
        <w:ind w:left="677" w:hanging="336"/>
        <w:rPr>
          <w:rStyle w:val="FontStyle12"/>
        </w:rPr>
      </w:pPr>
      <w:r w:rsidRPr="00092387">
        <w:rPr>
          <w:rStyle w:val="FontStyle12"/>
        </w:rPr>
        <w:t>складывание представлений о выдающихся деятелях и ключевых со</w:t>
      </w:r>
      <w:r w:rsidRPr="00092387">
        <w:rPr>
          <w:rStyle w:val="FontStyle12"/>
        </w:rPr>
        <w:softHyphen/>
        <w:t>бытиях прошлого;</w:t>
      </w:r>
    </w:p>
    <w:p w:rsidR="00855369" w:rsidRPr="00092387" w:rsidRDefault="00855369" w:rsidP="00855369">
      <w:pPr>
        <w:pStyle w:val="Style3"/>
        <w:widowControl/>
        <w:numPr>
          <w:ilvl w:val="0"/>
          <w:numId w:val="45"/>
        </w:numPr>
        <w:tabs>
          <w:tab w:val="left" w:pos="677"/>
        </w:tabs>
        <w:spacing w:before="5" w:line="240" w:lineRule="auto"/>
        <w:ind w:left="677" w:hanging="336"/>
        <w:rPr>
          <w:rStyle w:val="FontStyle12"/>
        </w:rPr>
      </w:pPr>
      <w:r w:rsidRPr="00092387">
        <w:rPr>
          <w:rStyle w:val="FontStyle12"/>
        </w:rPr>
        <w:t>освоение гуманистических традиций и ценностей современного об</w:t>
      </w:r>
      <w:r w:rsidRPr="00092387">
        <w:rPr>
          <w:rStyle w:val="FontStyle12"/>
        </w:rPr>
        <w:softHyphen/>
        <w:t>щества, уважение прав и свобод человека.</w:t>
      </w:r>
    </w:p>
    <w:p w:rsidR="00855369" w:rsidRPr="00092387" w:rsidRDefault="00855369" w:rsidP="00855369">
      <w:pPr>
        <w:pStyle w:val="Style4"/>
        <w:widowControl/>
        <w:spacing w:line="240" w:lineRule="auto"/>
        <w:rPr>
          <w:rStyle w:val="FontStyle12"/>
        </w:rPr>
      </w:pPr>
      <w:proofErr w:type="spellStart"/>
      <w:r w:rsidRPr="00092387">
        <w:rPr>
          <w:rStyle w:val="FontStyle11"/>
        </w:rPr>
        <w:t>Метапредметными</w:t>
      </w:r>
      <w:proofErr w:type="spellEnd"/>
      <w:r w:rsidRPr="00092387">
        <w:rPr>
          <w:rStyle w:val="FontStyle11"/>
        </w:rPr>
        <w:t xml:space="preserve"> результатами </w:t>
      </w:r>
      <w:r w:rsidRPr="00092387">
        <w:rPr>
          <w:rStyle w:val="FontStyle12"/>
        </w:rPr>
        <w:t>изучения курса являются:</w:t>
      </w:r>
    </w:p>
    <w:p w:rsidR="00855369" w:rsidRPr="00092387" w:rsidRDefault="00855369" w:rsidP="00855369">
      <w:pPr>
        <w:pStyle w:val="Style3"/>
        <w:widowControl/>
        <w:numPr>
          <w:ilvl w:val="0"/>
          <w:numId w:val="45"/>
        </w:numPr>
        <w:tabs>
          <w:tab w:val="left" w:pos="677"/>
        </w:tabs>
        <w:spacing w:before="10" w:line="240" w:lineRule="auto"/>
        <w:ind w:left="677" w:hanging="336"/>
        <w:rPr>
          <w:rStyle w:val="FontStyle12"/>
        </w:rPr>
      </w:pPr>
      <w:r w:rsidRPr="00092387">
        <w:rPr>
          <w:rStyle w:val="FontStyle12"/>
        </w:rPr>
        <w:t>способность сознательно организовывать и регулировать свою дея</w:t>
      </w:r>
      <w:r w:rsidRPr="00092387">
        <w:rPr>
          <w:rStyle w:val="FontStyle12"/>
        </w:rPr>
        <w:softHyphen/>
        <w:t>тельность: учебную, игровую, общественную и др.;</w:t>
      </w:r>
    </w:p>
    <w:p w:rsidR="00855369" w:rsidRPr="00092387" w:rsidRDefault="00855369" w:rsidP="00855369">
      <w:pPr>
        <w:pStyle w:val="Style3"/>
        <w:widowControl/>
        <w:numPr>
          <w:ilvl w:val="0"/>
          <w:numId w:val="45"/>
        </w:numPr>
        <w:tabs>
          <w:tab w:val="left" w:pos="677"/>
        </w:tabs>
        <w:spacing w:before="5" w:line="240" w:lineRule="auto"/>
        <w:ind w:left="677" w:hanging="336"/>
        <w:rPr>
          <w:rStyle w:val="FontStyle12"/>
        </w:rPr>
      </w:pPr>
      <w:r w:rsidRPr="00092387">
        <w:rPr>
          <w:rStyle w:val="FontStyle12"/>
        </w:rPr>
        <w:t>владение умениями работать с учебной информацией (анализировать и обобщать факты, составлять простой план, составлять конспект и тезисы конспекта);</w:t>
      </w:r>
    </w:p>
    <w:p w:rsidR="00855369" w:rsidRPr="00092387" w:rsidRDefault="00855369" w:rsidP="00855369">
      <w:pPr>
        <w:pStyle w:val="Style3"/>
        <w:widowControl/>
        <w:numPr>
          <w:ilvl w:val="0"/>
          <w:numId w:val="45"/>
        </w:numPr>
        <w:tabs>
          <w:tab w:val="left" w:pos="677"/>
        </w:tabs>
        <w:spacing w:before="5" w:line="240" w:lineRule="auto"/>
        <w:ind w:left="677" w:hanging="336"/>
        <w:rPr>
          <w:rStyle w:val="FontStyle12"/>
        </w:rPr>
      </w:pPr>
      <w:r w:rsidRPr="00092387">
        <w:rPr>
          <w:rStyle w:val="FontStyle12"/>
        </w:rPr>
        <w:t>способность решать познавательные, творческие задачи, представ</w:t>
      </w:r>
      <w:r w:rsidRPr="00092387">
        <w:rPr>
          <w:rStyle w:val="FontStyle12"/>
        </w:rPr>
        <w:softHyphen/>
        <w:t>лять результаты своей деятельности в различных формах (сообще</w:t>
      </w:r>
      <w:r w:rsidRPr="00092387">
        <w:rPr>
          <w:rStyle w:val="FontStyle12"/>
        </w:rPr>
        <w:softHyphen/>
        <w:t>ние, презентация, проект и др.);</w:t>
      </w:r>
    </w:p>
    <w:p w:rsidR="00855369" w:rsidRPr="00092387" w:rsidRDefault="00855369" w:rsidP="00855369">
      <w:pPr>
        <w:pStyle w:val="Style3"/>
        <w:widowControl/>
        <w:numPr>
          <w:ilvl w:val="0"/>
          <w:numId w:val="45"/>
        </w:numPr>
        <w:tabs>
          <w:tab w:val="left" w:pos="677"/>
        </w:tabs>
        <w:spacing w:before="5" w:line="240" w:lineRule="auto"/>
        <w:ind w:left="677" w:hanging="336"/>
        <w:rPr>
          <w:rStyle w:val="FontStyle12"/>
        </w:rPr>
      </w:pPr>
      <w:r w:rsidRPr="00092387">
        <w:rPr>
          <w:rStyle w:val="FontStyle12"/>
        </w:rPr>
        <w:t>готовность к сотрудничеству, групповой и коллективной работе, ос</w:t>
      </w:r>
      <w:r w:rsidRPr="00092387">
        <w:rPr>
          <w:rStyle w:val="FontStyle12"/>
        </w:rPr>
        <w:softHyphen/>
        <w:t>воение основ межкультурного взаимодействия в школе и социальном окружении.</w:t>
      </w:r>
    </w:p>
    <w:p w:rsidR="00855369" w:rsidRPr="00092387" w:rsidRDefault="00855369" w:rsidP="00855369">
      <w:pPr>
        <w:pStyle w:val="Style4"/>
        <w:widowControl/>
        <w:spacing w:line="240" w:lineRule="auto"/>
        <w:rPr>
          <w:rStyle w:val="FontStyle12"/>
        </w:rPr>
      </w:pPr>
      <w:r w:rsidRPr="00092387">
        <w:rPr>
          <w:rStyle w:val="FontStyle11"/>
        </w:rPr>
        <w:t xml:space="preserve">Предметными результатами </w:t>
      </w:r>
      <w:r w:rsidRPr="00092387">
        <w:rPr>
          <w:rStyle w:val="FontStyle12"/>
        </w:rPr>
        <w:t>изучения курса являются:</w:t>
      </w:r>
    </w:p>
    <w:p w:rsidR="00855369" w:rsidRPr="00092387" w:rsidRDefault="00855369" w:rsidP="00855369">
      <w:pPr>
        <w:pStyle w:val="Style3"/>
        <w:widowControl/>
        <w:numPr>
          <w:ilvl w:val="0"/>
          <w:numId w:val="45"/>
        </w:numPr>
        <w:tabs>
          <w:tab w:val="left" w:pos="677"/>
        </w:tabs>
        <w:spacing w:before="10" w:line="240" w:lineRule="auto"/>
        <w:ind w:left="677" w:hanging="336"/>
        <w:rPr>
          <w:rStyle w:val="FontStyle12"/>
        </w:rPr>
      </w:pPr>
      <w:r w:rsidRPr="00092387">
        <w:rPr>
          <w:rStyle w:val="FontStyle12"/>
        </w:rPr>
        <w:t>освоение первоначальных сведений об историческом пути народов, стран и человечества как необходимой основы для миропонимания и познания современного общества;</w:t>
      </w:r>
    </w:p>
    <w:p w:rsidR="00855369" w:rsidRPr="00092387" w:rsidRDefault="00855369" w:rsidP="00855369">
      <w:pPr>
        <w:pStyle w:val="Style3"/>
        <w:widowControl/>
        <w:tabs>
          <w:tab w:val="left" w:pos="317"/>
        </w:tabs>
        <w:spacing w:before="10" w:line="240" w:lineRule="auto"/>
        <w:ind w:right="163"/>
        <w:rPr>
          <w:rStyle w:val="FontStyle12"/>
        </w:rPr>
      </w:pPr>
      <w:r>
        <w:rPr>
          <w:rStyle w:val="FontStyle12"/>
        </w:rPr>
        <w:t xml:space="preserve">      </w:t>
      </w:r>
      <w:r w:rsidRPr="00092387">
        <w:rPr>
          <w:rStyle w:val="FontStyle12"/>
        </w:rPr>
        <w:t>•</w:t>
      </w:r>
      <w:r w:rsidRPr="00092387">
        <w:rPr>
          <w:rStyle w:val="FontStyle12"/>
        </w:rPr>
        <w:tab/>
        <w:t>владение базовым понятийным аппаратом исторического знания;</w:t>
      </w:r>
    </w:p>
    <w:p w:rsidR="00855369" w:rsidRPr="00092387" w:rsidRDefault="00855369" w:rsidP="00855369">
      <w:pPr>
        <w:pStyle w:val="Style1"/>
        <w:widowControl/>
        <w:tabs>
          <w:tab w:val="left" w:pos="322"/>
        </w:tabs>
        <w:ind w:left="322" w:right="24"/>
        <w:jc w:val="both"/>
        <w:rPr>
          <w:rStyle w:val="FontStyle11"/>
          <w:b w:val="0"/>
        </w:rPr>
      </w:pPr>
      <w:r>
        <w:rPr>
          <w:rStyle w:val="FontStyle11"/>
        </w:rPr>
        <w:t xml:space="preserve">      </w:t>
      </w:r>
      <w:r w:rsidRPr="00092387">
        <w:rPr>
          <w:rStyle w:val="FontStyle11"/>
        </w:rPr>
        <w:t xml:space="preserve">умение правильно употреблять и объяснять исторические термины, понятия, крылатые </w:t>
      </w:r>
      <w:r>
        <w:rPr>
          <w:rStyle w:val="FontStyle11"/>
        </w:rPr>
        <w:t xml:space="preserve">  </w:t>
      </w:r>
      <w:r w:rsidRPr="00092387">
        <w:rPr>
          <w:rStyle w:val="FontStyle11"/>
        </w:rPr>
        <w:t>выражения;</w:t>
      </w:r>
    </w:p>
    <w:p w:rsidR="00855369" w:rsidRPr="00092387" w:rsidRDefault="00855369" w:rsidP="00855369">
      <w:pPr>
        <w:pStyle w:val="Style1"/>
        <w:widowControl/>
        <w:tabs>
          <w:tab w:val="left" w:pos="322"/>
        </w:tabs>
        <w:spacing w:before="5"/>
        <w:ind w:left="322" w:right="10"/>
        <w:jc w:val="both"/>
        <w:rPr>
          <w:rStyle w:val="FontStyle11"/>
          <w:b w:val="0"/>
        </w:rPr>
      </w:pPr>
      <w:r w:rsidRPr="00092387">
        <w:rPr>
          <w:rStyle w:val="FontStyle11"/>
        </w:rPr>
        <w:t>владение навыками для установления и выявления причинно-следственных связей;</w:t>
      </w:r>
    </w:p>
    <w:p w:rsidR="00855369" w:rsidRPr="00092387" w:rsidRDefault="00855369" w:rsidP="00855369">
      <w:pPr>
        <w:pStyle w:val="Style1"/>
        <w:widowControl/>
        <w:tabs>
          <w:tab w:val="left" w:pos="322"/>
        </w:tabs>
        <w:spacing w:before="10"/>
        <w:ind w:left="322" w:right="10"/>
        <w:jc w:val="both"/>
        <w:rPr>
          <w:rStyle w:val="FontStyle11"/>
          <w:b w:val="0"/>
        </w:rPr>
      </w:pPr>
      <w:r w:rsidRPr="00092387">
        <w:rPr>
          <w:rStyle w:val="FontStyle11"/>
        </w:rPr>
        <w:t>первоначальные умения изучать и систематизировать информацию из различных исторических и современных источников, раскрывая ее социальную принадлежность и познавательную ценность;</w:t>
      </w:r>
    </w:p>
    <w:p w:rsidR="00855369" w:rsidRPr="00092387" w:rsidRDefault="00855369" w:rsidP="00855369">
      <w:pPr>
        <w:pStyle w:val="Style1"/>
        <w:widowControl/>
        <w:tabs>
          <w:tab w:val="left" w:pos="322"/>
        </w:tabs>
        <w:spacing w:before="5"/>
        <w:ind w:left="322"/>
        <w:jc w:val="both"/>
        <w:rPr>
          <w:rStyle w:val="FontStyle11"/>
          <w:b w:val="0"/>
        </w:rPr>
      </w:pPr>
      <w:r w:rsidRPr="00092387">
        <w:rPr>
          <w:rStyle w:val="FontStyle11"/>
        </w:rPr>
        <w:t>расширение опыта оценочной деятельности на основе изучения яв</w:t>
      </w:r>
      <w:r w:rsidRPr="00092387">
        <w:rPr>
          <w:rStyle w:val="FontStyle11"/>
        </w:rPr>
        <w:softHyphen/>
        <w:t>лений, событий, личностей, высказывая при этом собственные суж</w:t>
      </w:r>
      <w:r w:rsidRPr="00092387">
        <w:rPr>
          <w:rStyle w:val="FontStyle11"/>
        </w:rPr>
        <w:softHyphen/>
        <w:t>дения с использованием в своей речи основных исторических терми</w:t>
      </w:r>
      <w:r w:rsidRPr="00092387">
        <w:rPr>
          <w:rStyle w:val="FontStyle11"/>
        </w:rPr>
        <w:softHyphen/>
        <w:t>нов и понятий.</w:t>
      </w:r>
    </w:p>
    <w:p w:rsidR="00855369" w:rsidRPr="00A202B2" w:rsidRDefault="00855369" w:rsidP="00855369">
      <w:pPr>
        <w:spacing w:after="0"/>
        <w:jc w:val="both"/>
        <w:rPr>
          <w:rFonts w:ascii="Times New Roman" w:eastAsia="Calibri" w:hAnsi="Times New Roman" w:cs="Times New Roman"/>
          <w:sz w:val="24"/>
          <w:szCs w:val="24"/>
        </w:rPr>
      </w:pPr>
    </w:p>
    <w:p w:rsidR="00855369" w:rsidRDefault="00855369" w:rsidP="00855369">
      <w:pPr>
        <w:spacing w:after="0" w:line="240" w:lineRule="auto"/>
        <w:jc w:val="both"/>
        <w:rPr>
          <w:rFonts w:ascii="Times New Roman" w:eastAsia="Times New Roman" w:hAnsi="Times New Roman" w:cs="Times New Roman"/>
          <w:sz w:val="24"/>
          <w:szCs w:val="24"/>
          <w:lang w:eastAsia="ar-SA"/>
        </w:rPr>
      </w:pPr>
    </w:p>
    <w:p w:rsidR="00855369" w:rsidRDefault="00855369" w:rsidP="00855369">
      <w:pPr>
        <w:spacing w:after="0" w:line="240" w:lineRule="auto"/>
        <w:jc w:val="both"/>
        <w:rPr>
          <w:rFonts w:ascii="Times New Roman" w:eastAsia="Times New Roman" w:hAnsi="Times New Roman" w:cs="Times New Roman"/>
          <w:sz w:val="24"/>
          <w:szCs w:val="24"/>
          <w:lang w:eastAsia="ar-SA"/>
        </w:rPr>
      </w:pPr>
    </w:p>
    <w:p w:rsidR="00855369" w:rsidRDefault="00855369" w:rsidP="00855369">
      <w:pPr>
        <w:spacing w:after="0" w:line="240" w:lineRule="auto"/>
        <w:jc w:val="both"/>
        <w:rPr>
          <w:rFonts w:ascii="Times New Roman" w:eastAsia="Times New Roman" w:hAnsi="Times New Roman" w:cs="Times New Roman"/>
          <w:sz w:val="24"/>
          <w:szCs w:val="24"/>
          <w:lang w:eastAsia="ar-SA"/>
        </w:rPr>
      </w:pPr>
    </w:p>
    <w:p w:rsidR="00855369" w:rsidRPr="00855369" w:rsidRDefault="00855369" w:rsidP="00855369">
      <w:pPr>
        <w:spacing w:after="0" w:line="240" w:lineRule="auto"/>
        <w:jc w:val="both"/>
        <w:rPr>
          <w:rFonts w:ascii="Times New Roman" w:eastAsia="Calibri" w:hAnsi="Times New Roman" w:cs="Times New Roman"/>
          <w:b/>
          <w:i/>
          <w:color w:val="000000" w:themeColor="text1"/>
          <w:sz w:val="24"/>
          <w:szCs w:val="24"/>
        </w:rPr>
      </w:pPr>
      <w:r w:rsidRPr="00855369">
        <w:rPr>
          <w:rFonts w:ascii="Times New Roman" w:eastAsia="Calibri" w:hAnsi="Times New Roman" w:cs="Times New Roman"/>
          <w:b/>
          <w:i/>
          <w:color w:val="000000" w:themeColor="text1"/>
          <w:sz w:val="24"/>
          <w:szCs w:val="24"/>
        </w:rPr>
        <w:lastRenderedPageBreak/>
        <w:t>ПОДРОСТОК И ЗАКОН</w:t>
      </w:r>
    </w:p>
    <w:p w:rsidR="00855369" w:rsidRDefault="00855369" w:rsidP="00855369">
      <w:pPr>
        <w:spacing w:after="0" w:line="240" w:lineRule="auto"/>
        <w:jc w:val="both"/>
        <w:rPr>
          <w:rFonts w:ascii="Times New Roman" w:eastAsia="Calibri" w:hAnsi="Times New Roman" w:cs="Times New Roman"/>
          <w:b/>
          <w:i/>
          <w:color w:val="FF0000"/>
          <w:sz w:val="24"/>
          <w:szCs w:val="24"/>
        </w:rPr>
      </w:pPr>
    </w:p>
    <w:p w:rsidR="00855369" w:rsidRPr="00092387" w:rsidRDefault="00855369" w:rsidP="00855369">
      <w:pPr>
        <w:spacing w:after="0"/>
        <w:ind w:left="930"/>
        <w:rPr>
          <w:rFonts w:ascii="Times New Roman" w:hAnsi="Times New Roman" w:cs="Times New Roman"/>
          <w:sz w:val="24"/>
        </w:rPr>
      </w:pPr>
      <w:r w:rsidRPr="00092387">
        <w:rPr>
          <w:rFonts w:ascii="Times New Roman" w:hAnsi="Times New Roman" w:cs="Times New Roman"/>
          <w:sz w:val="24"/>
        </w:rPr>
        <w:t>Плани</w:t>
      </w:r>
      <w:r>
        <w:rPr>
          <w:rFonts w:ascii="Times New Roman" w:hAnsi="Times New Roman" w:cs="Times New Roman"/>
          <w:sz w:val="24"/>
        </w:rPr>
        <w:t>руемые результаты данного курса.</w:t>
      </w:r>
    </w:p>
    <w:p w:rsidR="00855369" w:rsidRPr="00092387" w:rsidRDefault="00855369" w:rsidP="00855369">
      <w:pPr>
        <w:spacing w:after="0"/>
        <w:ind w:left="930"/>
        <w:rPr>
          <w:rFonts w:ascii="Times New Roman" w:hAnsi="Times New Roman" w:cs="Times New Roman"/>
          <w:sz w:val="24"/>
        </w:rPr>
      </w:pPr>
      <w:r>
        <w:rPr>
          <w:rFonts w:ascii="Times New Roman" w:hAnsi="Times New Roman" w:cs="Times New Roman"/>
          <w:b/>
          <w:sz w:val="24"/>
        </w:rPr>
        <w:t>Л</w:t>
      </w:r>
      <w:r w:rsidRPr="00092387">
        <w:rPr>
          <w:rFonts w:ascii="Times New Roman" w:hAnsi="Times New Roman" w:cs="Times New Roman"/>
          <w:b/>
          <w:sz w:val="24"/>
        </w:rPr>
        <w:t>ичностны</w:t>
      </w:r>
      <w:r>
        <w:rPr>
          <w:rFonts w:ascii="Times New Roman" w:hAnsi="Times New Roman" w:cs="Times New Roman"/>
          <w:b/>
          <w:sz w:val="24"/>
        </w:rPr>
        <w:t>е результаты</w:t>
      </w:r>
      <w:r w:rsidRPr="00092387">
        <w:rPr>
          <w:rFonts w:ascii="Times New Roman" w:hAnsi="Times New Roman" w:cs="Times New Roman"/>
          <w:sz w:val="24"/>
        </w:rPr>
        <w:t>:</w:t>
      </w:r>
    </w:p>
    <w:p w:rsidR="00855369" w:rsidRPr="00092387" w:rsidRDefault="00855369" w:rsidP="00855369">
      <w:pPr>
        <w:pStyle w:val="af3"/>
        <w:widowControl w:val="0"/>
        <w:numPr>
          <w:ilvl w:val="0"/>
          <w:numId w:val="47"/>
        </w:numPr>
        <w:tabs>
          <w:tab w:val="clear" w:pos="708"/>
          <w:tab w:val="left" w:pos="443"/>
        </w:tabs>
        <w:suppressAutoHyphens w:val="0"/>
        <w:autoSpaceDE w:val="0"/>
        <w:autoSpaceDN w:val="0"/>
        <w:spacing w:line="240" w:lineRule="auto"/>
        <w:ind w:right="158" w:firstLine="60"/>
        <w:jc w:val="both"/>
        <w:rPr>
          <w:rFonts w:ascii="Times New Roman" w:hAnsi="Times New Roman"/>
        </w:rPr>
      </w:pPr>
      <w:proofErr w:type="spellStart"/>
      <w:r w:rsidRPr="00092387">
        <w:rPr>
          <w:rFonts w:ascii="Times New Roman" w:hAnsi="Times New Roman"/>
        </w:rPr>
        <w:t>мотивированность</w:t>
      </w:r>
      <w:proofErr w:type="spellEnd"/>
      <w:r w:rsidRPr="00092387">
        <w:rPr>
          <w:rFonts w:ascii="Times New Roman" w:hAnsi="Times New Roman"/>
        </w:rPr>
        <w:t xml:space="preserve"> и направленность на активное и созидательное участие в будущем в общественной и государственной</w:t>
      </w:r>
      <w:r w:rsidRPr="00092387">
        <w:rPr>
          <w:rFonts w:ascii="Times New Roman" w:hAnsi="Times New Roman"/>
          <w:spacing w:val="-1"/>
        </w:rPr>
        <w:t xml:space="preserve"> </w:t>
      </w:r>
      <w:r w:rsidRPr="00092387">
        <w:rPr>
          <w:rFonts w:ascii="Times New Roman" w:hAnsi="Times New Roman"/>
        </w:rPr>
        <w:t>жизни;</w:t>
      </w:r>
    </w:p>
    <w:p w:rsidR="00855369" w:rsidRPr="00092387" w:rsidRDefault="00855369" w:rsidP="00855369">
      <w:pPr>
        <w:pStyle w:val="af3"/>
        <w:widowControl w:val="0"/>
        <w:numPr>
          <w:ilvl w:val="0"/>
          <w:numId w:val="47"/>
        </w:numPr>
        <w:tabs>
          <w:tab w:val="clear" w:pos="708"/>
          <w:tab w:val="left" w:pos="484"/>
        </w:tabs>
        <w:suppressAutoHyphens w:val="0"/>
        <w:autoSpaceDE w:val="0"/>
        <w:autoSpaceDN w:val="0"/>
        <w:spacing w:line="240" w:lineRule="auto"/>
        <w:ind w:right="154" w:firstLine="60"/>
        <w:jc w:val="both"/>
        <w:rPr>
          <w:rFonts w:ascii="Times New Roman" w:hAnsi="Times New Roman"/>
        </w:rPr>
      </w:pPr>
      <w:r w:rsidRPr="00092387">
        <w:rPr>
          <w:rFonts w:ascii="Times New Roman" w:hAnsi="Times New Roman"/>
        </w:rPr>
        <w:t>заинтересованность не только в личном успехе, но и в развитии различных сторон жизни общества, в благополучии и процветании своей</w:t>
      </w:r>
      <w:r w:rsidRPr="00092387">
        <w:rPr>
          <w:rFonts w:ascii="Times New Roman" w:hAnsi="Times New Roman"/>
          <w:spacing w:val="-5"/>
        </w:rPr>
        <w:t xml:space="preserve"> </w:t>
      </w:r>
      <w:r w:rsidRPr="00092387">
        <w:rPr>
          <w:rFonts w:ascii="Times New Roman" w:hAnsi="Times New Roman"/>
        </w:rPr>
        <w:t>страны;</w:t>
      </w:r>
    </w:p>
    <w:p w:rsidR="00855369" w:rsidRPr="00092387" w:rsidRDefault="00855369" w:rsidP="00855369">
      <w:pPr>
        <w:pStyle w:val="af3"/>
        <w:widowControl w:val="0"/>
        <w:numPr>
          <w:ilvl w:val="0"/>
          <w:numId w:val="47"/>
        </w:numPr>
        <w:tabs>
          <w:tab w:val="clear" w:pos="708"/>
          <w:tab w:val="left" w:pos="520"/>
        </w:tabs>
        <w:suppressAutoHyphens w:val="0"/>
        <w:autoSpaceDE w:val="0"/>
        <w:autoSpaceDN w:val="0"/>
        <w:spacing w:line="240" w:lineRule="auto"/>
        <w:ind w:right="147" w:firstLine="60"/>
        <w:jc w:val="both"/>
        <w:rPr>
          <w:rFonts w:ascii="Times New Roman" w:hAnsi="Times New Roman"/>
        </w:rPr>
      </w:pPr>
      <w:r w:rsidRPr="00092387">
        <w:rPr>
          <w:rFonts w:ascii="Times New Roman" w:hAnsi="Times New Roman"/>
        </w:rPr>
        <w:t>ценностные ориентиры, основанные на идеях патриотизма, любви и уважения к Отечеству; на отношении к человеку, его правам и свободам как высшей ценности; на стремлении к укреплению исторически сложившегося государственного единства; на признании равноправия народов, единства разнообразных культур; на убежденности в важности для общества семьи и семейных традиций; на осознании необходимости поддержания гражданского мира и согласия и своей ответственности за судьбу страны перед нынешними и грядущими</w:t>
      </w:r>
      <w:r w:rsidRPr="00092387">
        <w:rPr>
          <w:rFonts w:ascii="Times New Roman" w:hAnsi="Times New Roman"/>
          <w:spacing w:val="-3"/>
        </w:rPr>
        <w:t xml:space="preserve"> </w:t>
      </w:r>
      <w:r w:rsidRPr="00092387">
        <w:rPr>
          <w:rFonts w:ascii="Times New Roman" w:hAnsi="Times New Roman"/>
        </w:rPr>
        <w:t>поколениями.</w:t>
      </w:r>
    </w:p>
    <w:p w:rsidR="00855369" w:rsidRPr="00092387" w:rsidRDefault="00855369" w:rsidP="00855369">
      <w:pPr>
        <w:spacing w:after="0"/>
        <w:ind w:left="222" w:right="150" w:firstLine="359"/>
        <w:jc w:val="both"/>
        <w:rPr>
          <w:rFonts w:ascii="Times New Roman" w:hAnsi="Times New Roman" w:cs="Times New Roman"/>
          <w:sz w:val="24"/>
        </w:rPr>
      </w:pPr>
      <w:proofErr w:type="spellStart"/>
      <w:r w:rsidRPr="00092387">
        <w:rPr>
          <w:rFonts w:ascii="Times New Roman" w:hAnsi="Times New Roman" w:cs="Times New Roman"/>
          <w:b/>
          <w:sz w:val="24"/>
        </w:rPr>
        <w:t>Метапредметные</w:t>
      </w:r>
      <w:proofErr w:type="spellEnd"/>
      <w:r w:rsidRPr="00092387">
        <w:rPr>
          <w:rFonts w:ascii="Times New Roman" w:hAnsi="Times New Roman" w:cs="Times New Roman"/>
          <w:b/>
          <w:sz w:val="24"/>
        </w:rPr>
        <w:t xml:space="preserve"> результаты </w:t>
      </w:r>
      <w:r w:rsidRPr="00092387">
        <w:rPr>
          <w:rFonts w:ascii="Times New Roman" w:hAnsi="Times New Roman" w:cs="Times New Roman"/>
          <w:sz w:val="24"/>
        </w:rPr>
        <w:t xml:space="preserve">изучения обществознания выпускниками основной школы проявляются </w:t>
      </w:r>
      <w:proofErr w:type="gramStart"/>
      <w:r w:rsidRPr="00092387">
        <w:rPr>
          <w:rFonts w:ascii="Times New Roman" w:hAnsi="Times New Roman" w:cs="Times New Roman"/>
          <w:sz w:val="24"/>
        </w:rPr>
        <w:t>в</w:t>
      </w:r>
      <w:proofErr w:type="gramEnd"/>
      <w:r w:rsidRPr="00092387">
        <w:rPr>
          <w:rFonts w:ascii="Times New Roman" w:hAnsi="Times New Roman" w:cs="Times New Roman"/>
          <w:sz w:val="24"/>
        </w:rPr>
        <w:t>:</w:t>
      </w:r>
    </w:p>
    <w:p w:rsidR="00855369" w:rsidRPr="00092387" w:rsidRDefault="00855369" w:rsidP="00855369">
      <w:pPr>
        <w:pStyle w:val="af3"/>
        <w:widowControl w:val="0"/>
        <w:numPr>
          <w:ilvl w:val="1"/>
          <w:numId w:val="47"/>
        </w:numPr>
        <w:tabs>
          <w:tab w:val="clear" w:pos="708"/>
          <w:tab w:val="left" w:pos="925"/>
        </w:tabs>
        <w:suppressAutoHyphens w:val="0"/>
        <w:autoSpaceDE w:val="0"/>
        <w:autoSpaceDN w:val="0"/>
        <w:spacing w:line="240" w:lineRule="auto"/>
        <w:ind w:right="149" w:firstLine="420"/>
        <w:jc w:val="both"/>
        <w:rPr>
          <w:rFonts w:ascii="Times New Roman" w:hAnsi="Times New Roman"/>
        </w:rPr>
      </w:pPr>
      <w:proofErr w:type="gramStart"/>
      <w:r w:rsidRPr="00092387">
        <w:rPr>
          <w:rFonts w:ascii="Times New Roman" w:hAnsi="Times New Roman"/>
        </w:rPr>
        <w:t>умении</w:t>
      </w:r>
      <w:proofErr w:type="gramEnd"/>
      <w:r w:rsidRPr="00092387">
        <w:rPr>
          <w:rFonts w:ascii="Times New Roman" w:hAnsi="Times New Roman"/>
        </w:rPr>
        <w:t xml:space="preserve"> сознательно организовывать свою познавательную деятельность (от постановки цели до получения и оценки</w:t>
      </w:r>
      <w:r w:rsidRPr="00092387">
        <w:rPr>
          <w:rFonts w:ascii="Times New Roman" w:hAnsi="Times New Roman"/>
          <w:spacing w:val="-2"/>
        </w:rPr>
        <w:t xml:space="preserve"> </w:t>
      </w:r>
      <w:r w:rsidRPr="00092387">
        <w:rPr>
          <w:rFonts w:ascii="Times New Roman" w:hAnsi="Times New Roman"/>
        </w:rPr>
        <w:t>результата);</w:t>
      </w:r>
    </w:p>
    <w:p w:rsidR="00855369" w:rsidRPr="00092387" w:rsidRDefault="00855369" w:rsidP="00855369">
      <w:pPr>
        <w:pStyle w:val="af3"/>
        <w:widowControl w:val="0"/>
        <w:numPr>
          <w:ilvl w:val="1"/>
          <w:numId w:val="47"/>
        </w:numPr>
        <w:tabs>
          <w:tab w:val="clear" w:pos="708"/>
          <w:tab w:val="left" w:pos="844"/>
        </w:tabs>
        <w:suppressAutoHyphens w:val="0"/>
        <w:autoSpaceDE w:val="0"/>
        <w:autoSpaceDN w:val="0"/>
        <w:spacing w:before="1" w:line="240" w:lineRule="auto"/>
        <w:ind w:right="143" w:firstLine="420"/>
        <w:jc w:val="both"/>
        <w:rPr>
          <w:rFonts w:ascii="Times New Roman" w:hAnsi="Times New Roman"/>
        </w:rPr>
      </w:pPr>
      <w:proofErr w:type="gramStart"/>
      <w:r w:rsidRPr="00092387">
        <w:rPr>
          <w:rFonts w:ascii="Times New Roman" w:hAnsi="Times New Roman"/>
        </w:rPr>
        <w:t>умении</w:t>
      </w:r>
      <w:proofErr w:type="gramEnd"/>
      <w:r w:rsidRPr="00092387">
        <w:rPr>
          <w:rFonts w:ascii="Times New Roman" w:hAnsi="Times New Roman"/>
        </w:rPr>
        <w:t xml:space="preserve"> объяснять явления и процессы социальной действительности с научных, социально-философских позиций; рассматривать их комплексно в контексте сложившихся реалий и возможных</w:t>
      </w:r>
      <w:r w:rsidRPr="00092387">
        <w:rPr>
          <w:rFonts w:ascii="Times New Roman" w:hAnsi="Times New Roman"/>
          <w:spacing w:val="1"/>
        </w:rPr>
        <w:t xml:space="preserve"> </w:t>
      </w:r>
      <w:r w:rsidRPr="00092387">
        <w:rPr>
          <w:rFonts w:ascii="Times New Roman" w:hAnsi="Times New Roman"/>
        </w:rPr>
        <w:t>перспектив;</w:t>
      </w:r>
    </w:p>
    <w:p w:rsidR="00855369" w:rsidRPr="00092387" w:rsidRDefault="00855369" w:rsidP="00855369">
      <w:pPr>
        <w:pStyle w:val="af3"/>
        <w:widowControl w:val="0"/>
        <w:numPr>
          <w:ilvl w:val="1"/>
          <w:numId w:val="47"/>
        </w:numPr>
        <w:tabs>
          <w:tab w:val="clear" w:pos="708"/>
          <w:tab w:val="left" w:pos="834"/>
        </w:tabs>
        <w:suppressAutoHyphens w:val="0"/>
        <w:autoSpaceDE w:val="0"/>
        <w:autoSpaceDN w:val="0"/>
        <w:spacing w:line="240" w:lineRule="auto"/>
        <w:ind w:right="151" w:firstLine="420"/>
        <w:jc w:val="both"/>
        <w:rPr>
          <w:rFonts w:ascii="Times New Roman" w:hAnsi="Times New Roman"/>
        </w:rPr>
      </w:pPr>
      <w:r w:rsidRPr="00092387">
        <w:rPr>
          <w:rFonts w:ascii="Times New Roman" w:hAnsi="Times New Roman"/>
        </w:rPr>
        <w:t>способности анализировать реальные социальные ситуации, выбирать адекватные способы деятельности и модели поведения в рамках реализуемых основных социальных ролей (производитель, потребитель и</w:t>
      </w:r>
      <w:r w:rsidRPr="00092387">
        <w:rPr>
          <w:rFonts w:ascii="Times New Roman" w:hAnsi="Times New Roman"/>
          <w:spacing w:val="-6"/>
        </w:rPr>
        <w:t xml:space="preserve"> </w:t>
      </w:r>
      <w:r w:rsidRPr="00092387">
        <w:rPr>
          <w:rFonts w:ascii="Times New Roman" w:hAnsi="Times New Roman"/>
        </w:rPr>
        <w:t>др.);</w:t>
      </w:r>
    </w:p>
    <w:p w:rsidR="00855369" w:rsidRPr="00092387" w:rsidRDefault="00855369" w:rsidP="00855369">
      <w:pPr>
        <w:pStyle w:val="af3"/>
        <w:widowControl w:val="0"/>
        <w:numPr>
          <w:ilvl w:val="1"/>
          <w:numId w:val="47"/>
        </w:numPr>
        <w:tabs>
          <w:tab w:val="clear" w:pos="708"/>
          <w:tab w:val="left" w:pos="837"/>
        </w:tabs>
        <w:suppressAutoHyphens w:val="0"/>
        <w:autoSpaceDE w:val="0"/>
        <w:autoSpaceDN w:val="0"/>
        <w:spacing w:line="240" w:lineRule="auto"/>
        <w:ind w:right="151" w:firstLine="420"/>
        <w:jc w:val="both"/>
        <w:rPr>
          <w:rFonts w:ascii="Times New Roman" w:hAnsi="Times New Roman"/>
        </w:rPr>
      </w:pPr>
      <w:proofErr w:type="gramStart"/>
      <w:r w:rsidRPr="00092387">
        <w:rPr>
          <w:rFonts w:ascii="Times New Roman" w:hAnsi="Times New Roman"/>
        </w:rPr>
        <w:t>овладении</w:t>
      </w:r>
      <w:proofErr w:type="gramEnd"/>
      <w:r w:rsidRPr="00092387">
        <w:rPr>
          <w:rFonts w:ascii="Times New Roman" w:hAnsi="Times New Roman"/>
        </w:rPr>
        <w:t xml:space="preserve"> различными видами публичных выступлений (высказывания, монолог, дискуссия) и следовании этическим нормам и правилам ведения</w:t>
      </w:r>
      <w:r w:rsidRPr="00092387">
        <w:rPr>
          <w:rFonts w:ascii="Times New Roman" w:hAnsi="Times New Roman"/>
          <w:spacing w:val="-11"/>
        </w:rPr>
        <w:t xml:space="preserve"> </w:t>
      </w:r>
      <w:r w:rsidRPr="00092387">
        <w:rPr>
          <w:rFonts w:ascii="Times New Roman" w:hAnsi="Times New Roman"/>
        </w:rPr>
        <w:t>диалога;</w:t>
      </w:r>
    </w:p>
    <w:p w:rsidR="00855369" w:rsidRPr="00092387" w:rsidRDefault="00855369" w:rsidP="00855369">
      <w:pPr>
        <w:pStyle w:val="af3"/>
        <w:widowControl w:val="0"/>
        <w:numPr>
          <w:ilvl w:val="1"/>
          <w:numId w:val="47"/>
        </w:numPr>
        <w:tabs>
          <w:tab w:val="clear" w:pos="708"/>
          <w:tab w:val="left" w:pos="909"/>
        </w:tabs>
        <w:suppressAutoHyphens w:val="0"/>
        <w:autoSpaceDE w:val="0"/>
        <w:autoSpaceDN w:val="0"/>
        <w:spacing w:line="240" w:lineRule="auto"/>
        <w:ind w:right="151" w:firstLine="420"/>
        <w:jc w:val="both"/>
        <w:rPr>
          <w:rFonts w:ascii="Times New Roman" w:hAnsi="Times New Roman"/>
        </w:rPr>
      </w:pPr>
      <w:r w:rsidRPr="00092387">
        <w:rPr>
          <w:rFonts w:ascii="Times New Roman" w:hAnsi="Times New Roman"/>
        </w:rPr>
        <w:t xml:space="preserve">умении выполнять познавательные и практические задания, в том числе с использованием проектной деятельности на уроках и в доступной социальной практике, </w:t>
      </w:r>
      <w:proofErr w:type="gramStart"/>
      <w:r w:rsidRPr="00092387">
        <w:rPr>
          <w:rFonts w:ascii="Times New Roman" w:hAnsi="Times New Roman"/>
        </w:rPr>
        <w:t>на</w:t>
      </w:r>
      <w:proofErr w:type="gramEnd"/>
      <w:r w:rsidRPr="00092387">
        <w:rPr>
          <w:rFonts w:ascii="Times New Roman" w:hAnsi="Times New Roman"/>
        </w:rPr>
        <w:t>:</w:t>
      </w:r>
    </w:p>
    <w:p w:rsidR="00855369" w:rsidRPr="00092387" w:rsidRDefault="00855369" w:rsidP="00855369">
      <w:pPr>
        <w:pStyle w:val="af3"/>
        <w:widowControl w:val="0"/>
        <w:numPr>
          <w:ilvl w:val="0"/>
          <w:numId w:val="46"/>
        </w:numPr>
        <w:tabs>
          <w:tab w:val="clear" w:pos="708"/>
          <w:tab w:val="left" w:pos="902"/>
        </w:tabs>
        <w:suppressAutoHyphens w:val="0"/>
        <w:autoSpaceDE w:val="0"/>
        <w:autoSpaceDN w:val="0"/>
        <w:spacing w:line="240" w:lineRule="auto"/>
        <w:ind w:hanging="259"/>
        <w:rPr>
          <w:rFonts w:ascii="Times New Roman" w:hAnsi="Times New Roman"/>
        </w:rPr>
      </w:pPr>
      <w:r w:rsidRPr="00092387">
        <w:rPr>
          <w:rFonts w:ascii="Times New Roman" w:hAnsi="Times New Roman"/>
        </w:rPr>
        <w:t>использование элементов причинно-следственного</w:t>
      </w:r>
      <w:r w:rsidRPr="00092387">
        <w:rPr>
          <w:rFonts w:ascii="Times New Roman" w:hAnsi="Times New Roman"/>
          <w:spacing w:val="-3"/>
        </w:rPr>
        <w:t xml:space="preserve"> </w:t>
      </w:r>
      <w:r w:rsidRPr="00092387">
        <w:rPr>
          <w:rFonts w:ascii="Times New Roman" w:hAnsi="Times New Roman"/>
        </w:rPr>
        <w:t>анализа;</w:t>
      </w:r>
    </w:p>
    <w:p w:rsidR="00855369" w:rsidRPr="00092387" w:rsidRDefault="00855369" w:rsidP="00855369">
      <w:pPr>
        <w:pStyle w:val="af3"/>
        <w:widowControl w:val="0"/>
        <w:numPr>
          <w:ilvl w:val="0"/>
          <w:numId w:val="46"/>
        </w:numPr>
        <w:tabs>
          <w:tab w:val="clear" w:pos="708"/>
          <w:tab w:val="left" w:pos="902"/>
        </w:tabs>
        <w:suppressAutoHyphens w:val="0"/>
        <w:autoSpaceDE w:val="0"/>
        <w:autoSpaceDN w:val="0"/>
        <w:spacing w:line="240" w:lineRule="auto"/>
        <w:ind w:hanging="259"/>
        <w:rPr>
          <w:rFonts w:ascii="Times New Roman" w:hAnsi="Times New Roman"/>
        </w:rPr>
      </w:pPr>
      <w:r w:rsidRPr="00092387">
        <w:rPr>
          <w:rFonts w:ascii="Times New Roman" w:hAnsi="Times New Roman"/>
        </w:rPr>
        <w:t>исследование несложных реальных связей и</w:t>
      </w:r>
      <w:r w:rsidRPr="00092387">
        <w:rPr>
          <w:rFonts w:ascii="Times New Roman" w:hAnsi="Times New Roman"/>
          <w:spacing w:val="-2"/>
        </w:rPr>
        <w:t xml:space="preserve"> </w:t>
      </w:r>
      <w:r w:rsidRPr="00092387">
        <w:rPr>
          <w:rFonts w:ascii="Times New Roman" w:hAnsi="Times New Roman"/>
        </w:rPr>
        <w:t>зависимостей;</w:t>
      </w:r>
    </w:p>
    <w:p w:rsidR="00855369" w:rsidRPr="00092387" w:rsidRDefault="00855369" w:rsidP="00855369">
      <w:pPr>
        <w:pStyle w:val="af3"/>
        <w:widowControl w:val="0"/>
        <w:numPr>
          <w:ilvl w:val="0"/>
          <w:numId w:val="46"/>
        </w:numPr>
        <w:tabs>
          <w:tab w:val="clear" w:pos="708"/>
          <w:tab w:val="left" w:pos="1021"/>
        </w:tabs>
        <w:suppressAutoHyphens w:val="0"/>
        <w:autoSpaceDE w:val="0"/>
        <w:autoSpaceDN w:val="0"/>
        <w:spacing w:line="240" w:lineRule="auto"/>
        <w:ind w:left="222" w:right="152" w:firstLine="420"/>
        <w:rPr>
          <w:rFonts w:ascii="Times New Roman" w:hAnsi="Times New Roman"/>
        </w:rPr>
      </w:pPr>
      <w:r w:rsidRPr="00092387">
        <w:rPr>
          <w:rFonts w:ascii="Times New Roman" w:hAnsi="Times New Roman"/>
        </w:rPr>
        <w:t>определение сущностных характеристик изучаемого объекта; выбор верных критериев для сравнения, сопоставления, оценки</w:t>
      </w:r>
      <w:r w:rsidRPr="00092387">
        <w:rPr>
          <w:rFonts w:ascii="Times New Roman" w:hAnsi="Times New Roman"/>
          <w:spacing w:val="-3"/>
        </w:rPr>
        <w:t xml:space="preserve"> </w:t>
      </w:r>
      <w:r w:rsidRPr="00092387">
        <w:rPr>
          <w:rFonts w:ascii="Times New Roman" w:hAnsi="Times New Roman"/>
        </w:rPr>
        <w:t>объектов;</w:t>
      </w:r>
    </w:p>
    <w:p w:rsidR="00855369" w:rsidRPr="00092387" w:rsidRDefault="00855369" w:rsidP="00855369">
      <w:pPr>
        <w:pStyle w:val="af3"/>
        <w:widowControl w:val="0"/>
        <w:numPr>
          <w:ilvl w:val="0"/>
          <w:numId w:val="46"/>
        </w:numPr>
        <w:tabs>
          <w:tab w:val="clear" w:pos="708"/>
          <w:tab w:val="left" w:pos="971"/>
        </w:tabs>
        <w:suppressAutoHyphens w:val="0"/>
        <w:autoSpaceDE w:val="0"/>
        <w:autoSpaceDN w:val="0"/>
        <w:spacing w:line="240" w:lineRule="auto"/>
        <w:ind w:left="222" w:right="155" w:firstLine="420"/>
        <w:rPr>
          <w:rFonts w:ascii="Times New Roman" w:hAnsi="Times New Roman"/>
        </w:rPr>
      </w:pPr>
      <w:r w:rsidRPr="00092387">
        <w:rPr>
          <w:rFonts w:ascii="Times New Roman" w:hAnsi="Times New Roman"/>
        </w:rPr>
        <w:t>поиск и извлечение нужной информации по заданной теме в адаптированных источниках различного</w:t>
      </w:r>
      <w:r w:rsidRPr="00092387">
        <w:rPr>
          <w:rFonts w:ascii="Times New Roman" w:hAnsi="Times New Roman"/>
          <w:spacing w:val="-2"/>
        </w:rPr>
        <w:t xml:space="preserve"> </w:t>
      </w:r>
      <w:r w:rsidRPr="00092387">
        <w:rPr>
          <w:rFonts w:ascii="Times New Roman" w:hAnsi="Times New Roman"/>
        </w:rPr>
        <w:t>типа;</w:t>
      </w:r>
    </w:p>
    <w:p w:rsidR="00855369" w:rsidRPr="00092387" w:rsidRDefault="00855369" w:rsidP="00855369">
      <w:pPr>
        <w:pStyle w:val="af3"/>
        <w:widowControl w:val="0"/>
        <w:numPr>
          <w:ilvl w:val="0"/>
          <w:numId w:val="46"/>
        </w:numPr>
        <w:tabs>
          <w:tab w:val="clear" w:pos="708"/>
          <w:tab w:val="left" w:pos="913"/>
        </w:tabs>
        <w:suppressAutoHyphens w:val="0"/>
        <w:autoSpaceDE w:val="0"/>
        <w:autoSpaceDN w:val="0"/>
        <w:spacing w:before="66" w:line="240" w:lineRule="auto"/>
        <w:ind w:left="222" w:right="150" w:firstLine="420"/>
        <w:jc w:val="both"/>
        <w:rPr>
          <w:rFonts w:ascii="Times New Roman" w:hAnsi="Times New Roman"/>
        </w:rPr>
      </w:pPr>
      <w:r w:rsidRPr="00092387">
        <w:rPr>
          <w:rFonts w:ascii="Times New Roman" w:hAnsi="Times New Roman"/>
        </w:rPr>
        <w:t>перевод информации из одной знаковой системы в другую (из текста в таблицу, из аудиовизуального ряда в текст и др.), выбор знаковых систем адекватно познавательной и коммуникативной</w:t>
      </w:r>
      <w:r w:rsidRPr="00092387">
        <w:rPr>
          <w:rFonts w:ascii="Times New Roman" w:hAnsi="Times New Roman"/>
          <w:spacing w:val="-1"/>
        </w:rPr>
        <w:t xml:space="preserve"> </w:t>
      </w:r>
      <w:r w:rsidRPr="00092387">
        <w:rPr>
          <w:rFonts w:ascii="Times New Roman" w:hAnsi="Times New Roman"/>
        </w:rPr>
        <w:t>ситуации;</w:t>
      </w:r>
    </w:p>
    <w:p w:rsidR="00855369" w:rsidRPr="00092387" w:rsidRDefault="00855369" w:rsidP="00855369">
      <w:pPr>
        <w:pStyle w:val="af3"/>
        <w:widowControl w:val="0"/>
        <w:numPr>
          <w:ilvl w:val="0"/>
          <w:numId w:val="46"/>
        </w:numPr>
        <w:tabs>
          <w:tab w:val="clear" w:pos="708"/>
          <w:tab w:val="left" w:pos="902"/>
        </w:tabs>
        <w:suppressAutoHyphens w:val="0"/>
        <w:autoSpaceDE w:val="0"/>
        <w:autoSpaceDN w:val="0"/>
        <w:spacing w:before="1" w:line="240" w:lineRule="auto"/>
        <w:ind w:hanging="259"/>
        <w:rPr>
          <w:rFonts w:ascii="Times New Roman" w:hAnsi="Times New Roman"/>
        </w:rPr>
      </w:pPr>
      <w:r w:rsidRPr="00092387">
        <w:rPr>
          <w:rFonts w:ascii="Times New Roman" w:hAnsi="Times New Roman"/>
        </w:rPr>
        <w:t>объяснение изученных положений на конкретных</w:t>
      </w:r>
      <w:r w:rsidRPr="00092387">
        <w:rPr>
          <w:rFonts w:ascii="Times New Roman" w:hAnsi="Times New Roman"/>
          <w:spacing w:val="-6"/>
        </w:rPr>
        <w:t xml:space="preserve"> </w:t>
      </w:r>
      <w:r w:rsidRPr="00092387">
        <w:rPr>
          <w:rFonts w:ascii="Times New Roman" w:hAnsi="Times New Roman"/>
        </w:rPr>
        <w:t>примерах;</w:t>
      </w:r>
    </w:p>
    <w:p w:rsidR="00855369" w:rsidRPr="00092387" w:rsidRDefault="00855369" w:rsidP="00855369">
      <w:pPr>
        <w:pStyle w:val="af3"/>
        <w:widowControl w:val="0"/>
        <w:numPr>
          <w:ilvl w:val="0"/>
          <w:numId w:val="46"/>
        </w:numPr>
        <w:tabs>
          <w:tab w:val="clear" w:pos="708"/>
          <w:tab w:val="left" w:pos="973"/>
        </w:tabs>
        <w:suppressAutoHyphens w:val="0"/>
        <w:autoSpaceDE w:val="0"/>
        <w:autoSpaceDN w:val="0"/>
        <w:spacing w:line="240" w:lineRule="auto"/>
        <w:ind w:left="222" w:right="149" w:firstLine="420"/>
        <w:jc w:val="both"/>
        <w:rPr>
          <w:rFonts w:ascii="Times New Roman" w:hAnsi="Times New Roman"/>
        </w:rPr>
      </w:pPr>
      <w:r w:rsidRPr="00092387">
        <w:rPr>
          <w:rFonts w:ascii="Times New Roman" w:hAnsi="Times New Roman"/>
        </w:rPr>
        <w:t>оценку своих учебных достижений, поведения, черт своей личности с учетом мнения других людей, в том числе для корректировки собственного поведения в окружающей среде; выполнение в повседневной жизни этических и правовых норм, экологических</w:t>
      </w:r>
      <w:r w:rsidRPr="00092387">
        <w:rPr>
          <w:rFonts w:ascii="Times New Roman" w:hAnsi="Times New Roman"/>
          <w:spacing w:val="1"/>
        </w:rPr>
        <w:t xml:space="preserve"> </w:t>
      </w:r>
      <w:r w:rsidRPr="00092387">
        <w:rPr>
          <w:rFonts w:ascii="Times New Roman" w:hAnsi="Times New Roman"/>
        </w:rPr>
        <w:t>требований;</w:t>
      </w:r>
    </w:p>
    <w:p w:rsidR="00855369" w:rsidRPr="00092387" w:rsidRDefault="00855369" w:rsidP="00855369">
      <w:pPr>
        <w:pStyle w:val="af3"/>
        <w:widowControl w:val="0"/>
        <w:numPr>
          <w:ilvl w:val="0"/>
          <w:numId w:val="46"/>
        </w:numPr>
        <w:tabs>
          <w:tab w:val="clear" w:pos="708"/>
          <w:tab w:val="left" w:pos="1101"/>
        </w:tabs>
        <w:suppressAutoHyphens w:val="0"/>
        <w:autoSpaceDE w:val="0"/>
        <w:autoSpaceDN w:val="0"/>
        <w:spacing w:line="240" w:lineRule="auto"/>
        <w:ind w:left="222" w:right="152" w:firstLine="420"/>
        <w:jc w:val="both"/>
        <w:rPr>
          <w:rFonts w:ascii="Times New Roman" w:hAnsi="Times New Roman"/>
        </w:rPr>
      </w:pPr>
      <w:r w:rsidRPr="00092387">
        <w:rPr>
          <w:rFonts w:ascii="Times New Roman" w:hAnsi="Times New Roman"/>
        </w:rPr>
        <w:t>определение собственного отношения к явлениям современной жизни, формулирование своей точки</w:t>
      </w:r>
      <w:r w:rsidRPr="00092387">
        <w:rPr>
          <w:rFonts w:ascii="Times New Roman" w:hAnsi="Times New Roman"/>
          <w:spacing w:val="-2"/>
        </w:rPr>
        <w:t xml:space="preserve"> </w:t>
      </w:r>
      <w:r w:rsidRPr="00092387">
        <w:rPr>
          <w:rFonts w:ascii="Times New Roman" w:hAnsi="Times New Roman"/>
        </w:rPr>
        <w:t>зрения.</w:t>
      </w:r>
    </w:p>
    <w:p w:rsidR="00855369" w:rsidRPr="00092387" w:rsidRDefault="00855369" w:rsidP="00855369">
      <w:pPr>
        <w:spacing w:after="0"/>
        <w:ind w:left="581"/>
        <w:rPr>
          <w:rFonts w:ascii="Times New Roman" w:hAnsi="Times New Roman" w:cs="Times New Roman"/>
          <w:sz w:val="24"/>
        </w:rPr>
      </w:pPr>
      <w:r w:rsidRPr="00092387">
        <w:rPr>
          <w:rFonts w:ascii="Times New Roman" w:hAnsi="Times New Roman" w:cs="Times New Roman"/>
          <w:b/>
          <w:sz w:val="24"/>
        </w:rPr>
        <w:t xml:space="preserve">Предметные результаты </w:t>
      </w:r>
      <w:r w:rsidRPr="00092387">
        <w:rPr>
          <w:rFonts w:ascii="Times New Roman" w:hAnsi="Times New Roman" w:cs="Times New Roman"/>
          <w:i/>
          <w:sz w:val="24"/>
        </w:rPr>
        <w:t xml:space="preserve">- </w:t>
      </w:r>
      <w:r w:rsidRPr="00092387">
        <w:rPr>
          <w:rFonts w:ascii="Times New Roman" w:hAnsi="Times New Roman" w:cs="Times New Roman"/>
          <w:sz w:val="24"/>
        </w:rPr>
        <w:t>знать/понимать:</w:t>
      </w:r>
    </w:p>
    <w:p w:rsidR="00855369" w:rsidRPr="00092387" w:rsidRDefault="00855369" w:rsidP="00855369">
      <w:pPr>
        <w:pStyle w:val="af3"/>
        <w:widowControl w:val="0"/>
        <w:numPr>
          <w:ilvl w:val="1"/>
          <w:numId w:val="46"/>
        </w:numPr>
        <w:tabs>
          <w:tab w:val="clear" w:pos="708"/>
          <w:tab w:val="left" w:pos="1282"/>
          <w:tab w:val="left" w:pos="1283"/>
        </w:tabs>
        <w:suppressAutoHyphens w:val="0"/>
        <w:autoSpaceDE w:val="0"/>
        <w:autoSpaceDN w:val="0"/>
        <w:spacing w:before="2" w:line="240" w:lineRule="auto"/>
        <w:rPr>
          <w:rFonts w:ascii="Times New Roman" w:hAnsi="Times New Roman"/>
        </w:rPr>
      </w:pPr>
      <w:r w:rsidRPr="00092387">
        <w:rPr>
          <w:rFonts w:ascii="Times New Roman" w:hAnsi="Times New Roman"/>
        </w:rPr>
        <w:t>личность;</w:t>
      </w:r>
    </w:p>
    <w:p w:rsidR="00855369" w:rsidRPr="00092387" w:rsidRDefault="00855369" w:rsidP="00855369">
      <w:pPr>
        <w:pStyle w:val="af3"/>
        <w:widowControl w:val="0"/>
        <w:numPr>
          <w:ilvl w:val="1"/>
          <w:numId w:val="46"/>
        </w:numPr>
        <w:tabs>
          <w:tab w:val="clear" w:pos="708"/>
          <w:tab w:val="left" w:pos="1282"/>
          <w:tab w:val="left" w:pos="1283"/>
        </w:tabs>
        <w:suppressAutoHyphens w:val="0"/>
        <w:autoSpaceDE w:val="0"/>
        <w:autoSpaceDN w:val="0"/>
        <w:spacing w:before="1" w:line="293" w:lineRule="exact"/>
        <w:rPr>
          <w:rFonts w:ascii="Times New Roman" w:hAnsi="Times New Roman"/>
        </w:rPr>
      </w:pPr>
      <w:r w:rsidRPr="00092387">
        <w:rPr>
          <w:rFonts w:ascii="Times New Roman" w:hAnsi="Times New Roman"/>
        </w:rPr>
        <w:t>личность</w:t>
      </w:r>
      <w:r w:rsidRPr="00092387">
        <w:rPr>
          <w:rFonts w:ascii="Times New Roman" w:hAnsi="Times New Roman"/>
          <w:spacing w:val="-8"/>
        </w:rPr>
        <w:t xml:space="preserve"> </w:t>
      </w:r>
      <w:r w:rsidRPr="00092387">
        <w:rPr>
          <w:rFonts w:ascii="Times New Roman" w:hAnsi="Times New Roman"/>
        </w:rPr>
        <w:t>гражданина;</w:t>
      </w:r>
    </w:p>
    <w:p w:rsidR="00855369" w:rsidRPr="00092387" w:rsidRDefault="00855369" w:rsidP="00855369">
      <w:pPr>
        <w:pStyle w:val="af3"/>
        <w:widowControl w:val="0"/>
        <w:numPr>
          <w:ilvl w:val="1"/>
          <w:numId w:val="46"/>
        </w:numPr>
        <w:tabs>
          <w:tab w:val="clear" w:pos="708"/>
          <w:tab w:val="left" w:pos="1282"/>
          <w:tab w:val="left" w:pos="1283"/>
        </w:tabs>
        <w:suppressAutoHyphens w:val="0"/>
        <w:autoSpaceDE w:val="0"/>
        <w:autoSpaceDN w:val="0"/>
        <w:spacing w:line="293" w:lineRule="exact"/>
        <w:rPr>
          <w:rFonts w:ascii="Times New Roman" w:hAnsi="Times New Roman"/>
        </w:rPr>
      </w:pPr>
      <w:r w:rsidRPr="00092387">
        <w:rPr>
          <w:rFonts w:ascii="Times New Roman" w:hAnsi="Times New Roman"/>
        </w:rPr>
        <w:t>гражданская</w:t>
      </w:r>
      <w:r w:rsidRPr="00092387">
        <w:rPr>
          <w:rFonts w:ascii="Times New Roman" w:hAnsi="Times New Roman"/>
          <w:spacing w:val="-8"/>
        </w:rPr>
        <w:t xml:space="preserve"> </w:t>
      </w:r>
      <w:r w:rsidRPr="00092387">
        <w:rPr>
          <w:rFonts w:ascii="Times New Roman" w:hAnsi="Times New Roman"/>
        </w:rPr>
        <w:t>позиция;</w:t>
      </w:r>
    </w:p>
    <w:p w:rsidR="00855369" w:rsidRPr="00092387" w:rsidRDefault="00855369" w:rsidP="00855369">
      <w:pPr>
        <w:pStyle w:val="af3"/>
        <w:widowControl w:val="0"/>
        <w:numPr>
          <w:ilvl w:val="1"/>
          <w:numId w:val="46"/>
        </w:numPr>
        <w:tabs>
          <w:tab w:val="clear" w:pos="708"/>
          <w:tab w:val="left" w:pos="1282"/>
          <w:tab w:val="left" w:pos="1283"/>
        </w:tabs>
        <w:suppressAutoHyphens w:val="0"/>
        <w:autoSpaceDE w:val="0"/>
        <w:autoSpaceDN w:val="0"/>
        <w:spacing w:line="293" w:lineRule="exact"/>
        <w:rPr>
          <w:rFonts w:ascii="Times New Roman" w:hAnsi="Times New Roman"/>
        </w:rPr>
      </w:pPr>
      <w:r w:rsidRPr="00092387">
        <w:rPr>
          <w:rFonts w:ascii="Times New Roman" w:hAnsi="Times New Roman"/>
        </w:rPr>
        <w:t>правовая</w:t>
      </w:r>
      <w:r w:rsidRPr="00092387">
        <w:rPr>
          <w:rFonts w:ascii="Times New Roman" w:hAnsi="Times New Roman"/>
          <w:spacing w:val="-1"/>
        </w:rPr>
        <w:t xml:space="preserve"> </w:t>
      </w:r>
      <w:r w:rsidRPr="00092387">
        <w:rPr>
          <w:rFonts w:ascii="Times New Roman" w:hAnsi="Times New Roman"/>
        </w:rPr>
        <w:t>культура;</w:t>
      </w:r>
    </w:p>
    <w:p w:rsidR="00855369" w:rsidRPr="00092387" w:rsidRDefault="00855369" w:rsidP="00855369">
      <w:pPr>
        <w:pStyle w:val="af3"/>
        <w:widowControl w:val="0"/>
        <w:numPr>
          <w:ilvl w:val="1"/>
          <w:numId w:val="46"/>
        </w:numPr>
        <w:tabs>
          <w:tab w:val="clear" w:pos="708"/>
          <w:tab w:val="left" w:pos="1282"/>
          <w:tab w:val="left" w:pos="1283"/>
        </w:tabs>
        <w:suppressAutoHyphens w:val="0"/>
        <w:autoSpaceDE w:val="0"/>
        <w:autoSpaceDN w:val="0"/>
        <w:spacing w:line="293" w:lineRule="exact"/>
        <w:rPr>
          <w:rFonts w:ascii="Times New Roman" w:hAnsi="Times New Roman"/>
        </w:rPr>
      </w:pPr>
      <w:r w:rsidRPr="00092387">
        <w:rPr>
          <w:rFonts w:ascii="Times New Roman" w:hAnsi="Times New Roman"/>
        </w:rPr>
        <w:lastRenderedPageBreak/>
        <w:t>правовой</w:t>
      </w:r>
      <w:r w:rsidRPr="00092387">
        <w:rPr>
          <w:rFonts w:ascii="Times New Roman" w:hAnsi="Times New Roman"/>
          <w:spacing w:val="-1"/>
        </w:rPr>
        <w:t xml:space="preserve"> </w:t>
      </w:r>
      <w:r w:rsidRPr="00092387">
        <w:rPr>
          <w:rFonts w:ascii="Times New Roman" w:hAnsi="Times New Roman"/>
        </w:rPr>
        <w:t>нигилизм;</w:t>
      </w:r>
    </w:p>
    <w:p w:rsidR="00855369" w:rsidRPr="00092387" w:rsidRDefault="00855369" w:rsidP="00855369">
      <w:pPr>
        <w:pStyle w:val="af3"/>
        <w:widowControl w:val="0"/>
        <w:numPr>
          <w:ilvl w:val="1"/>
          <w:numId w:val="46"/>
        </w:numPr>
        <w:tabs>
          <w:tab w:val="clear" w:pos="708"/>
          <w:tab w:val="left" w:pos="1282"/>
          <w:tab w:val="left" w:pos="1283"/>
        </w:tabs>
        <w:suppressAutoHyphens w:val="0"/>
        <w:autoSpaceDE w:val="0"/>
        <w:autoSpaceDN w:val="0"/>
        <w:spacing w:line="293" w:lineRule="exact"/>
        <w:rPr>
          <w:rFonts w:ascii="Times New Roman" w:hAnsi="Times New Roman"/>
        </w:rPr>
      </w:pPr>
      <w:r w:rsidRPr="00092387">
        <w:rPr>
          <w:rFonts w:ascii="Times New Roman" w:hAnsi="Times New Roman"/>
        </w:rPr>
        <w:t>формальное и неформальное</w:t>
      </w:r>
      <w:r w:rsidRPr="00092387">
        <w:rPr>
          <w:rFonts w:ascii="Times New Roman" w:hAnsi="Times New Roman"/>
          <w:spacing w:val="-3"/>
        </w:rPr>
        <w:t xml:space="preserve"> </w:t>
      </w:r>
      <w:r w:rsidRPr="00092387">
        <w:rPr>
          <w:rFonts w:ascii="Times New Roman" w:hAnsi="Times New Roman"/>
        </w:rPr>
        <w:t>общение;</w:t>
      </w:r>
    </w:p>
    <w:p w:rsidR="00855369" w:rsidRPr="00092387" w:rsidRDefault="00855369" w:rsidP="00855369">
      <w:pPr>
        <w:pStyle w:val="af3"/>
        <w:widowControl w:val="0"/>
        <w:numPr>
          <w:ilvl w:val="1"/>
          <w:numId w:val="46"/>
        </w:numPr>
        <w:tabs>
          <w:tab w:val="clear" w:pos="708"/>
          <w:tab w:val="left" w:pos="1282"/>
          <w:tab w:val="left" w:pos="1283"/>
        </w:tabs>
        <w:suppressAutoHyphens w:val="0"/>
        <w:autoSpaceDE w:val="0"/>
        <w:autoSpaceDN w:val="0"/>
        <w:spacing w:line="240" w:lineRule="auto"/>
        <w:ind w:right="152"/>
        <w:rPr>
          <w:rFonts w:ascii="Times New Roman" w:hAnsi="Times New Roman"/>
        </w:rPr>
      </w:pPr>
      <w:r w:rsidRPr="00092387">
        <w:rPr>
          <w:rFonts w:ascii="Times New Roman" w:hAnsi="Times New Roman"/>
        </w:rPr>
        <w:t>основные виды правонарушений против достоинства личности и формы ответственности;</w:t>
      </w:r>
    </w:p>
    <w:p w:rsidR="00855369" w:rsidRPr="00092387" w:rsidRDefault="00855369" w:rsidP="00855369">
      <w:pPr>
        <w:pStyle w:val="af3"/>
        <w:widowControl w:val="0"/>
        <w:numPr>
          <w:ilvl w:val="1"/>
          <w:numId w:val="46"/>
        </w:numPr>
        <w:tabs>
          <w:tab w:val="clear" w:pos="708"/>
          <w:tab w:val="left" w:pos="1282"/>
          <w:tab w:val="left" w:pos="1283"/>
        </w:tabs>
        <w:suppressAutoHyphens w:val="0"/>
        <w:autoSpaceDE w:val="0"/>
        <w:autoSpaceDN w:val="0"/>
        <w:spacing w:line="293" w:lineRule="exact"/>
        <w:rPr>
          <w:rFonts w:ascii="Times New Roman" w:hAnsi="Times New Roman"/>
        </w:rPr>
      </w:pPr>
      <w:r w:rsidRPr="00092387">
        <w:rPr>
          <w:rFonts w:ascii="Times New Roman" w:hAnsi="Times New Roman"/>
        </w:rPr>
        <w:t>ответственность за</w:t>
      </w:r>
      <w:r w:rsidRPr="00092387">
        <w:rPr>
          <w:rFonts w:ascii="Times New Roman" w:hAnsi="Times New Roman"/>
          <w:spacing w:val="-2"/>
        </w:rPr>
        <w:t xml:space="preserve"> </w:t>
      </w:r>
      <w:r w:rsidRPr="00092387">
        <w:rPr>
          <w:rFonts w:ascii="Times New Roman" w:hAnsi="Times New Roman"/>
        </w:rPr>
        <w:t>преступления;</w:t>
      </w:r>
    </w:p>
    <w:p w:rsidR="00855369" w:rsidRPr="00092387" w:rsidRDefault="00855369" w:rsidP="00855369">
      <w:pPr>
        <w:pStyle w:val="af3"/>
        <w:widowControl w:val="0"/>
        <w:numPr>
          <w:ilvl w:val="1"/>
          <w:numId w:val="46"/>
        </w:numPr>
        <w:tabs>
          <w:tab w:val="clear" w:pos="708"/>
          <w:tab w:val="left" w:pos="1282"/>
          <w:tab w:val="left" w:pos="1283"/>
        </w:tabs>
        <w:suppressAutoHyphens w:val="0"/>
        <w:autoSpaceDE w:val="0"/>
        <w:autoSpaceDN w:val="0"/>
        <w:spacing w:line="293" w:lineRule="exact"/>
        <w:rPr>
          <w:rFonts w:ascii="Times New Roman" w:hAnsi="Times New Roman"/>
        </w:rPr>
      </w:pPr>
      <w:r w:rsidRPr="00092387">
        <w:rPr>
          <w:rFonts w:ascii="Times New Roman" w:hAnsi="Times New Roman"/>
        </w:rPr>
        <w:t>групповые преступления</w:t>
      </w:r>
      <w:r w:rsidRPr="00092387">
        <w:rPr>
          <w:rFonts w:ascii="Times New Roman" w:hAnsi="Times New Roman"/>
          <w:spacing w:val="-2"/>
        </w:rPr>
        <w:t xml:space="preserve"> </w:t>
      </w:r>
      <w:r w:rsidRPr="00092387">
        <w:rPr>
          <w:rFonts w:ascii="Times New Roman" w:hAnsi="Times New Roman"/>
        </w:rPr>
        <w:t>несовершеннолетних;</w:t>
      </w:r>
    </w:p>
    <w:p w:rsidR="00855369" w:rsidRPr="00092387" w:rsidRDefault="00855369" w:rsidP="00855369">
      <w:pPr>
        <w:pStyle w:val="af3"/>
        <w:widowControl w:val="0"/>
        <w:numPr>
          <w:ilvl w:val="1"/>
          <w:numId w:val="46"/>
        </w:numPr>
        <w:tabs>
          <w:tab w:val="clear" w:pos="708"/>
          <w:tab w:val="left" w:pos="1282"/>
          <w:tab w:val="left" w:pos="1283"/>
        </w:tabs>
        <w:suppressAutoHyphens w:val="0"/>
        <w:autoSpaceDE w:val="0"/>
        <w:autoSpaceDN w:val="0"/>
        <w:spacing w:line="293" w:lineRule="exact"/>
        <w:rPr>
          <w:rFonts w:ascii="Times New Roman" w:hAnsi="Times New Roman"/>
        </w:rPr>
      </w:pPr>
      <w:r w:rsidRPr="00092387">
        <w:rPr>
          <w:rFonts w:ascii="Times New Roman" w:hAnsi="Times New Roman"/>
        </w:rPr>
        <w:t>механизмы борьбы государства и граждан с</w:t>
      </w:r>
      <w:r w:rsidRPr="00092387">
        <w:rPr>
          <w:rFonts w:ascii="Times New Roman" w:hAnsi="Times New Roman"/>
          <w:spacing w:val="-6"/>
        </w:rPr>
        <w:t xml:space="preserve"> </w:t>
      </w:r>
      <w:r w:rsidRPr="00092387">
        <w:rPr>
          <w:rFonts w:ascii="Times New Roman" w:hAnsi="Times New Roman"/>
        </w:rPr>
        <w:t>преступностью;</w:t>
      </w:r>
    </w:p>
    <w:p w:rsidR="00855369" w:rsidRPr="00092387" w:rsidRDefault="00855369" w:rsidP="00855369">
      <w:pPr>
        <w:pStyle w:val="af3"/>
        <w:widowControl w:val="0"/>
        <w:numPr>
          <w:ilvl w:val="1"/>
          <w:numId w:val="46"/>
        </w:numPr>
        <w:tabs>
          <w:tab w:val="clear" w:pos="708"/>
          <w:tab w:val="left" w:pos="1282"/>
          <w:tab w:val="left" w:pos="1283"/>
        </w:tabs>
        <w:suppressAutoHyphens w:val="0"/>
        <w:autoSpaceDE w:val="0"/>
        <w:autoSpaceDN w:val="0"/>
        <w:spacing w:line="293" w:lineRule="exact"/>
        <w:rPr>
          <w:rFonts w:ascii="Times New Roman" w:hAnsi="Times New Roman"/>
        </w:rPr>
      </w:pPr>
      <w:r w:rsidRPr="00092387">
        <w:rPr>
          <w:rFonts w:ascii="Times New Roman" w:hAnsi="Times New Roman"/>
        </w:rPr>
        <w:t>первоначальное представление об уголовном</w:t>
      </w:r>
      <w:r w:rsidRPr="00092387">
        <w:rPr>
          <w:rFonts w:ascii="Times New Roman" w:hAnsi="Times New Roman"/>
          <w:spacing w:val="-3"/>
        </w:rPr>
        <w:t xml:space="preserve"> </w:t>
      </w:r>
      <w:r w:rsidRPr="00092387">
        <w:rPr>
          <w:rFonts w:ascii="Times New Roman" w:hAnsi="Times New Roman"/>
        </w:rPr>
        <w:t>процессе;</w:t>
      </w:r>
    </w:p>
    <w:p w:rsidR="00855369" w:rsidRDefault="00855369" w:rsidP="00855369">
      <w:pPr>
        <w:pStyle w:val="af3"/>
        <w:widowControl w:val="0"/>
        <w:numPr>
          <w:ilvl w:val="1"/>
          <w:numId w:val="46"/>
        </w:numPr>
        <w:tabs>
          <w:tab w:val="clear" w:pos="708"/>
          <w:tab w:val="left" w:pos="1282"/>
          <w:tab w:val="left" w:pos="1283"/>
        </w:tabs>
        <w:suppressAutoHyphens w:val="0"/>
        <w:autoSpaceDE w:val="0"/>
        <w:autoSpaceDN w:val="0"/>
        <w:spacing w:before="2" w:line="237" w:lineRule="auto"/>
        <w:ind w:right="156"/>
      </w:pPr>
      <w:r w:rsidRPr="00092387">
        <w:rPr>
          <w:rFonts w:ascii="Times New Roman" w:hAnsi="Times New Roman"/>
        </w:rPr>
        <w:t>законные пути защиты своих прав, себя и</w:t>
      </w:r>
      <w:r>
        <w:t xml:space="preserve"> своих близких от преступных посягательств.</w:t>
      </w:r>
    </w:p>
    <w:p w:rsidR="00855369" w:rsidRPr="00A202B2" w:rsidRDefault="00855369" w:rsidP="00855369">
      <w:pPr>
        <w:spacing w:after="0" w:line="240" w:lineRule="auto"/>
        <w:jc w:val="both"/>
        <w:rPr>
          <w:rFonts w:ascii="Times New Roman" w:eastAsia="Calibri" w:hAnsi="Times New Roman" w:cs="Times New Roman"/>
          <w:b/>
          <w:i/>
          <w:color w:val="FF0000"/>
          <w:sz w:val="24"/>
          <w:szCs w:val="24"/>
        </w:rPr>
      </w:pPr>
    </w:p>
    <w:p w:rsidR="00855369" w:rsidRDefault="00855369" w:rsidP="00855369">
      <w:pPr>
        <w:suppressAutoHyphens/>
        <w:spacing w:after="0" w:line="240" w:lineRule="auto"/>
        <w:jc w:val="both"/>
        <w:rPr>
          <w:rFonts w:ascii="Times New Roman" w:eastAsia="Calibri" w:hAnsi="Times New Roman" w:cs="Times New Roman"/>
          <w:sz w:val="24"/>
          <w:szCs w:val="24"/>
          <w:lang w:eastAsia="zh-CN"/>
        </w:rPr>
      </w:pPr>
    </w:p>
    <w:p w:rsidR="00855369" w:rsidRDefault="00855369" w:rsidP="00855369">
      <w:pPr>
        <w:suppressAutoHyphens/>
        <w:spacing w:after="0" w:line="240" w:lineRule="auto"/>
        <w:jc w:val="both"/>
        <w:rPr>
          <w:rFonts w:ascii="Times New Roman" w:eastAsia="Calibri" w:hAnsi="Times New Roman" w:cs="Times New Roman"/>
          <w:sz w:val="24"/>
          <w:szCs w:val="24"/>
          <w:lang w:eastAsia="zh-CN"/>
        </w:rPr>
      </w:pPr>
    </w:p>
    <w:p w:rsidR="00855369" w:rsidRDefault="00855369" w:rsidP="00855369">
      <w:pPr>
        <w:suppressAutoHyphens/>
        <w:spacing w:after="0" w:line="240" w:lineRule="auto"/>
        <w:jc w:val="both"/>
        <w:rPr>
          <w:rFonts w:ascii="Times New Roman" w:eastAsia="Calibri" w:hAnsi="Times New Roman" w:cs="Times New Roman"/>
          <w:sz w:val="24"/>
          <w:szCs w:val="24"/>
          <w:lang w:eastAsia="zh-CN"/>
        </w:rPr>
      </w:pPr>
    </w:p>
    <w:p w:rsidR="00855369" w:rsidRPr="00855369" w:rsidRDefault="00855369" w:rsidP="00855369">
      <w:pPr>
        <w:spacing w:after="0" w:line="240" w:lineRule="auto"/>
        <w:jc w:val="both"/>
        <w:rPr>
          <w:rFonts w:ascii="Times New Roman" w:eastAsia="Calibri" w:hAnsi="Times New Roman" w:cs="Times New Roman"/>
          <w:b/>
          <w:i/>
          <w:color w:val="000000" w:themeColor="text1"/>
          <w:sz w:val="24"/>
          <w:szCs w:val="24"/>
        </w:rPr>
      </w:pPr>
      <w:r w:rsidRPr="00855369">
        <w:rPr>
          <w:rFonts w:ascii="Times New Roman" w:eastAsia="Calibri" w:hAnsi="Times New Roman" w:cs="Times New Roman"/>
          <w:b/>
          <w:i/>
          <w:color w:val="000000" w:themeColor="text1"/>
          <w:sz w:val="24"/>
          <w:szCs w:val="24"/>
        </w:rPr>
        <w:t>РЕКРЕАЦИОННЫЕ РЕСУРСЫ КАЛИНИНГРАДСКОЙ ОБЛАСТИ.</w:t>
      </w:r>
    </w:p>
    <w:p w:rsidR="00855369" w:rsidRDefault="00855369" w:rsidP="00855369">
      <w:pPr>
        <w:spacing w:after="0" w:line="240" w:lineRule="auto"/>
        <w:jc w:val="both"/>
        <w:rPr>
          <w:rFonts w:ascii="Times New Roman" w:eastAsia="Calibri" w:hAnsi="Times New Roman" w:cs="Times New Roman"/>
          <w:b/>
          <w:i/>
          <w:color w:val="FF0000"/>
          <w:sz w:val="24"/>
          <w:szCs w:val="24"/>
        </w:rPr>
      </w:pPr>
    </w:p>
    <w:p w:rsidR="00855369" w:rsidRDefault="00855369" w:rsidP="00855369">
      <w:pPr>
        <w:tabs>
          <w:tab w:val="left" w:pos="1290"/>
        </w:tabs>
        <w:spacing w:after="0"/>
        <w:jc w:val="center"/>
        <w:rPr>
          <w:rFonts w:ascii="Times New Roman" w:hAnsi="Times New Roman" w:cs="Times New Roman"/>
          <w:b/>
          <w:sz w:val="28"/>
          <w:szCs w:val="28"/>
        </w:rPr>
      </w:pPr>
      <w:r>
        <w:rPr>
          <w:rFonts w:ascii="Times New Roman" w:hAnsi="Times New Roman" w:cs="Times New Roman"/>
          <w:b/>
          <w:sz w:val="28"/>
          <w:szCs w:val="28"/>
        </w:rPr>
        <w:t xml:space="preserve"> Планируемые результаты освоения учебного курса</w:t>
      </w:r>
    </w:p>
    <w:p w:rsidR="00855369" w:rsidRDefault="00855369" w:rsidP="00855369">
      <w:pPr>
        <w:tabs>
          <w:tab w:val="left" w:pos="1290"/>
        </w:tabs>
        <w:spacing w:after="0"/>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 xml:space="preserve"> Личностные:</w:t>
      </w:r>
    </w:p>
    <w:p w:rsidR="00855369" w:rsidRDefault="00855369" w:rsidP="0085536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Формирование ответственного отношения к учению, готовности и </w:t>
      </w:r>
      <w:proofErr w:type="gramStart"/>
      <w:r>
        <w:rPr>
          <w:rFonts w:ascii="Times New Roman" w:eastAsia="Times New Roman" w:hAnsi="Times New Roman" w:cs="Times New Roman"/>
          <w:color w:val="000000"/>
          <w:sz w:val="24"/>
          <w:szCs w:val="24"/>
        </w:rPr>
        <w:t>способности</w:t>
      </w:r>
      <w:proofErr w:type="gramEnd"/>
      <w:r>
        <w:rPr>
          <w:rFonts w:ascii="Times New Roman" w:eastAsia="Times New Roman" w:hAnsi="Times New Roman" w:cs="Times New Roman"/>
          <w:color w:val="000000"/>
          <w:sz w:val="24"/>
          <w:szCs w:val="24"/>
        </w:rPr>
        <w:t xml:space="preserve">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 а также на основе формирования уважительного отношения к труду, развития опыта участия в социально значимом труде.</w:t>
      </w:r>
    </w:p>
    <w:p w:rsidR="00855369" w:rsidRDefault="00855369" w:rsidP="0085536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855369" w:rsidRDefault="00855369" w:rsidP="0085536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Формирование коммуникативной компетентности в общении и сотрудничестве со сверстниками, детьми старшего и младшего возраста, взрослыми в ходе образовательной, общественно полезной, </w:t>
      </w:r>
      <w:proofErr w:type="spellStart"/>
      <w:r>
        <w:rPr>
          <w:rFonts w:ascii="Times New Roman" w:eastAsia="Times New Roman" w:hAnsi="Times New Roman" w:cs="Times New Roman"/>
          <w:color w:val="000000"/>
          <w:sz w:val="24"/>
          <w:szCs w:val="24"/>
        </w:rPr>
        <w:t>учебно</w:t>
      </w:r>
      <w:proofErr w:type="spellEnd"/>
      <w:r>
        <w:rPr>
          <w:rFonts w:ascii="Times New Roman" w:eastAsia="Times New Roman" w:hAnsi="Times New Roman" w:cs="Times New Roman"/>
          <w:color w:val="000000"/>
          <w:sz w:val="24"/>
          <w:szCs w:val="24"/>
        </w:rPr>
        <w:t>–исследовательской, творческой и других видах деятельности.</w:t>
      </w:r>
    </w:p>
    <w:p w:rsidR="00855369" w:rsidRDefault="00855369" w:rsidP="0085536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Формирование основ картографической культуры, соответствующей современному уровню географического мышления, развитие опыта </w:t>
      </w:r>
      <w:proofErr w:type="spellStart"/>
      <w:r>
        <w:rPr>
          <w:rFonts w:ascii="Times New Roman" w:eastAsia="Times New Roman" w:hAnsi="Times New Roman" w:cs="Times New Roman"/>
          <w:color w:val="000000"/>
          <w:sz w:val="24"/>
          <w:szCs w:val="24"/>
        </w:rPr>
        <w:t>картографически</w:t>
      </w:r>
      <w:proofErr w:type="spellEnd"/>
      <w:r>
        <w:rPr>
          <w:rFonts w:ascii="Times New Roman" w:eastAsia="Times New Roman" w:hAnsi="Times New Roman" w:cs="Times New Roman"/>
          <w:color w:val="000000"/>
          <w:sz w:val="24"/>
          <w:szCs w:val="24"/>
        </w:rPr>
        <w:t xml:space="preserve"> ориентированной рефлексивно-оценочной и практической деятельности в жизненных ситуациях.</w:t>
      </w:r>
    </w:p>
    <w:p w:rsidR="00855369" w:rsidRDefault="00855369" w:rsidP="00855369">
      <w:p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b/>
          <w:bCs/>
          <w:color w:val="000000"/>
          <w:sz w:val="24"/>
          <w:szCs w:val="24"/>
        </w:rPr>
        <w:t>Метапредметные</w:t>
      </w:r>
      <w:proofErr w:type="spellEnd"/>
      <w:r>
        <w:rPr>
          <w:rFonts w:ascii="Times New Roman" w:eastAsia="Times New Roman" w:hAnsi="Times New Roman" w:cs="Times New Roman"/>
          <w:b/>
          <w:bCs/>
          <w:color w:val="000000"/>
          <w:sz w:val="24"/>
          <w:szCs w:val="24"/>
        </w:rPr>
        <w:t>:</w:t>
      </w:r>
    </w:p>
    <w:p w:rsidR="00855369" w:rsidRDefault="00855369" w:rsidP="0085536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анализировать, сравнивать, классифицировать карты  и информацию.</w:t>
      </w:r>
      <w:r>
        <w:rPr>
          <w:rFonts w:ascii="Times New Roman" w:eastAsia="Times New Roman" w:hAnsi="Times New Roman" w:cs="Times New Roman"/>
          <w:color w:val="000000"/>
          <w:sz w:val="24"/>
          <w:szCs w:val="24"/>
        </w:rPr>
        <w:t xml:space="preserve"> Осуществлять сравнение и классификацию, самостоятельно выбирая критерии для указанных логических операций. Строить </w:t>
      </w:r>
      <w:proofErr w:type="gramStart"/>
      <w:r>
        <w:rPr>
          <w:rFonts w:ascii="Times New Roman" w:eastAsia="Times New Roman" w:hAnsi="Times New Roman" w:cs="Times New Roman"/>
          <w:color w:val="000000"/>
          <w:sz w:val="24"/>
          <w:szCs w:val="24"/>
        </w:rPr>
        <w:t>логическое рассуждение</w:t>
      </w:r>
      <w:proofErr w:type="gramEnd"/>
      <w:r>
        <w:rPr>
          <w:rFonts w:ascii="Times New Roman" w:eastAsia="Times New Roman" w:hAnsi="Times New Roman" w:cs="Times New Roman"/>
          <w:color w:val="000000"/>
          <w:sz w:val="24"/>
          <w:szCs w:val="24"/>
        </w:rPr>
        <w:t>, включающее установление причинно-следственных связей. Составлять простейшие характеристики рекреационных ресурсов. Определять возможные источники необходимых сведений, производить поиск информации, анализировать и оценивать её достоверность.</w:t>
      </w:r>
    </w:p>
    <w:p w:rsidR="00855369" w:rsidRDefault="00855369" w:rsidP="0085536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Предметные:</w:t>
      </w:r>
    </w:p>
    <w:p w:rsidR="00855369" w:rsidRDefault="00855369" w:rsidP="00855369">
      <w:pP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Использовать различные источники информации (текстовые, видео- и фотоизображения, компьютерные базы данных) для поиска и извлечения информации, необходимой в решении учебных и практико-ориентированных задач. Анализировать, обобщать, интерпретировать полученную информацию. По результатам наблюдений находить и формулировать зависимости и закономерности. Создавать письменные тексты и устные сообщения  на основе нескольких источников информации, сопровождать выступление презентацией.</w:t>
      </w:r>
    </w:p>
    <w:p w:rsidR="00855369" w:rsidRDefault="00855369" w:rsidP="00855369">
      <w:pPr>
        <w:spacing w:after="0"/>
        <w:jc w:val="both"/>
        <w:rPr>
          <w:rFonts w:ascii="Times New Roman" w:hAnsi="Times New Roman" w:cs="Times New Roman"/>
          <w:sz w:val="24"/>
          <w:szCs w:val="24"/>
        </w:rPr>
      </w:pPr>
      <w:r>
        <w:rPr>
          <w:rFonts w:ascii="Times New Roman" w:eastAsia="Times New Roman" w:hAnsi="Times New Roman" w:cs="Times New Roman"/>
          <w:color w:val="000000"/>
          <w:sz w:val="24"/>
          <w:szCs w:val="24"/>
          <w:shd w:val="clear" w:color="auto" w:fill="FFFFFF"/>
        </w:rPr>
        <w:t xml:space="preserve"> Изучение курса позволит учащимся изучить рекреационные возможности Калининградской области, разработать собственные туристские маршруты по региону, давать полную информацию  о городах,  памятниках истории, культуры и  природных особенностях  края.</w:t>
      </w:r>
      <w:r>
        <w:rPr>
          <w:rFonts w:ascii="Times New Roman" w:hAnsi="Times New Roman" w:cs="Times New Roman"/>
          <w:sz w:val="24"/>
          <w:szCs w:val="24"/>
        </w:rPr>
        <w:t xml:space="preserve"> </w:t>
      </w:r>
    </w:p>
    <w:p w:rsidR="00855369" w:rsidRPr="00DE6F2D" w:rsidRDefault="00855369" w:rsidP="00855369">
      <w:pPr>
        <w:spacing w:after="0"/>
        <w:jc w:val="both"/>
        <w:rPr>
          <w:rFonts w:ascii="Times New Roman" w:hAnsi="Times New Roman" w:cs="Times New Roman"/>
          <w:sz w:val="24"/>
          <w:szCs w:val="24"/>
        </w:rPr>
      </w:pPr>
      <w:r>
        <w:rPr>
          <w:rFonts w:ascii="Times New Roman" w:eastAsia="Times New Roman" w:hAnsi="Times New Roman" w:cs="Times New Roman"/>
          <w:color w:val="000000"/>
          <w:sz w:val="24"/>
          <w:szCs w:val="24"/>
          <w:shd w:val="clear" w:color="auto" w:fill="FFFFFF"/>
        </w:rPr>
        <w:lastRenderedPageBreak/>
        <w:t xml:space="preserve">Обучающийся </w:t>
      </w:r>
      <w:r>
        <w:rPr>
          <w:rFonts w:ascii="Times New Roman" w:eastAsia="Times New Roman" w:hAnsi="Times New Roman" w:cs="Times New Roman"/>
          <w:b/>
          <w:color w:val="000000"/>
          <w:sz w:val="24"/>
          <w:szCs w:val="24"/>
          <w:shd w:val="clear" w:color="auto" w:fill="FFFFFF"/>
        </w:rPr>
        <w:t xml:space="preserve">должен  знать, уметь, применять в повседневной жизни: </w:t>
      </w:r>
      <w:r>
        <w:rPr>
          <w:rFonts w:ascii="Times New Roman" w:eastAsia="Times New Roman" w:hAnsi="Times New Roman" w:cs="Times New Roman"/>
          <w:color w:val="000000"/>
          <w:sz w:val="24"/>
          <w:szCs w:val="24"/>
          <w:shd w:val="clear" w:color="auto" w:fill="FFFFFF"/>
        </w:rPr>
        <w:t xml:space="preserve"> </w:t>
      </w:r>
      <w:r>
        <w:rPr>
          <w:rFonts w:ascii="Times New Roman" w:eastAsia="Times New Roman" w:hAnsi="Times New Roman" w:cs="Times New Roman"/>
          <w:color w:val="000000"/>
          <w:sz w:val="24"/>
          <w:szCs w:val="24"/>
        </w:rPr>
        <w:t>1.Давать оценку региона о наличии тех или иных ресурсов (природных, экономических, туристских);2.Собирать и хранить сведения о регионе (географии, природе, культуре, истории, традициях)3.Характеризовать развитие производства области как средство, которое обеспечивает определенный уровень жизни населения; 4.Характеризовать природную среду как источник ресурсов и как среду трудовой         деятельности и повседневного обитания человека;5.Показывать, как рекреационные ресурсы  влияют на развитие Калининградской области.</w:t>
      </w:r>
    </w:p>
    <w:p w:rsidR="00855369" w:rsidRDefault="00855369" w:rsidP="00855369">
      <w:pPr>
        <w:spacing w:after="0" w:line="240" w:lineRule="auto"/>
        <w:jc w:val="both"/>
        <w:rPr>
          <w:rFonts w:ascii="Times New Roman" w:eastAsia="Calibri" w:hAnsi="Times New Roman" w:cs="Times New Roman"/>
          <w:b/>
          <w:i/>
          <w:color w:val="FF0000"/>
          <w:sz w:val="24"/>
          <w:szCs w:val="24"/>
        </w:rPr>
      </w:pPr>
    </w:p>
    <w:p w:rsidR="00855369" w:rsidRPr="00855369" w:rsidRDefault="00855369" w:rsidP="00855369">
      <w:pPr>
        <w:spacing w:after="0" w:line="240" w:lineRule="auto"/>
        <w:jc w:val="both"/>
        <w:rPr>
          <w:rFonts w:ascii="Times New Roman" w:eastAsia="Calibri" w:hAnsi="Times New Roman" w:cs="Times New Roman"/>
          <w:b/>
          <w:i/>
          <w:color w:val="000000" w:themeColor="text1"/>
          <w:sz w:val="24"/>
          <w:szCs w:val="24"/>
        </w:rPr>
      </w:pPr>
      <w:r w:rsidRPr="00855369">
        <w:rPr>
          <w:rFonts w:ascii="Times New Roman" w:eastAsia="Calibri" w:hAnsi="Times New Roman" w:cs="Times New Roman"/>
          <w:b/>
          <w:i/>
          <w:color w:val="000000" w:themeColor="text1"/>
          <w:sz w:val="24"/>
          <w:szCs w:val="24"/>
        </w:rPr>
        <w:t>ПРАКТИЧЕСКАЯ ИНФОРМАТИКА</w:t>
      </w:r>
    </w:p>
    <w:p w:rsidR="00855369" w:rsidRDefault="00855369" w:rsidP="00855369">
      <w:pPr>
        <w:spacing w:after="0" w:line="240" w:lineRule="auto"/>
        <w:jc w:val="both"/>
        <w:rPr>
          <w:rFonts w:ascii="Times New Roman" w:eastAsia="Calibri" w:hAnsi="Times New Roman" w:cs="Times New Roman"/>
          <w:b/>
          <w:i/>
          <w:color w:val="FF0000"/>
          <w:sz w:val="24"/>
          <w:szCs w:val="24"/>
        </w:rPr>
      </w:pPr>
    </w:p>
    <w:p w:rsidR="00855369" w:rsidRPr="004204A1" w:rsidRDefault="00855369" w:rsidP="00855369">
      <w:pPr>
        <w:pStyle w:val="af3"/>
        <w:tabs>
          <w:tab w:val="left" w:pos="1290"/>
        </w:tabs>
        <w:autoSpaceDE w:val="0"/>
        <w:autoSpaceDN w:val="0"/>
        <w:adjustRightInd w:val="0"/>
        <w:spacing w:line="240" w:lineRule="auto"/>
        <w:ind w:left="1440"/>
        <w:rPr>
          <w:rFonts w:ascii="Times New Roman CYR" w:hAnsi="Times New Roman CYR" w:cs="Times New Roman CYR"/>
        </w:rPr>
      </w:pPr>
      <w:r w:rsidRPr="004204A1">
        <w:rPr>
          <w:rFonts w:ascii="Times New Roman CYR" w:hAnsi="Times New Roman CYR" w:cs="Times New Roman CYR"/>
          <w:bCs/>
        </w:rPr>
        <w:t>Планируемые результаты освоения учебного курса</w:t>
      </w:r>
    </w:p>
    <w:p w:rsidR="00855369" w:rsidRPr="00E027B0" w:rsidRDefault="00855369" w:rsidP="00855369">
      <w:pPr>
        <w:tabs>
          <w:tab w:val="left" w:pos="1290"/>
        </w:tabs>
        <w:autoSpaceDE w:val="0"/>
        <w:autoSpaceDN w:val="0"/>
        <w:adjustRightInd w:val="0"/>
        <w:spacing w:after="0" w:line="240" w:lineRule="auto"/>
        <w:ind w:left="720"/>
        <w:rPr>
          <w:rFonts w:ascii="Times New Roman" w:hAnsi="Times New Roman"/>
          <w:sz w:val="24"/>
          <w:szCs w:val="24"/>
        </w:rPr>
      </w:pPr>
    </w:p>
    <w:p w:rsidR="00855369" w:rsidRPr="00476438" w:rsidRDefault="00855369" w:rsidP="00855369">
      <w:pPr>
        <w:tabs>
          <w:tab w:val="left" w:pos="1290"/>
        </w:tabs>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i/>
          <w:iCs/>
          <w:sz w:val="24"/>
          <w:szCs w:val="24"/>
        </w:rPr>
        <w:t xml:space="preserve">           </w:t>
      </w:r>
      <w:r w:rsidRPr="00476438">
        <w:rPr>
          <w:rFonts w:ascii="Times New Roman CYR" w:hAnsi="Times New Roman CYR" w:cs="Times New Roman CYR"/>
          <w:b/>
          <w:bCs/>
          <w:i/>
          <w:iCs/>
          <w:sz w:val="24"/>
          <w:szCs w:val="24"/>
        </w:rPr>
        <w:t>Личностные результаты</w:t>
      </w:r>
      <w:r w:rsidRPr="00476438">
        <w:rPr>
          <w:rFonts w:ascii="Times New Roman CYR" w:hAnsi="Times New Roman CYR" w:cs="Times New Roman CYR"/>
          <w:sz w:val="24"/>
          <w:szCs w:val="24"/>
        </w:rPr>
        <w:t xml:space="preserve"> – это сформировавшаяся в </w:t>
      </w:r>
      <w:r w:rsidRPr="00476438">
        <w:rPr>
          <w:rFonts w:ascii="Times New Roman CYR" w:hAnsi="Times New Roman CYR" w:cs="Times New Roman CYR"/>
          <w:color w:val="000000"/>
          <w:sz w:val="24"/>
          <w:szCs w:val="24"/>
        </w:rPr>
        <w:t xml:space="preserve">образовательной деятельности </w:t>
      </w:r>
      <w:r w:rsidRPr="00476438">
        <w:rPr>
          <w:rFonts w:ascii="Times New Roman CYR" w:hAnsi="Times New Roman CYR" w:cs="Times New Roman CYR"/>
          <w:sz w:val="24"/>
          <w:szCs w:val="24"/>
        </w:rPr>
        <w:t>система ценностных отношений обучающихся к себе, другим участникам, объектам познания, результатам. Основными личностными результатами, формируемыми при изучении информатики в основной школе, являются:</w:t>
      </w:r>
    </w:p>
    <w:p w:rsidR="00855369" w:rsidRDefault="00855369" w:rsidP="00855369">
      <w:pPr>
        <w:numPr>
          <w:ilvl w:val="0"/>
          <w:numId w:val="48"/>
        </w:numPr>
        <w:suppressAutoHyphens/>
        <w:autoSpaceDE w:val="0"/>
        <w:autoSpaceDN w:val="0"/>
        <w:adjustRightInd w:val="0"/>
        <w:spacing w:after="0" w:line="240" w:lineRule="auto"/>
        <w:ind w:left="993" w:hanging="360"/>
        <w:jc w:val="both"/>
        <w:rPr>
          <w:rFonts w:ascii="Times New Roman CYR" w:hAnsi="Times New Roman CYR" w:cs="Times New Roman CYR"/>
          <w:sz w:val="24"/>
          <w:szCs w:val="24"/>
        </w:rPr>
      </w:pPr>
      <w:r>
        <w:rPr>
          <w:rFonts w:ascii="Times New Roman CYR" w:hAnsi="Times New Roman CYR" w:cs="Times New Roman CYR"/>
          <w:sz w:val="24"/>
          <w:szCs w:val="24"/>
        </w:rPr>
        <w:t xml:space="preserve">наличие представлений об информации как важнейшем стратегическом ресурсе развития личности, государства, общества; </w:t>
      </w:r>
    </w:p>
    <w:p w:rsidR="00855369" w:rsidRDefault="00855369" w:rsidP="00855369">
      <w:pPr>
        <w:numPr>
          <w:ilvl w:val="0"/>
          <w:numId w:val="48"/>
        </w:numPr>
        <w:suppressAutoHyphens/>
        <w:autoSpaceDE w:val="0"/>
        <w:autoSpaceDN w:val="0"/>
        <w:adjustRightInd w:val="0"/>
        <w:spacing w:after="0" w:line="240" w:lineRule="auto"/>
        <w:ind w:left="993" w:hanging="360"/>
        <w:jc w:val="both"/>
        <w:rPr>
          <w:rFonts w:ascii="Times New Roman CYR" w:hAnsi="Times New Roman CYR" w:cs="Times New Roman CYR"/>
          <w:sz w:val="24"/>
          <w:szCs w:val="24"/>
        </w:rPr>
      </w:pPr>
      <w:r>
        <w:rPr>
          <w:rFonts w:ascii="Times New Roman CYR" w:hAnsi="Times New Roman CYR" w:cs="Times New Roman CYR"/>
          <w:sz w:val="24"/>
          <w:szCs w:val="24"/>
        </w:rPr>
        <w:t>понимание роли информационных процессов в современном мире;</w:t>
      </w:r>
    </w:p>
    <w:p w:rsidR="00855369" w:rsidRDefault="00855369" w:rsidP="00855369">
      <w:pPr>
        <w:numPr>
          <w:ilvl w:val="0"/>
          <w:numId w:val="48"/>
        </w:numPr>
        <w:suppressAutoHyphens/>
        <w:autoSpaceDE w:val="0"/>
        <w:autoSpaceDN w:val="0"/>
        <w:adjustRightInd w:val="0"/>
        <w:spacing w:after="0" w:line="240" w:lineRule="auto"/>
        <w:ind w:left="993" w:hanging="360"/>
        <w:jc w:val="both"/>
        <w:rPr>
          <w:rFonts w:ascii="Times New Roman CYR" w:hAnsi="Times New Roman CYR" w:cs="Times New Roman CYR"/>
          <w:sz w:val="24"/>
          <w:szCs w:val="24"/>
        </w:rPr>
      </w:pPr>
      <w:r>
        <w:rPr>
          <w:rFonts w:ascii="Times New Roman CYR" w:hAnsi="Times New Roman CYR" w:cs="Times New Roman CYR"/>
          <w:sz w:val="24"/>
          <w:szCs w:val="24"/>
        </w:rPr>
        <w:t xml:space="preserve">владение первичными навыками анализа и критичной оценки получаемой информации; </w:t>
      </w:r>
    </w:p>
    <w:p w:rsidR="00855369" w:rsidRDefault="00855369" w:rsidP="00855369">
      <w:pPr>
        <w:numPr>
          <w:ilvl w:val="0"/>
          <w:numId w:val="48"/>
        </w:numPr>
        <w:suppressAutoHyphens/>
        <w:autoSpaceDE w:val="0"/>
        <w:autoSpaceDN w:val="0"/>
        <w:adjustRightInd w:val="0"/>
        <w:spacing w:after="0" w:line="240" w:lineRule="auto"/>
        <w:ind w:left="993" w:hanging="360"/>
        <w:jc w:val="both"/>
        <w:rPr>
          <w:rFonts w:ascii="Times New Roman CYR" w:hAnsi="Times New Roman CYR" w:cs="Times New Roman CYR"/>
          <w:sz w:val="24"/>
          <w:szCs w:val="24"/>
        </w:rPr>
      </w:pPr>
      <w:r>
        <w:rPr>
          <w:rFonts w:ascii="Times New Roman CYR" w:hAnsi="Times New Roman CYR" w:cs="Times New Roman CYR"/>
          <w:sz w:val="24"/>
          <w:szCs w:val="24"/>
        </w:rPr>
        <w:t xml:space="preserve">ответственное отношение к информации с учетом правовых и этических аспектов ее распространения; </w:t>
      </w:r>
    </w:p>
    <w:p w:rsidR="00855369" w:rsidRDefault="00855369" w:rsidP="00855369">
      <w:pPr>
        <w:numPr>
          <w:ilvl w:val="0"/>
          <w:numId w:val="48"/>
        </w:numPr>
        <w:suppressAutoHyphens/>
        <w:autoSpaceDE w:val="0"/>
        <w:autoSpaceDN w:val="0"/>
        <w:adjustRightInd w:val="0"/>
        <w:spacing w:after="0" w:line="240" w:lineRule="auto"/>
        <w:ind w:left="993" w:hanging="360"/>
        <w:jc w:val="both"/>
        <w:rPr>
          <w:rFonts w:ascii="Times New Roman CYR" w:hAnsi="Times New Roman CYR" w:cs="Times New Roman CYR"/>
          <w:sz w:val="24"/>
          <w:szCs w:val="24"/>
        </w:rPr>
      </w:pPr>
      <w:r>
        <w:rPr>
          <w:rFonts w:ascii="Times New Roman CYR" w:hAnsi="Times New Roman CYR" w:cs="Times New Roman CYR"/>
          <w:sz w:val="24"/>
          <w:szCs w:val="24"/>
        </w:rPr>
        <w:t>развитие чувства личной ответственности за качество окружающей информационной среды;</w:t>
      </w:r>
    </w:p>
    <w:p w:rsidR="00855369" w:rsidRDefault="00855369" w:rsidP="00855369">
      <w:pPr>
        <w:numPr>
          <w:ilvl w:val="0"/>
          <w:numId w:val="48"/>
        </w:numPr>
        <w:suppressAutoHyphens/>
        <w:autoSpaceDE w:val="0"/>
        <w:autoSpaceDN w:val="0"/>
        <w:adjustRightInd w:val="0"/>
        <w:spacing w:after="0" w:line="240" w:lineRule="auto"/>
        <w:ind w:left="993" w:hanging="360"/>
        <w:jc w:val="both"/>
        <w:rPr>
          <w:rFonts w:ascii="Times New Roman CYR" w:hAnsi="Times New Roman CYR" w:cs="Times New Roman CYR"/>
          <w:sz w:val="24"/>
          <w:szCs w:val="24"/>
        </w:rPr>
      </w:pPr>
      <w:r>
        <w:rPr>
          <w:rFonts w:ascii="Times New Roman CYR" w:hAnsi="Times New Roman CYR" w:cs="Times New Roman CYR"/>
          <w:sz w:val="24"/>
          <w:szCs w:val="24"/>
        </w:rPr>
        <w:t xml:space="preserve">способность увязать учебное содержание с собственным жизненным опытом, понять значимость подготовки в области информатики и ИКТ в условиях развития информационного общества; </w:t>
      </w:r>
    </w:p>
    <w:p w:rsidR="00855369" w:rsidRDefault="00855369" w:rsidP="00855369">
      <w:pPr>
        <w:numPr>
          <w:ilvl w:val="0"/>
          <w:numId w:val="48"/>
        </w:numPr>
        <w:suppressAutoHyphens/>
        <w:autoSpaceDE w:val="0"/>
        <w:autoSpaceDN w:val="0"/>
        <w:adjustRightInd w:val="0"/>
        <w:spacing w:after="0" w:line="240" w:lineRule="auto"/>
        <w:ind w:left="993" w:hanging="360"/>
        <w:jc w:val="both"/>
        <w:rPr>
          <w:rFonts w:ascii="Times New Roman CYR" w:hAnsi="Times New Roman CYR" w:cs="Times New Roman CYR"/>
          <w:sz w:val="24"/>
          <w:szCs w:val="24"/>
        </w:rPr>
      </w:pPr>
      <w:r>
        <w:rPr>
          <w:rFonts w:ascii="Times New Roman CYR" w:hAnsi="Times New Roman CYR" w:cs="Times New Roman CYR"/>
          <w:sz w:val="24"/>
          <w:szCs w:val="24"/>
        </w:rPr>
        <w:t>готовность к повышению своего образовательного уровня и продолжению обучения с использованием средств и методов информатики и ИКТ;</w:t>
      </w:r>
    </w:p>
    <w:p w:rsidR="00855369" w:rsidRDefault="00855369" w:rsidP="00855369">
      <w:pPr>
        <w:numPr>
          <w:ilvl w:val="0"/>
          <w:numId w:val="48"/>
        </w:numPr>
        <w:suppressAutoHyphens/>
        <w:autoSpaceDE w:val="0"/>
        <w:autoSpaceDN w:val="0"/>
        <w:adjustRightInd w:val="0"/>
        <w:spacing w:after="0" w:line="240" w:lineRule="auto"/>
        <w:ind w:left="993" w:hanging="360"/>
        <w:jc w:val="both"/>
        <w:rPr>
          <w:rFonts w:ascii="Times New Roman CYR" w:hAnsi="Times New Roman CYR" w:cs="Times New Roman CYR"/>
          <w:sz w:val="24"/>
          <w:szCs w:val="24"/>
        </w:rPr>
      </w:pPr>
      <w:r>
        <w:rPr>
          <w:rFonts w:ascii="Times New Roman CYR" w:hAnsi="Times New Roman CYR" w:cs="Times New Roman CYR"/>
          <w:sz w:val="24"/>
          <w:szCs w:val="24"/>
        </w:rPr>
        <w:t>способность и готовность к общению и сотрудничеству со сверстниками и взрослыми в процессе образовательной, общественно-полезной, учебно-исследовательской, творческой деятельности;</w:t>
      </w:r>
    </w:p>
    <w:p w:rsidR="00855369" w:rsidRDefault="00855369" w:rsidP="00855369">
      <w:pPr>
        <w:numPr>
          <w:ilvl w:val="0"/>
          <w:numId w:val="48"/>
        </w:numPr>
        <w:suppressAutoHyphens/>
        <w:autoSpaceDE w:val="0"/>
        <w:autoSpaceDN w:val="0"/>
        <w:adjustRightInd w:val="0"/>
        <w:spacing w:after="0" w:line="240" w:lineRule="auto"/>
        <w:ind w:left="993" w:hanging="360"/>
        <w:jc w:val="both"/>
        <w:rPr>
          <w:rFonts w:ascii="Times New Roman CYR" w:hAnsi="Times New Roman CYR" w:cs="Times New Roman CYR"/>
          <w:sz w:val="24"/>
          <w:szCs w:val="24"/>
        </w:rPr>
      </w:pPr>
      <w:r>
        <w:rPr>
          <w:rFonts w:ascii="Times New Roman CYR" w:hAnsi="Times New Roman CYR" w:cs="Times New Roman CYR"/>
          <w:sz w:val="24"/>
          <w:szCs w:val="24"/>
        </w:rPr>
        <w:t>способность и готовность к принятию ценностей здорового образа жизни за счет знания основных гигиенических, эргономических и технических условий безопасной эксплуатации средств ИКТ.</w:t>
      </w:r>
    </w:p>
    <w:p w:rsidR="00855369" w:rsidRPr="00E027B0" w:rsidRDefault="00855369" w:rsidP="00855369">
      <w:pPr>
        <w:suppressAutoHyphens/>
        <w:autoSpaceDE w:val="0"/>
        <w:autoSpaceDN w:val="0"/>
        <w:adjustRightInd w:val="0"/>
        <w:spacing w:after="0" w:line="240" w:lineRule="auto"/>
        <w:ind w:left="993"/>
        <w:jc w:val="both"/>
        <w:rPr>
          <w:rFonts w:ascii="Times New Roman" w:hAnsi="Times New Roman"/>
          <w:sz w:val="24"/>
          <w:szCs w:val="24"/>
        </w:rPr>
      </w:pPr>
    </w:p>
    <w:p w:rsidR="00855369" w:rsidRDefault="00855369" w:rsidP="00855369">
      <w:pPr>
        <w:autoSpaceDE w:val="0"/>
        <w:autoSpaceDN w:val="0"/>
        <w:adjustRightInd w:val="0"/>
        <w:spacing w:after="0" w:line="240" w:lineRule="auto"/>
        <w:ind w:firstLine="567"/>
        <w:jc w:val="both"/>
        <w:rPr>
          <w:rFonts w:ascii="Times New Roman CYR" w:hAnsi="Times New Roman CYR" w:cs="Times New Roman CYR"/>
          <w:sz w:val="24"/>
          <w:szCs w:val="24"/>
        </w:rPr>
      </w:pPr>
      <w:proofErr w:type="spellStart"/>
      <w:r>
        <w:rPr>
          <w:rFonts w:ascii="Times New Roman CYR" w:hAnsi="Times New Roman CYR" w:cs="Times New Roman CYR"/>
          <w:b/>
          <w:bCs/>
          <w:i/>
          <w:iCs/>
          <w:sz w:val="24"/>
          <w:szCs w:val="24"/>
        </w:rPr>
        <w:t>Метапредметные</w:t>
      </w:r>
      <w:proofErr w:type="spellEnd"/>
      <w:r>
        <w:rPr>
          <w:rFonts w:ascii="Times New Roman CYR" w:hAnsi="Times New Roman CYR" w:cs="Times New Roman CYR"/>
          <w:b/>
          <w:bCs/>
          <w:i/>
          <w:iCs/>
          <w:sz w:val="24"/>
          <w:szCs w:val="24"/>
        </w:rPr>
        <w:t xml:space="preserve"> результаты</w:t>
      </w:r>
      <w:r>
        <w:rPr>
          <w:rFonts w:ascii="Times New Roman CYR" w:hAnsi="Times New Roman CYR" w:cs="Times New Roman CYR"/>
          <w:sz w:val="24"/>
          <w:szCs w:val="24"/>
        </w:rPr>
        <w:t xml:space="preserve"> – освоенные </w:t>
      </w:r>
      <w:proofErr w:type="gramStart"/>
      <w:r>
        <w:rPr>
          <w:rFonts w:ascii="Times New Roman CYR" w:hAnsi="Times New Roman CYR" w:cs="Times New Roman CYR"/>
          <w:sz w:val="24"/>
          <w:szCs w:val="24"/>
        </w:rPr>
        <w:t>обучающимися</w:t>
      </w:r>
      <w:proofErr w:type="gramEnd"/>
      <w:r>
        <w:rPr>
          <w:rFonts w:ascii="Times New Roman CYR" w:hAnsi="Times New Roman CYR" w:cs="Times New Roman CYR"/>
          <w:sz w:val="24"/>
          <w:szCs w:val="24"/>
        </w:rPr>
        <w:t xml:space="preserve"> на базе одного, нескольких или всех учебных предметов способы деятельности, применимые как в рамках </w:t>
      </w:r>
      <w:r>
        <w:rPr>
          <w:rFonts w:ascii="Times New Roman CYR" w:hAnsi="Times New Roman CYR" w:cs="Times New Roman CYR"/>
          <w:color w:val="000000"/>
          <w:sz w:val="24"/>
          <w:szCs w:val="24"/>
        </w:rPr>
        <w:t>образовательной деятельности</w:t>
      </w:r>
      <w:r>
        <w:rPr>
          <w:rFonts w:ascii="Times New Roman CYR" w:hAnsi="Times New Roman CYR" w:cs="Times New Roman CYR"/>
          <w:sz w:val="24"/>
          <w:szCs w:val="24"/>
        </w:rPr>
        <w:t xml:space="preserve">, так и в других жизненных ситуациях. Основными </w:t>
      </w:r>
      <w:proofErr w:type="spellStart"/>
      <w:r>
        <w:rPr>
          <w:rFonts w:ascii="Times New Roman CYR" w:hAnsi="Times New Roman CYR" w:cs="Times New Roman CYR"/>
          <w:sz w:val="24"/>
          <w:szCs w:val="24"/>
        </w:rPr>
        <w:t>метапредметными</w:t>
      </w:r>
      <w:proofErr w:type="spellEnd"/>
      <w:r>
        <w:rPr>
          <w:rFonts w:ascii="Times New Roman CYR" w:hAnsi="Times New Roman CYR" w:cs="Times New Roman CYR"/>
          <w:sz w:val="24"/>
          <w:szCs w:val="24"/>
        </w:rPr>
        <w:t xml:space="preserve"> результатами, формируемыми при изучении информатики в основной школе, являются:</w:t>
      </w:r>
    </w:p>
    <w:p w:rsidR="00855369" w:rsidRDefault="00855369" w:rsidP="00855369">
      <w:pPr>
        <w:numPr>
          <w:ilvl w:val="0"/>
          <w:numId w:val="48"/>
        </w:numPr>
        <w:suppressAutoHyphens/>
        <w:autoSpaceDE w:val="0"/>
        <w:autoSpaceDN w:val="0"/>
        <w:adjustRightInd w:val="0"/>
        <w:spacing w:after="0" w:line="240" w:lineRule="auto"/>
        <w:ind w:left="993" w:hanging="360"/>
        <w:jc w:val="both"/>
        <w:rPr>
          <w:rFonts w:ascii="Times New Roman CYR" w:hAnsi="Times New Roman CYR" w:cs="Times New Roman CYR"/>
          <w:sz w:val="24"/>
          <w:szCs w:val="24"/>
        </w:rPr>
      </w:pPr>
      <w:r>
        <w:rPr>
          <w:rFonts w:ascii="Times New Roman CYR" w:hAnsi="Times New Roman CYR" w:cs="Times New Roman CYR"/>
          <w:sz w:val="24"/>
          <w:szCs w:val="24"/>
        </w:rPr>
        <w:t xml:space="preserve">владение умениями самостоятельно планировать пути достижения целей; соотносить свои действия с планируемыми результатами, осуществлять контроль своей деятельности, определять способы действий в рамках предложенных условий, корректировать свои действия в соответствии с изменяющейся ситуацией; оценивать правильность выполнения учебной задачи; </w:t>
      </w:r>
    </w:p>
    <w:p w:rsidR="00855369" w:rsidRDefault="00855369" w:rsidP="00855369">
      <w:pPr>
        <w:numPr>
          <w:ilvl w:val="0"/>
          <w:numId w:val="48"/>
        </w:numPr>
        <w:suppressAutoHyphens/>
        <w:autoSpaceDE w:val="0"/>
        <w:autoSpaceDN w:val="0"/>
        <w:adjustRightInd w:val="0"/>
        <w:spacing w:after="0" w:line="240" w:lineRule="auto"/>
        <w:ind w:left="993" w:hanging="360"/>
        <w:jc w:val="both"/>
        <w:rPr>
          <w:rFonts w:ascii="Times New Roman CYR" w:hAnsi="Times New Roman CYR" w:cs="Times New Roman CYR"/>
          <w:sz w:val="24"/>
          <w:szCs w:val="24"/>
        </w:rPr>
      </w:pPr>
      <w:r>
        <w:rPr>
          <w:rFonts w:ascii="Times New Roman CYR" w:hAnsi="Times New Roman CYR" w:cs="Times New Roman CYR"/>
          <w:sz w:val="24"/>
          <w:szCs w:val="24"/>
        </w:rPr>
        <w:t>владение основами самоконтроля, самооценки, принятия решений и осуществления осознанного выбора в учебной и познавательной деятельности;</w:t>
      </w:r>
    </w:p>
    <w:p w:rsidR="00855369" w:rsidRDefault="00855369" w:rsidP="00855369">
      <w:pPr>
        <w:numPr>
          <w:ilvl w:val="0"/>
          <w:numId w:val="48"/>
        </w:numPr>
        <w:suppressAutoHyphens/>
        <w:autoSpaceDE w:val="0"/>
        <w:autoSpaceDN w:val="0"/>
        <w:adjustRightInd w:val="0"/>
        <w:spacing w:after="0" w:line="240" w:lineRule="auto"/>
        <w:ind w:left="993" w:hanging="360"/>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владение основными универсальными умениями информационного характера: постановка и формулирование проблемы; поиск и выделение необходимой информации, применение методов информационного поиска; структурирование и визуализация информации; выбор наиболее эффективных способов решения задач в зависимости от конкретных условий; самостоятельное создание алгоритмов деятельности при решении проблем творческого и поискового характера;</w:t>
      </w:r>
    </w:p>
    <w:p w:rsidR="00855369" w:rsidRDefault="00855369" w:rsidP="00855369">
      <w:pPr>
        <w:numPr>
          <w:ilvl w:val="0"/>
          <w:numId w:val="48"/>
        </w:numPr>
        <w:suppressAutoHyphens/>
        <w:autoSpaceDE w:val="0"/>
        <w:autoSpaceDN w:val="0"/>
        <w:adjustRightInd w:val="0"/>
        <w:spacing w:after="0" w:line="240" w:lineRule="auto"/>
        <w:ind w:left="993" w:hanging="360"/>
        <w:jc w:val="both"/>
        <w:rPr>
          <w:rFonts w:ascii="Times New Roman CYR" w:hAnsi="Times New Roman CYR" w:cs="Times New Roman CYR"/>
          <w:sz w:val="24"/>
          <w:szCs w:val="24"/>
        </w:rPr>
      </w:pPr>
      <w:r>
        <w:rPr>
          <w:rFonts w:ascii="Times New Roman CYR" w:hAnsi="Times New Roman CYR" w:cs="Times New Roman CYR"/>
          <w:sz w:val="24"/>
          <w:szCs w:val="24"/>
        </w:rPr>
        <w:t xml:space="preserve">ИКТ-компетентность – широкий спектр умений и навыков использования средств информационных и коммуникационных технологий для сбора, хранения, преобразования и передачи различных видов информации, навыки создания личного информационного пространства (обращение с устройствами ИКТ; фиксация изображений и звуков; создание письменных сообщений; создание графических объектов; создание музыкальных и звуковых сообщений; создание, восприятие и использование </w:t>
      </w:r>
      <w:proofErr w:type="spellStart"/>
      <w:r>
        <w:rPr>
          <w:rFonts w:ascii="Times New Roman CYR" w:hAnsi="Times New Roman CYR" w:cs="Times New Roman CYR"/>
          <w:sz w:val="24"/>
          <w:szCs w:val="24"/>
        </w:rPr>
        <w:t>гипермедиасообщений</w:t>
      </w:r>
      <w:proofErr w:type="spellEnd"/>
      <w:r>
        <w:rPr>
          <w:rFonts w:ascii="Times New Roman CYR" w:hAnsi="Times New Roman CYR" w:cs="Times New Roman CYR"/>
          <w:sz w:val="24"/>
          <w:szCs w:val="24"/>
        </w:rPr>
        <w:t>; коммуникация и социальное взаимодействие; поиск и организация хранения информации; анализ информации).</w:t>
      </w:r>
    </w:p>
    <w:p w:rsidR="00855369" w:rsidRPr="00E027B0" w:rsidRDefault="00855369" w:rsidP="00855369">
      <w:pPr>
        <w:suppressAutoHyphens/>
        <w:autoSpaceDE w:val="0"/>
        <w:autoSpaceDN w:val="0"/>
        <w:adjustRightInd w:val="0"/>
        <w:spacing w:after="0" w:line="240" w:lineRule="auto"/>
        <w:ind w:left="993"/>
        <w:jc w:val="both"/>
        <w:rPr>
          <w:rFonts w:ascii="Times New Roman" w:hAnsi="Times New Roman"/>
          <w:sz w:val="24"/>
          <w:szCs w:val="24"/>
        </w:rPr>
      </w:pPr>
    </w:p>
    <w:p w:rsidR="00855369" w:rsidRDefault="00855369" w:rsidP="00855369">
      <w:pPr>
        <w:autoSpaceDE w:val="0"/>
        <w:autoSpaceDN w:val="0"/>
        <w:adjustRightInd w:val="0"/>
        <w:spacing w:after="0" w:line="240" w:lineRule="auto"/>
        <w:ind w:firstLine="993"/>
        <w:jc w:val="both"/>
        <w:rPr>
          <w:rFonts w:ascii="Times New Roman CYR" w:hAnsi="Times New Roman CYR" w:cs="Times New Roman CYR"/>
          <w:sz w:val="24"/>
          <w:szCs w:val="24"/>
        </w:rPr>
      </w:pPr>
      <w:proofErr w:type="gramStart"/>
      <w:r>
        <w:rPr>
          <w:rFonts w:ascii="Times New Roman CYR" w:hAnsi="Times New Roman CYR" w:cs="Times New Roman CYR"/>
          <w:b/>
          <w:bCs/>
          <w:i/>
          <w:iCs/>
          <w:sz w:val="24"/>
          <w:szCs w:val="24"/>
        </w:rPr>
        <w:t>Предметные результаты</w:t>
      </w:r>
      <w:r>
        <w:rPr>
          <w:rFonts w:ascii="Times New Roman CYR" w:hAnsi="Times New Roman CYR" w:cs="Times New Roman CYR"/>
          <w:sz w:val="24"/>
          <w:szCs w:val="24"/>
        </w:rPr>
        <w:t xml:space="preserve"> включают в себя: освоенные обучающимися в ходе изучения учебного предмета умения специфические для данной предметной области, виды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 формирование научного типа мышления, научных представлений о ключевых теориях, типах и видах отношений, владение научной терминологией, ключевыми понятиями, методами и приемами.</w:t>
      </w:r>
      <w:proofErr w:type="gramEnd"/>
      <w:r>
        <w:rPr>
          <w:rFonts w:ascii="Times New Roman CYR" w:hAnsi="Times New Roman CYR" w:cs="Times New Roman CYR"/>
          <w:sz w:val="24"/>
          <w:szCs w:val="24"/>
        </w:rPr>
        <w:t xml:space="preserve"> В соответствии с федеральным государственным образовательным стандартом общего образования основные предметные результаты изучения информатики в основной школе отражают:</w:t>
      </w:r>
    </w:p>
    <w:p w:rsidR="00855369" w:rsidRDefault="00855369" w:rsidP="00855369">
      <w:pPr>
        <w:numPr>
          <w:ilvl w:val="0"/>
          <w:numId w:val="48"/>
        </w:numPr>
        <w:suppressAutoHyphens/>
        <w:autoSpaceDE w:val="0"/>
        <w:autoSpaceDN w:val="0"/>
        <w:adjustRightInd w:val="0"/>
        <w:spacing w:after="0" w:line="240" w:lineRule="auto"/>
        <w:ind w:left="993" w:hanging="360"/>
        <w:jc w:val="both"/>
        <w:rPr>
          <w:rFonts w:ascii="Times New Roman CYR" w:hAnsi="Times New Roman CYR" w:cs="Times New Roman CYR"/>
          <w:sz w:val="24"/>
          <w:szCs w:val="24"/>
        </w:rPr>
      </w:pPr>
      <w:r>
        <w:rPr>
          <w:rFonts w:ascii="Times New Roman CYR" w:hAnsi="Times New Roman CYR" w:cs="Times New Roman CYR"/>
          <w:sz w:val="24"/>
          <w:szCs w:val="24"/>
        </w:rPr>
        <w:t xml:space="preserve">формирование информационной и алгоритмической культуры; формирование представления о компьютере как универсальном устройстве обработки информации; развитие основных навыков и умений использования компьютерных устройств; </w:t>
      </w:r>
    </w:p>
    <w:p w:rsidR="00855369" w:rsidRDefault="00855369" w:rsidP="00855369">
      <w:pPr>
        <w:numPr>
          <w:ilvl w:val="0"/>
          <w:numId w:val="48"/>
        </w:numPr>
        <w:suppressAutoHyphens/>
        <w:autoSpaceDE w:val="0"/>
        <w:autoSpaceDN w:val="0"/>
        <w:adjustRightInd w:val="0"/>
        <w:spacing w:after="0" w:line="240" w:lineRule="auto"/>
        <w:ind w:left="993" w:hanging="360"/>
        <w:jc w:val="both"/>
        <w:rPr>
          <w:rFonts w:ascii="Times New Roman CYR" w:hAnsi="Times New Roman CYR" w:cs="Times New Roman CYR"/>
          <w:sz w:val="24"/>
          <w:szCs w:val="24"/>
        </w:rPr>
      </w:pPr>
      <w:r>
        <w:rPr>
          <w:rFonts w:ascii="Times New Roman CYR" w:hAnsi="Times New Roman CYR" w:cs="Times New Roman CYR"/>
          <w:sz w:val="24"/>
          <w:szCs w:val="24"/>
        </w:rPr>
        <w:t xml:space="preserve">формирование представления об основных изучаемых понятиях: информация, алгоритм, модель – и их свойствах; </w:t>
      </w:r>
    </w:p>
    <w:p w:rsidR="00855369" w:rsidRDefault="00855369" w:rsidP="00855369">
      <w:pPr>
        <w:numPr>
          <w:ilvl w:val="0"/>
          <w:numId w:val="48"/>
        </w:numPr>
        <w:suppressAutoHyphens/>
        <w:autoSpaceDE w:val="0"/>
        <w:autoSpaceDN w:val="0"/>
        <w:adjustRightInd w:val="0"/>
        <w:spacing w:after="0" w:line="240" w:lineRule="auto"/>
        <w:ind w:left="993" w:hanging="360"/>
        <w:jc w:val="both"/>
        <w:rPr>
          <w:rFonts w:ascii="Times New Roman CYR" w:hAnsi="Times New Roman CYR" w:cs="Times New Roman CYR"/>
          <w:sz w:val="24"/>
          <w:szCs w:val="24"/>
        </w:rPr>
      </w:pPr>
      <w:r>
        <w:rPr>
          <w:rFonts w:ascii="Times New Roman CYR" w:hAnsi="Times New Roman CYR" w:cs="Times New Roman CYR"/>
          <w:sz w:val="24"/>
          <w:szCs w:val="24"/>
        </w:rPr>
        <w:t>развитие алгоритмического мышления, необходимого для профессиональной деятельности в современном обществе; развитие умений составить и записать алгоритм для конкретного исполнителя; формирование знаний об алгоритмических конструкциях, логических значениях и операциях; знакомство с одним из языков программирования и основными алгоритмическими структурами — линейной, условной и циклической;</w:t>
      </w:r>
    </w:p>
    <w:p w:rsidR="00855369" w:rsidRDefault="00855369" w:rsidP="00855369">
      <w:pPr>
        <w:numPr>
          <w:ilvl w:val="0"/>
          <w:numId w:val="48"/>
        </w:numPr>
        <w:suppressAutoHyphens/>
        <w:autoSpaceDE w:val="0"/>
        <w:autoSpaceDN w:val="0"/>
        <w:adjustRightInd w:val="0"/>
        <w:spacing w:after="0" w:line="240" w:lineRule="auto"/>
        <w:ind w:left="993" w:hanging="360"/>
        <w:jc w:val="both"/>
        <w:rPr>
          <w:rFonts w:ascii="Times New Roman CYR" w:hAnsi="Times New Roman CYR" w:cs="Times New Roman CYR"/>
          <w:sz w:val="24"/>
          <w:szCs w:val="24"/>
        </w:rPr>
      </w:pPr>
      <w:r>
        <w:rPr>
          <w:rFonts w:ascii="Times New Roman CYR" w:hAnsi="Times New Roman CYR" w:cs="Times New Roman CYR"/>
          <w:sz w:val="24"/>
          <w:szCs w:val="24"/>
        </w:rPr>
        <w:t>формирование умений формализации и структурирования информации, умения выбирать способ представления данных в соответствии с поставленной задачей — таблицы, схемы, графики, диаграммы, с использованием соответствующих программных средств обработки данных;</w:t>
      </w:r>
    </w:p>
    <w:p w:rsidR="00855369" w:rsidRDefault="00855369" w:rsidP="00855369">
      <w:pPr>
        <w:numPr>
          <w:ilvl w:val="0"/>
          <w:numId w:val="48"/>
        </w:numPr>
        <w:suppressAutoHyphens/>
        <w:autoSpaceDE w:val="0"/>
        <w:autoSpaceDN w:val="0"/>
        <w:adjustRightInd w:val="0"/>
        <w:spacing w:after="0" w:line="240" w:lineRule="auto"/>
        <w:ind w:left="993" w:hanging="360"/>
        <w:jc w:val="both"/>
        <w:rPr>
          <w:rFonts w:ascii="Times New Roman CYR" w:hAnsi="Times New Roman CYR" w:cs="Times New Roman CYR"/>
          <w:sz w:val="24"/>
          <w:szCs w:val="24"/>
        </w:rPr>
      </w:pPr>
      <w:r>
        <w:rPr>
          <w:rFonts w:ascii="Times New Roman CYR" w:hAnsi="Times New Roman CYR" w:cs="Times New Roman CYR"/>
          <w:sz w:val="24"/>
          <w:szCs w:val="24"/>
        </w:rPr>
        <w:t>формирование навыков и умений безопасного и целесообразного поведения при работе с компьютерными программами и в Интернете, умения соблюдать нормы информационной этики и права.</w:t>
      </w:r>
    </w:p>
    <w:p w:rsidR="00855369" w:rsidRPr="00E027B0" w:rsidRDefault="00855369" w:rsidP="00855369">
      <w:pPr>
        <w:suppressAutoHyphens/>
        <w:autoSpaceDE w:val="0"/>
        <w:autoSpaceDN w:val="0"/>
        <w:adjustRightInd w:val="0"/>
        <w:spacing w:after="0" w:line="240" w:lineRule="auto"/>
        <w:ind w:left="993"/>
        <w:jc w:val="both"/>
        <w:rPr>
          <w:rFonts w:ascii="Times New Roman" w:hAnsi="Times New Roman"/>
          <w:sz w:val="24"/>
          <w:szCs w:val="24"/>
        </w:rPr>
      </w:pPr>
    </w:p>
    <w:p w:rsidR="00855369" w:rsidRDefault="00855369" w:rsidP="00855369">
      <w:pPr>
        <w:spacing w:after="0" w:line="240" w:lineRule="auto"/>
        <w:jc w:val="both"/>
        <w:rPr>
          <w:rFonts w:ascii="Times New Roman" w:eastAsia="Calibri" w:hAnsi="Times New Roman" w:cs="Times New Roman"/>
          <w:b/>
          <w:i/>
          <w:color w:val="FF0000"/>
          <w:sz w:val="24"/>
          <w:szCs w:val="24"/>
        </w:rPr>
      </w:pPr>
    </w:p>
    <w:p w:rsidR="00855369" w:rsidRDefault="00855369" w:rsidP="00855369">
      <w:pPr>
        <w:autoSpaceDE w:val="0"/>
        <w:autoSpaceDN w:val="0"/>
        <w:adjustRightInd w:val="0"/>
        <w:spacing w:after="0" w:line="240" w:lineRule="auto"/>
        <w:jc w:val="center"/>
        <w:rPr>
          <w:rFonts w:ascii="Times New Roman" w:eastAsia="Calibri" w:hAnsi="Times New Roman" w:cs="Times New Roman"/>
          <w:b/>
          <w:i/>
          <w:color w:val="FF0000"/>
          <w:sz w:val="28"/>
          <w:szCs w:val="28"/>
        </w:rPr>
      </w:pPr>
      <w:proofErr w:type="gramStart"/>
      <w:r w:rsidRPr="00855369">
        <w:rPr>
          <w:rFonts w:ascii="Times New Roman" w:eastAsia="Calibri" w:hAnsi="Times New Roman" w:cs="Times New Roman"/>
          <w:b/>
          <w:i/>
          <w:color w:val="000000" w:themeColor="text1"/>
          <w:sz w:val="28"/>
          <w:szCs w:val="28"/>
        </w:rPr>
        <w:t>ИНТЕРНЕТ-ТЕХНОЛОГИИ</w:t>
      </w:r>
      <w:proofErr w:type="gramEnd"/>
      <w:r w:rsidRPr="00855369">
        <w:rPr>
          <w:rFonts w:ascii="Times New Roman" w:eastAsia="Calibri" w:hAnsi="Times New Roman" w:cs="Times New Roman"/>
          <w:b/>
          <w:i/>
          <w:color w:val="000000" w:themeColor="text1"/>
          <w:sz w:val="28"/>
          <w:szCs w:val="28"/>
        </w:rPr>
        <w:t xml:space="preserve">, СОЗДАНИЕ </w:t>
      </w:r>
      <w:r w:rsidRPr="00855369">
        <w:rPr>
          <w:rFonts w:ascii="Times New Roman" w:eastAsia="Calibri" w:hAnsi="Times New Roman" w:cs="Times New Roman"/>
          <w:b/>
          <w:i/>
          <w:color w:val="000000" w:themeColor="text1"/>
          <w:sz w:val="28"/>
          <w:szCs w:val="28"/>
          <w:lang w:val="en-US"/>
        </w:rPr>
        <w:t>WEB</w:t>
      </w:r>
      <w:r w:rsidRPr="00855369">
        <w:rPr>
          <w:rFonts w:ascii="Times New Roman" w:eastAsia="Calibri" w:hAnsi="Times New Roman" w:cs="Times New Roman"/>
          <w:b/>
          <w:i/>
          <w:color w:val="000000" w:themeColor="text1"/>
          <w:sz w:val="28"/>
          <w:szCs w:val="28"/>
        </w:rPr>
        <w:t>-</w:t>
      </w:r>
      <w:r w:rsidRPr="00855369">
        <w:rPr>
          <w:rFonts w:ascii="Times New Roman" w:eastAsia="Calibri" w:hAnsi="Times New Roman" w:cs="Times New Roman"/>
          <w:b/>
          <w:i/>
          <w:color w:val="000000" w:themeColor="text1"/>
          <w:sz w:val="28"/>
          <w:szCs w:val="28"/>
          <w:lang w:val="en-US"/>
        </w:rPr>
        <w:t>C</w:t>
      </w:r>
      <w:r w:rsidRPr="00855369">
        <w:rPr>
          <w:rFonts w:ascii="Times New Roman" w:eastAsia="Calibri" w:hAnsi="Times New Roman" w:cs="Times New Roman"/>
          <w:b/>
          <w:i/>
          <w:color w:val="000000" w:themeColor="text1"/>
          <w:sz w:val="28"/>
          <w:szCs w:val="28"/>
        </w:rPr>
        <w:t>АЙТОВ</w:t>
      </w:r>
      <w:r w:rsidRPr="004204A1">
        <w:rPr>
          <w:rFonts w:ascii="Times New Roman" w:eastAsia="Calibri" w:hAnsi="Times New Roman" w:cs="Times New Roman"/>
          <w:b/>
          <w:i/>
          <w:color w:val="FF0000"/>
          <w:sz w:val="28"/>
          <w:szCs w:val="28"/>
        </w:rPr>
        <w:t xml:space="preserve">. </w:t>
      </w:r>
    </w:p>
    <w:p w:rsidR="00855369" w:rsidRDefault="00855369" w:rsidP="00855369">
      <w:pPr>
        <w:autoSpaceDE w:val="0"/>
        <w:autoSpaceDN w:val="0"/>
        <w:adjustRightInd w:val="0"/>
        <w:spacing w:after="0" w:line="240" w:lineRule="auto"/>
        <w:jc w:val="center"/>
        <w:rPr>
          <w:rFonts w:ascii="Times New Roman" w:eastAsia="Calibri" w:hAnsi="Times New Roman" w:cs="Times New Roman"/>
          <w:b/>
          <w:i/>
          <w:color w:val="FF0000"/>
          <w:sz w:val="28"/>
          <w:szCs w:val="28"/>
        </w:rPr>
      </w:pPr>
    </w:p>
    <w:p w:rsidR="00855369" w:rsidRPr="006F6F1F" w:rsidRDefault="00855369" w:rsidP="00855369">
      <w:pPr>
        <w:spacing w:after="0" w:line="240" w:lineRule="auto"/>
        <w:ind w:firstLine="567"/>
        <w:jc w:val="both"/>
        <w:rPr>
          <w:rFonts w:ascii="Times New Roman" w:eastAsia="Times New Roman" w:hAnsi="Times New Roman"/>
          <w:sz w:val="24"/>
          <w:szCs w:val="24"/>
        </w:rPr>
      </w:pPr>
      <w:r w:rsidRPr="006F6F1F">
        <w:rPr>
          <w:rFonts w:ascii="Times New Roman" w:eastAsia="Times New Roman" w:hAnsi="Times New Roman"/>
          <w:b/>
          <w:i/>
          <w:sz w:val="24"/>
          <w:szCs w:val="24"/>
        </w:rPr>
        <w:t>Личностные результаты</w:t>
      </w:r>
      <w:r w:rsidRPr="006F6F1F">
        <w:rPr>
          <w:rFonts w:ascii="Times New Roman" w:eastAsia="Times New Roman" w:hAnsi="Times New Roman"/>
          <w:sz w:val="24"/>
          <w:szCs w:val="24"/>
        </w:rPr>
        <w:t xml:space="preserve"> – это сформировавшаяся в образовательной деятельности система ценностных отношений обучающихся к себе, другим участникам, объектам познания, результатам образовательной деятельности. Основными личностными результатами, формируемыми при изучении информатики в основной школе, являются:</w:t>
      </w:r>
    </w:p>
    <w:p w:rsidR="00855369" w:rsidRPr="006F6F1F" w:rsidRDefault="00855369" w:rsidP="00855369">
      <w:pPr>
        <w:numPr>
          <w:ilvl w:val="0"/>
          <w:numId w:val="49"/>
        </w:numPr>
        <w:suppressAutoHyphens/>
        <w:spacing w:after="0" w:line="240" w:lineRule="auto"/>
        <w:ind w:left="993"/>
        <w:jc w:val="both"/>
        <w:rPr>
          <w:rFonts w:ascii="Times New Roman" w:eastAsia="Times New Roman" w:hAnsi="Times New Roman"/>
          <w:sz w:val="24"/>
          <w:szCs w:val="24"/>
        </w:rPr>
      </w:pPr>
      <w:r w:rsidRPr="006F6F1F">
        <w:rPr>
          <w:rFonts w:ascii="Times New Roman" w:eastAsia="Times New Roman" w:hAnsi="Times New Roman"/>
          <w:sz w:val="24"/>
          <w:szCs w:val="24"/>
        </w:rPr>
        <w:t xml:space="preserve">наличие представлений об информации как важнейшем стратегическом ресурсе развития личности, государства, общества; </w:t>
      </w:r>
    </w:p>
    <w:p w:rsidR="00855369" w:rsidRPr="006F6F1F" w:rsidRDefault="00855369" w:rsidP="00855369">
      <w:pPr>
        <w:numPr>
          <w:ilvl w:val="0"/>
          <w:numId w:val="49"/>
        </w:numPr>
        <w:suppressAutoHyphens/>
        <w:spacing w:after="0" w:line="240" w:lineRule="auto"/>
        <w:ind w:left="993"/>
        <w:jc w:val="both"/>
        <w:rPr>
          <w:rFonts w:ascii="Times New Roman" w:eastAsia="Times New Roman" w:hAnsi="Times New Roman"/>
          <w:sz w:val="24"/>
          <w:szCs w:val="24"/>
        </w:rPr>
      </w:pPr>
      <w:r w:rsidRPr="006F6F1F">
        <w:rPr>
          <w:rFonts w:ascii="Times New Roman" w:eastAsia="Times New Roman" w:hAnsi="Times New Roman"/>
          <w:sz w:val="24"/>
          <w:szCs w:val="24"/>
        </w:rPr>
        <w:lastRenderedPageBreak/>
        <w:t>понимание роли информационных процессов в современном мире;</w:t>
      </w:r>
    </w:p>
    <w:p w:rsidR="00855369" w:rsidRPr="006F6F1F" w:rsidRDefault="00855369" w:rsidP="00855369">
      <w:pPr>
        <w:numPr>
          <w:ilvl w:val="0"/>
          <w:numId w:val="49"/>
        </w:numPr>
        <w:suppressAutoHyphens/>
        <w:spacing w:after="0" w:line="240" w:lineRule="auto"/>
        <w:ind w:left="993"/>
        <w:jc w:val="both"/>
        <w:rPr>
          <w:rFonts w:ascii="Times New Roman" w:eastAsia="Times New Roman" w:hAnsi="Times New Roman"/>
          <w:sz w:val="24"/>
          <w:szCs w:val="24"/>
        </w:rPr>
      </w:pPr>
      <w:r w:rsidRPr="006F6F1F">
        <w:rPr>
          <w:rFonts w:ascii="Times New Roman" w:eastAsia="Times New Roman" w:hAnsi="Times New Roman"/>
          <w:sz w:val="24"/>
          <w:szCs w:val="24"/>
        </w:rPr>
        <w:t xml:space="preserve">владение первичными навыками анализа и критичной оценки получаемой информации; </w:t>
      </w:r>
    </w:p>
    <w:p w:rsidR="00855369" w:rsidRPr="006F6F1F" w:rsidRDefault="00855369" w:rsidP="00855369">
      <w:pPr>
        <w:numPr>
          <w:ilvl w:val="0"/>
          <w:numId w:val="49"/>
        </w:numPr>
        <w:suppressAutoHyphens/>
        <w:spacing w:after="0" w:line="240" w:lineRule="auto"/>
        <w:ind w:left="993"/>
        <w:jc w:val="both"/>
        <w:rPr>
          <w:rFonts w:ascii="Times New Roman" w:eastAsia="Times New Roman" w:hAnsi="Times New Roman"/>
          <w:sz w:val="24"/>
          <w:szCs w:val="24"/>
        </w:rPr>
      </w:pPr>
      <w:r w:rsidRPr="006F6F1F">
        <w:rPr>
          <w:rFonts w:ascii="Times New Roman" w:eastAsia="Times New Roman" w:hAnsi="Times New Roman"/>
          <w:sz w:val="24"/>
          <w:szCs w:val="24"/>
        </w:rPr>
        <w:t xml:space="preserve">ответственное отношение к информации с учетом правовых и этических аспектов ее распространения; </w:t>
      </w:r>
    </w:p>
    <w:p w:rsidR="00855369" w:rsidRPr="006F6F1F" w:rsidRDefault="00855369" w:rsidP="00855369">
      <w:pPr>
        <w:numPr>
          <w:ilvl w:val="0"/>
          <w:numId w:val="49"/>
        </w:numPr>
        <w:suppressAutoHyphens/>
        <w:spacing w:after="0" w:line="240" w:lineRule="auto"/>
        <w:ind w:left="993"/>
        <w:jc w:val="both"/>
        <w:rPr>
          <w:rFonts w:ascii="Times New Roman" w:eastAsia="Times New Roman" w:hAnsi="Times New Roman"/>
          <w:sz w:val="24"/>
          <w:szCs w:val="24"/>
        </w:rPr>
      </w:pPr>
      <w:r w:rsidRPr="006F6F1F">
        <w:rPr>
          <w:rFonts w:ascii="Times New Roman" w:eastAsia="Times New Roman" w:hAnsi="Times New Roman"/>
          <w:sz w:val="24"/>
          <w:szCs w:val="24"/>
        </w:rPr>
        <w:t>развитие чувства личной ответственности за качество окружающей информационной среды;</w:t>
      </w:r>
    </w:p>
    <w:p w:rsidR="00855369" w:rsidRPr="006F6F1F" w:rsidRDefault="00855369" w:rsidP="00855369">
      <w:pPr>
        <w:numPr>
          <w:ilvl w:val="0"/>
          <w:numId w:val="49"/>
        </w:numPr>
        <w:suppressAutoHyphens/>
        <w:spacing w:after="0" w:line="240" w:lineRule="auto"/>
        <w:ind w:left="993"/>
        <w:jc w:val="both"/>
        <w:rPr>
          <w:rFonts w:ascii="Times New Roman" w:eastAsia="Times New Roman" w:hAnsi="Times New Roman"/>
          <w:sz w:val="24"/>
          <w:szCs w:val="24"/>
        </w:rPr>
      </w:pPr>
      <w:r w:rsidRPr="006F6F1F">
        <w:rPr>
          <w:rFonts w:ascii="Times New Roman" w:eastAsia="Times New Roman" w:hAnsi="Times New Roman"/>
          <w:sz w:val="24"/>
          <w:szCs w:val="24"/>
        </w:rPr>
        <w:t>способность и готовность к общению и сотрудничеству со сверстниками и взрослыми в процессе образовательной, общественно-полезной, учебно-исследовательской, творческой деятельности;</w:t>
      </w:r>
    </w:p>
    <w:p w:rsidR="00855369" w:rsidRDefault="00855369" w:rsidP="00855369">
      <w:pPr>
        <w:numPr>
          <w:ilvl w:val="0"/>
          <w:numId w:val="49"/>
        </w:numPr>
        <w:suppressAutoHyphens/>
        <w:spacing w:after="0" w:line="240" w:lineRule="auto"/>
        <w:ind w:left="993"/>
        <w:jc w:val="both"/>
        <w:rPr>
          <w:rFonts w:ascii="Times New Roman" w:eastAsia="Times New Roman" w:hAnsi="Times New Roman"/>
          <w:sz w:val="24"/>
          <w:szCs w:val="24"/>
        </w:rPr>
      </w:pPr>
      <w:r w:rsidRPr="006F6F1F">
        <w:rPr>
          <w:rFonts w:ascii="Times New Roman" w:eastAsia="Times New Roman" w:hAnsi="Times New Roman"/>
          <w:sz w:val="24"/>
          <w:szCs w:val="24"/>
        </w:rPr>
        <w:t>способность и готовность к принятию ценностей здорового образа жизни за счет знания основных гигиенических, эргономических и технических условий безопасной эксплуатации средств ИКТ.</w:t>
      </w:r>
    </w:p>
    <w:p w:rsidR="00855369" w:rsidRPr="006F6F1F" w:rsidRDefault="00855369" w:rsidP="00855369">
      <w:pPr>
        <w:autoSpaceDE w:val="0"/>
        <w:autoSpaceDN w:val="0"/>
        <w:adjustRightInd w:val="0"/>
        <w:spacing w:after="0" w:line="240" w:lineRule="auto"/>
        <w:jc w:val="center"/>
        <w:rPr>
          <w:rFonts w:ascii="Times New Roman" w:eastAsia="Times New Roman" w:hAnsi="Times New Roman"/>
          <w:b/>
          <w:sz w:val="28"/>
          <w:szCs w:val="28"/>
        </w:rPr>
      </w:pPr>
    </w:p>
    <w:p w:rsidR="00855369" w:rsidRDefault="00855369" w:rsidP="00855369">
      <w:pPr>
        <w:spacing w:after="0" w:line="240" w:lineRule="auto"/>
        <w:ind w:firstLine="567"/>
        <w:jc w:val="both"/>
        <w:rPr>
          <w:rFonts w:ascii="Times New Roman" w:eastAsia="Times New Roman" w:hAnsi="Times New Roman"/>
          <w:b/>
          <w:i/>
          <w:sz w:val="24"/>
          <w:szCs w:val="24"/>
        </w:rPr>
      </w:pPr>
    </w:p>
    <w:p w:rsidR="00855369" w:rsidRPr="006F6F1F" w:rsidRDefault="00855369" w:rsidP="00855369">
      <w:pPr>
        <w:spacing w:after="0" w:line="240" w:lineRule="auto"/>
        <w:ind w:firstLine="567"/>
        <w:jc w:val="both"/>
        <w:rPr>
          <w:rFonts w:ascii="Times New Roman" w:eastAsia="Times New Roman" w:hAnsi="Times New Roman"/>
          <w:sz w:val="24"/>
          <w:szCs w:val="24"/>
        </w:rPr>
      </w:pPr>
      <w:proofErr w:type="spellStart"/>
      <w:r w:rsidRPr="006F6F1F">
        <w:rPr>
          <w:rFonts w:ascii="Times New Roman" w:eastAsia="Times New Roman" w:hAnsi="Times New Roman"/>
          <w:b/>
          <w:i/>
          <w:sz w:val="24"/>
          <w:szCs w:val="24"/>
        </w:rPr>
        <w:t>Метапредметные</w:t>
      </w:r>
      <w:proofErr w:type="spellEnd"/>
      <w:r w:rsidRPr="006F6F1F">
        <w:rPr>
          <w:rFonts w:ascii="Times New Roman" w:eastAsia="Times New Roman" w:hAnsi="Times New Roman"/>
          <w:b/>
          <w:i/>
          <w:sz w:val="24"/>
          <w:szCs w:val="24"/>
        </w:rPr>
        <w:t xml:space="preserve"> результаты</w:t>
      </w:r>
      <w:r w:rsidRPr="006F6F1F">
        <w:rPr>
          <w:rFonts w:ascii="Times New Roman" w:eastAsia="Times New Roman" w:hAnsi="Times New Roman"/>
          <w:sz w:val="24"/>
          <w:szCs w:val="24"/>
        </w:rPr>
        <w:t xml:space="preserve"> – освоенные </w:t>
      </w:r>
      <w:proofErr w:type="gramStart"/>
      <w:r w:rsidRPr="006F6F1F">
        <w:rPr>
          <w:rFonts w:ascii="Times New Roman" w:eastAsia="Times New Roman" w:hAnsi="Times New Roman"/>
          <w:sz w:val="24"/>
          <w:szCs w:val="24"/>
        </w:rPr>
        <w:t>обучающимися</w:t>
      </w:r>
      <w:proofErr w:type="gramEnd"/>
      <w:r w:rsidRPr="006F6F1F">
        <w:rPr>
          <w:rFonts w:ascii="Times New Roman" w:eastAsia="Times New Roman" w:hAnsi="Times New Roman"/>
          <w:sz w:val="24"/>
          <w:szCs w:val="24"/>
        </w:rPr>
        <w:t xml:space="preserve"> на базе одного, нескольких или всех учебных предметов способы деятельности, применимые как в рамках образовательной деятельности, так и в других жизненных ситуациях. Основными </w:t>
      </w:r>
      <w:proofErr w:type="spellStart"/>
      <w:r w:rsidRPr="006F6F1F">
        <w:rPr>
          <w:rFonts w:ascii="Times New Roman" w:eastAsia="Times New Roman" w:hAnsi="Times New Roman"/>
          <w:sz w:val="24"/>
          <w:szCs w:val="24"/>
        </w:rPr>
        <w:t>метапредметными</w:t>
      </w:r>
      <w:proofErr w:type="spellEnd"/>
      <w:r w:rsidRPr="006F6F1F">
        <w:rPr>
          <w:rFonts w:ascii="Times New Roman" w:eastAsia="Times New Roman" w:hAnsi="Times New Roman"/>
          <w:sz w:val="24"/>
          <w:szCs w:val="24"/>
        </w:rPr>
        <w:t xml:space="preserve"> результатами, формируемыми при изучении информатики в основной школе, являются:</w:t>
      </w:r>
    </w:p>
    <w:p w:rsidR="00855369" w:rsidRPr="006F6F1F" w:rsidRDefault="00855369" w:rsidP="00855369">
      <w:pPr>
        <w:numPr>
          <w:ilvl w:val="0"/>
          <w:numId w:val="49"/>
        </w:numPr>
        <w:suppressAutoHyphens/>
        <w:spacing w:after="0" w:line="240" w:lineRule="auto"/>
        <w:ind w:left="993"/>
        <w:jc w:val="both"/>
        <w:rPr>
          <w:rFonts w:ascii="Times New Roman" w:eastAsia="Times New Roman" w:hAnsi="Times New Roman"/>
          <w:sz w:val="24"/>
          <w:szCs w:val="24"/>
        </w:rPr>
      </w:pPr>
      <w:r w:rsidRPr="006F6F1F">
        <w:rPr>
          <w:rFonts w:ascii="Times New Roman" w:eastAsia="Times New Roman" w:hAnsi="Times New Roman"/>
          <w:sz w:val="24"/>
          <w:szCs w:val="24"/>
        </w:rPr>
        <w:t xml:space="preserve">владение </w:t>
      </w:r>
      <w:proofErr w:type="spellStart"/>
      <w:r w:rsidRPr="006F6F1F">
        <w:rPr>
          <w:rFonts w:ascii="Times New Roman" w:eastAsia="Times New Roman" w:hAnsi="Times New Roman"/>
          <w:sz w:val="24"/>
          <w:szCs w:val="24"/>
        </w:rPr>
        <w:t>общепредметными</w:t>
      </w:r>
      <w:proofErr w:type="spellEnd"/>
      <w:r w:rsidRPr="006F6F1F">
        <w:rPr>
          <w:rFonts w:ascii="Times New Roman" w:eastAsia="Times New Roman" w:hAnsi="Times New Roman"/>
          <w:sz w:val="24"/>
          <w:szCs w:val="24"/>
        </w:rPr>
        <w:t xml:space="preserve"> понятиями «объект», «система», «модель», «алгоритм», «исполнитель» и др.;</w:t>
      </w:r>
    </w:p>
    <w:p w:rsidR="00855369" w:rsidRPr="006F6F1F" w:rsidRDefault="00855369" w:rsidP="00855369">
      <w:pPr>
        <w:numPr>
          <w:ilvl w:val="0"/>
          <w:numId w:val="49"/>
        </w:numPr>
        <w:suppressAutoHyphens/>
        <w:spacing w:after="0" w:line="240" w:lineRule="auto"/>
        <w:ind w:left="993"/>
        <w:jc w:val="both"/>
        <w:rPr>
          <w:rFonts w:ascii="Times New Roman" w:eastAsia="Times New Roman" w:hAnsi="Times New Roman"/>
          <w:sz w:val="24"/>
          <w:szCs w:val="24"/>
        </w:rPr>
      </w:pPr>
      <w:r w:rsidRPr="006F6F1F">
        <w:rPr>
          <w:rFonts w:ascii="Times New Roman" w:eastAsia="Times New Roman" w:hAnsi="Times New Roman"/>
          <w:sz w:val="24"/>
          <w:szCs w:val="24"/>
        </w:rPr>
        <w:t xml:space="preserve">владение информационно-логическими умениями: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w:t>
      </w:r>
      <w:proofErr w:type="gramStart"/>
      <w:r w:rsidRPr="006F6F1F">
        <w:rPr>
          <w:rFonts w:ascii="Times New Roman" w:eastAsia="Times New Roman" w:hAnsi="Times New Roman"/>
          <w:sz w:val="24"/>
          <w:szCs w:val="24"/>
        </w:rPr>
        <w:t>логическое рассуждение</w:t>
      </w:r>
      <w:proofErr w:type="gramEnd"/>
      <w:r w:rsidRPr="006F6F1F">
        <w:rPr>
          <w:rFonts w:ascii="Times New Roman" w:eastAsia="Times New Roman" w:hAnsi="Times New Roman"/>
          <w:sz w:val="24"/>
          <w:szCs w:val="24"/>
        </w:rPr>
        <w:t>, умозаключение (индуктивное, дедуктивное и по аналогии) и делать выводы;</w:t>
      </w:r>
    </w:p>
    <w:p w:rsidR="00855369" w:rsidRPr="006F6F1F" w:rsidRDefault="00855369" w:rsidP="00855369">
      <w:pPr>
        <w:numPr>
          <w:ilvl w:val="0"/>
          <w:numId w:val="49"/>
        </w:numPr>
        <w:suppressAutoHyphens/>
        <w:spacing w:after="0" w:line="240" w:lineRule="auto"/>
        <w:ind w:left="993"/>
        <w:jc w:val="both"/>
        <w:rPr>
          <w:rFonts w:ascii="Times New Roman" w:eastAsia="Times New Roman" w:hAnsi="Times New Roman"/>
          <w:sz w:val="24"/>
          <w:szCs w:val="24"/>
        </w:rPr>
      </w:pPr>
      <w:r w:rsidRPr="006F6F1F">
        <w:rPr>
          <w:rFonts w:ascii="Times New Roman" w:eastAsia="Times New Roman" w:hAnsi="Times New Roman"/>
          <w:sz w:val="24"/>
          <w:szCs w:val="24"/>
        </w:rPr>
        <w:t xml:space="preserve">владение умениями самостоятельно планировать пути достижения целей; соотносить свои действия с планируемыми результатами, осуществлять контроль своей деятельности, определять способы действий в рамках предложенных условий, корректировать свои действия в соответствии с изменяющейся ситуацией; оценивать правильность выполнения учебной задачи; </w:t>
      </w:r>
    </w:p>
    <w:p w:rsidR="00855369" w:rsidRPr="006F6F1F" w:rsidRDefault="00855369" w:rsidP="00855369">
      <w:pPr>
        <w:numPr>
          <w:ilvl w:val="0"/>
          <w:numId w:val="49"/>
        </w:numPr>
        <w:suppressAutoHyphens/>
        <w:spacing w:after="0" w:line="240" w:lineRule="auto"/>
        <w:ind w:left="993"/>
        <w:jc w:val="both"/>
        <w:rPr>
          <w:rFonts w:ascii="Times New Roman" w:eastAsia="Times New Roman" w:hAnsi="Times New Roman"/>
          <w:sz w:val="24"/>
          <w:szCs w:val="24"/>
        </w:rPr>
      </w:pPr>
      <w:r w:rsidRPr="006F6F1F">
        <w:rPr>
          <w:rFonts w:ascii="Times New Roman" w:eastAsia="Times New Roman" w:hAnsi="Times New Roman"/>
          <w:sz w:val="24"/>
          <w:szCs w:val="24"/>
        </w:rPr>
        <w:t>владение основами самоконтроля, самооценки, принятия решений и осуществления осознанного выбора в учебной и познавательной деятельности;</w:t>
      </w:r>
    </w:p>
    <w:p w:rsidR="00855369" w:rsidRPr="006F6F1F" w:rsidRDefault="00855369" w:rsidP="00855369">
      <w:pPr>
        <w:numPr>
          <w:ilvl w:val="0"/>
          <w:numId w:val="49"/>
        </w:numPr>
        <w:suppressAutoHyphens/>
        <w:spacing w:after="0" w:line="240" w:lineRule="auto"/>
        <w:ind w:left="993"/>
        <w:jc w:val="both"/>
        <w:rPr>
          <w:rFonts w:ascii="Times New Roman" w:eastAsia="Times New Roman" w:hAnsi="Times New Roman"/>
          <w:sz w:val="24"/>
          <w:szCs w:val="24"/>
        </w:rPr>
      </w:pPr>
      <w:r w:rsidRPr="006F6F1F">
        <w:rPr>
          <w:rFonts w:ascii="Times New Roman" w:eastAsia="Times New Roman" w:hAnsi="Times New Roman"/>
          <w:sz w:val="24"/>
          <w:szCs w:val="24"/>
        </w:rPr>
        <w:t>владение основными универсальными умениями информационного характера: постановка и формулирование проблемы; поиск и выделение необходимой информации, применение методов информационного поиска; структурирование и визуализация информации; выбор наиболее эффективных способов решения задач в зависимости от конкретных условий; самостоятельное создание алгоритмов деятельности при решении проблем творческого и поискового характера;</w:t>
      </w:r>
    </w:p>
    <w:p w:rsidR="00855369" w:rsidRPr="006F6F1F" w:rsidRDefault="00855369" w:rsidP="00855369">
      <w:pPr>
        <w:suppressAutoHyphens/>
        <w:spacing w:after="0" w:line="240" w:lineRule="auto"/>
        <w:ind w:left="993"/>
        <w:jc w:val="both"/>
        <w:rPr>
          <w:rFonts w:ascii="Times New Roman" w:eastAsia="Times New Roman" w:hAnsi="Times New Roman"/>
          <w:sz w:val="24"/>
          <w:szCs w:val="24"/>
        </w:rPr>
      </w:pPr>
    </w:p>
    <w:p w:rsidR="00855369" w:rsidRPr="006F6F1F" w:rsidRDefault="00855369" w:rsidP="00855369">
      <w:pPr>
        <w:spacing w:after="0" w:line="240" w:lineRule="auto"/>
        <w:ind w:firstLine="567"/>
        <w:jc w:val="both"/>
        <w:rPr>
          <w:rFonts w:ascii="Times New Roman" w:eastAsia="Times New Roman" w:hAnsi="Times New Roman"/>
          <w:sz w:val="24"/>
          <w:szCs w:val="24"/>
        </w:rPr>
      </w:pPr>
      <w:proofErr w:type="gramStart"/>
      <w:r w:rsidRPr="006F6F1F">
        <w:rPr>
          <w:rFonts w:ascii="Times New Roman" w:eastAsia="Times New Roman" w:hAnsi="Times New Roman"/>
          <w:b/>
          <w:i/>
          <w:sz w:val="24"/>
          <w:szCs w:val="24"/>
        </w:rPr>
        <w:t>Предметные результаты</w:t>
      </w:r>
      <w:r w:rsidRPr="006F6F1F">
        <w:rPr>
          <w:rFonts w:ascii="Times New Roman" w:eastAsia="Times New Roman" w:hAnsi="Times New Roman"/>
          <w:sz w:val="24"/>
          <w:szCs w:val="24"/>
        </w:rPr>
        <w:t xml:space="preserve"> включают в себя: освоенные обучающимися в ходе изучения учебного предмета умения специфические для данной предметной области, виды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 формирование научного типа мышления, научных представлений о ключевых теориях, типах и видах отношений, владение научной терминологией, ключевыми понятиями, методами и приемами.</w:t>
      </w:r>
      <w:proofErr w:type="gramEnd"/>
      <w:r w:rsidRPr="006F6F1F">
        <w:rPr>
          <w:rFonts w:ascii="Times New Roman" w:eastAsia="Times New Roman" w:hAnsi="Times New Roman"/>
          <w:sz w:val="24"/>
          <w:szCs w:val="24"/>
        </w:rPr>
        <w:t xml:space="preserve"> В соответствии с федеральным государственным образовательным стандартом общего образования основные предметные результаты изучения информатики в основной школе отражают:</w:t>
      </w:r>
    </w:p>
    <w:p w:rsidR="00855369" w:rsidRPr="006F6F1F" w:rsidRDefault="00855369" w:rsidP="00855369">
      <w:pPr>
        <w:numPr>
          <w:ilvl w:val="0"/>
          <w:numId w:val="49"/>
        </w:numPr>
        <w:suppressAutoHyphens/>
        <w:spacing w:after="0" w:line="240" w:lineRule="auto"/>
        <w:ind w:left="993"/>
        <w:jc w:val="both"/>
        <w:rPr>
          <w:rFonts w:ascii="Times New Roman" w:eastAsia="Times New Roman" w:hAnsi="Times New Roman"/>
          <w:sz w:val="24"/>
          <w:szCs w:val="24"/>
        </w:rPr>
      </w:pPr>
      <w:r w:rsidRPr="006F6F1F">
        <w:rPr>
          <w:rFonts w:ascii="Times New Roman" w:eastAsia="Times New Roman" w:hAnsi="Times New Roman"/>
          <w:sz w:val="24"/>
          <w:szCs w:val="24"/>
        </w:rPr>
        <w:t xml:space="preserve">формирование представления об основных изучаемых понятиях: информация, алгоритм, модель – и их свойствах; </w:t>
      </w:r>
    </w:p>
    <w:p w:rsidR="00855369" w:rsidRPr="006F6F1F" w:rsidRDefault="00855369" w:rsidP="00855369">
      <w:pPr>
        <w:numPr>
          <w:ilvl w:val="0"/>
          <w:numId w:val="49"/>
        </w:numPr>
        <w:suppressAutoHyphens/>
        <w:spacing w:after="0" w:line="240" w:lineRule="auto"/>
        <w:ind w:left="993"/>
        <w:jc w:val="both"/>
        <w:rPr>
          <w:rFonts w:ascii="Times New Roman" w:eastAsia="Times New Roman" w:hAnsi="Times New Roman"/>
          <w:sz w:val="24"/>
          <w:szCs w:val="24"/>
        </w:rPr>
      </w:pPr>
      <w:r w:rsidRPr="006F6F1F">
        <w:rPr>
          <w:rFonts w:ascii="Times New Roman" w:eastAsia="Times New Roman" w:hAnsi="Times New Roman"/>
          <w:sz w:val="24"/>
          <w:szCs w:val="24"/>
        </w:rPr>
        <w:lastRenderedPageBreak/>
        <w:t>развитие алгоритмического мышления, необходимого для профессиональной деятельности в современном обществе; развитие умений составить и записать алгоритм для конкретного исполнителя; формирование знаний об алгоритмических конструкциях, логических значениях и операциях; знакомство с одним из языков программирования и основными алгоритмическими структурами — линейной, условной и циклической;</w:t>
      </w:r>
    </w:p>
    <w:p w:rsidR="00855369" w:rsidRPr="006F6F1F" w:rsidRDefault="00855369" w:rsidP="00855369">
      <w:pPr>
        <w:numPr>
          <w:ilvl w:val="0"/>
          <w:numId w:val="49"/>
        </w:numPr>
        <w:suppressAutoHyphens/>
        <w:spacing w:after="0" w:line="240" w:lineRule="auto"/>
        <w:ind w:left="993"/>
        <w:jc w:val="both"/>
        <w:rPr>
          <w:rFonts w:ascii="Times New Roman" w:eastAsia="Times New Roman" w:hAnsi="Times New Roman"/>
          <w:sz w:val="24"/>
          <w:szCs w:val="24"/>
        </w:rPr>
      </w:pPr>
      <w:r w:rsidRPr="006F6F1F">
        <w:rPr>
          <w:rFonts w:ascii="Times New Roman" w:eastAsia="Times New Roman" w:hAnsi="Times New Roman"/>
          <w:sz w:val="24"/>
          <w:szCs w:val="24"/>
        </w:rPr>
        <w:t>формирование навыков и умений безопасного и целесообразного поведения при работе с компьютерными программами и в Интернете, умения соблюдать нормы информационной этики и права.</w:t>
      </w:r>
    </w:p>
    <w:p w:rsidR="00855369" w:rsidRPr="00A202B2" w:rsidRDefault="00855369" w:rsidP="00666F63">
      <w:pPr>
        <w:tabs>
          <w:tab w:val="left" w:pos="5073"/>
          <w:tab w:val="center" w:pos="7639"/>
        </w:tabs>
        <w:spacing w:after="0"/>
        <w:jc w:val="both"/>
        <w:rPr>
          <w:rFonts w:ascii="Times New Roman" w:eastAsia="Times New Roman" w:hAnsi="Times New Roman" w:cs="Times New Roman"/>
          <w:bCs/>
          <w:sz w:val="24"/>
          <w:szCs w:val="24"/>
        </w:rPr>
      </w:pPr>
    </w:p>
    <w:p w:rsidR="00666F63" w:rsidRPr="00855369" w:rsidRDefault="00666F63" w:rsidP="00855369">
      <w:pPr>
        <w:spacing w:after="0"/>
        <w:jc w:val="both"/>
        <w:rPr>
          <w:rFonts w:ascii="Times New Roman" w:eastAsia="Times New Roman" w:hAnsi="Times New Roman" w:cs="Times New Roman"/>
          <w:color w:val="000000"/>
          <w:sz w:val="24"/>
          <w:szCs w:val="24"/>
        </w:rPr>
      </w:pPr>
    </w:p>
    <w:p w:rsidR="002B70DC" w:rsidRPr="00A0235A" w:rsidRDefault="002B70DC" w:rsidP="00A17834">
      <w:pPr>
        <w:pStyle w:val="a3"/>
        <w:widowControl w:val="0"/>
        <w:overflowPunct w:val="0"/>
        <w:autoSpaceDE w:val="0"/>
        <w:spacing w:line="289" w:lineRule="exact"/>
        <w:jc w:val="both"/>
        <w:rPr>
          <w:rFonts w:ascii="Times New Roman" w:hAnsi="Times New Roman"/>
        </w:rPr>
      </w:pPr>
    </w:p>
    <w:p w:rsidR="003501F4" w:rsidRDefault="00A17834" w:rsidP="00A81703">
      <w:pPr>
        <w:pStyle w:val="a3"/>
        <w:widowControl w:val="0"/>
        <w:tabs>
          <w:tab w:val="left" w:pos="8505"/>
        </w:tabs>
        <w:autoSpaceDE w:val="0"/>
        <w:spacing w:line="289" w:lineRule="exact"/>
        <w:jc w:val="center"/>
        <w:rPr>
          <w:rFonts w:ascii="Times New Roman" w:hAnsi="Times New Roman"/>
          <w:b/>
          <w:bCs/>
        </w:rPr>
      </w:pPr>
      <w:r>
        <w:rPr>
          <w:rFonts w:ascii="Times New Roman" w:hAnsi="Times New Roman"/>
          <w:b/>
          <w:bCs/>
        </w:rPr>
        <w:t>2.3</w:t>
      </w:r>
      <w:r w:rsidR="0075585E" w:rsidRPr="00A0235A">
        <w:rPr>
          <w:rFonts w:ascii="Times New Roman" w:hAnsi="Times New Roman"/>
          <w:b/>
          <w:bCs/>
        </w:rPr>
        <w:t xml:space="preserve">. Программа воспитания и социализации </w:t>
      </w:r>
      <w:proofErr w:type="gramStart"/>
      <w:r w:rsidR="0075585E" w:rsidRPr="00A0235A">
        <w:rPr>
          <w:rFonts w:ascii="Times New Roman" w:hAnsi="Times New Roman"/>
          <w:b/>
          <w:bCs/>
        </w:rPr>
        <w:t>обучающихся</w:t>
      </w:r>
      <w:proofErr w:type="gramEnd"/>
      <w:r w:rsidR="0075585E" w:rsidRPr="00A0235A">
        <w:rPr>
          <w:rFonts w:ascii="Times New Roman" w:hAnsi="Times New Roman"/>
          <w:b/>
          <w:bCs/>
        </w:rPr>
        <w:t xml:space="preserve"> c ЗПР </w:t>
      </w:r>
    </w:p>
    <w:p w:rsidR="00A17834" w:rsidRPr="00A0235A" w:rsidRDefault="00A17834" w:rsidP="00A81703">
      <w:pPr>
        <w:pStyle w:val="a3"/>
        <w:widowControl w:val="0"/>
        <w:tabs>
          <w:tab w:val="left" w:pos="8505"/>
        </w:tabs>
        <w:autoSpaceDE w:val="0"/>
        <w:spacing w:line="289" w:lineRule="exact"/>
        <w:jc w:val="center"/>
        <w:rPr>
          <w:rFonts w:ascii="Times New Roman" w:hAnsi="Times New Roman"/>
        </w:rPr>
      </w:pPr>
    </w:p>
    <w:p w:rsidR="003501F4" w:rsidRPr="00A0235A" w:rsidRDefault="0075585E" w:rsidP="00A81703">
      <w:pPr>
        <w:pStyle w:val="a3"/>
        <w:widowControl w:val="0"/>
        <w:autoSpaceDE w:val="0"/>
        <w:spacing w:line="289" w:lineRule="exact"/>
        <w:jc w:val="both"/>
        <w:rPr>
          <w:rFonts w:ascii="Times New Roman" w:hAnsi="Times New Roman"/>
        </w:rPr>
      </w:pPr>
      <w:r w:rsidRPr="00A0235A">
        <w:rPr>
          <w:rFonts w:ascii="Times New Roman" w:hAnsi="Times New Roman"/>
        </w:rPr>
        <w:t xml:space="preserve">      </w:t>
      </w:r>
      <w:proofErr w:type="gramStart"/>
      <w:r w:rsidRPr="00A0235A">
        <w:rPr>
          <w:rFonts w:ascii="Times New Roman" w:hAnsi="Times New Roman"/>
        </w:rPr>
        <w:t xml:space="preserve">Программа воспитания и социализации </w:t>
      </w:r>
      <w:r w:rsidR="00A81703" w:rsidRPr="00A0235A">
        <w:rPr>
          <w:rFonts w:ascii="Times New Roman" w:hAnsi="Times New Roman"/>
        </w:rPr>
        <w:t>обучающихся предусматривает фор</w:t>
      </w:r>
      <w:r w:rsidRPr="00A0235A">
        <w:rPr>
          <w:rFonts w:ascii="Times New Roman" w:hAnsi="Times New Roman"/>
        </w:rPr>
        <w:t>мирование нравственного уклада школьной жизн</w:t>
      </w:r>
      <w:r w:rsidR="00A81703" w:rsidRPr="00A0235A">
        <w:rPr>
          <w:rFonts w:ascii="Times New Roman" w:hAnsi="Times New Roman"/>
        </w:rPr>
        <w:t>и, обеспечивающего создание со</w:t>
      </w:r>
      <w:r w:rsidRPr="00A0235A">
        <w:rPr>
          <w:rFonts w:ascii="Times New Roman" w:hAnsi="Times New Roman"/>
        </w:rPr>
        <w:t xml:space="preserve">ответствующей социальной среды развития </w:t>
      </w:r>
      <w:r w:rsidR="00A81703" w:rsidRPr="00A0235A">
        <w:rPr>
          <w:rFonts w:ascii="Times New Roman" w:hAnsi="Times New Roman"/>
        </w:rPr>
        <w:t>обучающихся и включающего воспи</w:t>
      </w:r>
      <w:r w:rsidRPr="00A0235A">
        <w:rPr>
          <w:rFonts w:ascii="Times New Roman" w:hAnsi="Times New Roman"/>
        </w:rPr>
        <w:t xml:space="preserve">тательную, учебную, </w:t>
      </w:r>
      <w:proofErr w:type="spellStart"/>
      <w:r w:rsidRPr="00A0235A">
        <w:rPr>
          <w:rFonts w:ascii="Times New Roman" w:hAnsi="Times New Roman"/>
        </w:rPr>
        <w:t>внеучебную</w:t>
      </w:r>
      <w:proofErr w:type="spellEnd"/>
      <w:r w:rsidRPr="00A0235A">
        <w:rPr>
          <w:rFonts w:ascii="Times New Roman" w:hAnsi="Times New Roman"/>
        </w:rPr>
        <w:t>, социально значимую деятельность обучающихся, основанного на системе духовных идеалов многонационального народа России,</w:t>
      </w:r>
      <w:r w:rsidR="00A81703" w:rsidRPr="00A0235A">
        <w:rPr>
          <w:rFonts w:ascii="Times New Roman" w:hAnsi="Times New Roman"/>
        </w:rPr>
        <w:t xml:space="preserve"> </w:t>
      </w:r>
      <w:r w:rsidRPr="00A0235A">
        <w:rPr>
          <w:rFonts w:ascii="Times New Roman" w:hAnsi="Times New Roman"/>
        </w:rPr>
        <w:t>базовых национальных ценностей, традиционных моральных норм, реализуемого в совместной социально-педагогической деятельности школы, семьи и других субъектов общественной жизни.</w:t>
      </w:r>
      <w:proofErr w:type="gramEnd"/>
    </w:p>
    <w:p w:rsidR="003501F4" w:rsidRPr="00A0235A" w:rsidRDefault="0075585E" w:rsidP="00A81703">
      <w:pPr>
        <w:pStyle w:val="a3"/>
        <w:widowControl w:val="0"/>
        <w:autoSpaceDE w:val="0"/>
        <w:spacing w:line="289" w:lineRule="exact"/>
        <w:jc w:val="both"/>
        <w:rPr>
          <w:rFonts w:ascii="Times New Roman" w:hAnsi="Times New Roman"/>
        </w:rPr>
      </w:pPr>
      <w:r w:rsidRPr="00A0235A">
        <w:rPr>
          <w:rFonts w:ascii="Times New Roman" w:hAnsi="Times New Roman"/>
        </w:rPr>
        <w:t xml:space="preserve">      Программа воспитания и социализации </w:t>
      </w:r>
      <w:proofErr w:type="gramStart"/>
      <w:r w:rsidRPr="00A0235A">
        <w:rPr>
          <w:rFonts w:ascii="Times New Roman" w:hAnsi="Times New Roman"/>
        </w:rPr>
        <w:t>обучающихся</w:t>
      </w:r>
      <w:proofErr w:type="gramEnd"/>
      <w:r w:rsidRPr="00A0235A">
        <w:rPr>
          <w:rFonts w:ascii="Times New Roman" w:hAnsi="Times New Roman"/>
        </w:rPr>
        <w:t xml:space="preserve"> направлена на обеспечение</w:t>
      </w:r>
    </w:p>
    <w:p w:rsidR="003501F4" w:rsidRPr="00A0235A" w:rsidRDefault="0075585E" w:rsidP="00A81703">
      <w:pPr>
        <w:pStyle w:val="a3"/>
        <w:widowControl w:val="0"/>
        <w:autoSpaceDE w:val="0"/>
        <w:spacing w:line="289" w:lineRule="exact"/>
        <w:jc w:val="both"/>
        <w:rPr>
          <w:rFonts w:ascii="Times New Roman" w:hAnsi="Times New Roman"/>
        </w:rPr>
      </w:pPr>
      <w:r w:rsidRPr="00A0235A">
        <w:rPr>
          <w:rFonts w:ascii="Times New Roman" w:hAnsi="Times New Roman"/>
        </w:rPr>
        <w:t>их духовно-нравственного развития и воспитания, социализации, профессиональной ориентации, формирование экологической культуры, культуры здорового и</w:t>
      </w:r>
    </w:p>
    <w:p w:rsidR="00D63336" w:rsidRPr="005745D1" w:rsidRDefault="0075585E" w:rsidP="00D63336">
      <w:pPr>
        <w:pStyle w:val="a3"/>
        <w:widowControl w:val="0"/>
        <w:autoSpaceDE w:val="0"/>
        <w:spacing w:line="289" w:lineRule="exact"/>
        <w:jc w:val="both"/>
        <w:rPr>
          <w:rFonts w:ascii="Times New Roman" w:hAnsi="Times New Roman"/>
        </w:rPr>
      </w:pPr>
      <w:r w:rsidRPr="00A0235A">
        <w:rPr>
          <w:rFonts w:ascii="Times New Roman" w:hAnsi="Times New Roman"/>
        </w:rPr>
        <w:t xml:space="preserve"> безопасного образа жизни.</w:t>
      </w:r>
    </w:p>
    <w:p w:rsidR="003501F4" w:rsidRPr="00A0235A" w:rsidRDefault="0075585E">
      <w:pPr>
        <w:pStyle w:val="a3"/>
        <w:widowControl w:val="0"/>
        <w:autoSpaceDE w:val="0"/>
        <w:spacing w:line="289" w:lineRule="exact"/>
        <w:jc w:val="both"/>
        <w:rPr>
          <w:rFonts w:ascii="Times New Roman" w:hAnsi="Times New Roman"/>
        </w:rPr>
      </w:pPr>
      <w:r w:rsidRPr="00A0235A">
        <w:rPr>
          <w:rFonts w:ascii="Times New Roman" w:hAnsi="Times New Roman"/>
          <w:color w:val="FF0000"/>
        </w:rPr>
        <w:t>.</w:t>
      </w:r>
    </w:p>
    <w:p w:rsidR="00D63336" w:rsidRPr="005745D1" w:rsidRDefault="00D63336" w:rsidP="005745D1">
      <w:pPr>
        <w:jc w:val="center"/>
        <w:rPr>
          <w:rFonts w:ascii="Times New Roman" w:hAnsi="Times New Roman" w:cs="Times New Roman"/>
          <w:b/>
          <w:sz w:val="24"/>
          <w:szCs w:val="24"/>
        </w:rPr>
      </w:pPr>
      <w:r w:rsidRPr="00A0235A">
        <w:rPr>
          <w:rFonts w:ascii="Times New Roman" w:hAnsi="Times New Roman" w:cs="Times New Roman"/>
          <w:b/>
          <w:sz w:val="24"/>
          <w:szCs w:val="24"/>
        </w:rPr>
        <w:t>Система воспитательной работы в школе.</w:t>
      </w:r>
    </w:p>
    <w:p w:rsidR="00D63336" w:rsidRPr="00A0235A" w:rsidRDefault="00D63336" w:rsidP="00D63336">
      <w:pPr>
        <w:jc w:val="both"/>
        <w:rPr>
          <w:rFonts w:ascii="Times New Roman" w:hAnsi="Times New Roman" w:cs="Times New Roman"/>
          <w:sz w:val="24"/>
          <w:szCs w:val="24"/>
        </w:rPr>
      </w:pPr>
      <w:proofErr w:type="gramStart"/>
      <w:r w:rsidRPr="00A0235A">
        <w:rPr>
          <w:rFonts w:ascii="Times New Roman" w:hAnsi="Times New Roman" w:cs="Times New Roman"/>
          <w:b/>
          <w:sz w:val="24"/>
          <w:szCs w:val="24"/>
        </w:rPr>
        <w:t>Цель:</w:t>
      </w:r>
      <w:r w:rsidRPr="00A0235A">
        <w:rPr>
          <w:rFonts w:ascii="Times New Roman" w:hAnsi="Times New Roman" w:cs="Times New Roman"/>
          <w:sz w:val="24"/>
          <w:szCs w:val="24"/>
        </w:rPr>
        <w:t xml:space="preserve"> воспитание, социально-педагогическая поддержка становления и развития высоконравственного, ответственного, инициативного и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Российской Федерации.</w:t>
      </w:r>
      <w:proofErr w:type="gramEnd"/>
    </w:p>
    <w:p w:rsidR="00D63336" w:rsidRPr="00A0235A" w:rsidRDefault="00D63336" w:rsidP="00D63336">
      <w:pPr>
        <w:ind w:firstLine="709"/>
        <w:jc w:val="both"/>
        <w:rPr>
          <w:rFonts w:ascii="Times New Roman" w:hAnsi="Times New Roman" w:cs="Times New Roman"/>
          <w:b/>
          <w:sz w:val="24"/>
          <w:szCs w:val="24"/>
        </w:rPr>
      </w:pPr>
      <w:r w:rsidRPr="00A0235A">
        <w:rPr>
          <w:rFonts w:ascii="Times New Roman" w:hAnsi="Times New Roman" w:cs="Times New Roman"/>
          <w:b/>
          <w:sz w:val="24"/>
          <w:szCs w:val="24"/>
        </w:rPr>
        <w:t xml:space="preserve">Задачи: </w:t>
      </w:r>
    </w:p>
    <w:p w:rsidR="00D63336" w:rsidRPr="00A0235A" w:rsidRDefault="00D63336" w:rsidP="00D63336">
      <w:pPr>
        <w:pStyle w:val="ac"/>
        <w:ind w:firstLine="709"/>
        <w:rPr>
          <w:rStyle w:val="48"/>
          <w:szCs w:val="24"/>
        </w:rPr>
      </w:pPr>
      <w:r w:rsidRPr="00A0235A">
        <w:rPr>
          <w:rStyle w:val="a9"/>
          <w:rFonts w:ascii="Times New Roman" w:eastAsia="Calibri" w:hAnsi="Times New Roman" w:cs="Times New Roman"/>
        </w:rPr>
        <w:t>В области формирования личностной культуры:</w:t>
      </w:r>
      <w:r w:rsidRPr="00A0235A">
        <w:rPr>
          <w:rStyle w:val="48"/>
          <w:szCs w:val="24"/>
        </w:rPr>
        <w:t xml:space="preserve"> </w:t>
      </w:r>
    </w:p>
    <w:p w:rsidR="00D63336" w:rsidRPr="00A0235A" w:rsidRDefault="00D63336" w:rsidP="00770689">
      <w:pPr>
        <w:pStyle w:val="ac"/>
        <w:widowControl/>
        <w:numPr>
          <w:ilvl w:val="0"/>
          <w:numId w:val="31"/>
        </w:numPr>
        <w:tabs>
          <w:tab w:val="clear" w:pos="708"/>
          <w:tab w:val="clear" w:pos="1174"/>
        </w:tabs>
        <w:suppressAutoHyphens w:val="0"/>
        <w:spacing w:after="0" w:line="240" w:lineRule="auto"/>
        <w:ind w:left="709" w:hanging="709"/>
        <w:jc w:val="both"/>
        <w:rPr>
          <w:rFonts w:cs="Times New Roman"/>
          <w:szCs w:val="24"/>
        </w:rPr>
      </w:pPr>
      <w:r w:rsidRPr="00A0235A">
        <w:rPr>
          <w:rFonts w:cs="Times New Roman"/>
          <w:szCs w:val="24"/>
        </w:rPr>
        <w:t>формирование способности к духовному развитию на основе традиционных нравственных установок и моральных норм, непрерывного образования, самовоспитания и универсальной духовно-нравственной компетенции — «становиться лучше»;</w:t>
      </w:r>
    </w:p>
    <w:p w:rsidR="00D63336" w:rsidRPr="00A0235A" w:rsidRDefault="00D63336" w:rsidP="00770689">
      <w:pPr>
        <w:pStyle w:val="ac"/>
        <w:widowControl/>
        <w:numPr>
          <w:ilvl w:val="0"/>
          <w:numId w:val="31"/>
        </w:numPr>
        <w:tabs>
          <w:tab w:val="clear" w:pos="708"/>
          <w:tab w:val="clear" w:pos="1174"/>
          <w:tab w:val="num" w:pos="709"/>
        </w:tabs>
        <w:suppressAutoHyphens w:val="0"/>
        <w:spacing w:after="0" w:line="240" w:lineRule="auto"/>
        <w:ind w:left="709" w:hanging="709"/>
        <w:jc w:val="both"/>
        <w:rPr>
          <w:rFonts w:cs="Times New Roman"/>
          <w:szCs w:val="24"/>
        </w:rPr>
      </w:pPr>
      <w:r w:rsidRPr="00A0235A">
        <w:rPr>
          <w:rFonts w:cs="Times New Roman"/>
          <w:szCs w:val="24"/>
        </w:rPr>
        <w:t xml:space="preserve">укрепление нравственности; формирование основ нравственного самосознания личности (совести); </w:t>
      </w:r>
    </w:p>
    <w:p w:rsidR="00D63336" w:rsidRPr="00A0235A" w:rsidRDefault="00D63336" w:rsidP="00770689">
      <w:pPr>
        <w:pStyle w:val="ac"/>
        <w:widowControl/>
        <w:numPr>
          <w:ilvl w:val="0"/>
          <w:numId w:val="31"/>
        </w:numPr>
        <w:tabs>
          <w:tab w:val="clear" w:pos="708"/>
          <w:tab w:val="clear" w:pos="1174"/>
          <w:tab w:val="num" w:pos="709"/>
        </w:tabs>
        <w:suppressAutoHyphens w:val="0"/>
        <w:spacing w:after="0" w:line="240" w:lineRule="auto"/>
        <w:ind w:left="709" w:hanging="709"/>
        <w:jc w:val="both"/>
        <w:rPr>
          <w:rFonts w:cs="Times New Roman"/>
          <w:szCs w:val="24"/>
        </w:rPr>
      </w:pPr>
      <w:r w:rsidRPr="00A0235A">
        <w:rPr>
          <w:rFonts w:cs="Times New Roman"/>
          <w:szCs w:val="24"/>
        </w:rPr>
        <w:t>формирование нравственного смысла учения, социально ориентированной и общественно полезной деятельности;</w:t>
      </w:r>
    </w:p>
    <w:p w:rsidR="00D63336" w:rsidRPr="00A0235A" w:rsidRDefault="00D63336" w:rsidP="00770689">
      <w:pPr>
        <w:pStyle w:val="ac"/>
        <w:widowControl/>
        <w:numPr>
          <w:ilvl w:val="0"/>
          <w:numId w:val="31"/>
        </w:numPr>
        <w:tabs>
          <w:tab w:val="clear" w:pos="708"/>
          <w:tab w:val="clear" w:pos="1174"/>
          <w:tab w:val="num" w:pos="709"/>
        </w:tabs>
        <w:suppressAutoHyphens w:val="0"/>
        <w:spacing w:after="0" w:line="240" w:lineRule="auto"/>
        <w:ind w:left="709" w:hanging="709"/>
        <w:jc w:val="both"/>
        <w:rPr>
          <w:rFonts w:cs="Times New Roman"/>
          <w:szCs w:val="24"/>
        </w:rPr>
      </w:pPr>
      <w:r w:rsidRPr="00A0235A">
        <w:rPr>
          <w:rFonts w:cs="Times New Roman"/>
          <w:szCs w:val="24"/>
        </w:rPr>
        <w:t xml:space="preserve">формирование морали — осознанной </w:t>
      </w:r>
      <w:proofErr w:type="gramStart"/>
      <w:r w:rsidRPr="00A0235A">
        <w:rPr>
          <w:rFonts w:cs="Times New Roman"/>
          <w:szCs w:val="24"/>
        </w:rPr>
        <w:t>обучающимся</w:t>
      </w:r>
      <w:proofErr w:type="gramEnd"/>
      <w:r w:rsidRPr="00A0235A">
        <w:rPr>
          <w:rFonts w:cs="Times New Roman"/>
          <w:szCs w:val="24"/>
        </w:rPr>
        <w:t xml:space="preserve"> необходимости поведения, ориентированного на благо других людей и определяемого традиционными представлениями о добре и зле, справедливом и несправедливом, добродетели и пороке, должном и недопустимом;</w:t>
      </w:r>
    </w:p>
    <w:p w:rsidR="00D63336" w:rsidRPr="00A0235A" w:rsidRDefault="00D63336" w:rsidP="00770689">
      <w:pPr>
        <w:pStyle w:val="ac"/>
        <w:widowControl/>
        <w:numPr>
          <w:ilvl w:val="0"/>
          <w:numId w:val="31"/>
        </w:numPr>
        <w:tabs>
          <w:tab w:val="clear" w:pos="708"/>
          <w:tab w:val="clear" w:pos="1174"/>
          <w:tab w:val="num" w:pos="709"/>
        </w:tabs>
        <w:suppressAutoHyphens w:val="0"/>
        <w:spacing w:after="0" w:line="240" w:lineRule="auto"/>
        <w:ind w:left="709" w:hanging="709"/>
        <w:jc w:val="both"/>
        <w:rPr>
          <w:rFonts w:cs="Times New Roman"/>
          <w:szCs w:val="24"/>
        </w:rPr>
      </w:pPr>
      <w:r w:rsidRPr="00A0235A">
        <w:rPr>
          <w:rFonts w:cs="Times New Roman"/>
          <w:szCs w:val="24"/>
        </w:rPr>
        <w:t xml:space="preserve"> усвоение </w:t>
      </w:r>
      <w:proofErr w:type="gramStart"/>
      <w:r w:rsidRPr="00A0235A">
        <w:rPr>
          <w:rFonts w:cs="Times New Roman"/>
          <w:szCs w:val="24"/>
        </w:rPr>
        <w:t>обучающим</w:t>
      </w:r>
      <w:r w:rsidR="00965B08">
        <w:rPr>
          <w:rFonts w:cs="Times New Roman"/>
          <w:szCs w:val="24"/>
        </w:rPr>
        <w:t>и</w:t>
      </w:r>
      <w:r w:rsidRPr="00A0235A">
        <w:rPr>
          <w:rFonts w:cs="Times New Roman"/>
          <w:szCs w:val="24"/>
        </w:rPr>
        <w:t>ся</w:t>
      </w:r>
      <w:proofErr w:type="gramEnd"/>
      <w:r w:rsidRPr="00A0235A">
        <w:rPr>
          <w:rFonts w:cs="Times New Roman"/>
          <w:szCs w:val="24"/>
        </w:rPr>
        <w:t xml:space="preserve"> базовых национальных ценностей, духовных традиций народов России;</w:t>
      </w:r>
    </w:p>
    <w:p w:rsidR="00D63336" w:rsidRPr="00A0235A" w:rsidRDefault="00D63336" w:rsidP="00770689">
      <w:pPr>
        <w:pStyle w:val="ac"/>
        <w:widowControl/>
        <w:numPr>
          <w:ilvl w:val="0"/>
          <w:numId w:val="31"/>
        </w:numPr>
        <w:tabs>
          <w:tab w:val="clear" w:pos="708"/>
          <w:tab w:val="clear" w:pos="1174"/>
          <w:tab w:val="num" w:pos="709"/>
        </w:tabs>
        <w:suppressAutoHyphens w:val="0"/>
        <w:spacing w:after="0" w:line="240" w:lineRule="auto"/>
        <w:ind w:left="709" w:hanging="709"/>
        <w:jc w:val="both"/>
        <w:rPr>
          <w:rFonts w:cs="Times New Roman"/>
          <w:szCs w:val="24"/>
        </w:rPr>
      </w:pPr>
      <w:r w:rsidRPr="00A0235A">
        <w:rPr>
          <w:rFonts w:cs="Times New Roman"/>
          <w:szCs w:val="24"/>
        </w:rPr>
        <w:lastRenderedPageBreak/>
        <w:t>укрепление у подростка позитивной нравственной самооценки, самоуважения и жизненного оптимизма;</w:t>
      </w:r>
    </w:p>
    <w:p w:rsidR="00D63336" w:rsidRPr="00A0235A" w:rsidRDefault="00D63336" w:rsidP="00770689">
      <w:pPr>
        <w:pStyle w:val="ac"/>
        <w:widowControl/>
        <w:numPr>
          <w:ilvl w:val="0"/>
          <w:numId w:val="31"/>
        </w:numPr>
        <w:tabs>
          <w:tab w:val="clear" w:pos="708"/>
          <w:tab w:val="clear" w:pos="1174"/>
          <w:tab w:val="num" w:pos="709"/>
        </w:tabs>
        <w:suppressAutoHyphens w:val="0"/>
        <w:spacing w:after="0" w:line="240" w:lineRule="auto"/>
        <w:ind w:hanging="1174"/>
        <w:jc w:val="both"/>
        <w:rPr>
          <w:rFonts w:cs="Times New Roman"/>
          <w:szCs w:val="24"/>
        </w:rPr>
      </w:pPr>
      <w:r w:rsidRPr="00A0235A">
        <w:rPr>
          <w:rFonts w:cs="Times New Roman"/>
          <w:szCs w:val="24"/>
        </w:rPr>
        <w:t>развитие эстетических потребностей, ценностей и чувств;</w:t>
      </w:r>
    </w:p>
    <w:p w:rsidR="00D63336" w:rsidRPr="00A0235A" w:rsidRDefault="00D63336" w:rsidP="00770689">
      <w:pPr>
        <w:pStyle w:val="ac"/>
        <w:widowControl/>
        <w:numPr>
          <w:ilvl w:val="0"/>
          <w:numId w:val="31"/>
        </w:numPr>
        <w:tabs>
          <w:tab w:val="clear" w:pos="708"/>
          <w:tab w:val="clear" w:pos="1174"/>
          <w:tab w:val="num" w:pos="709"/>
        </w:tabs>
        <w:suppressAutoHyphens w:val="0"/>
        <w:spacing w:after="0" w:line="240" w:lineRule="auto"/>
        <w:ind w:left="720" w:hanging="720"/>
        <w:jc w:val="both"/>
        <w:rPr>
          <w:rFonts w:cs="Times New Roman"/>
          <w:szCs w:val="24"/>
        </w:rPr>
      </w:pPr>
      <w:r w:rsidRPr="00A0235A">
        <w:rPr>
          <w:rFonts w:cs="Times New Roman"/>
          <w:szCs w:val="24"/>
        </w:rPr>
        <w:t xml:space="preserve">развитие способности открыто выражать и отстаивать свою нравственно позицию; </w:t>
      </w:r>
    </w:p>
    <w:p w:rsidR="00D63336" w:rsidRPr="00A0235A" w:rsidRDefault="00D63336" w:rsidP="00770689">
      <w:pPr>
        <w:pStyle w:val="ac"/>
        <w:widowControl/>
        <w:numPr>
          <w:ilvl w:val="0"/>
          <w:numId w:val="31"/>
        </w:numPr>
        <w:tabs>
          <w:tab w:val="clear" w:pos="708"/>
          <w:tab w:val="clear" w:pos="1174"/>
          <w:tab w:val="num" w:pos="709"/>
        </w:tabs>
        <w:suppressAutoHyphens w:val="0"/>
        <w:spacing w:after="0" w:line="240" w:lineRule="auto"/>
        <w:ind w:hanging="1174"/>
        <w:jc w:val="both"/>
        <w:rPr>
          <w:rFonts w:cs="Times New Roman"/>
          <w:szCs w:val="24"/>
        </w:rPr>
      </w:pPr>
      <w:r w:rsidRPr="00A0235A">
        <w:rPr>
          <w:rFonts w:cs="Times New Roman"/>
          <w:szCs w:val="24"/>
        </w:rPr>
        <w:t>развитие самостоятельности;</w:t>
      </w:r>
    </w:p>
    <w:p w:rsidR="00D63336" w:rsidRPr="00A0235A" w:rsidRDefault="00D63336" w:rsidP="00770689">
      <w:pPr>
        <w:pStyle w:val="ac"/>
        <w:widowControl/>
        <w:numPr>
          <w:ilvl w:val="0"/>
          <w:numId w:val="31"/>
        </w:numPr>
        <w:tabs>
          <w:tab w:val="clear" w:pos="708"/>
          <w:tab w:val="clear" w:pos="1174"/>
          <w:tab w:val="num" w:pos="709"/>
        </w:tabs>
        <w:suppressAutoHyphens w:val="0"/>
        <w:spacing w:after="0" w:line="240" w:lineRule="auto"/>
        <w:ind w:hanging="1174"/>
        <w:jc w:val="both"/>
        <w:rPr>
          <w:rFonts w:cs="Times New Roman"/>
          <w:szCs w:val="24"/>
        </w:rPr>
      </w:pPr>
      <w:r w:rsidRPr="00A0235A">
        <w:rPr>
          <w:rFonts w:cs="Times New Roman"/>
          <w:szCs w:val="24"/>
        </w:rPr>
        <w:t xml:space="preserve">развитие трудолюбия; </w:t>
      </w:r>
    </w:p>
    <w:p w:rsidR="00D63336" w:rsidRPr="00A0235A" w:rsidRDefault="00D63336" w:rsidP="00770689">
      <w:pPr>
        <w:pStyle w:val="ac"/>
        <w:widowControl/>
        <w:numPr>
          <w:ilvl w:val="0"/>
          <w:numId w:val="31"/>
        </w:numPr>
        <w:tabs>
          <w:tab w:val="clear" w:pos="708"/>
          <w:tab w:val="clear" w:pos="1174"/>
          <w:tab w:val="num" w:pos="709"/>
        </w:tabs>
        <w:suppressAutoHyphens w:val="0"/>
        <w:spacing w:after="0" w:line="240" w:lineRule="auto"/>
        <w:ind w:hanging="1174"/>
        <w:jc w:val="both"/>
        <w:rPr>
          <w:rFonts w:cs="Times New Roman"/>
          <w:szCs w:val="24"/>
        </w:rPr>
      </w:pPr>
      <w:r w:rsidRPr="00A0235A">
        <w:rPr>
          <w:rFonts w:cs="Times New Roman"/>
          <w:szCs w:val="24"/>
        </w:rPr>
        <w:t xml:space="preserve">осознание нравственного значения будущего профессионального выбора; </w:t>
      </w:r>
    </w:p>
    <w:p w:rsidR="00D63336" w:rsidRPr="00A0235A" w:rsidRDefault="00D63336" w:rsidP="00770689">
      <w:pPr>
        <w:pStyle w:val="ac"/>
        <w:widowControl/>
        <w:numPr>
          <w:ilvl w:val="0"/>
          <w:numId w:val="31"/>
        </w:numPr>
        <w:tabs>
          <w:tab w:val="clear" w:pos="708"/>
          <w:tab w:val="clear" w:pos="1174"/>
          <w:tab w:val="num" w:pos="709"/>
        </w:tabs>
        <w:suppressAutoHyphens w:val="0"/>
        <w:spacing w:after="0" w:line="240" w:lineRule="auto"/>
        <w:ind w:hanging="1174"/>
        <w:jc w:val="both"/>
        <w:rPr>
          <w:rFonts w:cs="Times New Roman"/>
          <w:szCs w:val="24"/>
        </w:rPr>
      </w:pPr>
      <w:r w:rsidRPr="00A0235A">
        <w:rPr>
          <w:rFonts w:cs="Times New Roman"/>
          <w:szCs w:val="24"/>
        </w:rPr>
        <w:t xml:space="preserve">осознание подростком ценности человеческой жизни; </w:t>
      </w:r>
    </w:p>
    <w:p w:rsidR="00D63336" w:rsidRPr="00A0235A" w:rsidRDefault="00D63336" w:rsidP="00770689">
      <w:pPr>
        <w:pStyle w:val="ac"/>
        <w:widowControl/>
        <w:numPr>
          <w:ilvl w:val="0"/>
          <w:numId w:val="31"/>
        </w:numPr>
        <w:tabs>
          <w:tab w:val="clear" w:pos="708"/>
          <w:tab w:val="clear" w:pos="1174"/>
          <w:tab w:val="num" w:pos="709"/>
        </w:tabs>
        <w:suppressAutoHyphens w:val="0"/>
        <w:spacing w:after="0" w:line="240" w:lineRule="auto"/>
        <w:ind w:left="709" w:hanging="709"/>
        <w:jc w:val="both"/>
        <w:rPr>
          <w:rFonts w:cs="Times New Roman"/>
          <w:szCs w:val="24"/>
        </w:rPr>
      </w:pPr>
      <w:r w:rsidRPr="00A0235A">
        <w:rPr>
          <w:rFonts w:cs="Times New Roman"/>
          <w:szCs w:val="24"/>
        </w:rPr>
        <w:t>формирование экологической культуры, культуры здорового и безопасного образа жизни.</w:t>
      </w:r>
    </w:p>
    <w:p w:rsidR="00D63336" w:rsidRPr="00A0235A" w:rsidRDefault="00D63336" w:rsidP="00D63336">
      <w:pPr>
        <w:pStyle w:val="410"/>
        <w:keepNext/>
        <w:keepLines/>
        <w:shd w:val="clear" w:color="auto" w:fill="auto"/>
        <w:spacing w:line="240" w:lineRule="auto"/>
        <w:ind w:firstLine="709"/>
        <w:rPr>
          <w:rFonts w:ascii="Times New Roman" w:hAnsi="Times New Roman" w:cs="Times New Roman"/>
          <w:sz w:val="24"/>
          <w:szCs w:val="24"/>
        </w:rPr>
      </w:pPr>
      <w:bookmarkStart w:id="10" w:name="bookmark343"/>
      <w:r w:rsidRPr="00A0235A">
        <w:rPr>
          <w:rFonts w:ascii="Times New Roman" w:hAnsi="Times New Roman" w:cs="Times New Roman"/>
          <w:sz w:val="24"/>
          <w:szCs w:val="24"/>
        </w:rPr>
        <w:t>В области формирования социальной культуры:</w:t>
      </w:r>
      <w:bookmarkEnd w:id="10"/>
    </w:p>
    <w:p w:rsidR="00D63336" w:rsidRPr="00A0235A" w:rsidRDefault="00D63336" w:rsidP="00770689">
      <w:pPr>
        <w:pStyle w:val="ac"/>
        <w:widowControl/>
        <w:numPr>
          <w:ilvl w:val="0"/>
          <w:numId w:val="32"/>
        </w:numPr>
        <w:tabs>
          <w:tab w:val="clear" w:pos="708"/>
          <w:tab w:val="clear" w:pos="1174"/>
          <w:tab w:val="left" w:pos="709"/>
        </w:tabs>
        <w:suppressAutoHyphens w:val="0"/>
        <w:spacing w:after="0" w:line="240" w:lineRule="auto"/>
        <w:ind w:left="709" w:hanging="709"/>
        <w:jc w:val="both"/>
        <w:rPr>
          <w:rFonts w:cs="Times New Roman"/>
          <w:szCs w:val="24"/>
        </w:rPr>
      </w:pPr>
      <w:r w:rsidRPr="00A0235A">
        <w:rPr>
          <w:rFonts w:cs="Times New Roman"/>
          <w:szCs w:val="24"/>
        </w:rPr>
        <w:t>формирование российской гражданской идентичности (идентичность члена семьи, школьного коллектива, территориально-культурной общности, этнического сообщества, российской гражданской нации);</w:t>
      </w:r>
    </w:p>
    <w:p w:rsidR="00D63336" w:rsidRPr="00A0235A" w:rsidRDefault="00D63336" w:rsidP="00770689">
      <w:pPr>
        <w:pStyle w:val="ac"/>
        <w:widowControl/>
        <w:numPr>
          <w:ilvl w:val="0"/>
          <w:numId w:val="32"/>
        </w:numPr>
        <w:tabs>
          <w:tab w:val="clear" w:pos="708"/>
          <w:tab w:val="clear" w:pos="1174"/>
          <w:tab w:val="num" w:pos="709"/>
          <w:tab w:val="left" w:pos="1074"/>
        </w:tabs>
        <w:suppressAutoHyphens w:val="0"/>
        <w:spacing w:after="0" w:line="240" w:lineRule="auto"/>
        <w:ind w:hanging="1174"/>
        <w:jc w:val="both"/>
        <w:rPr>
          <w:rFonts w:cs="Times New Roman"/>
          <w:szCs w:val="24"/>
        </w:rPr>
      </w:pPr>
      <w:r w:rsidRPr="00A0235A">
        <w:rPr>
          <w:rFonts w:cs="Times New Roman"/>
          <w:szCs w:val="24"/>
        </w:rPr>
        <w:t>укрепление веры в Россию, чувства личной ответственности за Отечество;</w:t>
      </w:r>
    </w:p>
    <w:p w:rsidR="00D63336" w:rsidRPr="00A0235A" w:rsidRDefault="00D63336" w:rsidP="00770689">
      <w:pPr>
        <w:pStyle w:val="ac"/>
        <w:widowControl/>
        <w:numPr>
          <w:ilvl w:val="0"/>
          <w:numId w:val="32"/>
        </w:numPr>
        <w:tabs>
          <w:tab w:val="clear" w:pos="708"/>
          <w:tab w:val="clear" w:pos="1174"/>
          <w:tab w:val="num" w:pos="709"/>
          <w:tab w:val="left" w:pos="1071"/>
        </w:tabs>
        <w:suppressAutoHyphens w:val="0"/>
        <w:spacing w:after="0" w:line="240" w:lineRule="auto"/>
        <w:ind w:hanging="1174"/>
        <w:jc w:val="both"/>
        <w:rPr>
          <w:rFonts w:cs="Times New Roman"/>
          <w:szCs w:val="24"/>
        </w:rPr>
      </w:pPr>
      <w:r w:rsidRPr="00A0235A">
        <w:rPr>
          <w:rFonts w:cs="Times New Roman"/>
          <w:szCs w:val="24"/>
        </w:rPr>
        <w:t>развитие патриотизма и гражданской солидарности;</w:t>
      </w:r>
    </w:p>
    <w:p w:rsidR="00D63336" w:rsidRPr="00A0235A" w:rsidRDefault="00D63336" w:rsidP="00770689">
      <w:pPr>
        <w:pStyle w:val="ac"/>
        <w:widowControl/>
        <w:numPr>
          <w:ilvl w:val="0"/>
          <w:numId w:val="32"/>
        </w:numPr>
        <w:tabs>
          <w:tab w:val="clear" w:pos="708"/>
          <w:tab w:val="clear" w:pos="1174"/>
          <w:tab w:val="left" w:pos="709"/>
        </w:tabs>
        <w:suppressAutoHyphens w:val="0"/>
        <w:spacing w:after="0" w:line="240" w:lineRule="auto"/>
        <w:ind w:left="709" w:hanging="709"/>
        <w:jc w:val="both"/>
        <w:rPr>
          <w:rFonts w:cs="Times New Roman"/>
          <w:szCs w:val="24"/>
        </w:rPr>
      </w:pPr>
      <w:r w:rsidRPr="00A0235A">
        <w:rPr>
          <w:rFonts w:cs="Times New Roman"/>
          <w:szCs w:val="24"/>
        </w:rPr>
        <w:t>развитие навыков и умений организации и осуществления сотрудничества с педагогами, сверстниками, родителями, старшими и младшими в решении личностно и социально значимых проблем;</w:t>
      </w:r>
    </w:p>
    <w:p w:rsidR="003501F4" w:rsidRPr="00A0235A" w:rsidRDefault="00D63336" w:rsidP="00770689">
      <w:pPr>
        <w:pStyle w:val="ac"/>
        <w:widowControl/>
        <w:numPr>
          <w:ilvl w:val="0"/>
          <w:numId w:val="32"/>
        </w:numPr>
        <w:tabs>
          <w:tab w:val="clear" w:pos="708"/>
          <w:tab w:val="clear" w:pos="1174"/>
          <w:tab w:val="num" w:pos="709"/>
          <w:tab w:val="left" w:pos="1084"/>
        </w:tabs>
        <w:suppressAutoHyphens w:val="0"/>
        <w:spacing w:after="0" w:line="240" w:lineRule="auto"/>
        <w:ind w:hanging="1174"/>
        <w:jc w:val="both"/>
        <w:rPr>
          <w:rFonts w:cs="Times New Roman"/>
          <w:szCs w:val="24"/>
        </w:rPr>
      </w:pPr>
      <w:r w:rsidRPr="00A0235A">
        <w:rPr>
          <w:rFonts w:cs="Times New Roman"/>
          <w:szCs w:val="24"/>
        </w:rPr>
        <w:t>формирование у подростков первичных навыков успешной социализации;</w:t>
      </w:r>
    </w:p>
    <w:p w:rsidR="00D63336" w:rsidRPr="00A0235A" w:rsidRDefault="00D63336" w:rsidP="00770689">
      <w:pPr>
        <w:pStyle w:val="ac"/>
        <w:widowControl/>
        <w:numPr>
          <w:ilvl w:val="0"/>
          <w:numId w:val="32"/>
        </w:numPr>
        <w:tabs>
          <w:tab w:val="clear" w:pos="708"/>
          <w:tab w:val="clear" w:pos="1174"/>
          <w:tab w:val="num" w:pos="709"/>
          <w:tab w:val="left" w:pos="1079"/>
        </w:tabs>
        <w:suppressAutoHyphens w:val="0"/>
        <w:spacing w:after="0" w:line="240" w:lineRule="auto"/>
        <w:ind w:hanging="1174"/>
        <w:jc w:val="both"/>
        <w:rPr>
          <w:rFonts w:cs="Times New Roman"/>
          <w:szCs w:val="24"/>
        </w:rPr>
      </w:pPr>
      <w:r w:rsidRPr="00A0235A">
        <w:rPr>
          <w:rFonts w:cs="Times New Roman"/>
          <w:szCs w:val="24"/>
        </w:rPr>
        <w:t>формирование у подростков социальных компетенций;</w:t>
      </w:r>
    </w:p>
    <w:p w:rsidR="00D63336" w:rsidRPr="00A0235A" w:rsidRDefault="00D63336" w:rsidP="00770689">
      <w:pPr>
        <w:pStyle w:val="ac"/>
        <w:widowControl/>
        <w:numPr>
          <w:ilvl w:val="0"/>
          <w:numId w:val="32"/>
        </w:numPr>
        <w:tabs>
          <w:tab w:val="clear" w:pos="708"/>
          <w:tab w:val="clear" w:pos="1174"/>
          <w:tab w:val="left" w:pos="709"/>
        </w:tabs>
        <w:suppressAutoHyphens w:val="0"/>
        <w:spacing w:after="0" w:line="240" w:lineRule="auto"/>
        <w:ind w:left="709" w:hanging="709"/>
        <w:jc w:val="both"/>
        <w:rPr>
          <w:rFonts w:cs="Times New Roman"/>
          <w:szCs w:val="24"/>
        </w:rPr>
      </w:pPr>
      <w:r w:rsidRPr="00A0235A">
        <w:rPr>
          <w:rFonts w:cs="Times New Roman"/>
          <w:szCs w:val="24"/>
        </w:rPr>
        <w:t>укрепление доверия к другим людям, институтам гражданского общества, государству, развитие доброжелательности и эмоциональной отзывчивости, понимания и сопереживания другим людям, приобретение опыта оказания помощи другим людям;</w:t>
      </w:r>
    </w:p>
    <w:p w:rsidR="00D63336" w:rsidRPr="00A0235A" w:rsidRDefault="00D63336" w:rsidP="00770689">
      <w:pPr>
        <w:pStyle w:val="ac"/>
        <w:widowControl/>
        <w:numPr>
          <w:ilvl w:val="0"/>
          <w:numId w:val="32"/>
        </w:numPr>
        <w:tabs>
          <w:tab w:val="clear" w:pos="708"/>
          <w:tab w:val="clear" w:pos="1174"/>
          <w:tab w:val="num" w:pos="709"/>
          <w:tab w:val="left" w:pos="1074"/>
        </w:tabs>
        <w:suppressAutoHyphens w:val="0"/>
        <w:spacing w:after="0" w:line="240" w:lineRule="auto"/>
        <w:ind w:hanging="1174"/>
        <w:jc w:val="both"/>
        <w:rPr>
          <w:rFonts w:cs="Times New Roman"/>
          <w:szCs w:val="24"/>
        </w:rPr>
      </w:pPr>
      <w:r w:rsidRPr="00A0235A">
        <w:rPr>
          <w:rFonts w:cs="Times New Roman"/>
          <w:szCs w:val="24"/>
        </w:rPr>
        <w:t>усвоение гуманистических и демократических ценностных ориентаций;</w:t>
      </w:r>
    </w:p>
    <w:p w:rsidR="00D63336" w:rsidRPr="00A0235A" w:rsidRDefault="00D63336" w:rsidP="00770689">
      <w:pPr>
        <w:pStyle w:val="ac"/>
        <w:widowControl/>
        <w:numPr>
          <w:ilvl w:val="0"/>
          <w:numId w:val="32"/>
        </w:numPr>
        <w:tabs>
          <w:tab w:val="clear" w:pos="708"/>
          <w:tab w:val="clear" w:pos="1174"/>
          <w:tab w:val="left" w:pos="709"/>
        </w:tabs>
        <w:suppressAutoHyphens w:val="0"/>
        <w:spacing w:after="0" w:line="240" w:lineRule="auto"/>
        <w:ind w:left="709" w:hanging="709"/>
        <w:jc w:val="both"/>
        <w:rPr>
          <w:rFonts w:cs="Times New Roman"/>
          <w:szCs w:val="24"/>
        </w:rPr>
      </w:pPr>
      <w:r w:rsidRPr="00A0235A">
        <w:rPr>
          <w:rFonts w:cs="Times New Roman"/>
          <w:szCs w:val="24"/>
        </w:rPr>
        <w:t>формирование осознанного и уважительного отношения к традиционным религиям и религиозным организациям России, к вере и религиозным убеждениям других людей;</w:t>
      </w:r>
    </w:p>
    <w:p w:rsidR="00D63336" w:rsidRPr="00A0235A" w:rsidRDefault="00D63336" w:rsidP="00770689">
      <w:pPr>
        <w:pStyle w:val="ac"/>
        <w:widowControl/>
        <w:numPr>
          <w:ilvl w:val="0"/>
          <w:numId w:val="32"/>
        </w:numPr>
        <w:tabs>
          <w:tab w:val="clear" w:pos="708"/>
          <w:tab w:val="clear" w:pos="1174"/>
          <w:tab w:val="num" w:pos="709"/>
          <w:tab w:val="left" w:pos="1089"/>
        </w:tabs>
        <w:suppressAutoHyphens w:val="0"/>
        <w:spacing w:after="0" w:line="240" w:lineRule="auto"/>
        <w:ind w:left="709" w:hanging="709"/>
        <w:jc w:val="both"/>
        <w:rPr>
          <w:rFonts w:cs="Times New Roman"/>
          <w:szCs w:val="24"/>
        </w:rPr>
      </w:pPr>
      <w:r w:rsidRPr="00A0235A">
        <w:rPr>
          <w:rFonts w:cs="Times New Roman"/>
          <w:szCs w:val="24"/>
        </w:rPr>
        <w:t>формирование культуры межэтнического общения, уважения к культурным, религиозным традициям, образу жизни представителей народов России.</w:t>
      </w:r>
      <w:bookmarkStart w:id="11" w:name="bookmark344"/>
    </w:p>
    <w:p w:rsidR="00D63336" w:rsidRPr="00A0235A" w:rsidRDefault="00D63336" w:rsidP="00D63336">
      <w:pPr>
        <w:pStyle w:val="410"/>
        <w:keepNext/>
        <w:keepLines/>
        <w:shd w:val="clear" w:color="auto" w:fill="auto"/>
        <w:spacing w:line="240" w:lineRule="auto"/>
        <w:ind w:firstLine="709"/>
        <w:rPr>
          <w:rFonts w:ascii="Times New Roman" w:hAnsi="Times New Roman" w:cs="Times New Roman"/>
          <w:sz w:val="24"/>
          <w:szCs w:val="24"/>
        </w:rPr>
      </w:pPr>
      <w:r w:rsidRPr="00A0235A">
        <w:rPr>
          <w:rFonts w:ascii="Times New Roman" w:hAnsi="Times New Roman" w:cs="Times New Roman"/>
          <w:sz w:val="24"/>
          <w:szCs w:val="24"/>
        </w:rPr>
        <w:t>В области формирования семейной культуры:</w:t>
      </w:r>
      <w:bookmarkEnd w:id="11"/>
    </w:p>
    <w:p w:rsidR="00D63336" w:rsidRPr="00A0235A" w:rsidRDefault="00D63336" w:rsidP="00770689">
      <w:pPr>
        <w:pStyle w:val="ac"/>
        <w:widowControl/>
        <w:numPr>
          <w:ilvl w:val="0"/>
          <w:numId w:val="33"/>
        </w:numPr>
        <w:tabs>
          <w:tab w:val="clear" w:pos="708"/>
          <w:tab w:val="clear" w:pos="1174"/>
          <w:tab w:val="num" w:pos="709"/>
        </w:tabs>
        <w:suppressAutoHyphens w:val="0"/>
        <w:spacing w:after="0" w:line="240" w:lineRule="auto"/>
        <w:ind w:hanging="1174"/>
        <w:jc w:val="both"/>
        <w:rPr>
          <w:rFonts w:cs="Times New Roman"/>
          <w:szCs w:val="24"/>
        </w:rPr>
      </w:pPr>
      <w:r w:rsidRPr="00A0235A">
        <w:rPr>
          <w:rFonts w:cs="Times New Roman"/>
          <w:szCs w:val="24"/>
        </w:rPr>
        <w:t xml:space="preserve">укрепление отношения к семье как основе российского общества; </w:t>
      </w:r>
    </w:p>
    <w:p w:rsidR="00D63336" w:rsidRPr="00A0235A" w:rsidRDefault="00D63336" w:rsidP="00770689">
      <w:pPr>
        <w:pStyle w:val="ac"/>
        <w:widowControl/>
        <w:numPr>
          <w:ilvl w:val="0"/>
          <w:numId w:val="33"/>
        </w:numPr>
        <w:tabs>
          <w:tab w:val="clear" w:pos="708"/>
          <w:tab w:val="clear" w:pos="1174"/>
          <w:tab w:val="num" w:pos="709"/>
        </w:tabs>
        <w:suppressAutoHyphens w:val="0"/>
        <w:spacing w:after="0" w:line="240" w:lineRule="auto"/>
        <w:ind w:left="709" w:hanging="709"/>
        <w:jc w:val="both"/>
        <w:rPr>
          <w:rFonts w:cs="Times New Roman"/>
          <w:szCs w:val="24"/>
        </w:rPr>
      </w:pPr>
      <w:r w:rsidRPr="00A0235A">
        <w:rPr>
          <w:rFonts w:cs="Times New Roman"/>
          <w:szCs w:val="24"/>
        </w:rPr>
        <w:t xml:space="preserve">формирование представлений о значении семьи для устойчивого и успешного развития человека; </w:t>
      </w:r>
    </w:p>
    <w:p w:rsidR="00D63336" w:rsidRPr="00A0235A" w:rsidRDefault="00D63336" w:rsidP="00770689">
      <w:pPr>
        <w:pStyle w:val="ac"/>
        <w:widowControl/>
        <w:numPr>
          <w:ilvl w:val="0"/>
          <w:numId w:val="33"/>
        </w:numPr>
        <w:tabs>
          <w:tab w:val="clear" w:pos="708"/>
          <w:tab w:val="clear" w:pos="1174"/>
          <w:tab w:val="num" w:pos="709"/>
        </w:tabs>
        <w:suppressAutoHyphens w:val="0"/>
        <w:spacing w:after="0" w:line="240" w:lineRule="auto"/>
        <w:ind w:left="709" w:hanging="709"/>
        <w:jc w:val="both"/>
        <w:rPr>
          <w:rFonts w:cs="Times New Roman"/>
          <w:szCs w:val="24"/>
        </w:rPr>
      </w:pPr>
      <w:r w:rsidRPr="00A0235A">
        <w:rPr>
          <w:rFonts w:cs="Times New Roman"/>
          <w:szCs w:val="24"/>
        </w:rPr>
        <w:t xml:space="preserve">укрепление у обучающегося уважительного отношения к родителям, осознанного, заботливого отношения к старшим и младшим; </w:t>
      </w:r>
    </w:p>
    <w:p w:rsidR="00D63336" w:rsidRPr="00A0235A" w:rsidRDefault="00D63336" w:rsidP="00770689">
      <w:pPr>
        <w:pStyle w:val="ac"/>
        <w:widowControl/>
        <w:numPr>
          <w:ilvl w:val="0"/>
          <w:numId w:val="33"/>
        </w:numPr>
        <w:tabs>
          <w:tab w:val="clear" w:pos="708"/>
          <w:tab w:val="clear" w:pos="1174"/>
          <w:tab w:val="num" w:pos="709"/>
        </w:tabs>
        <w:suppressAutoHyphens w:val="0"/>
        <w:spacing w:after="0" w:line="240" w:lineRule="auto"/>
        <w:ind w:hanging="1174"/>
        <w:jc w:val="both"/>
        <w:rPr>
          <w:rFonts w:cs="Times New Roman"/>
          <w:szCs w:val="24"/>
        </w:rPr>
      </w:pPr>
      <w:r w:rsidRPr="00A0235A">
        <w:rPr>
          <w:rFonts w:cs="Times New Roman"/>
          <w:szCs w:val="24"/>
        </w:rPr>
        <w:t>усвоение нравственных ценностей семейной жизни;</w:t>
      </w:r>
    </w:p>
    <w:p w:rsidR="00D63336" w:rsidRPr="00A0235A" w:rsidRDefault="00D63336" w:rsidP="00770689">
      <w:pPr>
        <w:pStyle w:val="ac"/>
        <w:widowControl/>
        <w:numPr>
          <w:ilvl w:val="0"/>
          <w:numId w:val="33"/>
        </w:numPr>
        <w:tabs>
          <w:tab w:val="clear" w:pos="708"/>
          <w:tab w:val="clear" w:pos="1174"/>
          <w:tab w:val="num" w:pos="709"/>
        </w:tabs>
        <w:suppressAutoHyphens w:val="0"/>
        <w:spacing w:after="0" w:line="240" w:lineRule="auto"/>
        <w:ind w:left="709" w:hanging="709"/>
        <w:jc w:val="both"/>
        <w:rPr>
          <w:rFonts w:cs="Times New Roman"/>
          <w:szCs w:val="24"/>
        </w:rPr>
      </w:pPr>
      <w:r w:rsidRPr="00A0235A">
        <w:rPr>
          <w:rFonts w:cs="Times New Roman"/>
          <w:szCs w:val="24"/>
        </w:rPr>
        <w:t>формирование начального опыта заботы о социально-психологическом благополучии своей семьи;</w:t>
      </w:r>
    </w:p>
    <w:p w:rsidR="00D63336" w:rsidRPr="00A0235A" w:rsidRDefault="00D63336" w:rsidP="00770689">
      <w:pPr>
        <w:pStyle w:val="ac"/>
        <w:widowControl/>
        <w:numPr>
          <w:ilvl w:val="0"/>
          <w:numId w:val="33"/>
        </w:numPr>
        <w:tabs>
          <w:tab w:val="clear" w:pos="708"/>
          <w:tab w:val="clear" w:pos="1174"/>
          <w:tab w:val="num" w:pos="709"/>
        </w:tabs>
        <w:suppressAutoHyphens w:val="0"/>
        <w:spacing w:after="0" w:line="240" w:lineRule="auto"/>
        <w:ind w:left="709" w:hanging="709"/>
        <w:jc w:val="both"/>
        <w:rPr>
          <w:rFonts w:cs="Times New Roman"/>
          <w:szCs w:val="24"/>
        </w:rPr>
      </w:pPr>
      <w:r w:rsidRPr="00A0235A">
        <w:rPr>
          <w:rFonts w:cs="Times New Roman"/>
          <w:szCs w:val="24"/>
        </w:rPr>
        <w:t>знание традиций своей семьи, культурно-исторических и этнических традиций семей своего народа, других народов России.</w:t>
      </w:r>
    </w:p>
    <w:p w:rsidR="00D63336" w:rsidRPr="00A0235A" w:rsidRDefault="00D63336" w:rsidP="00D63336">
      <w:pPr>
        <w:pStyle w:val="ac"/>
        <w:ind w:firstLine="709"/>
        <w:rPr>
          <w:rFonts w:cs="Times New Roman"/>
          <w:b/>
          <w:szCs w:val="24"/>
        </w:rPr>
      </w:pPr>
    </w:p>
    <w:p w:rsidR="00D63336" w:rsidRPr="00A0235A" w:rsidRDefault="00D63336" w:rsidP="00D63336">
      <w:pPr>
        <w:pStyle w:val="ac"/>
        <w:ind w:firstLine="709"/>
        <w:rPr>
          <w:rStyle w:val="228"/>
          <w:bCs w:val="0"/>
          <w:sz w:val="24"/>
          <w:szCs w:val="24"/>
        </w:rPr>
      </w:pPr>
      <w:r w:rsidRPr="00A0235A">
        <w:rPr>
          <w:rFonts w:cs="Times New Roman"/>
          <w:szCs w:val="24"/>
        </w:rPr>
        <w:t xml:space="preserve">Задачи воспитания и </w:t>
      </w:r>
      <w:proofErr w:type="gramStart"/>
      <w:r w:rsidRPr="00A0235A">
        <w:rPr>
          <w:rFonts w:cs="Times New Roman"/>
          <w:szCs w:val="24"/>
        </w:rPr>
        <w:t>социализации</w:t>
      </w:r>
      <w:proofErr w:type="gramEnd"/>
      <w:r w:rsidRPr="00A0235A">
        <w:rPr>
          <w:rFonts w:cs="Times New Roman"/>
          <w:szCs w:val="24"/>
        </w:rPr>
        <w:t xml:space="preserve"> обучающихся на уровне основного общего образования классифицированы по </w:t>
      </w:r>
      <w:r w:rsidRPr="00A0235A">
        <w:rPr>
          <w:rFonts w:cs="Times New Roman"/>
          <w:b/>
          <w:szCs w:val="24"/>
        </w:rPr>
        <w:t>направлениям</w:t>
      </w:r>
      <w:r w:rsidRPr="00A0235A">
        <w:rPr>
          <w:rFonts w:cs="Times New Roman"/>
          <w:szCs w:val="24"/>
        </w:rPr>
        <w:t>, которые связаны между собой, дополняют друг друга и обеспечивают развитие личности на основе отечественных духовных, нравственных и культурных традиций России</w:t>
      </w:r>
      <w:r w:rsidRPr="00A0235A">
        <w:rPr>
          <w:rStyle w:val="228"/>
          <w:sz w:val="24"/>
          <w:szCs w:val="24"/>
        </w:rPr>
        <w:t>:</w:t>
      </w:r>
    </w:p>
    <w:p w:rsidR="00D63336" w:rsidRPr="00A0235A" w:rsidRDefault="00D63336" w:rsidP="00770689">
      <w:pPr>
        <w:pStyle w:val="ac"/>
        <w:widowControl/>
        <w:numPr>
          <w:ilvl w:val="0"/>
          <w:numId w:val="35"/>
        </w:numPr>
        <w:tabs>
          <w:tab w:val="clear" w:pos="708"/>
        </w:tabs>
        <w:suppressAutoHyphens w:val="0"/>
        <w:spacing w:after="0" w:line="240" w:lineRule="auto"/>
        <w:ind w:left="709" w:hanging="709"/>
        <w:jc w:val="both"/>
        <w:rPr>
          <w:rFonts w:cs="Times New Roman"/>
          <w:szCs w:val="24"/>
        </w:rPr>
      </w:pPr>
      <w:r w:rsidRPr="00A0235A">
        <w:rPr>
          <w:rStyle w:val="146"/>
          <w:szCs w:val="24"/>
        </w:rPr>
        <w:t xml:space="preserve">воспитание гражданственности, патриотизма, уважения к правам, свободам и обязанностям человека </w:t>
      </w:r>
      <w:r w:rsidRPr="00A0235A">
        <w:rPr>
          <w:rStyle w:val="1413"/>
          <w:szCs w:val="24"/>
        </w:rPr>
        <w:t>(</w:t>
      </w:r>
      <w:r w:rsidRPr="00A0235A">
        <w:rPr>
          <w:rFonts w:cs="Times New Roman"/>
          <w:szCs w:val="24"/>
        </w:rPr>
        <w:t>гражданско-патриотическое воспитание) «Я - гражданин России»;</w:t>
      </w:r>
    </w:p>
    <w:p w:rsidR="00D63336" w:rsidRPr="00A0235A" w:rsidRDefault="00D63336" w:rsidP="00770689">
      <w:pPr>
        <w:pStyle w:val="ac"/>
        <w:widowControl/>
        <w:numPr>
          <w:ilvl w:val="0"/>
          <w:numId w:val="35"/>
        </w:numPr>
        <w:tabs>
          <w:tab w:val="clear" w:pos="708"/>
        </w:tabs>
        <w:suppressAutoHyphens w:val="0"/>
        <w:spacing w:after="0" w:line="240" w:lineRule="auto"/>
        <w:ind w:left="709" w:hanging="709"/>
        <w:jc w:val="both"/>
        <w:rPr>
          <w:rStyle w:val="1413"/>
          <w:iCs w:val="0"/>
          <w:szCs w:val="24"/>
        </w:rPr>
      </w:pPr>
      <w:r w:rsidRPr="00A0235A">
        <w:rPr>
          <w:rStyle w:val="146"/>
          <w:szCs w:val="24"/>
        </w:rPr>
        <w:t>воспитание социальной ответственности и компетентности (</w:t>
      </w:r>
      <w:r w:rsidRPr="00A0235A">
        <w:rPr>
          <w:rFonts w:cs="Times New Roman"/>
          <w:szCs w:val="24"/>
        </w:rPr>
        <w:t>социальное воспитание) «Лидер»</w:t>
      </w:r>
      <w:r w:rsidRPr="00A0235A">
        <w:rPr>
          <w:rStyle w:val="1413"/>
          <w:szCs w:val="24"/>
        </w:rPr>
        <w:t>;</w:t>
      </w:r>
    </w:p>
    <w:p w:rsidR="00D63336" w:rsidRPr="00A0235A" w:rsidRDefault="00D63336" w:rsidP="00770689">
      <w:pPr>
        <w:pStyle w:val="ac"/>
        <w:widowControl/>
        <w:numPr>
          <w:ilvl w:val="0"/>
          <w:numId w:val="35"/>
        </w:numPr>
        <w:tabs>
          <w:tab w:val="clear" w:pos="708"/>
        </w:tabs>
        <w:suppressAutoHyphens w:val="0"/>
        <w:spacing w:after="0" w:line="240" w:lineRule="auto"/>
        <w:ind w:left="709" w:hanging="709"/>
        <w:jc w:val="both"/>
        <w:rPr>
          <w:rStyle w:val="1413"/>
          <w:b/>
          <w:i w:val="0"/>
          <w:iCs w:val="0"/>
          <w:szCs w:val="24"/>
        </w:rPr>
      </w:pPr>
      <w:r w:rsidRPr="00A0235A">
        <w:rPr>
          <w:rStyle w:val="146"/>
          <w:szCs w:val="24"/>
        </w:rPr>
        <w:t>воспитание нравственных чувств, убеждений, этического сознания    (</w:t>
      </w:r>
      <w:r w:rsidRPr="00A0235A">
        <w:rPr>
          <w:rFonts w:cs="Times New Roman"/>
          <w:szCs w:val="24"/>
        </w:rPr>
        <w:t>нравственное воспитание)</w:t>
      </w:r>
      <w:r w:rsidRPr="00A0235A">
        <w:rPr>
          <w:rStyle w:val="146"/>
          <w:szCs w:val="24"/>
        </w:rPr>
        <w:t xml:space="preserve"> «Храм с сияющим зерцалом»</w:t>
      </w:r>
      <w:r w:rsidRPr="00A0235A">
        <w:rPr>
          <w:rStyle w:val="1413"/>
          <w:szCs w:val="24"/>
        </w:rPr>
        <w:t>;</w:t>
      </w:r>
    </w:p>
    <w:p w:rsidR="00D63336" w:rsidRPr="00A0235A" w:rsidRDefault="00D63336" w:rsidP="00770689">
      <w:pPr>
        <w:pStyle w:val="ac"/>
        <w:widowControl/>
        <w:numPr>
          <w:ilvl w:val="0"/>
          <w:numId w:val="35"/>
        </w:numPr>
        <w:tabs>
          <w:tab w:val="clear" w:pos="708"/>
        </w:tabs>
        <w:suppressAutoHyphens w:val="0"/>
        <w:spacing w:after="0" w:line="240" w:lineRule="auto"/>
        <w:ind w:left="709" w:hanging="709"/>
        <w:jc w:val="both"/>
        <w:rPr>
          <w:rStyle w:val="1411"/>
          <w:iCs w:val="0"/>
          <w:szCs w:val="24"/>
        </w:rPr>
      </w:pPr>
      <w:r w:rsidRPr="00A0235A">
        <w:rPr>
          <w:rStyle w:val="143"/>
          <w:szCs w:val="24"/>
        </w:rPr>
        <w:lastRenderedPageBreak/>
        <w:t>воспитание экологической культуры, культуры здорового и безопасного образа жизни (</w:t>
      </w:r>
      <w:r w:rsidRPr="00A0235A">
        <w:rPr>
          <w:rFonts w:cs="Times New Roman"/>
          <w:szCs w:val="24"/>
        </w:rPr>
        <w:t>экологическое воспитание) «Школа – территория здоровья»</w:t>
      </w:r>
      <w:r w:rsidRPr="00A0235A">
        <w:rPr>
          <w:rStyle w:val="1411"/>
          <w:szCs w:val="24"/>
        </w:rPr>
        <w:t>;</w:t>
      </w:r>
    </w:p>
    <w:p w:rsidR="00D63336" w:rsidRPr="00A0235A" w:rsidRDefault="00D63336" w:rsidP="00770689">
      <w:pPr>
        <w:pStyle w:val="ac"/>
        <w:widowControl/>
        <w:numPr>
          <w:ilvl w:val="0"/>
          <w:numId w:val="35"/>
        </w:numPr>
        <w:tabs>
          <w:tab w:val="clear" w:pos="708"/>
        </w:tabs>
        <w:suppressAutoHyphens w:val="0"/>
        <w:spacing w:after="0" w:line="240" w:lineRule="auto"/>
        <w:ind w:left="709" w:hanging="709"/>
        <w:jc w:val="both"/>
        <w:rPr>
          <w:rStyle w:val="1411"/>
          <w:iCs w:val="0"/>
          <w:szCs w:val="24"/>
        </w:rPr>
      </w:pPr>
      <w:r w:rsidRPr="00A0235A">
        <w:rPr>
          <w:rStyle w:val="143"/>
          <w:szCs w:val="24"/>
        </w:rPr>
        <w:t>воспитание трудолюбия, сознательного, творческого отношения к образованию, труду и жизни, подготовка к сознательному выбору профессии      (</w:t>
      </w:r>
      <w:r w:rsidRPr="00A0235A">
        <w:rPr>
          <w:rFonts w:cs="Times New Roman"/>
          <w:szCs w:val="24"/>
        </w:rPr>
        <w:t>трудовое воспитание</w:t>
      </w:r>
      <w:r w:rsidRPr="00A0235A">
        <w:rPr>
          <w:rStyle w:val="143"/>
          <w:szCs w:val="24"/>
        </w:rPr>
        <w:t>) «Труд есть жизнь человека»</w:t>
      </w:r>
      <w:r w:rsidRPr="00A0235A">
        <w:rPr>
          <w:rStyle w:val="1411"/>
          <w:szCs w:val="24"/>
        </w:rPr>
        <w:t>;</w:t>
      </w:r>
    </w:p>
    <w:p w:rsidR="00D63336" w:rsidRPr="00A0235A" w:rsidRDefault="00D63336" w:rsidP="00770689">
      <w:pPr>
        <w:pStyle w:val="ac"/>
        <w:widowControl/>
        <w:numPr>
          <w:ilvl w:val="0"/>
          <w:numId w:val="35"/>
        </w:numPr>
        <w:tabs>
          <w:tab w:val="clear" w:pos="708"/>
        </w:tabs>
        <w:suppressAutoHyphens w:val="0"/>
        <w:spacing w:after="0" w:line="240" w:lineRule="auto"/>
        <w:ind w:left="709" w:hanging="709"/>
        <w:jc w:val="both"/>
        <w:rPr>
          <w:rFonts w:cs="Times New Roman"/>
          <w:szCs w:val="24"/>
        </w:rPr>
      </w:pPr>
      <w:r w:rsidRPr="00A0235A">
        <w:rPr>
          <w:rStyle w:val="143"/>
          <w:szCs w:val="24"/>
        </w:rPr>
        <w:t xml:space="preserve">воспитание ценностного отношения к </w:t>
      </w:r>
      <w:proofErr w:type="gramStart"/>
      <w:r w:rsidRPr="00A0235A">
        <w:rPr>
          <w:rStyle w:val="143"/>
          <w:szCs w:val="24"/>
        </w:rPr>
        <w:t>прекрасному</w:t>
      </w:r>
      <w:proofErr w:type="gramEnd"/>
      <w:r w:rsidRPr="00A0235A">
        <w:rPr>
          <w:rStyle w:val="143"/>
          <w:szCs w:val="24"/>
        </w:rPr>
        <w:t xml:space="preserve">, формирование основ эстетической культуры </w:t>
      </w:r>
      <w:r w:rsidRPr="00A0235A">
        <w:rPr>
          <w:rStyle w:val="141"/>
          <w:szCs w:val="24"/>
        </w:rPr>
        <w:t>(</w:t>
      </w:r>
      <w:r w:rsidRPr="00A0235A">
        <w:rPr>
          <w:rFonts w:cs="Times New Roman"/>
          <w:szCs w:val="24"/>
        </w:rPr>
        <w:t>художественно-эстетическое воспитание</w:t>
      </w:r>
      <w:r w:rsidRPr="00A0235A">
        <w:rPr>
          <w:rStyle w:val="143"/>
          <w:szCs w:val="24"/>
        </w:rPr>
        <w:t>) «Как прекрасен этот мир»</w:t>
      </w:r>
      <w:r w:rsidRPr="00A0235A">
        <w:rPr>
          <w:rStyle w:val="1411"/>
          <w:b/>
          <w:szCs w:val="24"/>
        </w:rPr>
        <w:t>.</w:t>
      </w:r>
    </w:p>
    <w:p w:rsidR="003B2AD0" w:rsidRPr="005745D1" w:rsidRDefault="00D63336" w:rsidP="005745D1">
      <w:pPr>
        <w:pStyle w:val="ac"/>
        <w:ind w:firstLine="709"/>
        <w:jc w:val="both"/>
        <w:rPr>
          <w:rFonts w:cs="Times New Roman"/>
          <w:b/>
          <w:szCs w:val="24"/>
        </w:rPr>
      </w:pPr>
      <w:r w:rsidRPr="00A0235A">
        <w:rPr>
          <w:rFonts w:cs="Times New Roman"/>
          <w:szCs w:val="24"/>
        </w:rPr>
        <w:t xml:space="preserve">Таким образом, </w:t>
      </w:r>
      <w:r w:rsidRPr="00A0235A">
        <w:rPr>
          <w:rFonts w:cs="Times New Roman"/>
          <w:bCs/>
          <w:szCs w:val="24"/>
        </w:rPr>
        <w:t xml:space="preserve">на уровне основного общего образования должна быть  </w:t>
      </w:r>
      <w:r w:rsidRPr="00A0235A">
        <w:rPr>
          <w:rFonts w:cs="Times New Roman"/>
          <w:b/>
          <w:bCs/>
          <w:szCs w:val="24"/>
        </w:rPr>
        <w:t>сформирована личность</w:t>
      </w:r>
      <w:r w:rsidRPr="00A0235A">
        <w:rPr>
          <w:rFonts w:cs="Times New Roman"/>
          <w:b/>
          <w:szCs w:val="24"/>
        </w:rPr>
        <w:t xml:space="preserve"> </w:t>
      </w:r>
      <w:r w:rsidRPr="00A0235A">
        <w:rPr>
          <w:rFonts w:cs="Times New Roman"/>
          <w:szCs w:val="24"/>
        </w:rPr>
        <w:t>выпускника школы, обогащенная ценностным, творческим, познавательным, коммуникативным, художественным, нравственным, физическим потенциалом</w:t>
      </w:r>
      <w:r w:rsidRPr="00A0235A">
        <w:rPr>
          <w:rFonts w:cs="Times New Roman"/>
          <w:b/>
          <w:szCs w:val="24"/>
        </w:rPr>
        <w:t>.</w:t>
      </w:r>
    </w:p>
    <w:p w:rsidR="00D63336" w:rsidRPr="00A0235A" w:rsidRDefault="00D63336" w:rsidP="00D63336">
      <w:pPr>
        <w:ind w:firstLine="720"/>
        <w:jc w:val="both"/>
        <w:rPr>
          <w:rFonts w:ascii="Times New Roman" w:hAnsi="Times New Roman" w:cs="Times New Roman"/>
          <w:sz w:val="24"/>
          <w:szCs w:val="24"/>
        </w:rPr>
      </w:pPr>
      <w:r w:rsidRPr="00A0235A">
        <w:rPr>
          <w:rFonts w:ascii="Times New Roman" w:hAnsi="Times New Roman" w:cs="Times New Roman"/>
          <w:b/>
          <w:sz w:val="24"/>
          <w:szCs w:val="24"/>
        </w:rPr>
        <w:t>Формы организации</w:t>
      </w:r>
      <w:r w:rsidRPr="00A0235A">
        <w:rPr>
          <w:rFonts w:ascii="Times New Roman" w:hAnsi="Times New Roman" w:cs="Times New Roman"/>
          <w:sz w:val="24"/>
          <w:szCs w:val="24"/>
        </w:rPr>
        <w:t>:</w:t>
      </w:r>
    </w:p>
    <w:p w:rsidR="00D63336" w:rsidRPr="00A0235A" w:rsidRDefault="00D63336" w:rsidP="00770689">
      <w:pPr>
        <w:pStyle w:val="af3"/>
        <w:numPr>
          <w:ilvl w:val="0"/>
          <w:numId w:val="34"/>
        </w:numPr>
        <w:tabs>
          <w:tab w:val="clear" w:pos="708"/>
        </w:tabs>
        <w:suppressAutoHyphens w:val="0"/>
        <w:spacing w:line="240" w:lineRule="auto"/>
        <w:ind w:left="709" w:hanging="709"/>
        <w:contextualSpacing/>
        <w:jc w:val="both"/>
        <w:rPr>
          <w:rFonts w:ascii="Times New Roman" w:hAnsi="Times New Roman"/>
        </w:rPr>
      </w:pPr>
      <w:r w:rsidRPr="00A0235A">
        <w:rPr>
          <w:rFonts w:ascii="Times New Roman" w:hAnsi="Times New Roman"/>
        </w:rPr>
        <w:t xml:space="preserve">беседы, классные часы, диспуты, дискуссии, публичные выступления, просмотры и обсуждение видеофрагментов, фильмов, экскурсии, туристические походы с ориентацией на актуальные для школьников моральные проблемы, с максимальным пробуждением и использованием их личной инициативы и участия; </w:t>
      </w:r>
    </w:p>
    <w:p w:rsidR="00D63336" w:rsidRPr="00A0235A" w:rsidRDefault="00D63336" w:rsidP="00770689">
      <w:pPr>
        <w:pStyle w:val="ac"/>
        <w:widowControl/>
        <w:numPr>
          <w:ilvl w:val="0"/>
          <w:numId w:val="32"/>
        </w:numPr>
        <w:tabs>
          <w:tab w:val="clear" w:pos="708"/>
          <w:tab w:val="clear" w:pos="1174"/>
          <w:tab w:val="num" w:pos="709"/>
          <w:tab w:val="left" w:pos="1079"/>
        </w:tabs>
        <w:suppressAutoHyphens w:val="0"/>
        <w:spacing w:after="0" w:line="240" w:lineRule="auto"/>
        <w:ind w:hanging="1174"/>
        <w:jc w:val="both"/>
        <w:rPr>
          <w:rFonts w:cs="Times New Roman"/>
          <w:szCs w:val="24"/>
        </w:rPr>
      </w:pPr>
      <w:r w:rsidRPr="00A0235A">
        <w:rPr>
          <w:rFonts w:cs="Times New Roman"/>
          <w:szCs w:val="24"/>
        </w:rPr>
        <w:t>формирование у подростков социальных компетенций;</w:t>
      </w:r>
    </w:p>
    <w:p w:rsidR="00D63336" w:rsidRPr="00A0235A" w:rsidRDefault="00D63336" w:rsidP="00770689">
      <w:pPr>
        <w:pStyle w:val="ac"/>
        <w:widowControl/>
        <w:numPr>
          <w:ilvl w:val="0"/>
          <w:numId w:val="32"/>
        </w:numPr>
        <w:tabs>
          <w:tab w:val="clear" w:pos="708"/>
          <w:tab w:val="clear" w:pos="1174"/>
          <w:tab w:val="left" w:pos="709"/>
        </w:tabs>
        <w:suppressAutoHyphens w:val="0"/>
        <w:spacing w:after="0" w:line="240" w:lineRule="auto"/>
        <w:ind w:left="709" w:hanging="709"/>
        <w:jc w:val="both"/>
        <w:rPr>
          <w:rFonts w:cs="Times New Roman"/>
          <w:szCs w:val="24"/>
        </w:rPr>
      </w:pPr>
      <w:r w:rsidRPr="00A0235A">
        <w:rPr>
          <w:rFonts w:cs="Times New Roman"/>
          <w:szCs w:val="24"/>
        </w:rPr>
        <w:t>укрепление доверия к другим людям, институтам гражданского общества, государству, развитие доброжелательности и эмоциональной отзывчивости, понимания и сопереживания другим людям, приобретение опыта оказания помощи другим людям;</w:t>
      </w:r>
    </w:p>
    <w:p w:rsidR="00D63336" w:rsidRPr="00A0235A" w:rsidRDefault="00D63336" w:rsidP="00770689">
      <w:pPr>
        <w:pStyle w:val="ac"/>
        <w:widowControl/>
        <w:numPr>
          <w:ilvl w:val="0"/>
          <w:numId w:val="32"/>
        </w:numPr>
        <w:tabs>
          <w:tab w:val="clear" w:pos="708"/>
          <w:tab w:val="clear" w:pos="1174"/>
          <w:tab w:val="num" w:pos="709"/>
          <w:tab w:val="left" w:pos="1074"/>
        </w:tabs>
        <w:suppressAutoHyphens w:val="0"/>
        <w:spacing w:after="0" w:line="240" w:lineRule="auto"/>
        <w:ind w:hanging="1174"/>
        <w:jc w:val="both"/>
        <w:rPr>
          <w:rFonts w:cs="Times New Roman"/>
          <w:szCs w:val="24"/>
        </w:rPr>
      </w:pPr>
      <w:r w:rsidRPr="00A0235A">
        <w:rPr>
          <w:rFonts w:cs="Times New Roman"/>
          <w:szCs w:val="24"/>
        </w:rPr>
        <w:t>усвоение гуманистических и демократических ценностных ориентаций;</w:t>
      </w:r>
    </w:p>
    <w:p w:rsidR="00D63336" w:rsidRPr="00A0235A" w:rsidRDefault="00D63336" w:rsidP="00770689">
      <w:pPr>
        <w:pStyle w:val="ac"/>
        <w:widowControl/>
        <w:numPr>
          <w:ilvl w:val="0"/>
          <w:numId w:val="32"/>
        </w:numPr>
        <w:tabs>
          <w:tab w:val="clear" w:pos="708"/>
          <w:tab w:val="clear" w:pos="1174"/>
          <w:tab w:val="left" w:pos="709"/>
        </w:tabs>
        <w:suppressAutoHyphens w:val="0"/>
        <w:spacing w:after="0" w:line="240" w:lineRule="auto"/>
        <w:ind w:left="709" w:hanging="709"/>
        <w:jc w:val="both"/>
        <w:rPr>
          <w:rFonts w:cs="Times New Roman"/>
          <w:szCs w:val="24"/>
        </w:rPr>
      </w:pPr>
      <w:r w:rsidRPr="00A0235A">
        <w:rPr>
          <w:rFonts w:cs="Times New Roman"/>
          <w:szCs w:val="24"/>
        </w:rPr>
        <w:t>формирование осознанного и уважительного отношения к традиционным религиям и религиозным организациям России, к вере и религиозным убеждениям других людей;</w:t>
      </w:r>
    </w:p>
    <w:p w:rsidR="00D63336" w:rsidRPr="00A0235A" w:rsidRDefault="00D63336" w:rsidP="00770689">
      <w:pPr>
        <w:pStyle w:val="ac"/>
        <w:widowControl/>
        <w:numPr>
          <w:ilvl w:val="0"/>
          <w:numId w:val="32"/>
        </w:numPr>
        <w:tabs>
          <w:tab w:val="clear" w:pos="708"/>
          <w:tab w:val="clear" w:pos="1174"/>
          <w:tab w:val="num" w:pos="709"/>
          <w:tab w:val="left" w:pos="1089"/>
        </w:tabs>
        <w:suppressAutoHyphens w:val="0"/>
        <w:spacing w:after="0" w:line="240" w:lineRule="auto"/>
        <w:ind w:left="709" w:hanging="709"/>
        <w:jc w:val="both"/>
        <w:rPr>
          <w:rFonts w:cs="Times New Roman"/>
          <w:szCs w:val="24"/>
        </w:rPr>
      </w:pPr>
      <w:r w:rsidRPr="00A0235A">
        <w:rPr>
          <w:rFonts w:cs="Times New Roman"/>
          <w:szCs w:val="24"/>
        </w:rPr>
        <w:t>формирование культуры межэтнического общения, уважения к культурным, религиозным традициям, образу жизни представителей народов России.</w:t>
      </w:r>
    </w:p>
    <w:p w:rsidR="00D63336" w:rsidRPr="00A0235A" w:rsidRDefault="00D63336" w:rsidP="00D63336">
      <w:pPr>
        <w:pStyle w:val="410"/>
        <w:keepNext/>
        <w:keepLines/>
        <w:shd w:val="clear" w:color="auto" w:fill="auto"/>
        <w:spacing w:line="240" w:lineRule="auto"/>
        <w:ind w:firstLine="709"/>
        <w:rPr>
          <w:rFonts w:ascii="Times New Roman" w:hAnsi="Times New Roman" w:cs="Times New Roman"/>
          <w:sz w:val="24"/>
          <w:szCs w:val="24"/>
        </w:rPr>
      </w:pPr>
      <w:r w:rsidRPr="00A0235A">
        <w:rPr>
          <w:rFonts w:ascii="Times New Roman" w:hAnsi="Times New Roman" w:cs="Times New Roman"/>
          <w:sz w:val="24"/>
          <w:szCs w:val="24"/>
        </w:rPr>
        <w:t>В области формирования семейной культуры:</w:t>
      </w:r>
    </w:p>
    <w:p w:rsidR="00D63336" w:rsidRPr="00A0235A" w:rsidRDefault="00D63336" w:rsidP="00770689">
      <w:pPr>
        <w:pStyle w:val="ac"/>
        <w:widowControl/>
        <w:numPr>
          <w:ilvl w:val="0"/>
          <w:numId w:val="33"/>
        </w:numPr>
        <w:tabs>
          <w:tab w:val="clear" w:pos="708"/>
          <w:tab w:val="clear" w:pos="1174"/>
          <w:tab w:val="num" w:pos="709"/>
        </w:tabs>
        <w:suppressAutoHyphens w:val="0"/>
        <w:spacing w:after="0" w:line="240" w:lineRule="auto"/>
        <w:ind w:hanging="1174"/>
        <w:jc w:val="both"/>
        <w:rPr>
          <w:rFonts w:cs="Times New Roman"/>
          <w:szCs w:val="24"/>
        </w:rPr>
      </w:pPr>
      <w:r w:rsidRPr="00A0235A">
        <w:rPr>
          <w:rFonts w:cs="Times New Roman"/>
          <w:szCs w:val="24"/>
        </w:rPr>
        <w:t xml:space="preserve">укрепление отношения к семье как основе российского общества; </w:t>
      </w:r>
    </w:p>
    <w:p w:rsidR="00D63336" w:rsidRPr="00A0235A" w:rsidRDefault="00D63336" w:rsidP="00770689">
      <w:pPr>
        <w:pStyle w:val="ac"/>
        <w:widowControl/>
        <w:numPr>
          <w:ilvl w:val="0"/>
          <w:numId w:val="33"/>
        </w:numPr>
        <w:tabs>
          <w:tab w:val="clear" w:pos="708"/>
          <w:tab w:val="clear" w:pos="1174"/>
          <w:tab w:val="num" w:pos="709"/>
        </w:tabs>
        <w:suppressAutoHyphens w:val="0"/>
        <w:spacing w:after="0" w:line="240" w:lineRule="auto"/>
        <w:ind w:left="709" w:hanging="709"/>
        <w:jc w:val="both"/>
        <w:rPr>
          <w:rFonts w:cs="Times New Roman"/>
          <w:szCs w:val="24"/>
        </w:rPr>
      </w:pPr>
      <w:r w:rsidRPr="00A0235A">
        <w:rPr>
          <w:rFonts w:cs="Times New Roman"/>
          <w:szCs w:val="24"/>
        </w:rPr>
        <w:t xml:space="preserve">формирование представлений о значении семьи для устойчивого и успешного развития человека; </w:t>
      </w:r>
    </w:p>
    <w:p w:rsidR="00D63336" w:rsidRPr="00A0235A" w:rsidRDefault="00D63336" w:rsidP="00770689">
      <w:pPr>
        <w:pStyle w:val="ac"/>
        <w:widowControl/>
        <w:numPr>
          <w:ilvl w:val="0"/>
          <w:numId w:val="33"/>
        </w:numPr>
        <w:tabs>
          <w:tab w:val="clear" w:pos="708"/>
          <w:tab w:val="clear" w:pos="1174"/>
          <w:tab w:val="num" w:pos="709"/>
        </w:tabs>
        <w:suppressAutoHyphens w:val="0"/>
        <w:spacing w:after="0" w:line="240" w:lineRule="auto"/>
        <w:ind w:left="709" w:hanging="709"/>
        <w:jc w:val="both"/>
        <w:rPr>
          <w:rFonts w:cs="Times New Roman"/>
          <w:szCs w:val="24"/>
        </w:rPr>
      </w:pPr>
      <w:r w:rsidRPr="00A0235A">
        <w:rPr>
          <w:rFonts w:cs="Times New Roman"/>
          <w:szCs w:val="24"/>
        </w:rPr>
        <w:t xml:space="preserve">укрепление у обучающегося уважительного отношения к родителям, осознанного, заботливого отношения к старшим и младшим; </w:t>
      </w:r>
    </w:p>
    <w:p w:rsidR="00D63336" w:rsidRPr="00A0235A" w:rsidRDefault="00D63336" w:rsidP="00770689">
      <w:pPr>
        <w:pStyle w:val="ac"/>
        <w:widowControl/>
        <w:numPr>
          <w:ilvl w:val="0"/>
          <w:numId w:val="33"/>
        </w:numPr>
        <w:tabs>
          <w:tab w:val="clear" w:pos="708"/>
          <w:tab w:val="clear" w:pos="1174"/>
          <w:tab w:val="num" w:pos="709"/>
        </w:tabs>
        <w:suppressAutoHyphens w:val="0"/>
        <w:spacing w:after="0" w:line="240" w:lineRule="auto"/>
        <w:ind w:hanging="1174"/>
        <w:jc w:val="both"/>
        <w:rPr>
          <w:rFonts w:cs="Times New Roman"/>
          <w:szCs w:val="24"/>
        </w:rPr>
      </w:pPr>
      <w:r w:rsidRPr="00A0235A">
        <w:rPr>
          <w:rFonts w:cs="Times New Roman"/>
          <w:szCs w:val="24"/>
        </w:rPr>
        <w:t>усвоение нравственных ценностей семейной жизни;</w:t>
      </w:r>
    </w:p>
    <w:p w:rsidR="00D63336" w:rsidRPr="00A0235A" w:rsidRDefault="00D63336" w:rsidP="00770689">
      <w:pPr>
        <w:pStyle w:val="ac"/>
        <w:widowControl/>
        <w:numPr>
          <w:ilvl w:val="0"/>
          <w:numId w:val="33"/>
        </w:numPr>
        <w:tabs>
          <w:tab w:val="clear" w:pos="708"/>
          <w:tab w:val="clear" w:pos="1174"/>
          <w:tab w:val="num" w:pos="709"/>
        </w:tabs>
        <w:suppressAutoHyphens w:val="0"/>
        <w:spacing w:after="0" w:line="240" w:lineRule="auto"/>
        <w:ind w:left="709" w:hanging="709"/>
        <w:jc w:val="both"/>
        <w:rPr>
          <w:rFonts w:cs="Times New Roman"/>
          <w:szCs w:val="24"/>
        </w:rPr>
      </w:pPr>
      <w:r w:rsidRPr="00A0235A">
        <w:rPr>
          <w:rFonts w:cs="Times New Roman"/>
          <w:szCs w:val="24"/>
        </w:rPr>
        <w:t>формирование начального опыта заботы о социально-психологическом благополучии своей семьи;</w:t>
      </w:r>
    </w:p>
    <w:p w:rsidR="00D63336" w:rsidRPr="00A0235A" w:rsidRDefault="00D63336" w:rsidP="00770689">
      <w:pPr>
        <w:pStyle w:val="ac"/>
        <w:widowControl/>
        <w:numPr>
          <w:ilvl w:val="0"/>
          <w:numId w:val="33"/>
        </w:numPr>
        <w:tabs>
          <w:tab w:val="clear" w:pos="708"/>
          <w:tab w:val="clear" w:pos="1174"/>
          <w:tab w:val="num" w:pos="709"/>
        </w:tabs>
        <w:suppressAutoHyphens w:val="0"/>
        <w:spacing w:after="0" w:line="240" w:lineRule="auto"/>
        <w:ind w:left="709" w:hanging="709"/>
        <w:jc w:val="both"/>
        <w:rPr>
          <w:rFonts w:cs="Times New Roman"/>
          <w:szCs w:val="24"/>
        </w:rPr>
      </w:pPr>
      <w:r w:rsidRPr="00A0235A">
        <w:rPr>
          <w:rFonts w:cs="Times New Roman"/>
          <w:szCs w:val="24"/>
        </w:rPr>
        <w:t>знание традиций своей семьи, культурно-исторических и этнических традиций семей своего народа, других народов России.</w:t>
      </w:r>
    </w:p>
    <w:p w:rsidR="00D63336" w:rsidRPr="00A0235A" w:rsidRDefault="00D63336" w:rsidP="00FB1B8A">
      <w:pPr>
        <w:pStyle w:val="af3"/>
        <w:tabs>
          <w:tab w:val="clear" w:pos="708"/>
        </w:tabs>
        <w:suppressAutoHyphens w:val="0"/>
        <w:spacing w:line="240" w:lineRule="auto"/>
        <w:ind w:left="709"/>
        <w:contextualSpacing/>
        <w:jc w:val="both"/>
        <w:rPr>
          <w:rFonts w:ascii="Times New Roman" w:hAnsi="Times New Roman"/>
        </w:rPr>
      </w:pPr>
    </w:p>
    <w:p w:rsidR="00FB1B8A" w:rsidRPr="00A0235A" w:rsidRDefault="00FB1B8A" w:rsidP="00FB1B8A">
      <w:pPr>
        <w:jc w:val="center"/>
        <w:rPr>
          <w:rFonts w:ascii="Times New Roman" w:hAnsi="Times New Roman" w:cs="Times New Roman"/>
          <w:b/>
          <w:bCs/>
          <w:sz w:val="24"/>
          <w:szCs w:val="24"/>
        </w:rPr>
      </w:pPr>
      <w:r w:rsidRPr="00A0235A">
        <w:rPr>
          <w:rFonts w:ascii="Times New Roman" w:hAnsi="Times New Roman" w:cs="Times New Roman"/>
          <w:b/>
          <w:bCs/>
          <w:sz w:val="24"/>
          <w:szCs w:val="24"/>
        </w:rPr>
        <w:t>Работа с родителями</w:t>
      </w:r>
    </w:p>
    <w:p w:rsidR="00FB1B8A" w:rsidRPr="00A0235A" w:rsidRDefault="00FB1B8A" w:rsidP="00A17834">
      <w:pPr>
        <w:spacing w:after="0" w:line="240" w:lineRule="auto"/>
        <w:ind w:firstLine="708"/>
        <w:jc w:val="both"/>
        <w:rPr>
          <w:rFonts w:ascii="Times New Roman" w:hAnsi="Times New Roman" w:cs="Times New Roman"/>
          <w:sz w:val="24"/>
          <w:szCs w:val="24"/>
        </w:rPr>
      </w:pPr>
      <w:r w:rsidRPr="00A0235A">
        <w:rPr>
          <w:rFonts w:ascii="Times New Roman" w:hAnsi="Times New Roman" w:cs="Times New Roman"/>
          <w:sz w:val="24"/>
          <w:szCs w:val="24"/>
        </w:rPr>
        <w:t>«Только вместе с родителями, общими усилиями, учителя могут дать детям большое человеческое счастье»,  - писал В.А. Сухомлинский. Семья вместе со школой создает тот важнейший комплекс факторов и условий воспитывающей среды, которы</w:t>
      </w:r>
      <w:r w:rsidR="002B70DC">
        <w:rPr>
          <w:rFonts w:ascii="Times New Roman" w:hAnsi="Times New Roman" w:cs="Times New Roman"/>
          <w:sz w:val="24"/>
          <w:szCs w:val="24"/>
        </w:rPr>
        <w:t>й определяет эффективность всей образовательной</w:t>
      </w:r>
      <w:r w:rsidRPr="00A0235A">
        <w:rPr>
          <w:rFonts w:ascii="Times New Roman" w:hAnsi="Times New Roman" w:cs="Times New Roman"/>
          <w:sz w:val="24"/>
          <w:szCs w:val="24"/>
        </w:rPr>
        <w:t xml:space="preserve"> </w:t>
      </w:r>
      <w:r w:rsidR="002B70DC">
        <w:rPr>
          <w:rFonts w:ascii="Times New Roman" w:hAnsi="Times New Roman" w:cs="Times New Roman"/>
          <w:sz w:val="24"/>
          <w:szCs w:val="24"/>
        </w:rPr>
        <w:t>деятельности</w:t>
      </w:r>
      <w:r w:rsidRPr="00A0235A">
        <w:rPr>
          <w:rFonts w:ascii="Times New Roman" w:hAnsi="Times New Roman" w:cs="Times New Roman"/>
          <w:sz w:val="24"/>
          <w:szCs w:val="24"/>
        </w:rPr>
        <w:t xml:space="preserve">. </w:t>
      </w:r>
    </w:p>
    <w:p w:rsidR="00FB1B8A" w:rsidRPr="00A0235A" w:rsidRDefault="00FB1B8A" w:rsidP="00A17834">
      <w:pPr>
        <w:spacing w:after="0" w:line="240" w:lineRule="auto"/>
        <w:ind w:firstLine="708"/>
        <w:jc w:val="both"/>
        <w:rPr>
          <w:rFonts w:ascii="Times New Roman" w:hAnsi="Times New Roman" w:cs="Times New Roman"/>
          <w:sz w:val="24"/>
          <w:szCs w:val="24"/>
        </w:rPr>
      </w:pPr>
      <w:r w:rsidRPr="00A0235A">
        <w:rPr>
          <w:rFonts w:ascii="Times New Roman" w:hAnsi="Times New Roman" w:cs="Times New Roman"/>
          <w:i/>
          <w:sz w:val="24"/>
          <w:szCs w:val="24"/>
        </w:rPr>
        <w:t>Цель работы</w:t>
      </w:r>
      <w:r w:rsidRPr="00A0235A">
        <w:rPr>
          <w:rFonts w:ascii="Times New Roman" w:hAnsi="Times New Roman" w:cs="Times New Roman"/>
          <w:sz w:val="24"/>
          <w:szCs w:val="24"/>
        </w:rPr>
        <w:t xml:space="preserve"> – организация сотрудничества родителей и школы в деле воспитания на основе единой педагогической позиции.</w:t>
      </w:r>
    </w:p>
    <w:p w:rsidR="00FB1B8A" w:rsidRPr="00A0235A" w:rsidRDefault="00FB1B8A" w:rsidP="00A17834">
      <w:pPr>
        <w:spacing w:after="0" w:line="240" w:lineRule="auto"/>
        <w:ind w:left="142" w:firstLine="708"/>
        <w:jc w:val="both"/>
        <w:rPr>
          <w:rFonts w:ascii="Times New Roman" w:hAnsi="Times New Roman" w:cs="Times New Roman"/>
          <w:sz w:val="24"/>
          <w:szCs w:val="24"/>
        </w:rPr>
      </w:pPr>
      <w:r w:rsidRPr="00A0235A">
        <w:rPr>
          <w:rFonts w:ascii="Times New Roman" w:hAnsi="Times New Roman" w:cs="Times New Roman"/>
          <w:i/>
          <w:sz w:val="24"/>
          <w:szCs w:val="24"/>
        </w:rPr>
        <w:t>Форма работы</w:t>
      </w:r>
      <w:r w:rsidRPr="00A0235A">
        <w:rPr>
          <w:rFonts w:ascii="Times New Roman" w:hAnsi="Times New Roman" w:cs="Times New Roman"/>
          <w:sz w:val="24"/>
          <w:szCs w:val="24"/>
        </w:rPr>
        <w:t xml:space="preserve"> – это способ организации совместной деятельности и общения педагогов и родителей. Целесообразно сочетание коллективных, групповых и индивидуальных форм взаимодействия.</w:t>
      </w:r>
    </w:p>
    <w:p w:rsidR="00FB1B8A" w:rsidRPr="00A0235A" w:rsidRDefault="00FB1B8A" w:rsidP="00A17834">
      <w:pPr>
        <w:spacing w:after="0" w:line="240" w:lineRule="auto"/>
        <w:jc w:val="both"/>
        <w:rPr>
          <w:rFonts w:ascii="Times New Roman" w:hAnsi="Times New Roman" w:cs="Times New Roman"/>
          <w:sz w:val="24"/>
          <w:szCs w:val="24"/>
        </w:rPr>
      </w:pPr>
      <w:r w:rsidRPr="00A0235A">
        <w:rPr>
          <w:rFonts w:ascii="Times New Roman" w:hAnsi="Times New Roman" w:cs="Times New Roman"/>
          <w:sz w:val="24"/>
          <w:szCs w:val="24"/>
        </w:rPr>
        <w:tab/>
        <w:t xml:space="preserve">Наиболее распространенные </w:t>
      </w:r>
      <w:r w:rsidRPr="00A0235A">
        <w:rPr>
          <w:rFonts w:ascii="Times New Roman" w:hAnsi="Times New Roman" w:cs="Times New Roman"/>
          <w:i/>
          <w:sz w:val="24"/>
          <w:szCs w:val="24"/>
        </w:rPr>
        <w:t>коллективные формы</w:t>
      </w:r>
      <w:r w:rsidRPr="00A0235A">
        <w:rPr>
          <w:rFonts w:ascii="Times New Roman" w:hAnsi="Times New Roman" w:cs="Times New Roman"/>
          <w:sz w:val="24"/>
          <w:szCs w:val="24"/>
        </w:rPr>
        <w:t>: родительские собрания (классные и общешкольные); дни открытых дверей; «круглые столы»; конференции по обмену опытом воспитания; родительский лекторий; вечер вопросов и ответов; диспут; встречи с администрацией, учителями класса.</w:t>
      </w:r>
    </w:p>
    <w:p w:rsidR="00FB1B8A" w:rsidRPr="00A0235A" w:rsidRDefault="00FB1B8A" w:rsidP="00A17834">
      <w:pPr>
        <w:spacing w:after="0" w:line="240" w:lineRule="auto"/>
        <w:ind w:firstLine="708"/>
        <w:jc w:val="both"/>
        <w:rPr>
          <w:rFonts w:ascii="Times New Roman" w:hAnsi="Times New Roman" w:cs="Times New Roman"/>
          <w:sz w:val="24"/>
          <w:szCs w:val="24"/>
        </w:rPr>
      </w:pPr>
      <w:r w:rsidRPr="00A0235A">
        <w:rPr>
          <w:rFonts w:ascii="Times New Roman" w:hAnsi="Times New Roman" w:cs="Times New Roman"/>
          <w:i/>
          <w:sz w:val="24"/>
          <w:szCs w:val="24"/>
        </w:rPr>
        <w:lastRenderedPageBreak/>
        <w:t>Групповые формы:</w:t>
      </w:r>
      <w:r w:rsidRPr="00A0235A">
        <w:rPr>
          <w:rFonts w:ascii="Times New Roman" w:hAnsi="Times New Roman" w:cs="Times New Roman"/>
          <w:sz w:val="24"/>
          <w:szCs w:val="24"/>
        </w:rPr>
        <w:t xml:space="preserve"> взаимодействие с родительским комитетом; групповые консультации; практические занятия с родителями; тренинг; встречи с отцами.</w:t>
      </w:r>
    </w:p>
    <w:p w:rsidR="00FB1B8A" w:rsidRPr="00A0235A" w:rsidRDefault="00FB1B8A" w:rsidP="00A17834">
      <w:pPr>
        <w:spacing w:after="0" w:line="240" w:lineRule="auto"/>
        <w:jc w:val="both"/>
        <w:rPr>
          <w:rFonts w:ascii="Times New Roman" w:hAnsi="Times New Roman" w:cs="Times New Roman"/>
          <w:sz w:val="24"/>
          <w:szCs w:val="24"/>
        </w:rPr>
      </w:pPr>
      <w:r w:rsidRPr="00A0235A">
        <w:rPr>
          <w:rFonts w:ascii="Times New Roman" w:hAnsi="Times New Roman" w:cs="Times New Roman"/>
          <w:sz w:val="24"/>
          <w:szCs w:val="24"/>
        </w:rPr>
        <w:tab/>
      </w:r>
      <w:r w:rsidRPr="00A0235A">
        <w:rPr>
          <w:rFonts w:ascii="Times New Roman" w:hAnsi="Times New Roman" w:cs="Times New Roman"/>
          <w:i/>
          <w:sz w:val="24"/>
          <w:szCs w:val="24"/>
        </w:rPr>
        <w:t xml:space="preserve">Индивидуальные формы: </w:t>
      </w:r>
      <w:r w:rsidRPr="00A0235A">
        <w:rPr>
          <w:rFonts w:ascii="Times New Roman" w:hAnsi="Times New Roman" w:cs="Times New Roman"/>
          <w:sz w:val="24"/>
          <w:szCs w:val="24"/>
        </w:rPr>
        <w:t>беседа; задушевный разговор; консультация; выполнение индивидуальных поручений; совместный поиск решения проблемы; переписка.</w:t>
      </w:r>
    </w:p>
    <w:p w:rsidR="003501F4" w:rsidRPr="00A17834" w:rsidRDefault="00FB1B8A" w:rsidP="00A17834">
      <w:pPr>
        <w:spacing w:after="0" w:line="240" w:lineRule="auto"/>
        <w:ind w:firstLine="708"/>
        <w:jc w:val="both"/>
        <w:rPr>
          <w:rFonts w:ascii="Times New Roman" w:hAnsi="Times New Roman" w:cs="Times New Roman"/>
          <w:sz w:val="24"/>
          <w:szCs w:val="24"/>
        </w:rPr>
      </w:pPr>
      <w:r w:rsidRPr="00A0235A">
        <w:rPr>
          <w:rFonts w:ascii="Times New Roman" w:hAnsi="Times New Roman" w:cs="Times New Roman"/>
          <w:i/>
          <w:sz w:val="24"/>
          <w:szCs w:val="24"/>
        </w:rPr>
        <w:t>Методы работы</w:t>
      </w:r>
      <w:r w:rsidRPr="00A0235A">
        <w:rPr>
          <w:rFonts w:ascii="Times New Roman" w:hAnsi="Times New Roman" w:cs="Times New Roman"/>
          <w:sz w:val="24"/>
          <w:szCs w:val="24"/>
        </w:rPr>
        <w:t xml:space="preserve"> – информирование, обмен опытом, совместная деятельность, индивидуальная деятельность родителей, исследование</w:t>
      </w:r>
      <w:r w:rsidR="00850016">
        <w:rPr>
          <w:rFonts w:ascii="Times New Roman" w:hAnsi="Times New Roman" w:cs="Times New Roman"/>
          <w:sz w:val="24"/>
          <w:szCs w:val="24"/>
        </w:rPr>
        <w:t xml:space="preserve">. </w:t>
      </w:r>
      <w:r w:rsidRPr="00A0235A">
        <w:rPr>
          <w:rFonts w:ascii="Times New Roman" w:hAnsi="Times New Roman" w:cs="Times New Roman"/>
          <w:sz w:val="24"/>
          <w:szCs w:val="24"/>
        </w:rPr>
        <w:t>Выборочное посещение семей, стимулирование родителей за индивидуальное воспитани</w:t>
      </w:r>
      <w:r w:rsidR="00A17834">
        <w:rPr>
          <w:rFonts w:ascii="Times New Roman" w:hAnsi="Times New Roman" w:cs="Times New Roman"/>
          <w:sz w:val="24"/>
          <w:szCs w:val="24"/>
        </w:rPr>
        <w:t>е и совместную работу со школой</w:t>
      </w:r>
    </w:p>
    <w:p w:rsidR="0007126B" w:rsidRPr="0092077E" w:rsidRDefault="0007126B" w:rsidP="0007126B">
      <w:pPr>
        <w:autoSpaceDE w:val="0"/>
        <w:autoSpaceDN w:val="0"/>
        <w:adjustRightInd w:val="0"/>
        <w:spacing w:after="0" w:line="240" w:lineRule="auto"/>
        <w:jc w:val="center"/>
        <w:rPr>
          <w:rFonts w:ascii="Times New Roman" w:eastAsia="Times New Roman" w:hAnsi="Times New Roman" w:cs="Times New Roman"/>
          <w:b/>
          <w:bCs/>
          <w:iCs/>
          <w:sz w:val="24"/>
          <w:szCs w:val="24"/>
        </w:rPr>
      </w:pPr>
      <w:r w:rsidRPr="0092077E">
        <w:rPr>
          <w:rFonts w:ascii="Times New Roman" w:eastAsia="Times New Roman" w:hAnsi="Times New Roman" w:cs="Times New Roman"/>
          <w:b/>
          <w:bCs/>
          <w:iCs/>
          <w:sz w:val="24"/>
          <w:szCs w:val="24"/>
        </w:rPr>
        <w:t xml:space="preserve">Планируемые результаты воспитания и социализации </w:t>
      </w:r>
      <w:proofErr w:type="gramStart"/>
      <w:r w:rsidRPr="0092077E">
        <w:rPr>
          <w:rFonts w:ascii="Times New Roman" w:eastAsia="Times New Roman" w:hAnsi="Times New Roman" w:cs="Times New Roman"/>
          <w:b/>
          <w:bCs/>
          <w:iCs/>
          <w:sz w:val="24"/>
          <w:szCs w:val="24"/>
        </w:rPr>
        <w:t>обучающихся</w:t>
      </w:r>
      <w:proofErr w:type="gramEnd"/>
      <w:r w:rsidRPr="0092077E">
        <w:rPr>
          <w:rFonts w:ascii="Times New Roman" w:eastAsia="Times New Roman" w:hAnsi="Times New Roman" w:cs="Times New Roman"/>
          <w:b/>
          <w:bCs/>
          <w:iCs/>
          <w:sz w:val="24"/>
          <w:szCs w:val="24"/>
        </w:rPr>
        <w:t>.</w:t>
      </w:r>
    </w:p>
    <w:p w:rsidR="0007126B" w:rsidRPr="0092077E" w:rsidRDefault="0007126B" w:rsidP="0007126B">
      <w:pPr>
        <w:autoSpaceDE w:val="0"/>
        <w:autoSpaceDN w:val="0"/>
        <w:adjustRightInd w:val="0"/>
        <w:spacing w:after="0" w:line="240" w:lineRule="auto"/>
        <w:jc w:val="center"/>
        <w:rPr>
          <w:rFonts w:ascii="Times New Roman" w:eastAsia="Times New Roman" w:hAnsi="Times New Roman" w:cs="Times New Roman"/>
          <w:b/>
          <w:bCs/>
          <w:iCs/>
          <w:sz w:val="28"/>
          <w:szCs w:val="28"/>
        </w:rPr>
      </w:pPr>
    </w:p>
    <w:p w:rsidR="0007126B" w:rsidRPr="0092077E" w:rsidRDefault="0007126B" w:rsidP="0007126B">
      <w:pPr>
        <w:autoSpaceDE w:val="0"/>
        <w:autoSpaceDN w:val="0"/>
        <w:adjustRightInd w:val="0"/>
        <w:spacing w:after="0" w:line="240" w:lineRule="auto"/>
        <w:ind w:firstLine="720"/>
        <w:jc w:val="both"/>
        <w:rPr>
          <w:rFonts w:ascii="Times New Roman" w:eastAsia="Times New Roman" w:hAnsi="Times New Roman" w:cs="Times New Roman"/>
          <w:bCs/>
          <w:iCs/>
          <w:sz w:val="24"/>
          <w:szCs w:val="24"/>
        </w:rPr>
      </w:pPr>
      <w:r w:rsidRPr="0092077E">
        <w:rPr>
          <w:rFonts w:ascii="Times New Roman" w:eastAsia="Times New Roman" w:hAnsi="Times New Roman" w:cs="Times New Roman"/>
          <w:bCs/>
          <w:iCs/>
          <w:sz w:val="24"/>
          <w:szCs w:val="24"/>
        </w:rPr>
        <w:t xml:space="preserve">По каждому из направлений воспитания и </w:t>
      </w:r>
      <w:proofErr w:type="gramStart"/>
      <w:r w:rsidRPr="0092077E">
        <w:rPr>
          <w:rFonts w:ascii="Times New Roman" w:eastAsia="Times New Roman" w:hAnsi="Times New Roman" w:cs="Times New Roman"/>
          <w:bCs/>
          <w:iCs/>
          <w:sz w:val="24"/>
          <w:szCs w:val="24"/>
        </w:rPr>
        <w:t>социализации</w:t>
      </w:r>
      <w:proofErr w:type="gramEnd"/>
      <w:r w:rsidRPr="0092077E">
        <w:rPr>
          <w:rFonts w:ascii="Times New Roman" w:eastAsia="Times New Roman" w:hAnsi="Times New Roman" w:cs="Times New Roman"/>
          <w:bCs/>
          <w:iCs/>
          <w:sz w:val="24"/>
          <w:szCs w:val="24"/>
        </w:rPr>
        <w:t xml:space="preserve"> обучающихся на уровне основного общего образования обучающимися могут быть достигнуты определенные результаты.</w:t>
      </w:r>
    </w:p>
    <w:p w:rsidR="0007126B" w:rsidRPr="0092077E" w:rsidRDefault="0007126B" w:rsidP="0007126B">
      <w:pPr>
        <w:autoSpaceDE w:val="0"/>
        <w:autoSpaceDN w:val="0"/>
        <w:adjustRightInd w:val="0"/>
        <w:spacing w:after="0" w:line="240" w:lineRule="auto"/>
        <w:ind w:firstLine="720"/>
        <w:jc w:val="both"/>
        <w:rPr>
          <w:rFonts w:ascii="Times New Roman" w:eastAsia="Times New Roman" w:hAnsi="Times New Roman" w:cs="Times New Roman"/>
          <w:bCs/>
          <w:iCs/>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50"/>
        <w:gridCol w:w="5958"/>
      </w:tblGrid>
      <w:tr w:rsidR="0007126B" w:rsidRPr="0092077E" w:rsidTr="00E317C2">
        <w:tc>
          <w:tcPr>
            <w:tcW w:w="3150" w:type="dxa"/>
          </w:tcPr>
          <w:p w:rsidR="0007126B" w:rsidRPr="0092077E" w:rsidRDefault="0007126B" w:rsidP="00E317C2">
            <w:pPr>
              <w:autoSpaceDE w:val="0"/>
              <w:autoSpaceDN w:val="0"/>
              <w:adjustRightInd w:val="0"/>
              <w:spacing w:after="0" w:line="240" w:lineRule="auto"/>
              <w:jc w:val="center"/>
              <w:rPr>
                <w:rFonts w:ascii="Times New Roman" w:eastAsia="Times New Roman" w:hAnsi="Times New Roman" w:cs="Times New Roman"/>
                <w:b/>
                <w:iCs/>
                <w:sz w:val="24"/>
                <w:szCs w:val="24"/>
              </w:rPr>
            </w:pPr>
            <w:r w:rsidRPr="0092077E">
              <w:rPr>
                <w:rFonts w:ascii="Times New Roman" w:eastAsia="Times New Roman" w:hAnsi="Times New Roman" w:cs="Times New Roman"/>
                <w:b/>
                <w:iCs/>
                <w:sz w:val="24"/>
                <w:szCs w:val="24"/>
              </w:rPr>
              <w:t xml:space="preserve">Направление воспитания и </w:t>
            </w:r>
            <w:proofErr w:type="gramStart"/>
            <w:r w:rsidRPr="0092077E">
              <w:rPr>
                <w:rFonts w:ascii="Times New Roman" w:eastAsia="Times New Roman" w:hAnsi="Times New Roman" w:cs="Times New Roman"/>
                <w:b/>
                <w:iCs/>
                <w:sz w:val="24"/>
                <w:szCs w:val="24"/>
              </w:rPr>
              <w:t>социализации</w:t>
            </w:r>
            <w:proofErr w:type="gramEnd"/>
            <w:r w:rsidRPr="0092077E">
              <w:rPr>
                <w:rFonts w:ascii="Times New Roman" w:eastAsia="Times New Roman" w:hAnsi="Times New Roman" w:cs="Times New Roman"/>
                <w:b/>
                <w:iCs/>
                <w:sz w:val="24"/>
                <w:szCs w:val="24"/>
              </w:rPr>
              <w:t xml:space="preserve"> обучающихся на уровне основного общего образования</w:t>
            </w:r>
          </w:p>
        </w:tc>
        <w:tc>
          <w:tcPr>
            <w:tcW w:w="5958" w:type="dxa"/>
          </w:tcPr>
          <w:p w:rsidR="0007126B" w:rsidRPr="0092077E" w:rsidRDefault="0007126B" w:rsidP="00E317C2">
            <w:pPr>
              <w:autoSpaceDE w:val="0"/>
              <w:autoSpaceDN w:val="0"/>
              <w:adjustRightInd w:val="0"/>
              <w:spacing w:after="0" w:line="240" w:lineRule="auto"/>
              <w:jc w:val="center"/>
              <w:rPr>
                <w:rFonts w:ascii="Times New Roman" w:eastAsia="Times New Roman" w:hAnsi="Times New Roman" w:cs="Times New Roman"/>
                <w:b/>
                <w:iCs/>
                <w:sz w:val="24"/>
                <w:szCs w:val="24"/>
              </w:rPr>
            </w:pPr>
            <w:r w:rsidRPr="0092077E">
              <w:rPr>
                <w:rFonts w:ascii="Times New Roman" w:eastAsia="Times New Roman" w:hAnsi="Times New Roman" w:cs="Times New Roman"/>
                <w:b/>
                <w:iCs/>
                <w:sz w:val="24"/>
                <w:szCs w:val="24"/>
              </w:rPr>
              <w:t>Планируемые результаты</w:t>
            </w:r>
          </w:p>
        </w:tc>
      </w:tr>
      <w:tr w:rsidR="0007126B" w:rsidRPr="0092077E" w:rsidTr="00E317C2">
        <w:tc>
          <w:tcPr>
            <w:tcW w:w="3150" w:type="dxa"/>
          </w:tcPr>
          <w:p w:rsidR="0007126B" w:rsidRPr="0092077E" w:rsidRDefault="0007126B" w:rsidP="00E317C2">
            <w:pPr>
              <w:spacing w:after="0" w:line="240" w:lineRule="auto"/>
              <w:jc w:val="center"/>
              <w:rPr>
                <w:rFonts w:ascii="Times New Roman" w:eastAsia="Times New Roman" w:hAnsi="Times New Roman" w:cs="Times New Roman"/>
                <w:sz w:val="24"/>
                <w:szCs w:val="24"/>
              </w:rPr>
            </w:pPr>
            <w:r w:rsidRPr="0092077E">
              <w:rPr>
                <w:rFonts w:ascii="Times New Roman" w:eastAsia="Times New Roman" w:hAnsi="Times New Roman" w:cs="Times New Roman"/>
                <w:b/>
                <w:bCs/>
                <w:sz w:val="24"/>
                <w:szCs w:val="24"/>
              </w:rPr>
              <w:t>Воспитание гражданственности, патриотизма, уважения к правам, свободам и обязанностям человека</w:t>
            </w:r>
          </w:p>
        </w:tc>
        <w:tc>
          <w:tcPr>
            <w:tcW w:w="5958" w:type="dxa"/>
          </w:tcPr>
          <w:p w:rsidR="0007126B" w:rsidRPr="0092077E" w:rsidRDefault="0007126B" w:rsidP="0007126B">
            <w:pPr>
              <w:numPr>
                <w:ilvl w:val="0"/>
                <w:numId w:val="40"/>
              </w:numPr>
              <w:tabs>
                <w:tab w:val="clear" w:pos="720"/>
                <w:tab w:val="num" w:pos="342"/>
              </w:tabs>
              <w:spacing w:after="0" w:line="240" w:lineRule="auto"/>
              <w:ind w:left="342"/>
              <w:jc w:val="both"/>
              <w:rPr>
                <w:rFonts w:ascii="Times New Roman" w:eastAsia="Times New Roman" w:hAnsi="Times New Roman" w:cs="Times New Roman"/>
                <w:sz w:val="24"/>
                <w:szCs w:val="24"/>
              </w:rPr>
            </w:pPr>
            <w:r w:rsidRPr="0092077E">
              <w:rPr>
                <w:rFonts w:ascii="Times New Roman" w:eastAsia="Times New Roman" w:hAnsi="Times New Roman" w:cs="Times New Roman"/>
                <w:sz w:val="24"/>
                <w:szCs w:val="24"/>
              </w:rPr>
              <w:t>ценностное отношение к России, своему народу, краю, отечественному культурно-историческому наследию, государственной символике, законам Российской Федерации, родным языкам: русскому и языку своего народа, народным традициям, старшему поколению;</w:t>
            </w:r>
          </w:p>
          <w:p w:rsidR="0007126B" w:rsidRPr="0092077E" w:rsidRDefault="0007126B" w:rsidP="0007126B">
            <w:pPr>
              <w:numPr>
                <w:ilvl w:val="0"/>
                <w:numId w:val="40"/>
              </w:numPr>
              <w:tabs>
                <w:tab w:val="clear" w:pos="720"/>
                <w:tab w:val="num" w:pos="342"/>
              </w:tabs>
              <w:spacing w:after="0" w:line="240" w:lineRule="auto"/>
              <w:ind w:left="342"/>
              <w:jc w:val="both"/>
              <w:rPr>
                <w:rFonts w:ascii="Times New Roman" w:eastAsia="Times New Roman" w:hAnsi="Times New Roman" w:cs="Times New Roman"/>
                <w:sz w:val="24"/>
                <w:szCs w:val="24"/>
              </w:rPr>
            </w:pPr>
            <w:r w:rsidRPr="0092077E">
              <w:rPr>
                <w:rFonts w:ascii="Times New Roman" w:eastAsia="Times New Roman" w:hAnsi="Times New Roman" w:cs="Times New Roman"/>
                <w:sz w:val="24"/>
                <w:szCs w:val="24"/>
              </w:rPr>
              <w:t>знание основных положений Конституции Российской Федерации, символов государства, субъекта Российской Федерации, в котором находится образовательная организация, основных прав и обязанностей граждан России;</w:t>
            </w:r>
          </w:p>
          <w:p w:rsidR="0007126B" w:rsidRPr="0092077E" w:rsidRDefault="0007126B" w:rsidP="0007126B">
            <w:pPr>
              <w:numPr>
                <w:ilvl w:val="0"/>
                <w:numId w:val="40"/>
              </w:numPr>
              <w:tabs>
                <w:tab w:val="clear" w:pos="720"/>
                <w:tab w:val="num" w:pos="342"/>
              </w:tabs>
              <w:spacing w:after="0" w:line="240" w:lineRule="auto"/>
              <w:ind w:left="342"/>
              <w:jc w:val="both"/>
              <w:rPr>
                <w:rFonts w:ascii="Times New Roman" w:eastAsia="Times New Roman" w:hAnsi="Times New Roman" w:cs="Times New Roman"/>
                <w:sz w:val="24"/>
                <w:szCs w:val="24"/>
              </w:rPr>
            </w:pPr>
            <w:r w:rsidRPr="0092077E">
              <w:rPr>
                <w:rFonts w:ascii="Times New Roman" w:eastAsia="Times New Roman" w:hAnsi="Times New Roman" w:cs="Times New Roman"/>
                <w:sz w:val="24"/>
                <w:szCs w:val="24"/>
              </w:rPr>
              <w:t>системные представления о народах России, понимание их общей исторической судьбы, единства народов нашей страны; опыт социальной и межкультурной коммуникации;</w:t>
            </w:r>
          </w:p>
          <w:p w:rsidR="0007126B" w:rsidRPr="0092077E" w:rsidRDefault="0007126B" w:rsidP="0007126B">
            <w:pPr>
              <w:numPr>
                <w:ilvl w:val="0"/>
                <w:numId w:val="40"/>
              </w:numPr>
              <w:tabs>
                <w:tab w:val="clear" w:pos="720"/>
                <w:tab w:val="num" w:pos="342"/>
              </w:tabs>
              <w:spacing w:after="0" w:line="240" w:lineRule="auto"/>
              <w:ind w:left="342"/>
              <w:jc w:val="both"/>
              <w:rPr>
                <w:rFonts w:ascii="Times New Roman" w:eastAsia="Times New Roman" w:hAnsi="Times New Roman" w:cs="Times New Roman"/>
                <w:sz w:val="24"/>
                <w:szCs w:val="24"/>
              </w:rPr>
            </w:pPr>
            <w:r w:rsidRPr="0092077E">
              <w:rPr>
                <w:rFonts w:ascii="Times New Roman" w:eastAsia="Times New Roman" w:hAnsi="Times New Roman" w:cs="Times New Roman"/>
                <w:sz w:val="24"/>
                <w:szCs w:val="24"/>
              </w:rPr>
              <w:t>представление об институтах гражданского общества, их истории и современном состоянии в России и мире, о возможностях участия граждан в общественном управлении; первоначальный опыт участия в гражданской жизни;</w:t>
            </w:r>
          </w:p>
          <w:p w:rsidR="0007126B" w:rsidRPr="0092077E" w:rsidRDefault="0007126B" w:rsidP="0007126B">
            <w:pPr>
              <w:numPr>
                <w:ilvl w:val="0"/>
                <w:numId w:val="40"/>
              </w:numPr>
              <w:tabs>
                <w:tab w:val="clear" w:pos="720"/>
                <w:tab w:val="num" w:pos="342"/>
              </w:tabs>
              <w:spacing w:after="0" w:line="240" w:lineRule="auto"/>
              <w:ind w:left="342"/>
              <w:jc w:val="both"/>
              <w:rPr>
                <w:rFonts w:ascii="Times New Roman" w:eastAsia="Times New Roman" w:hAnsi="Times New Roman" w:cs="Times New Roman"/>
                <w:sz w:val="24"/>
                <w:szCs w:val="24"/>
              </w:rPr>
            </w:pPr>
            <w:r w:rsidRPr="0092077E">
              <w:rPr>
                <w:rFonts w:ascii="Times New Roman" w:eastAsia="Times New Roman" w:hAnsi="Times New Roman" w:cs="Times New Roman"/>
                <w:sz w:val="24"/>
                <w:szCs w:val="24"/>
              </w:rPr>
              <w:t xml:space="preserve">понимание защиты Отечества как конституционного долга и священной обязанности гражданина, уважительное отношение к Российской армии, к защитникам Родины; </w:t>
            </w:r>
          </w:p>
          <w:p w:rsidR="0007126B" w:rsidRPr="0092077E" w:rsidRDefault="0007126B" w:rsidP="0007126B">
            <w:pPr>
              <w:numPr>
                <w:ilvl w:val="0"/>
                <w:numId w:val="40"/>
              </w:numPr>
              <w:tabs>
                <w:tab w:val="clear" w:pos="720"/>
                <w:tab w:val="num" w:pos="342"/>
              </w:tabs>
              <w:spacing w:after="0" w:line="240" w:lineRule="auto"/>
              <w:ind w:left="342"/>
              <w:jc w:val="both"/>
              <w:rPr>
                <w:rFonts w:ascii="Times New Roman" w:eastAsia="Times New Roman" w:hAnsi="Times New Roman" w:cs="Times New Roman"/>
                <w:sz w:val="24"/>
                <w:szCs w:val="24"/>
              </w:rPr>
            </w:pPr>
            <w:r w:rsidRPr="0092077E">
              <w:rPr>
                <w:rFonts w:ascii="Times New Roman" w:eastAsia="Times New Roman" w:hAnsi="Times New Roman" w:cs="Times New Roman"/>
                <w:sz w:val="24"/>
                <w:szCs w:val="24"/>
              </w:rPr>
              <w:t>уважительное отношение к органам охраны правопорядка;</w:t>
            </w:r>
          </w:p>
          <w:p w:rsidR="0007126B" w:rsidRPr="0092077E" w:rsidRDefault="0007126B" w:rsidP="0007126B">
            <w:pPr>
              <w:numPr>
                <w:ilvl w:val="0"/>
                <w:numId w:val="40"/>
              </w:numPr>
              <w:tabs>
                <w:tab w:val="clear" w:pos="720"/>
                <w:tab w:val="num" w:pos="342"/>
              </w:tabs>
              <w:spacing w:after="0" w:line="240" w:lineRule="auto"/>
              <w:ind w:left="342"/>
              <w:jc w:val="both"/>
              <w:rPr>
                <w:rFonts w:ascii="Times New Roman" w:eastAsia="Times New Roman" w:hAnsi="Times New Roman" w:cs="Times New Roman"/>
                <w:sz w:val="24"/>
                <w:szCs w:val="24"/>
              </w:rPr>
            </w:pPr>
            <w:r w:rsidRPr="0092077E">
              <w:rPr>
                <w:rFonts w:ascii="Times New Roman" w:eastAsia="Times New Roman" w:hAnsi="Times New Roman" w:cs="Times New Roman"/>
                <w:sz w:val="24"/>
                <w:szCs w:val="24"/>
              </w:rPr>
              <w:t>знание национальных героев и важнейших событий истории России;</w:t>
            </w:r>
          </w:p>
          <w:p w:rsidR="0007126B" w:rsidRPr="0092077E" w:rsidRDefault="0007126B" w:rsidP="0007126B">
            <w:pPr>
              <w:numPr>
                <w:ilvl w:val="0"/>
                <w:numId w:val="40"/>
              </w:numPr>
              <w:tabs>
                <w:tab w:val="clear" w:pos="720"/>
                <w:tab w:val="num" w:pos="342"/>
              </w:tabs>
              <w:spacing w:after="0" w:line="240" w:lineRule="auto"/>
              <w:ind w:left="342"/>
              <w:jc w:val="both"/>
              <w:rPr>
                <w:rFonts w:ascii="Times New Roman" w:eastAsia="Times New Roman" w:hAnsi="Times New Roman" w:cs="Times New Roman"/>
                <w:sz w:val="24"/>
                <w:szCs w:val="24"/>
              </w:rPr>
            </w:pPr>
            <w:r w:rsidRPr="0092077E">
              <w:rPr>
                <w:rFonts w:ascii="Times New Roman" w:eastAsia="Times New Roman" w:hAnsi="Times New Roman" w:cs="Times New Roman"/>
                <w:sz w:val="24"/>
                <w:szCs w:val="24"/>
              </w:rPr>
              <w:t>знание государственных праздников, их истории и значения для общества.</w:t>
            </w:r>
          </w:p>
        </w:tc>
      </w:tr>
      <w:tr w:rsidR="0007126B" w:rsidRPr="0092077E" w:rsidTr="00E317C2">
        <w:tc>
          <w:tcPr>
            <w:tcW w:w="3150" w:type="dxa"/>
          </w:tcPr>
          <w:p w:rsidR="0007126B" w:rsidRPr="0092077E" w:rsidRDefault="0007126B" w:rsidP="00E317C2">
            <w:pPr>
              <w:autoSpaceDE w:val="0"/>
              <w:autoSpaceDN w:val="0"/>
              <w:adjustRightInd w:val="0"/>
              <w:spacing w:after="0" w:line="240" w:lineRule="auto"/>
              <w:jc w:val="center"/>
              <w:rPr>
                <w:rFonts w:ascii="Times New Roman" w:eastAsia="Times New Roman" w:hAnsi="Times New Roman" w:cs="Times New Roman"/>
                <w:iCs/>
                <w:sz w:val="24"/>
                <w:szCs w:val="24"/>
              </w:rPr>
            </w:pPr>
            <w:r w:rsidRPr="0092077E">
              <w:rPr>
                <w:rFonts w:ascii="Times New Roman" w:eastAsia="Times New Roman" w:hAnsi="Times New Roman" w:cs="Times New Roman"/>
                <w:b/>
                <w:bCs/>
                <w:iCs/>
                <w:sz w:val="24"/>
                <w:szCs w:val="24"/>
              </w:rPr>
              <w:t>В</w:t>
            </w:r>
            <w:r w:rsidRPr="0092077E">
              <w:rPr>
                <w:rFonts w:ascii="Times New Roman" w:eastAsia="Times New Roman" w:hAnsi="Times New Roman" w:cs="Times New Roman"/>
                <w:b/>
                <w:bCs/>
                <w:sz w:val="24"/>
                <w:szCs w:val="24"/>
              </w:rPr>
              <w:t>оспитание социальной ответственности и компетентности</w:t>
            </w:r>
          </w:p>
        </w:tc>
        <w:tc>
          <w:tcPr>
            <w:tcW w:w="5958" w:type="dxa"/>
          </w:tcPr>
          <w:p w:rsidR="0007126B" w:rsidRPr="0092077E" w:rsidRDefault="0007126B" w:rsidP="0007126B">
            <w:pPr>
              <w:numPr>
                <w:ilvl w:val="0"/>
                <w:numId w:val="40"/>
              </w:numPr>
              <w:tabs>
                <w:tab w:val="clear" w:pos="720"/>
                <w:tab w:val="num" w:pos="342"/>
              </w:tabs>
              <w:spacing w:after="0" w:line="240" w:lineRule="auto"/>
              <w:ind w:left="342"/>
              <w:jc w:val="both"/>
              <w:rPr>
                <w:rFonts w:ascii="Times New Roman" w:eastAsia="Times New Roman" w:hAnsi="Times New Roman" w:cs="Times New Roman"/>
                <w:sz w:val="24"/>
                <w:szCs w:val="24"/>
              </w:rPr>
            </w:pPr>
            <w:r w:rsidRPr="0092077E">
              <w:rPr>
                <w:rFonts w:ascii="Times New Roman" w:eastAsia="Times New Roman" w:hAnsi="Times New Roman" w:cs="Times New Roman"/>
                <w:sz w:val="24"/>
                <w:szCs w:val="24"/>
              </w:rPr>
              <w:t>позитивное отношение, сознательное принятие роли гражданина;</w:t>
            </w:r>
          </w:p>
          <w:p w:rsidR="0007126B" w:rsidRPr="0092077E" w:rsidRDefault="0007126B" w:rsidP="0007126B">
            <w:pPr>
              <w:numPr>
                <w:ilvl w:val="0"/>
                <w:numId w:val="40"/>
              </w:numPr>
              <w:tabs>
                <w:tab w:val="clear" w:pos="720"/>
                <w:tab w:val="num" w:pos="342"/>
              </w:tabs>
              <w:spacing w:after="0" w:line="240" w:lineRule="auto"/>
              <w:ind w:left="342" w:hanging="378"/>
              <w:jc w:val="both"/>
              <w:rPr>
                <w:rFonts w:ascii="Times New Roman" w:eastAsia="Times New Roman" w:hAnsi="Times New Roman" w:cs="Times New Roman"/>
                <w:sz w:val="24"/>
                <w:szCs w:val="24"/>
              </w:rPr>
            </w:pPr>
            <w:r w:rsidRPr="0092077E">
              <w:rPr>
                <w:rFonts w:ascii="Times New Roman" w:eastAsia="Times New Roman" w:hAnsi="Times New Roman" w:cs="Times New Roman"/>
                <w:sz w:val="24"/>
                <w:szCs w:val="24"/>
              </w:rPr>
              <w:t xml:space="preserve">умение дифференцировать, принимать или не принимать информацию, поступающую из </w:t>
            </w:r>
            <w:r w:rsidRPr="0092077E">
              <w:rPr>
                <w:rFonts w:ascii="Times New Roman" w:eastAsia="Times New Roman" w:hAnsi="Times New Roman" w:cs="Times New Roman"/>
                <w:sz w:val="24"/>
                <w:szCs w:val="24"/>
              </w:rPr>
              <w:lastRenderedPageBreak/>
              <w:t>социальной среды, СМИ, Интернета исходя из традиционных духовных ценностей и моральных норм;</w:t>
            </w:r>
          </w:p>
          <w:p w:rsidR="0007126B" w:rsidRPr="0092077E" w:rsidRDefault="0007126B" w:rsidP="0007126B">
            <w:pPr>
              <w:numPr>
                <w:ilvl w:val="0"/>
                <w:numId w:val="40"/>
              </w:numPr>
              <w:tabs>
                <w:tab w:val="clear" w:pos="720"/>
                <w:tab w:val="num" w:pos="342"/>
              </w:tabs>
              <w:spacing w:after="0" w:line="240" w:lineRule="auto"/>
              <w:ind w:left="342"/>
              <w:jc w:val="both"/>
              <w:rPr>
                <w:rFonts w:ascii="Times New Roman" w:eastAsia="Times New Roman" w:hAnsi="Times New Roman" w:cs="Times New Roman"/>
                <w:sz w:val="24"/>
                <w:szCs w:val="24"/>
              </w:rPr>
            </w:pPr>
            <w:r w:rsidRPr="0092077E">
              <w:rPr>
                <w:rFonts w:ascii="Times New Roman" w:eastAsia="Times New Roman" w:hAnsi="Times New Roman" w:cs="Times New Roman"/>
                <w:sz w:val="24"/>
                <w:szCs w:val="24"/>
              </w:rPr>
              <w:t>первоначальные навыки практической деятельности в составе различных социокультурных групп конструктивной общественной направленности;</w:t>
            </w:r>
          </w:p>
          <w:p w:rsidR="0007126B" w:rsidRPr="0092077E" w:rsidRDefault="0007126B" w:rsidP="0007126B">
            <w:pPr>
              <w:numPr>
                <w:ilvl w:val="0"/>
                <w:numId w:val="40"/>
              </w:numPr>
              <w:tabs>
                <w:tab w:val="clear" w:pos="720"/>
                <w:tab w:val="num" w:pos="342"/>
              </w:tabs>
              <w:spacing w:after="0" w:line="240" w:lineRule="auto"/>
              <w:ind w:left="342"/>
              <w:jc w:val="both"/>
              <w:rPr>
                <w:rFonts w:ascii="Times New Roman" w:eastAsia="Times New Roman" w:hAnsi="Times New Roman" w:cs="Times New Roman"/>
                <w:sz w:val="24"/>
                <w:szCs w:val="24"/>
              </w:rPr>
            </w:pPr>
            <w:r w:rsidRPr="0092077E">
              <w:rPr>
                <w:rFonts w:ascii="Times New Roman" w:eastAsia="Times New Roman" w:hAnsi="Times New Roman" w:cs="Times New Roman"/>
                <w:sz w:val="24"/>
                <w:szCs w:val="24"/>
              </w:rPr>
              <w:t>сознательное понимание своей принадлежности к социальным общностям (семья, классный и школьный коллектив, сообщество городского или сельского поселения, неформальные подростковые общности и др.), определение своего места и роли в этих сообществах;</w:t>
            </w:r>
          </w:p>
          <w:p w:rsidR="0007126B" w:rsidRPr="0092077E" w:rsidRDefault="0007126B" w:rsidP="0007126B">
            <w:pPr>
              <w:numPr>
                <w:ilvl w:val="0"/>
                <w:numId w:val="40"/>
              </w:numPr>
              <w:tabs>
                <w:tab w:val="clear" w:pos="720"/>
                <w:tab w:val="num" w:pos="342"/>
              </w:tabs>
              <w:spacing w:after="0" w:line="240" w:lineRule="auto"/>
              <w:ind w:left="342"/>
              <w:jc w:val="both"/>
              <w:rPr>
                <w:rFonts w:ascii="Times New Roman" w:eastAsia="Times New Roman" w:hAnsi="Times New Roman" w:cs="Times New Roman"/>
                <w:sz w:val="24"/>
                <w:szCs w:val="24"/>
              </w:rPr>
            </w:pPr>
            <w:r w:rsidRPr="0092077E">
              <w:rPr>
                <w:rFonts w:ascii="Times New Roman" w:eastAsia="Times New Roman" w:hAnsi="Times New Roman" w:cs="Times New Roman"/>
                <w:sz w:val="24"/>
                <w:szCs w:val="24"/>
              </w:rPr>
              <w:t>знание о различных общественных и профессиональных организациях, их структуре, целях и характере деятельности;</w:t>
            </w:r>
          </w:p>
          <w:p w:rsidR="0007126B" w:rsidRPr="0092077E" w:rsidRDefault="0007126B" w:rsidP="0007126B">
            <w:pPr>
              <w:numPr>
                <w:ilvl w:val="0"/>
                <w:numId w:val="40"/>
              </w:numPr>
              <w:tabs>
                <w:tab w:val="clear" w:pos="720"/>
                <w:tab w:val="num" w:pos="342"/>
              </w:tabs>
              <w:spacing w:after="0" w:line="240" w:lineRule="auto"/>
              <w:ind w:left="342"/>
              <w:jc w:val="both"/>
              <w:rPr>
                <w:rFonts w:ascii="Times New Roman" w:eastAsia="Times New Roman" w:hAnsi="Times New Roman" w:cs="Times New Roman"/>
                <w:sz w:val="24"/>
                <w:szCs w:val="24"/>
              </w:rPr>
            </w:pPr>
            <w:r w:rsidRPr="0092077E">
              <w:rPr>
                <w:rFonts w:ascii="Times New Roman" w:eastAsia="Times New Roman" w:hAnsi="Times New Roman" w:cs="Times New Roman"/>
                <w:sz w:val="24"/>
                <w:szCs w:val="24"/>
              </w:rPr>
              <w:t>умение вести дискуссию по социальным вопросам, обосновывать свою гражданскую позицию, вести диалог и достигать взаимопонимания;</w:t>
            </w:r>
          </w:p>
          <w:p w:rsidR="0007126B" w:rsidRPr="0092077E" w:rsidRDefault="0007126B" w:rsidP="0007126B">
            <w:pPr>
              <w:numPr>
                <w:ilvl w:val="0"/>
                <w:numId w:val="40"/>
              </w:numPr>
              <w:tabs>
                <w:tab w:val="clear" w:pos="720"/>
                <w:tab w:val="num" w:pos="342"/>
              </w:tabs>
              <w:spacing w:after="0" w:line="240" w:lineRule="auto"/>
              <w:ind w:left="342"/>
              <w:jc w:val="both"/>
              <w:rPr>
                <w:rFonts w:ascii="Times New Roman" w:eastAsia="Times New Roman" w:hAnsi="Times New Roman" w:cs="Times New Roman"/>
                <w:sz w:val="24"/>
                <w:szCs w:val="24"/>
              </w:rPr>
            </w:pPr>
            <w:r w:rsidRPr="0092077E">
              <w:rPr>
                <w:rFonts w:ascii="Times New Roman" w:eastAsia="Times New Roman" w:hAnsi="Times New Roman" w:cs="Times New Roman"/>
                <w:sz w:val="24"/>
                <w:szCs w:val="24"/>
              </w:rPr>
              <w:t>умение самостоятельно разрабатывать, согласовывать со сверстниками, учителями и родителями</w:t>
            </w:r>
            <w:r>
              <w:rPr>
                <w:rFonts w:ascii="Times New Roman" w:eastAsia="Times New Roman" w:hAnsi="Times New Roman" w:cs="Times New Roman"/>
                <w:sz w:val="24"/>
                <w:szCs w:val="24"/>
              </w:rPr>
              <w:t xml:space="preserve"> </w:t>
            </w:r>
            <w:r>
              <w:rPr>
                <w:rFonts w:ascii="Times New Roman" w:hAnsi="Times New Roman" w:cs="Times New Roman"/>
                <w:sz w:val="24"/>
                <w:szCs w:val="24"/>
              </w:rPr>
              <w:t>(законными представителями) несовершеннолетних обучающихся</w:t>
            </w:r>
            <w:r w:rsidRPr="0092077E">
              <w:rPr>
                <w:rFonts w:ascii="Times New Roman" w:eastAsia="Times New Roman" w:hAnsi="Times New Roman" w:cs="Times New Roman"/>
                <w:sz w:val="24"/>
                <w:szCs w:val="24"/>
              </w:rPr>
              <w:t xml:space="preserve"> и выполнять правила поведения в семье, классном и школьном коллективах;</w:t>
            </w:r>
          </w:p>
          <w:p w:rsidR="0007126B" w:rsidRPr="0092077E" w:rsidRDefault="0007126B" w:rsidP="0007126B">
            <w:pPr>
              <w:numPr>
                <w:ilvl w:val="0"/>
                <w:numId w:val="40"/>
              </w:numPr>
              <w:tabs>
                <w:tab w:val="clear" w:pos="720"/>
                <w:tab w:val="num" w:pos="342"/>
              </w:tabs>
              <w:spacing w:after="0" w:line="240" w:lineRule="auto"/>
              <w:ind w:left="342"/>
              <w:jc w:val="both"/>
              <w:rPr>
                <w:rFonts w:ascii="Times New Roman" w:eastAsia="Times New Roman" w:hAnsi="Times New Roman" w:cs="Times New Roman"/>
                <w:sz w:val="24"/>
                <w:szCs w:val="24"/>
              </w:rPr>
            </w:pPr>
            <w:r w:rsidRPr="0092077E">
              <w:rPr>
                <w:rFonts w:ascii="Times New Roman" w:eastAsia="Times New Roman" w:hAnsi="Times New Roman" w:cs="Times New Roman"/>
                <w:sz w:val="24"/>
                <w:szCs w:val="24"/>
              </w:rPr>
              <w:t>умение моделировать простые социальные отношения, прослеживать взаимосвязь прошлых и настоящих социальных событий, прогнозировать развитие социальной ситуации в семье, классном и школьном коллективе, городском или сельском поселении;</w:t>
            </w:r>
          </w:p>
          <w:p w:rsidR="0007126B" w:rsidRPr="0092077E" w:rsidRDefault="0007126B" w:rsidP="0007126B">
            <w:pPr>
              <w:numPr>
                <w:ilvl w:val="0"/>
                <w:numId w:val="40"/>
              </w:numPr>
              <w:tabs>
                <w:tab w:val="clear" w:pos="720"/>
                <w:tab w:val="num" w:pos="342"/>
              </w:tabs>
              <w:spacing w:after="0" w:line="240" w:lineRule="auto"/>
              <w:ind w:left="342"/>
              <w:jc w:val="both"/>
              <w:rPr>
                <w:rFonts w:ascii="Times New Roman" w:eastAsia="Times New Roman" w:hAnsi="Times New Roman" w:cs="Times New Roman"/>
                <w:sz w:val="24"/>
                <w:szCs w:val="24"/>
              </w:rPr>
            </w:pPr>
            <w:r w:rsidRPr="0092077E">
              <w:rPr>
                <w:rFonts w:ascii="Times New Roman" w:eastAsia="Times New Roman" w:hAnsi="Times New Roman" w:cs="Times New Roman"/>
                <w:sz w:val="24"/>
                <w:szCs w:val="24"/>
              </w:rPr>
              <w:t xml:space="preserve">ценностное отношение к мужскому или женскому гендеру (своему социальному полу), знание и принятие правил </w:t>
            </w:r>
            <w:proofErr w:type="spellStart"/>
            <w:r w:rsidRPr="0092077E">
              <w:rPr>
                <w:rFonts w:ascii="Times New Roman" w:eastAsia="Times New Roman" w:hAnsi="Times New Roman" w:cs="Times New Roman"/>
                <w:sz w:val="24"/>
                <w:szCs w:val="24"/>
              </w:rPr>
              <w:t>полоролевого</w:t>
            </w:r>
            <w:proofErr w:type="spellEnd"/>
            <w:r w:rsidRPr="0092077E">
              <w:rPr>
                <w:rFonts w:ascii="Times New Roman" w:eastAsia="Times New Roman" w:hAnsi="Times New Roman" w:cs="Times New Roman"/>
                <w:sz w:val="24"/>
                <w:szCs w:val="24"/>
              </w:rPr>
              <w:t xml:space="preserve"> поведения в контексте традиционных моральных норм.</w:t>
            </w:r>
          </w:p>
        </w:tc>
      </w:tr>
      <w:tr w:rsidR="0007126B" w:rsidRPr="0092077E" w:rsidTr="00E317C2">
        <w:tc>
          <w:tcPr>
            <w:tcW w:w="3150" w:type="dxa"/>
          </w:tcPr>
          <w:p w:rsidR="0007126B" w:rsidRPr="0092077E" w:rsidRDefault="0007126B" w:rsidP="00E317C2">
            <w:pPr>
              <w:autoSpaceDE w:val="0"/>
              <w:autoSpaceDN w:val="0"/>
              <w:adjustRightInd w:val="0"/>
              <w:spacing w:after="0" w:line="240" w:lineRule="auto"/>
              <w:jc w:val="center"/>
              <w:rPr>
                <w:rFonts w:ascii="Times New Roman" w:eastAsia="Times New Roman" w:hAnsi="Times New Roman" w:cs="Times New Roman"/>
                <w:iCs/>
                <w:sz w:val="24"/>
                <w:szCs w:val="24"/>
              </w:rPr>
            </w:pPr>
            <w:r w:rsidRPr="0092077E">
              <w:rPr>
                <w:rFonts w:ascii="Times New Roman" w:eastAsia="Times New Roman" w:hAnsi="Times New Roman" w:cs="Times New Roman"/>
                <w:b/>
                <w:bCs/>
                <w:sz w:val="24"/>
                <w:szCs w:val="24"/>
              </w:rPr>
              <w:lastRenderedPageBreak/>
              <w:t>Воспитание нравственных чувств, убеждений, этического сознания</w:t>
            </w:r>
          </w:p>
        </w:tc>
        <w:tc>
          <w:tcPr>
            <w:tcW w:w="5958" w:type="dxa"/>
          </w:tcPr>
          <w:p w:rsidR="0007126B" w:rsidRPr="0092077E" w:rsidRDefault="0007126B" w:rsidP="0007126B">
            <w:pPr>
              <w:numPr>
                <w:ilvl w:val="0"/>
                <w:numId w:val="40"/>
              </w:numPr>
              <w:tabs>
                <w:tab w:val="clear" w:pos="720"/>
                <w:tab w:val="num" w:pos="342"/>
              </w:tabs>
              <w:spacing w:after="0" w:line="240" w:lineRule="auto"/>
              <w:ind w:left="342"/>
              <w:contextualSpacing/>
              <w:jc w:val="both"/>
              <w:rPr>
                <w:rFonts w:ascii="Times New Roman" w:eastAsia="Times New Roman" w:hAnsi="Times New Roman" w:cs="Times New Roman"/>
                <w:sz w:val="24"/>
                <w:szCs w:val="24"/>
              </w:rPr>
            </w:pPr>
            <w:r w:rsidRPr="0092077E">
              <w:rPr>
                <w:rFonts w:ascii="Times New Roman" w:eastAsia="Times New Roman" w:hAnsi="Times New Roman" w:cs="Times New Roman"/>
                <w:sz w:val="24"/>
                <w:szCs w:val="24"/>
              </w:rPr>
              <w:t>ценностное отношение к школе, своему селу, городу, народу, России, к героическому прошлому и настоящему нашего Отечества; желание продолжать героические традиции многонационального российского народа;</w:t>
            </w:r>
          </w:p>
          <w:p w:rsidR="0007126B" w:rsidRPr="0092077E" w:rsidRDefault="0007126B" w:rsidP="0007126B">
            <w:pPr>
              <w:numPr>
                <w:ilvl w:val="0"/>
                <w:numId w:val="40"/>
              </w:numPr>
              <w:tabs>
                <w:tab w:val="clear" w:pos="720"/>
                <w:tab w:val="num" w:pos="342"/>
              </w:tabs>
              <w:spacing w:after="0" w:line="240" w:lineRule="auto"/>
              <w:ind w:left="342"/>
              <w:contextualSpacing/>
              <w:jc w:val="both"/>
              <w:rPr>
                <w:rFonts w:ascii="Times New Roman" w:eastAsia="Times New Roman" w:hAnsi="Times New Roman" w:cs="Times New Roman"/>
                <w:sz w:val="24"/>
                <w:szCs w:val="24"/>
              </w:rPr>
            </w:pPr>
            <w:r w:rsidRPr="0092077E">
              <w:rPr>
                <w:rFonts w:ascii="Times New Roman" w:eastAsia="Times New Roman" w:hAnsi="Times New Roman" w:cs="Times New Roman"/>
                <w:sz w:val="24"/>
                <w:szCs w:val="24"/>
              </w:rPr>
              <w:t>чувство дружбы к представителям всех национальностей Российской Федерации;</w:t>
            </w:r>
          </w:p>
          <w:p w:rsidR="0007126B" w:rsidRPr="0092077E" w:rsidRDefault="0007126B" w:rsidP="0007126B">
            <w:pPr>
              <w:numPr>
                <w:ilvl w:val="0"/>
                <w:numId w:val="40"/>
              </w:numPr>
              <w:tabs>
                <w:tab w:val="clear" w:pos="720"/>
                <w:tab w:val="num" w:pos="342"/>
              </w:tabs>
              <w:spacing w:after="0" w:line="240" w:lineRule="auto"/>
              <w:ind w:left="342"/>
              <w:contextualSpacing/>
              <w:jc w:val="both"/>
              <w:rPr>
                <w:rFonts w:ascii="Times New Roman" w:eastAsia="Times New Roman" w:hAnsi="Times New Roman" w:cs="Times New Roman"/>
                <w:sz w:val="24"/>
                <w:szCs w:val="24"/>
              </w:rPr>
            </w:pPr>
            <w:r w:rsidRPr="0092077E">
              <w:rPr>
                <w:rFonts w:ascii="Times New Roman" w:eastAsia="Times New Roman" w:hAnsi="Times New Roman" w:cs="Times New Roman"/>
                <w:sz w:val="24"/>
                <w:szCs w:val="24"/>
              </w:rPr>
              <w:t>умение сочетать личные и общественные интересы, дорожить своей честью, честью своей семьи, школы;</w:t>
            </w:r>
          </w:p>
          <w:p w:rsidR="0007126B" w:rsidRPr="0092077E" w:rsidRDefault="0007126B" w:rsidP="0007126B">
            <w:pPr>
              <w:numPr>
                <w:ilvl w:val="0"/>
                <w:numId w:val="40"/>
              </w:numPr>
              <w:tabs>
                <w:tab w:val="clear" w:pos="720"/>
                <w:tab w:val="num" w:pos="342"/>
              </w:tabs>
              <w:spacing w:after="0" w:line="240" w:lineRule="auto"/>
              <w:ind w:left="342"/>
              <w:contextualSpacing/>
              <w:jc w:val="both"/>
              <w:rPr>
                <w:rFonts w:ascii="Times New Roman" w:eastAsia="Times New Roman" w:hAnsi="Times New Roman" w:cs="Times New Roman"/>
                <w:sz w:val="24"/>
                <w:szCs w:val="24"/>
              </w:rPr>
            </w:pPr>
            <w:r w:rsidRPr="0092077E">
              <w:rPr>
                <w:rFonts w:ascii="Times New Roman" w:eastAsia="Times New Roman" w:hAnsi="Times New Roman" w:cs="Times New Roman"/>
                <w:sz w:val="24"/>
                <w:szCs w:val="24"/>
              </w:rPr>
              <w:t>понимание отношений ответственной зависимости людей друг от друга; установление дружеских взаимоотношений в коллективе, основанных на взаимопомощи и взаимной поддержке;</w:t>
            </w:r>
          </w:p>
          <w:p w:rsidR="0007126B" w:rsidRPr="0092077E" w:rsidRDefault="0007126B" w:rsidP="0007126B">
            <w:pPr>
              <w:numPr>
                <w:ilvl w:val="0"/>
                <w:numId w:val="40"/>
              </w:numPr>
              <w:tabs>
                <w:tab w:val="clear" w:pos="720"/>
                <w:tab w:val="num" w:pos="342"/>
              </w:tabs>
              <w:spacing w:after="0" w:line="240" w:lineRule="auto"/>
              <w:ind w:left="342"/>
              <w:contextualSpacing/>
              <w:jc w:val="both"/>
              <w:rPr>
                <w:rFonts w:ascii="Times New Roman" w:eastAsia="Times New Roman" w:hAnsi="Times New Roman" w:cs="Times New Roman"/>
                <w:sz w:val="24"/>
                <w:szCs w:val="24"/>
              </w:rPr>
            </w:pPr>
            <w:r w:rsidRPr="0092077E">
              <w:rPr>
                <w:rFonts w:ascii="Times New Roman" w:eastAsia="Times New Roman" w:hAnsi="Times New Roman" w:cs="Times New Roman"/>
                <w:sz w:val="24"/>
                <w:szCs w:val="24"/>
              </w:rPr>
              <w:t>уважение родителей</w:t>
            </w:r>
            <w:r>
              <w:rPr>
                <w:rFonts w:ascii="Times New Roman" w:eastAsia="Times New Roman" w:hAnsi="Times New Roman" w:cs="Times New Roman"/>
                <w:sz w:val="24"/>
                <w:szCs w:val="24"/>
              </w:rPr>
              <w:t xml:space="preserve"> </w:t>
            </w:r>
            <w:r>
              <w:rPr>
                <w:rFonts w:ascii="Times New Roman" w:hAnsi="Times New Roman" w:cs="Times New Roman"/>
                <w:sz w:val="24"/>
                <w:szCs w:val="24"/>
              </w:rPr>
              <w:t>(законных представителей) несовершеннолетних обучающихся</w:t>
            </w:r>
            <w:r w:rsidRPr="0092077E">
              <w:rPr>
                <w:rFonts w:ascii="Times New Roman" w:eastAsia="Times New Roman" w:hAnsi="Times New Roman" w:cs="Times New Roman"/>
                <w:sz w:val="24"/>
                <w:szCs w:val="24"/>
              </w:rPr>
              <w:t xml:space="preserve">, понимание сыновнего долга как конституционной обязанности, уважительное отношение к старшим, доброжелательное отношение к сверстникам и </w:t>
            </w:r>
            <w:r w:rsidRPr="0092077E">
              <w:rPr>
                <w:rFonts w:ascii="Times New Roman" w:eastAsia="Times New Roman" w:hAnsi="Times New Roman" w:cs="Times New Roman"/>
                <w:sz w:val="24"/>
                <w:szCs w:val="24"/>
              </w:rPr>
              <w:lastRenderedPageBreak/>
              <w:t>младшим;</w:t>
            </w:r>
          </w:p>
          <w:p w:rsidR="0007126B" w:rsidRPr="0092077E" w:rsidRDefault="0007126B" w:rsidP="0007126B">
            <w:pPr>
              <w:numPr>
                <w:ilvl w:val="0"/>
                <w:numId w:val="40"/>
              </w:numPr>
              <w:tabs>
                <w:tab w:val="clear" w:pos="720"/>
                <w:tab w:val="num" w:pos="342"/>
              </w:tabs>
              <w:spacing w:after="0" w:line="240" w:lineRule="auto"/>
              <w:ind w:left="342"/>
              <w:contextualSpacing/>
              <w:jc w:val="both"/>
              <w:rPr>
                <w:rFonts w:ascii="Times New Roman" w:eastAsia="Times New Roman" w:hAnsi="Times New Roman" w:cs="Times New Roman"/>
                <w:sz w:val="24"/>
                <w:szCs w:val="24"/>
              </w:rPr>
            </w:pPr>
            <w:r w:rsidRPr="0092077E">
              <w:rPr>
                <w:rFonts w:ascii="Times New Roman" w:eastAsia="Times New Roman" w:hAnsi="Times New Roman" w:cs="Times New Roman"/>
                <w:sz w:val="24"/>
                <w:szCs w:val="24"/>
              </w:rPr>
              <w:t>знание традиций своей семьи и школы, бережное отношение к ним;</w:t>
            </w:r>
          </w:p>
          <w:p w:rsidR="0007126B" w:rsidRPr="0092077E" w:rsidRDefault="0007126B" w:rsidP="0007126B">
            <w:pPr>
              <w:numPr>
                <w:ilvl w:val="0"/>
                <w:numId w:val="40"/>
              </w:numPr>
              <w:tabs>
                <w:tab w:val="clear" w:pos="720"/>
                <w:tab w:val="num" w:pos="342"/>
              </w:tabs>
              <w:spacing w:after="0" w:line="240" w:lineRule="auto"/>
              <w:ind w:left="342"/>
              <w:contextualSpacing/>
              <w:jc w:val="both"/>
              <w:rPr>
                <w:rFonts w:ascii="Times New Roman" w:eastAsia="Times New Roman" w:hAnsi="Times New Roman" w:cs="Times New Roman"/>
                <w:sz w:val="24"/>
                <w:szCs w:val="24"/>
              </w:rPr>
            </w:pPr>
            <w:r w:rsidRPr="0092077E">
              <w:rPr>
                <w:rFonts w:ascii="Times New Roman" w:eastAsia="Times New Roman" w:hAnsi="Times New Roman" w:cs="Times New Roman"/>
                <w:sz w:val="24"/>
                <w:szCs w:val="24"/>
              </w:rPr>
              <w:t>понимание значения религиозных идеалов в жизни человека и общества, роли традиционных религий в развитии Российского государства, в истории и культуре нашей страны, общие представления о религиозной картине мира;</w:t>
            </w:r>
          </w:p>
          <w:p w:rsidR="0007126B" w:rsidRPr="0092077E" w:rsidRDefault="0007126B" w:rsidP="0007126B">
            <w:pPr>
              <w:numPr>
                <w:ilvl w:val="0"/>
                <w:numId w:val="40"/>
              </w:numPr>
              <w:tabs>
                <w:tab w:val="clear" w:pos="720"/>
                <w:tab w:val="num" w:pos="342"/>
              </w:tabs>
              <w:spacing w:after="0" w:line="240" w:lineRule="auto"/>
              <w:ind w:left="342"/>
              <w:contextualSpacing/>
              <w:jc w:val="both"/>
              <w:rPr>
                <w:rFonts w:ascii="Times New Roman" w:eastAsia="Times New Roman" w:hAnsi="Times New Roman" w:cs="Times New Roman"/>
                <w:sz w:val="24"/>
                <w:szCs w:val="24"/>
              </w:rPr>
            </w:pPr>
            <w:r w:rsidRPr="0092077E">
              <w:rPr>
                <w:rFonts w:ascii="Times New Roman" w:eastAsia="Times New Roman" w:hAnsi="Times New Roman" w:cs="Times New Roman"/>
                <w:sz w:val="24"/>
                <w:szCs w:val="24"/>
              </w:rPr>
              <w:t>понимание нравственной сущности правил культуры поведения, общения и речи, умение выполнять их независимо от внешнего контроля, умение преодолевать конфликты в общении;</w:t>
            </w:r>
          </w:p>
          <w:p w:rsidR="0007126B" w:rsidRPr="0092077E" w:rsidRDefault="0007126B" w:rsidP="0007126B">
            <w:pPr>
              <w:numPr>
                <w:ilvl w:val="0"/>
                <w:numId w:val="40"/>
              </w:numPr>
              <w:tabs>
                <w:tab w:val="clear" w:pos="720"/>
                <w:tab w:val="num" w:pos="342"/>
              </w:tabs>
              <w:spacing w:after="0" w:line="240" w:lineRule="auto"/>
              <w:ind w:left="342"/>
              <w:contextualSpacing/>
              <w:jc w:val="both"/>
              <w:rPr>
                <w:rFonts w:ascii="Times New Roman" w:eastAsia="Times New Roman" w:hAnsi="Times New Roman" w:cs="Times New Roman"/>
                <w:sz w:val="24"/>
                <w:szCs w:val="24"/>
              </w:rPr>
            </w:pPr>
            <w:r w:rsidRPr="0092077E">
              <w:rPr>
                <w:rFonts w:ascii="Times New Roman" w:eastAsia="Times New Roman" w:hAnsi="Times New Roman" w:cs="Times New Roman"/>
                <w:sz w:val="24"/>
                <w:szCs w:val="24"/>
              </w:rPr>
              <w:t xml:space="preserve">готовность сознательно выполнять правила для </w:t>
            </w:r>
            <w:proofErr w:type="gramStart"/>
            <w:r w:rsidRPr="0092077E">
              <w:rPr>
                <w:rFonts w:ascii="Times New Roman" w:eastAsia="Times New Roman" w:hAnsi="Times New Roman" w:cs="Times New Roman"/>
                <w:sz w:val="24"/>
                <w:szCs w:val="24"/>
              </w:rPr>
              <w:t>обучающихся</w:t>
            </w:r>
            <w:proofErr w:type="gramEnd"/>
            <w:r w:rsidRPr="0092077E">
              <w:rPr>
                <w:rFonts w:ascii="Times New Roman" w:eastAsia="Times New Roman" w:hAnsi="Times New Roman" w:cs="Times New Roman"/>
                <w:sz w:val="24"/>
                <w:szCs w:val="24"/>
              </w:rPr>
              <w:t>, понимание необходимости самодисциплины;</w:t>
            </w:r>
          </w:p>
          <w:p w:rsidR="0007126B" w:rsidRPr="0092077E" w:rsidRDefault="0007126B" w:rsidP="0007126B">
            <w:pPr>
              <w:numPr>
                <w:ilvl w:val="0"/>
                <w:numId w:val="40"/>
              </w:numPr>
              <w:tabs>
                <w:tab w:val="clear" w:pos="720"/>
                <w:tab w:val="num" w:pos="342"/>
              </w:tabs>
              <w:spacing w:after="0" w:line="240" w:lineRule="auto"/>
              <w:ind w:left="342"/>
              <w:contextualSpacing/>
              <w:jc w:val="both"/>
              <w:rPr>
                <w:rFonts w:ascii="Times New Roman" w:eastAsia="Times New Roman" w:hAnsi="Times New Roman" w:cs="Times New Roman"/>
                <w:sz w:val="24"/>
                <w:szCs w:val="24"/>
              </w:rPr>
            </w:pPr>
            <w:r w:rsidRPr="0092077E">
              <w:rPr>
                <w:rFonts w:ascii="Times New Roman" w:eastAsia="Times New Roman" w:hAnsi="Times New Roman" w:cs="Times New Roman"/>
                <w:sz w:val="24"/>
                <w:szCs w:val="24"/>
              </w:rPr>
              <w:t>готовность к самоограничению для достижения собственных нравственных идеалов; стремление вырабатывать и осуществлять личную программу самовоспитания;</w:t>
            </w:r>
          </w:p>
          <w:p w:rsidR="0007126B" w:rsidRPr="0092077E" w:rsidRDefault="0007126B" w:rsidP="0007126B">
            <w:pPr>
              <w:numPr>
                <w:ilvl w:val="0"/>
                <w:numId w:val="40"/>
              </w:numPr>
              <w:tabs>
                <w:tab w:val="clear" w:pos="720"/>
                <w:tab w:val="num" w:pos="342"/>
              </w:tabs>
              <w:spacing w:after="0" w:line="240" w:lineRule="auto"/>
              <w:ind w:left="342"/>
              <w:contextualSpacing/>
              <w:jc w:val="both"/>
              <w:rPr>
                <w:rFonts w:ascii="Times New Roman" w:eastAsia="Times New Roman" w:hAnsi="Times New Roman" w:cs="Times New Roman"/>
                <w:sz w:val="24"/>
                <w:szCs w:val="24"/>
              </w:rPr>
            </w:pPr>
            <w:r w:rsidRPr="0092077E">
              <w:rPr>
                <w:rFonts w:ascii="Times New Roman" w:eastAsia="Times New Roman" w:hAnsi="Times New Roman" w:cs="Times New Roman"/>
                <w:sz w:val="24"/>
                <w:szCs w:val="24"/>
              </w:rPr>
              <w:t>потребность в выработке волевых черт характера, способность ставить перед собой общественно значимые цели, желание участвовать в их достижении, способность объективно оценивать себя;</w:t>
            </w:r>
          </w:p>
          <w:p w:rsidR="0007126B" w:rsidRPr="0092077E" w:rsidRDefault="0007126B" w:rsidP="0007126B">
            <w:pPr>
              <w:numPr>
                <w:ilvl w:val="0"/>
                <w:numId w:val="40"/>
              </w:numPr>
              <w:tabs>
                <w:tab w:val="clear" w:pos="720"/>
                <w:tab w:val="num" w:pos="342"/>
              </w:tabs>
              <w:spacing w:after="0" w:line="240" w:lineRule="auto"/>
              <w:ind w:left="342"/>
              <w:contextualSpacing/>
              <w:jc w:val="both"/>
              <w:rPr>
                <w:rFonts w:ascii="Times New Roman" w:eastAsia="Times New Roman" w:hAnsi="Times New Roman" w:cs="Times New Roman"/>
                <w:sz w:val="24"/>
                <w:szCs w:val="24"/>
              </w:rPr>
            </w:pPr>
            <w:r w:rsidRPr="0092077E">
              <w:rPr>
                <w:rFonts w:ascii="Times New Roman" w:eastAsia="Times New Roman" w:hAnsi="Times New Roman" w:cs="Times New Roman"/>
                <w:sz w:val="24"/>
                <w:szCs w:val="24"/>
              </w:rPr>
              <w:t>умение устанавливать со сверстниками другого пола дружеские, гуманные, искренние отношения, основанные на нравственных нормах; стремление к честности и скромности, красоте и благородству во взаимоотношениях; нравственное представление о дружбе и любви;</w:t>
            </w:r>
          </w:p>
          <w:p w:rsidR="0007126B" w:rsidRPr="0092077E" w:rsidRDefault="0007126B" w:rsidP="0007126B">
            <w:pPr>
              <w:numPr>
                <w:ilvl w:val="0"/>
                <w:numId w:val="40"/>
              </w:numPr>
              <w:tabs>
                <w:tab w:val="clear" w:pos="720"/>
                <w:tab w:val="num" w:pos="342"/>
              </w:tabs>
              <w:spacing w:after="0" w:line="240" w:lineRule="auto"/>
              <w:ind w:left="342"/>
              <w:contextualSpacing/>
              <w:jc w:val="both"/>
              <w:rPr>
                <w:rFonts w:ascii="Times New Roman" w:eastAsia="Times New Roman" w:hAnsi="Times New Roman" w:cs="Times New Roman"/>
                <w:sz w:val="24"/>
                <w:szCs w:val="24"/>
              </w:rPr>
            </w:pPr>
            <w:r w:rsidRPr="0092077E">
              <w:rPr>
                <w:rFonts w:ascii="Times New Roman" w:eastAsia="Times New Roman" w:hAnsi="Times New Roman" w:cs="Times New Roman"/>
                <w:sz w:val="24"/>
                <w:szCs w:val="24"/>
              </w:rPr>
              <w:t>понимание и сознательное принятие нравственных норм взаимоотношений в семье; осознание значения семьи для жизни человека, его личностного и социального развитии, продолжения рода;</w:t>
            </w:r>
          </w:p>
          <w:p w:rsidR="0007126B" w:rsidRPr="0092077E" w:rsidRDefault="0007126B" w:rsidP="0007126B">
            <w:pPr>
              <w:numPr>
                <w:ilvl w:val="0"/>
                <w:numId w:val="40"/>
              </w:numPr>
              <w:tabs>
                <w:tab w:val="clear" w:pos="720"/>
                <w:tab w:val="num" w:pos="342"/>
              </w:tabs>
              <w:spacing w:after="0" w:line="240" w:lineRule="auto"/>
              <w:ind w:left="342"/>
              <w:contextualSpacing/>
              <w:jc w:val="both"/>
              <w:rPr>
                <w:rFonts w:ascii="Times New Roman" w:eastAsia="Times New Roman" w:hAnsi="Times New Roman" w:cs="Times New Roman"/>
                <w:sz w:val="24"/>
                <w:szCs w:val="24"/>
              </w:rPr>
            </w:pPr>
            <w:r w:rsidRPr="0092077E">
              <w:rPr>
                <w:rFonts w:ascii="Times New Roman" w:eastAsia="Times New Roman" w:hAnsi="Times New Roman" w:cs="Times New Roman"/>
                <w:sz w:val="24"/>
                <w:szCs w:val="24"/>
              </w:rPr>
              <w:t>понимание взаимосвязи физического, нравственного (душевного) и социально-психологического (здоровья семьи и школьного коллектива) здоровья человека, влияния нравственности человека на его жизнь, здоровье, благополучие;</w:t>
            </w:r>
          </w:p>
          <w:p w:rsidR="0007126B" w:rsidRPr="0092077E" w:rsidRDefault="0007126B" w:rsidP="0007126B">
            <w:pPr>
              <w:numPr>
                <w:ilvl w:val="0"/>
                <w:numId w:val="40"/>
              </w:numPr>
              <w:tabs>
                <w:tab w:val="clear" w:pos="720"/>
                <w:tab w:val="num" w:pos="342"/>
              </w:tabs>
              <w:spacing w:after="0" w:line="240" w:lineRule="auto"/>
              <w:ind w:left="342"/>
              <w:contextualSpacing/>
              <w:jc w:val="both"/>
              <w:rPr>
                <w:rFonts w:ascii="Times New Roman" w:eastAsia="Times New Roman" w:hAnsi="Times New Roman" w:cs="Times New Roman"/>
                <w:sz w:val="24"/>
                <w:szCs w:val="24"/>
              </w:rPr>
            </w:pPr>
            <w:r w:rsidRPr="0092077E">
              <w:rPr>
                <w:rFonts w:ascii="Times New Roman" w:eastAsia="Times New Roman" w:hAnsi="Times New Roman" w:cs="Times New Roman"/>
                <w:sz w:val="24"/>
                <w:szCs w:val="24"/>
              </w:rPr>
              <w:t>понимание возможного негативного влияния на морально-психологическое состояние человека компьютерных игр, кино, телевизионных передач, рекламы; умение противодействовать разрушительному влиянию информационной среды.</w:t>
            </w:r>
          </w:p>
        </w:tc>
      </w:tr>
      <w:tr w:rsidR="0007126B" w:rsidRPr="0092077E" w:rsidTr="00E317C2">
        <w:tc>
          <w:tcPr>
            <w:tcW w:w="3150" w:type="dxa"/>
          </w:tcPr>
          <w:p w:rsidR="0007126B" w:rsidRPr="0092077E" w:rsidRDefault="0007126B" w:rsidP="00E317C2">
            <w:pPr>
              <w:autoSpaceDE w:val="0"/>
              <w:autoSpaceDN w:val="0"/>
              <w:adjustRightInd w:val="0"/>
              <w:spacing w:after="0" w:line="240" w:lineRule="auto"/>
              <w:jc w:val="center"/>
              <w:rPr>
                <w:rFonts w:ascii="Times New Roman" w:eastAsia="Times New Roman" w:hAnsi="Times New Roman" w:cs="Times New Roman"/>
                <w:iCs/>
                <w:sz w:val="24"/>
                <w:szCs w:val="24"/>
              </w:rPr>
            </w:pPr>
            <w:r w:rsidRPr="0092077E">
              <w:rPr>
                <w:rFonts w:ascii="Times New Roman" w:eastAsia="Times New Roman" w:hAnsi="Times New Roman" w:cs="Times New Roman"/>
                <w:b/>
                <w:bCs/>
                <w:iCs/>
                <w:sz w:val="24"/>
                <w:szCs w:val="24"/>
              </w:rPr>
              <w:lastRenderedPageBreak/>
              <w:t>В</w:t>
            </w:r>
            <w:r w:rsidRPr="0092077E">
              <w:rPr>
                <w:rFonts w:ascii="Times New Roman" w:eastAsia="Times New Roman" w:hAnsi="Times New Roman" w:cs="Times New Roman"/>
                <w:b/>
                <w:bCs/>
                <w:sz w:val="24"/>
                <w:szCs w:val="24"/>
              </w:rPr>
              <w:t>оспитание экологической культуры, культуры здорового и безопасного образа жизни</w:t>
            </w:r>
          </w:p>
        </w:tc>
        <w:tc>
          <w:tcPr>
            <w:tcW w:w="5958" w:type="dxa"/>
          </w:tcPr>
          <w:p w:rsidR="0007126B" w:rsidRPr="0092077E" w:rsidRDefault="0007126B" w:rsidP="0007126B">
            <w:pPr>
              <w:numPr>
                <w:ilvl w:val="0"/>
                <w:numId w:val="40"/>
              </w:numPr>
              <w:tabs>
                <w:tab w:val="clear" w:pos="720"/>
                <w:tab w:val="num" w:pos="342"/>
              </w:tabs>
              <w:spacing w:after="0" w:line="240" w:lineRule="auto"/>
              <w:ind w:left="342"/>
              <w:contextualSpacing/>
              <w:jc w:val="both"/>
              <w:rPr>
                <w:rFonts w:ascii="Times New Roman" w:eastAsia="Times New Roman" w:hAnsi="Times New Roman" w:cs="Times New Roman"/>
                <w:sz w:val="24"/>
                <w:szCs w:val="24"/>
              </w:rPr>
            </w:pPr>
            <w:r w:rsidRPr="0092077E">
              <w:rPr>
                <w:rFonts w:ascii="Times New Roman" w:eastAsia="Times New Roman" w:hAnsi="Times New Roman" w:cs="Times New Roman"/>
                <w:sz w:val="24"/>
                <w:szCs w:val="24"/>
              </w:rPr>
              <w:t>ценностное отношение к жизни во всех её проявлениях, качеству окружающей среды, своему здоровью, здоровью родителе</w:t>
            </w:r>
            <w:r>
              <w:rPr>
                <w:rFonts w:ascii="Times New Roman" w:eastAsia="Times New Roman" w:hAnsi="Times New Roman" w:cs="Times New Roman"/>
                <w:sz w:val="24"/>
                <w:szCs w:val="24"/>
              </w:rPr>
              <w:t xml:space="preserve">й </w:t>
            </w:r>
            <w:r>
              <w:rPr>
                <w:rFonts w:ascii="Times New Roman" w:hAnsi="Times New Roman" w:cs="Times New Roman"/>
                <w:sz w:val="24"/>
                <w:szCs w:val="24"/>
              </w:rPr>
              <w:t>(законных представителей) несовершеннолетних обучающихся</w:t>
            </w:r>
            <w:r>
              <w:rPr>
                <w:rFonts w:ascii="Times New Roman" w:eastAsia="Times New Roman" w:hAnsi="Times New Roman" w:cs="Times New Roman"/>
                <w:sz w:val="24"/>
                <w:szCs w:val="24"/>
              </w:rPr>
              <w:t>, членов своей семьи, педагогических работников</w:t>
            </w:r>
            <w:r w:rsidRPr="0092077E">
              <w:rPr>
                <w:rFonts w:ascii="Times New Roman" w:eastAsia="Times New Roman" w:hAnsi="Times New Roman" w:cs="Times New Roman"/>
                <w:sz w:val="24"/>
                <w:szCs w:val="24"/>
              </w:rPr>
              <w:t>, сверстников;</w:t>
            </w:r>
          </w:p>
          <w:p w:rsidR="0007126B" w:rsidRPr="0092077E" w:rsidRDefault="0007126B" w:rsidP="0007126B">
            <w:pPr>
              <w:numPr>
                <w:ilvl w:val="0"/>
                <w:numId w:val="40"/>
              </w:numPr>
              <w:tabs>
                <w:tab w:val="clear" w:pos="720"/>
                <w:tab w:val="num" w:pos="342"/>
              </w:tabs>
              <w:spacing w:after="0" w:line="240" w:lineRule="auto"/>
              <w:ind w:left="342"/>
              <w:contextualSpacing/>
              <w:jc w:val="both"/>
              <w:rPr>
                <w:rFonts w:ascii="Times New Roman" w:eastAsia="Times New Roman" w:hAnsi="Times New Roman" w:cs="Times New Roman"/>
                <w:sz w:val="24"/>
                <w:szCs w:val="24"/>
              </w:rPr>
            </w:pPr>
            <w:r w:rsidRPr="0092077E">
              <w:rPr>
                <w:rFonts w:ascii="Times New Roman" w:eastAsia="Times New Roman" w:hAnsi="Times New Roman" w:cs="Times New Roman"/>
                <w:sz w:val="24"/>
                <w:szCs w:val="24"/>
              </w:rPr>
              <w:t xml:space="preserve">осознание ценности экологически целесообразного, </w:t>
            </w:r>
            <w:r w:rsidRPr="0092077E">
              <w:rPr>
                <w:rFonts w:ascii="Times New Roman" w:eastAsia="Times New Roman" w:hAnsi="Times New Roman" w:cs="Times New Roman"/>
                <w:sz w:val="24"/>
                <w:szCs w:val="24"/>
              </w:rPr>
              <w:lastRenderedPageBreak/>
              <w:t>здорового и безопасного образа жизни,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w:t>
            </w:r>
          </w:p>
          <w:p w:rsidR="0007126B" w:rsidRPr="0092077E" w:rsidRDefault="0007126B" w:rsidP="0007126B">
            <w:pPr>
              <w:numPr>
                <w:ilvl w:val="0"/>
                <w:numId w:val="40"/>
              </w:numPr>
              <w:tabs>
                <w:tab w:val="clear" w:pos="720"/>
                <w:tab w:val="num" w:pos="342"/>
              </w:tabs>
              <w:spacing w:after="0" w:line="240" w:lineRule="auto"/>
              <w:ind w:left="342"/>
              <w:contextualSpacing/>
              <w:jc w:val="both"/>
              <w:rPr>
                <w:rFonts w:ascii="Times New Roman" w:eastAsia="Times New Roman" w:hAnsi="Times New Roman" w:cs="Times New Roman"/>
                <w:sz w:val="24"/>
                <w:szCs w:val="24"/>
              </w:rPr>
            </w:pPr>
            <w:r w:rsidRPr="0092077E">
              <w:rPr>
                <w:rFonts w:ascii="Times New Roman" w:eastAsia="Times New Roman" w:hAnsi="Times New Roman" w:cs="Times New Roman"/>
                <w:sz w:val="24"/>
                <w:szCs w:val="24"/>
              </w:rPr>
              <w:t>начальный опыт участия в пропаганде экологически целесообразного поведения, в создании экологически безопасного уклада школьной жизни;</w:t>
            </w:r>
          </w:p>
          <w:p w:rsidR="0007126B" w:rsidRPr="0092077E" w:rsidRDefault="0007126B" w:rsidP="0007126B">
            <w:pPr>
              <w:numPr>
                <w:ilvl w:val="0"/>
                <w:numId w:val="40"/>
              </w:numPr>
              <w:tabs>
                <w:tab w:val="clear" w:pos="720"/>
                <w:tab w:val="num" w:pos="342"/>
              </w:tabs>
              <w:spacing w:after="0" w:line="240" w:lineRule="auto"/>
              <w:ind w:left="342" w:hanging="378"/>
              <w:contextualSpacing/>
              <w:jc w:val="both"/>
              <w:rPr>
                <w:rFonts w:ascii="Times New Roman" w:eastAsia="Times New Roman" w:hAnsi="Times New Roman" w:cs="Times New Roman"/>
                <w:sz w:val="24"/>
                <w:szCs w:val="24"/>
              </w:rPr>
            </w:pPr>
            <w:r w:rsidRPr="0092077E">
              <w:rPr>
                <w:rFonts w:ascii="Times New Roman" w:eastAsia="Times New Roman" w:hAnsi="Times New Roman" w:cs="Times New Roman"/>
                <w:sz w:val="24"/>
                <w:szCs w:val="24"/>
              </w:rPr>
              <w:t>умение придавать экологическую направленность любой деятельности, проекту; демонстрировать экологическое мышление и экологическую грамотность в разных формах деятельности;</w:t>
            </w:r>
          </w:p>
          <w:p w:rsidR="0007126B" w:rsidRPr="0092077E" w:rsidRDefault="0007126B" w:rsidP="0007126B">
            <w:pPr>
              <w:numPr>
                <w:ilvl w:val="0"/>
                <w:numId w:val="40"/>
              </w:numPr>
              <w:tabs>
                <w:tab w:val="clear" w:pos="720"/>
                <w:tab w:val="num" w:pos="342"/>
              </w:tabs>
              <w:spacing w:after="0" w:line="240" w:lineRule="auto"/>
              <w:ind w:left="342"/>
              <w:contextualSpacing/>
              <w:jc w:val="both"/>
              <w:rPr>
                <w:rFonts w:ascii="Times New Roman" w:eastAsia="Times New Roman" w:hAnsi="Times New Roman" w:cs="Times New Roman"/>
                <w:sz w:val="24"/>
                <w:szCs w:val="24"/>
              </w:rPr>
            </w:pPr>
            <w:r w:rsidRPr="0092077E">
              <w:rPr>
                <w:rFonts w:ascii="Times New Roman" w:eastAsia="Times New Roman" w:hAnsi="Times New Roman" w:cs="Times New Roman"/>
                <w:sz w:val="24"/>
                <w:szCs w:val="24"/>
              </w:rPr>
              <w:t>знание единства и взаимовлияния различных видов здоровья человека: физического, физиологического, психического, социально-психологического, духовного, репродуктивного, их обусловленности внутренними и внешними факторами;</w:t>
            </w:r>
          </w:p>
          <w:p w:rsidR="0007126B" w:rsidRPr="0092077E" w:rsidRDefault="0007126B" w:rsidP="0007126B">
            <w:pPr>
              <w:numPr>
                <w:ilvl w:val="0"/>
                <w:numId w:val="40"/>
              </w:numPr>
              <w:tabs>
                <w:tab w:val="clear" w:pos="720"/>
                <w:tab w:val="num" w:pos="342"/>
              </w:tabs>
              <w:spacing w:after="0" w:line="240" w:lineRule="auto"/>
              <w:ind w:left="342"/>
              <w:contextualSpacing/>
              <w:jc w:val="both"/>
              <w:rPr>
                <w:rFonts w:ascii="Times New Roman" w:eastAsia="Times New Roman" w:hAnsi="Times New Roman" w:cs="Times New Roman"/>
                <w:sz w:val="24"/>
                <w:szCs w:val="24"/>
              </w:rPr>
            </w:pPr>
            <w:r w:rsidRPr="0092077E">
              <w:rPr>
                <w:rFonts w:ascii="Times New Roman" w:eastAsia="Times New Roman" w:hAnsi="Times New Roman" w:cs="Times New Roman"/>
                <w:sz w:val="24"/>
                <w:szCs w:val="24"/>
              </w:rPr>
              <w:t>знание основных социальных моделей, правил экологического поведения, вариантов здорового образа жизни;</w:t>
            </w:r>
          </w:p>
          <w:p w:rsidR="0007126B" w:rsidRPr="0092077E" w:rsidRDefault="0007126B" w:rsidP="0007126B">
            <w:pPr>
              <w:numPr>
                <w:ilvl w:val="0"/>
                <w:numId w:val="40"/>
              </w:numPr>
              <w:tabs>
                <w:tab w:val="clear" w:pos="720"/>
                <w:tab w:val="num" w:pos="342"/>
              </w:tabs>
              <w:spacing w:after="0" w:line="240" w:lineRule="auto"/>
              <w:ind w:left="342" w:hanging="378"/>
              <w:contextualSpacing/>
              <w:jc w:val="both"/>
              <w:rPr>
                <w:rFonts w:ascii="Times New Roman" w:eastAsia="Times New Roman" w:hAnsi="Times New Roman" w:cs="Times New Roman"/>
                <w:sz w:val="24"/>
                <w:szCs w:val="24"/>
              </w:rPr>
            </w:pPr>
            <w:r w:rsidRPr="0092077E">
              <w:rPr>
                <w:rFonts w:ascii="Times New Roman" w:eastAsia="Times New Roman" w:hAnsi="Times New Roman" w:cs="Times New Roman"/>
                <w:sz w:val="24"/>
                <w:szCs w:val="24"/>
              </w:rPr>
              <w:t>знание норм и правил экологической этики, законодательства в области экологии и здоровья;</w:t>
            </w:r>
          </w:p>
          <w:p w:rsidR="0007126B" w:rsidRPr="0092077E" w:rsidRDefault="0007126B" w:rsidP="0007126B">
            <w:pPr>
              <w:numPr>
                <w:ilvl w:val="0"/>
                <w:numId w:val="40"/>
              </w:numPr>
              <w:tabs>
                <w:tab w:val="clear" w:pos="720"/>
                <w:tab w:val="num" w:pos="342"/>
              </w:tabs>
              <w:spacing w:after="0" w:line="240" w:lineRule="auto"/>
              <w:ind w:left="342" w:hanging="378"/>
              <w:contextualSpacing/>
              <w:jc w:val="both"/>
              <w:rPr>
                <w:rFonts w:ascii="Times New Roman" w:eastAsia="Times New Roman" w:hAnsi="Times New Roman" w:cs="Times New Roman"/>
                <w:sz w:val="24"/>
                <w:szCs w:val="24"/>
              </w:rPr>
            </w:pPr>
            <w:r w:rsidRPr="0092077E">
              <w:rPr>
                <w:rFonts w:ascii="Times New Roman" w:eastAsia="Times New Roman" w:hAnsi="Times New Roman" w:cs="Times New Roman"/>
                <w:sz w:val="24"/>
                <w:szCs w:val="24"/>
              </w:rPr>
              <w:t>знание традиций нравственно-этического отношения к природе и здоровью в культуре народов России;</w:t>
            </w:r>
          </w:p>
          <w:p w:rsidR="0007126B" w:rsidRPr="0092077E" w:rsidRDefault="0007126B" w:rsidP="0007126B">
            <w:pPr>
              <w:numPr>
                <w:ilvl w:val="0"/>
                <w:numId w:val="40"/>
              </w:numPr>
              <w:tabs>
                <w:tab w:val="clear" w:pos="720"/>
                <w:tab w:val="num" w:pos="342"/>
              </w:tabs>
              <w:spacing w:after="0" w:line="240" w:lineRule="auto"/>
              <w:ind w:left="342"/>
              <w:contextualSpacing/>
              <w:jc w:val="both"/>
              <w:rPr>
                <w:rFonts w:ascii="Times New Roman" w:eastAsia="Times New Roman" w:hAnsi="Times New Roman" w:cs="Times New Roman"/>
                <w:sz w:val="24"/>
                <w:szCs w:val="24"/>
              </w:rPr>
            </w:pPr>
            <w:r w:rsidRPr="0092077E">
              <w:rPr>
                <w:rFonts w:ascii="Times New Roman" w:eastAsia="Times New Roman" w:hAnsi="Times New Roman" w:cs="Times New Roman"/>
                <w:sz w:val="24"/>
                <w:szCs w:val="24"/>
              </w:rPr>
              <w:t>знание глобальной взаимосвязи и взаимозависимости природных и социальных явлений;</w:t>
            </w:r>
          </w:p>
          <w:p w:rsidR="0007126B" w:rsidRPr="0092077E" w:rsidRDefault="0007126B" w:rsidP="0007126B">
            <w:pPr>
              <w:numPr>
                <w:ilvl w:val="0"/>
                <w:numId w:val="40"/>
              </w:numPr>
              <w:tabs>
                <w:tab w:val="clear" w:pos="720"/>
                <w:tab w:val="num" w:pos="342"/>
              </w:tabs>
              <w:spacing w:after="0" w:line="240" w:lineRule="auto"/>
              <w:ind w:left="342"/>
              <w:contextualSpacing/>
              <w:jc w:val="both"/>
              <w:rPr>
                <w:rFonts w:ascii="Times New Roman" w:eastAsia="Times New Roman" w:hAnsi="Times New Roman" w:cs="Times New Roman"/>
                <w:sz w:val="24"/>
                <w:szCs w:val="24"/>
              </w:rPr>
            </w:pPr>
            <w:r w:rsidRPr="0092077E">
              <w:rPr>
                <w:rFonts w:ascii="Times New Roman" w:eastAsia="Times New Roman" w:hAnsi="Times New Roman" w:cs="Times New Roman"/>
                <w:sz w:val="24"/>
                <w:szCs w:val="24"/>
              </w:rPr>
              <w:t>умение выделять ценность экологической культуры, экологического качества окружающей среды, здоровья, здорового и безопасного образа жизни как целевой приоритет при организации собственной жизнедеятельности, при взаимодействии с людьми; адекватно использовать знания о позитивных и негативных факторах, влияющих на здоровье человека;</w:t>
            </w:r>
          </w:p>
          <w:p w:rsidR="0007126B" w:rsidRPr="0092077E" w:rsidRDefault="0007126B" w:rsidP="0007126B">
            <w:pPr>
              <w:numPr>
                <w:ilvl w:val="0"/>
                <w:numId w:val="40"/>
              </w:numPr>
              <w:tabs>
                <w:tab w:val="clear" w:pos="720"/>
                <w:tab w:val="num" w:pos="342"/>
              </w:tabs>
              <w:spacing w:after="0" w:line="240" w:lineRule="auto"/>
              <w:ind w:left="342"/>
              <w:contextualSpacing/>
              <w:jc w:val="both"/>
              <w:rPr>
                <w:rFonts w:ascii="Times New Roman" w:eastAsia="Times New Roman" w:hAnsi="Times New Roman" w:cs="Times New Roman"/>
                <w:sz w:val="24"/>
                <w:szCs w:val="24"/>
              </w:rPr>
            </w:pPr>
            <w:r w:rsidRPr="0092077E">
              <w:rPr>
                <w:rFonts w:ascii="Times New Roman" w:eastAsia="Times New Roman" w:hAnsi="Times New Roman" w:cs="Times New Roman"/>
                <w:sz w:val="24"/>
                <w:szCs w:val="24"/>
              </w:rPr>
              <w:t>умение анализировать изменения в окружающей среде и прогнозировать последствия этих изменений для природы и здоровья человека;</w:t>
            </w:r>
          </w:p>
          <w:p w:rsidR="0007126B" w:rsidRPr="0092077E" w:rsidRDefault="0007126B" w:rsidP="0007126B">
            <w:pPr>
              <w:numPr>
                <w:ilvl w:val="0"/>
                <w:numId w:val="40"/>
              </w:numPr>
              <w:tabs>
                <w:tab w:val="clear" w:pos="720"/>
                <w:tab w:val="num" w:pos="342"/>
              </w:tabs>
              <w:spacing w:after="0" w:line="240" w:lineRule="auto"/>
              <w:ind w:left="342"/>
              <w:contextualSpacing/>
              <w:jc w:val="both"/>
              <w:rPr>
                <w:rFonts w:ascii="Times New Roman" w:eastAsia="Times New Roman" w:hAnsi="Times New Roman" w:cs="Times New Roman"/>
                <w:sz w:val="24"/>
                <w:szCs w:val="24"/>
              </w:rPr>
            </w:pPr>
            <w:r w:rsidRPr="0092077E">
              <w:rPr>
                <w:rFonts w:ascii="Times New Roman" w:eastAsia="Times New Roman" w:hAnsi="Times New Roman" w:cs="Times New Roman"/>
                <w:sz w:val="24"/>
                <w:szCs w:val="24"/>
              </w:rPr>
              <w:t>умение устанавливать причинно-следственные связи возникновения и развития явлений в экосистемах;</w:t>
            </w:r>
          </w:p>
          <w:p w:rsidR="0007126B" w:rsidRPr="0092077E" w:rsidRDefault="0007126B" w:rsidP="0007126B">
            <w:pPr>
              <w:numPr>
                <w:ilvl w:val="0"/>
                <w:numId w:val="40"/>
              </w:numPr>
              <w:tabs>
                <w:tab w:val="clear" w:pos="720"/>
                <w:tab w:val="num" w:pos="342"/>
              </w:tabs>
              <w:spacing w:after="0" w:line="240" w:lineRule="auto"/>
              <w:ind w:left="342"/>
              <w:contextualSpacing/>
              <w:jc w:val="both"/>
              <w:rPr>
                <w:rFonts w:ascii="Times New Roman" w:eastAsia="Times New Roman" w:hAnsi="Times New Roman" w:cs="Times New Roman"/>
                <w:sz w:val="24"/>
                <w:szCs w:val="24"/>
              </w:rPr>
            </w:pPr>
            <w:r w:rsidRPr="0092077E">
              <w:rPr>
                <w:rFonts w:ascii="Times New Roman" w:eastAsia="Times New Roman" w:hAnsi="Times New Roman" w:cs="Times New Roman"/>
                <w:sz w:val="24"/>
                <w:szCs w:val="24"/>
              </w:rPr>
              <w:t xml:space="preserve">умение строить свою деятельность и проекты с учётом создаваемой нагрузки на </w:t>
            </w:r>
            <w:proofErr w:type="spellStart"/>
            <w:r w:rsidRPr="0092077E">
              <w:rPr>
                <w:rFonts w:ascii="Times New Roman" w:eastAsia="Times New Roman" w:hAnsi="Times New Roman" w:cs="Times New Roman"/>
                <w:sz w:val="24"/>
                <w:szCs w:val="24"/>
              </w:rPr>
              <w:t>социоприродное</w:t>
            </w:r>
            <w:proofErr w:type="spellEnd"/>
            <w:r w:rsidRPr="0092077E">
              <w:rPr>
                <w:rFonts w:ascii="Times New Roman" w:eastAsia="Times New Roman" w:hAnsi="Times New Roman" w:cs="Times New Roman"/>
                <w:sz w:val="24"/>
                <w:szCs w:val="24"/>
              </w:rPr>
              <w:t xml:space="preserve"> окружение;</w:t>
            </w:r>
          </w:p>
          <w:p w:rsidR="0007126B" w:rsidRPr="0092077E" w:rsidRDefault="0007126B" w:rsidP="0007126B">
            <w:pPr>
              <w:numPr>
                <w:ilvl w:val="0"/>
                <w:numId w:val="40"/>
              </w:numPr>
              <w:tabs>
                <w:tab w:val="clear" w:pos="720"/>
                <w:tab w:val="num" w:pos="342"/>
              </w:tabs>
              <w:spacing w:after="0" w:line="240" w:lineRule="auto"/>
              <w:ind w:left="342"/>
              <w:contextualSpacing/>
              <w:jc w:val="both"/>
              <w:rPr>
                <w:rFonts w:ascii="Times New Roman" w:eastAsia="Times New Roman" w:hAnsi="Times New Roman" w:cs="Times New Roman"/>
                <w:sz w:val="24"/>
                <w:szCs w:val="24"/>
              </w:rPr>
            </w:pPr>
            <w:r w:rsidRPr="0092077E">
              <w:rPr>
                <w:rFonts w:ascii="Times New Roman" w:eastAsia="Times New Roman" w:hAnsi="Times New Roman" w:cs="Times New Roman"/>
                <w:sz w:val="24"/>
                <w:szCs w:val="24"/>
              </w:rPr>
              <w:t>знания об оздоровительном влиянии экологически чистых природных факторов на человека;</w:t>
            </w:r>
          </w:p>
          <w:p w:rsidR="0007126B" w:rsidRPr="0092077E" w:rsidRDefault="0007126B" w:rsidP="0007126B">
            <w:pPr>
              <w:numPr>
                <w:ilvl w:val="0"/>
                <w:numId w:val="40"/>
              </w:numPr>
              <w:tabs>
                <w:tab w:val="clear" w:pos="720"/>
                <w:tab w:val="num" w:pos="342"/>
              </w:tabs>
              <w:spacing w:after="0" w:line="240" w:lineRule="auto"/>
              <w:ind w:left="342"/>
              <w:contextualSpacing/>
              <w:jc w:val="both"/>
              <w:rPr>
                <w:rFonts w:ascii="Times New Roman" w:eastAsia="Times New Roman" w:hAnsi="Times New Roman" w:cs="Times New Roman"/>
                <w:sz w:val="24"/>
                <w:szCs w:val="24"/>
              </w:rPr>
            </w:pPr>
            <w:r w:rsidRPr="0092077E">
              <w:rPr>
                <w:rFonts w:ascii="Times New Roman" w:eastAsia="Times New Roman" w:hAnsi="Times New Roman" w:cs="Times New Roman"/>
                <w:sz w:val="24"/>
                <w:szCs w:val="24"/>
              </w:rPr>
              <w:t xml:space="preserve">формирование личного опыта </w:t>
            </w:r>
            <w:proofErr w:type="spellStart"/>
            <w:r w:rsidRPr="0092077E">
              <w:rPr>
                <w:rFonts w:ascii="Times New Roman" w:eastAsia="Times New Roman" w:hAnsi="Times New Roman" w:cs="Times New Roman"/>
                <w:sz w:val="24"/>
                <w:szCs w:val="24"/>
              </w:rPr>
              <w:t>здоровьесберегающей</w:t>
            </w:r>
            <w:proofErr w:type="spellEnd"/>
            <w:r w:rsidRPr="0092077E">
              <w:rPr>
                <w:rFonts w:ascii="Times New Roman" w:eastAsia="Times New Roman" w:hAnsi="Times New Roman" w:cs="Times New Roman"/>
                <w:sz w:val="24"/>
                <w:szCs w:val="24"/>
              </w:rPr>
              <w:t xml:space="preserve"> деятельности;</w:t>
            </w:r>
          </w:p>
          <w:p w:rsidR="0007126B" w:rsidRPr="0092077E" w:rsidRDefault="0007126B" w:rsidP="0007126B">
            <w:pPr>
              <w:numPr>
                <w:ilvl w:val="0"/>
                <w:numId w:val="40"/>
              </w:numPr>
              <w:tabs>
                <w:tab w:val="clear" w:pos="720"/>
                <w:tab w:val="num" w:pos="342"/>
              </w:tabs>
              <w:spacing w:after="0" w:line="240" w:lineRule="auto"/>
              <w:ind w:left="342"/>
              <w:contextualSpacing/>
              <w:jc w:val="both"/>
              <w:rPr>
                <w:rFonts w:ascii="Times New Roman" w:eastAsia="Times New Roman" w:hAnsi="Times New Roman" w:cs="Times New Roman"/>
                <w:sz w:val="24"/>
                <w:szCs w:val="24"/>
              </w:rPr>
            </w:pPr>
            <w:r w:rsidRPr="0092077E">
              <w:rPr>
                <w:rFonts w:ascii="Times New Roman" w:eastAsia="Times New Roman" w:hAnsi="Times New Roman" w:cs="Times New Roman"/>
                <w:sz w:val="24"/>
                <w:szCs w:val="24"/>
              </w:rPr>
              <w:t>знания о возможном негативном влиянии компьютерных игр, телевидения, рекламы на здоровье человека;</w:t>
            </w:r>
          </w:p>
          <w:p w:rsidR="0007126B" w:rsidRPr="0092077E" w:rsidRDefault="0007126B" w:rsidP="0007126B">
            <w:pPr>
              <w:numPr>
                <w:ilvl w:val="0"/>
                <w:numId w:val="40"/>
              </w:numPr>
              <w:tabs>
                <w:tab w:val="clear" w:pos="720"/>
                <w:tab w:val="num" w:pos="342"/>
              </w:tabs>
              <w:spacing w:after="0" w:line="240" w:lineRule="auto"/>
              <w:ind w:left="342"/>
              <w:contextualSpacing/>
              <w:jc w:val="both"/>
              <w:rPr>
                <w:rFonts w:ascii="Times New Roman" w:eastAsia="Times New Roman" w:hAnsi="Times New Roman" w:cs="Times New Roman"/>
                <w:sz w:val="24"/>
                <w:szCs w:val="24"/>
              </w:rPr>
            </w:pPr>
            <w:r w:rsidRPr="0092077E">
              <w:rPr>
                <w:rFonts w:ascii="Times New Roman" w:eastAsia="Times New Roman" w:hAnsi="Times New Roman" w:cs="Times New Roman"/>
                <w:sz w:val="24"/>
                <w:szCs w:val="24"/>
              </w:rPr>
              <w:t xml:space="preserve">резко негативное отношение к курению, </w:t>
            </w:r>
            <w:r w:rsidRPr="0092077E">
              <w:rPr>
                <w:rFonts w:ascii="Times New Roman" w:eastAsia="Times New Roman" w:hAnsi="Times New Roman" w:cs="Times New Roman"/>
                <w:sz w:val="24"/>
                <w:szCs w:val="24"/>
              </w:rPr>
              <w:lastRenderedPageBreak/>
              <w:t xml:space="preserve">употреблению алкогольных напитков, наркотиков и других </w:t>
            </w:r>
            <w:proofErr w:type="spellStart"/>
            <w:r w:rsidRPr="0092077E">
              <w:rPr>
                <w:rFonts w:ascii="Times New Roman" w:eastAsia="Times New Roman" w:hAnsi="Times New Roman" w:cs="Times New Roman"/>
                <w:sz w:val="24"/>
                <w:szCs w:val="24"/>
              </w:rPr>
              <w:t>психоактивных</w:t>
            </w:r>
            <w:proofErr w:type="spellEnd"/>
            <w:r w:rsidRPr="0092077E">
              <w:rPr>
                <w:rFonts w:ascii="Times New Roman" w:eastAsia="Times New Roman" w:hAnsi="Times New Roman" w:cs="Times New Roman"/>
                <w:sz w:val="24"/>
                <w:szCs w:val="24"/>
              </w:rPr>
              <w:t xml:space="preserve"> веществ (ПАВ); отрицательное отношение к лицам и организациям, пропагандирующим курение и пьянство, распространяющим наркотики и другие ПАВ;</w:t>
            </w:r>
          </w:p>
          <w:p w:rsidR="0007126B" w:rsidRPr="0092077E" w:rsidRDefault="0007126B" w:rsidP="0007126B">
            <w:pPr>
              <w:numPr>
                <w:ilvl w:val="0"/>
                <w:numId w:val="40"/>
              </w:numPr>
              <w:tabs>
                <w:tab w:val="clear" w:pos="720"/>
                <w:tab w:val="num" w:pos="342"/>
              </w:tabs>
              <w:spacing w:after="0" w:line="240" w:lineRule="auto"/>
              <w:ind w:left="342"/>
              <w:contextualSpacing/>
              <w:jc w:val="both"/>
              <w:rPr>
                <w:rFonts w:ascii="Times New Roman" w:eastAsia="Times New Roman" w:hAnsi="Times New Roman" w:cs="Times New Roman"/>
                <w:sz w:val="24"/>
                <w:szCs w:val="24"/>
              </w:rPr>
            </w:pPr>
            <w:r w:rsidRPr="0092077E">
              <w:rPr>
                <w:rFonts w:ascii="Times New Roman" w:eastAsia="Times New Roman" w:hAnsi="Times New Roman" w:cs="Times New Roman"/>
                <w:sz w:val="24"/>
                <w:szCs w:val="24"/>
              </w:rPr>
              <w:t>отрицательное отношение к загрязнению окружающей среды, расточительному расходованию природных ресурсов и энергии, способность давать нравственную и правовую оценку действиям, ведущим к возникновению, развитию или решению экологических проблем на различных территориях и акваториях;</w:t>
            </w:r>
          </w:p>
          <w:p w:rsidR="0007126B" w:rsidRPr="0092077E" w:rsidRDefault="0007126B" w:rsidP="0007126B">
            <w:pPr>
              <w:numPr>
                <w:ilvl w:val="0"/>
                <w:numId w:val="40"/>
              </w:numPr>
              <w:tabs>
                <w:tab w:val="clear" w:pos="720"/>
                <w:tab w:val="num" w:pos="342"/>
              </w:tabs>
              <w:spacing w:after="0" w:line="240" w:lineRule="auto"/>
              <w:ind w:left="342"/>
              <w:contextualSpacing/>
              <w:jc w:val="both"/>
              <w:rPr>
                <w:rFonts w:ascii="Times New Roman" w:eastAsia="Times New Roman" w:hAnsi="Times New Roman" w:cs="Times New Roman"/>
                <w:sz w:val="24"/>
                <w:szCs w:val="24"/>
              </w:rPr>
            </w:pPr>
            <w:r w:rsidRPr="0092077E">
              <w:rPr>
                <w:rFonts w:ascii="Times New Roman" w:eastAsia="Times New Roman" w:hAnsi="Times New Roman" w:cs="Times New Roman"/>
                <w:sz w:val="24"/>
                <w:szCs w:val="24"/>
              </w:rPr>
              <w:t>умение противостоять негативным факторам, способствующим ухудшению здоровья;</w:t>
            </w:r>
          </w:p>
          <w:p w:rsidR="0007126B" w:rsidRPr="0092077E" w:rsidRDefault="0007126B" w:rsidP="0007126B">
            <w:pPr>
              <w:numPr>
                <w:ilvl w:val="0"/>
                <w:numId w:val="40"/>
              </w:numPr>
              <w:tabs>
                <w:tab w:val="clear" w:pos="720"/>
                <w:tab w:val="num" w:pos="342"/>
              </w:tabs>
              <w:spacing w:after="0" w:line="240" w:lineRule="auto"/>
              <w:ind w:left="342"/>
              <w:contextualSpacing/>
              <w:jc w:val="both"/>
              <w:rPr>
                <w:rFonts w:ascii="Times New Roman" w:eastAsia="Times New Roman" w:hAnsi="Times New Roman" w:cs="Times New Roman"/>
                <w:sz w:val="24"/>
                <w:szCs w:val="24"/>
              </w:rPr>
            </w:pPr>
            <w:r w:rsidRPr="0092077E">
              <w:rPr>
                <w:rFonts w:ascii="Times New Roman" w:eastAsia="Times New Roman" w:hAnsi="Times New Roman" w:cs="Times New Roman"/>
                <w:sz w:val="24"/>
                <w:szCs w:val="24"/>
              </w:rPr>
              <w:t>понимание важности физической культуры и спорта для здоровья человека, его образования, труда и творчества, всестороннего развития личности;</w:t>
            </w:r>
          </w:p>
          <w:p w:rsidR="0007126B" w:rsidRPr="0092077E" w:rsidRDefault="0007126B" w:rsidP="0007126B">
            <w:pPr>
              <w:numPr>
                <w:ilvl w:val="0"/>
                <w:numId w:val="40"/>
              </w:numPr>
              <w:tabs>
                <w:tab w:val="clear" w:pos="720"/>
                <w:tab w:val="num" w:pos="342"/>
              </w:tabs>
              <w:spacing w:after="0" w:line="240" w:lineRule="auto"/>
              <w:ind w:left="342"/>
              <w:contextualSpacing/>
              <w:jc w:val="both"/>
              <w:rPr>
                <w:rFonts w:ascii="Times New Roman" w:eastAsia="Times New Roman" w:hAnsi="Times New Roman" w:cs="Times New Roman"/>
                <w:sz w:val="24"/>
                <w:szCs w:val="24"/>
              </w:rPr>
            </w:pPr>
            <w:r w:rsidRPr="0092077E">
              <w:rPr>
                <w:rFonts w:ascii="Times New Roman" w:eastAsia="Times New Roman" w:hAnsi="Times New Roman" w:cs="Times New Roman"/>
                <w:sz w:val="24"/>
                <w:szCs w:val="24"/>
              </w:rPr>
              <w:t xml:space="preserve">знание и выполнение санитарно-гигиенических правил, соблюдение </w:t>
            </w:r>
            <w:proofErr w:type="spellStart"/>
            <w:r w:rsidRPr="0092077E">
              <w:rPr>
                <w:rFonts w:ascii="Times New Roman" w:eastAsia="Times New Roman" w:hAnsi="Times New Roman" w:cs="Times New Roman"/>
                <w:sz w:val="24"/>
                <w:szCs w:val="24"/>
              </w:rPr>
              <w:t>здоровьесберегающего</w:t>
            </w:r>
            <w:proofErr w:type="spellEnd"/>
            <w:r w:rsidRPr="0092077E">
              <w:rPr>
                <w:rFonts w:ascii="Times New Roman" w:eastAsia="Times New Roman" w:hAnsi="Times New Roman" w:cs="Times New Roman"/>
                <w:sz w:val="24"/>
                <w:szCs w:val="24"/>
              </w:rPr>
              <w:t xml:space="preserve"> режима дня;</w:t>
            </w:r>
          </w:p>
          <w:p w:rsidR="0007126B" w:rsidRPr="0092077E" w:rsidRDefault="0007126B" w:rsidP="0007126B">
            <w:pPr>
              <w:numPr>
                <w:ilvl w:val="0"/>
                <w:numId w:val="40"/>
              </w:numPr>
              <w:tabs>
                <w:tab w:val="clear" w:pos="720"/>
                <w:tab w:val="num" w:pos="342"/>
              </w:tabs>
              <w:spacing w:after="0" w:line="240" w:lineRule="auto"/>
              <w:ind w:left="342"/>
              <w:contextualSpacing/>
              <w:jc w:val="both"/>
              <w:rPr>
                <w:rFonts w:ascii="Times New Roman" w:eastAsia="Times New Roman" w:hAnsi="Times New Roman" w:cs="Times New Roman"/>
                <w:sz w:val="24"/>
                <w:szCs w:val="24"/>
              </w:rPr>
            </w:pPr>
            <w:r w:rsidRPr="0092077E">
              <w:rPr>
                <w:rFonts w:ascii="Times New Roman" w:eastAsia="Times New Roman" w:hAnsi="Times New Roman" w:cs="Times New Roman"/>
                <w:sz w:val="24"/>
                <w:szCs w:val="24"/>
              </w:rPr>
              <w:t>умение рационально организовать физическую и интеллектуальную деятельность, оптимально сочетать труд и отдых, различные виды активности в целях укрепления физического, духовного и социально-психологического здоровья;</w:t>
            </w:r>
          </w:p>
          <w:p w:rsidR="0007126B" w:rsidRPr="0092077E" w:rsidRDefault="0007126B" w:rsidP="0007126B">
            <w:pPr>
              <w:numPr>
                <w:ilvl w:val="0"/>
                <w:numId w:val="40"/>
              </w:numPr>
              <w:tabs>
                <w:tab w:val="clear" w:pos="720"/>
                <w:tab w:val="num" w:pos="342"/>
              </w:tabs>
              <w:spacing w:after="0" w:line="240" w:lineRule="auto"/>
              <w:ind w:left="342"/>
              <w:contextualSpacing/>
              <w:jc w:val="both"/>
              <w:rPr>
                <w:rFonts w:ascii="Times New Roman" w:eastAsia="Times New Roman" w:hAnsi="Times New Roman" w:cs="Times New Roman"/>
                <w:sz w:val="24"/>
                <w:szCs w:val="24"/>
              </w:rPr>
            </w:pPr>
            <w:r w:rsidRPr="0092077E">
              <w:rPr>
                <w:rFonts w:ascii="Times New Roman" w:eastAsia="Times New Roman" w:hAnsi="Times New Roman" w:cs="Times New Roman"/>
                <w:sz w:val="24"/>
                <w:szCs w:val="24"/>
              </w:rPr>
              <w:t>проявление интереса к прогулкам на природе, подвижным играм, участию в спортивных соревнованиях, туристическим походам, занятиям в спортивных секциях, военизированным играм;</w:t>
            </w:r>
          </w:p>
          <w:p w:rsidR="0007126B" w:rsidRPr="0092077E" w:rsidRDefault="0007126B" w:rsidP="0007126B">
            <w:pPr>
              <w:numPr>
                <w:ilvl w:val="0"/>
                <w:numId w:val="40"/>
              </w:numPr>
              <w:tabs>
                <w:tab w:val="clear" w:pos="720"/>
                <w:tab w:val="num" w:pos="342"/>
              </w:tabs>
              <w:spacing w:after="0" w:line="240" w:lineRule="auto"/>
              <w:ind w:left="342"/>
              <w:contextualSpacing/>
              <w:jc w:val="both"/>
              <w:rPr>
                <w:rFonts w:ascii="Times New Roman" w:eastAsia="Times New Roman" w:hAnsi="Times New Roman" w:cs="Times New Roman"/>
                <w:sz w:val="24"/>
                <w:szCs w:val="24"/>
              </w:rPr>
            </w:pPr>
            <w:r w:rsidRPr="0092077E">
              <w:rPr>
                <w:rFonts w:ascii="Times New Roman" w:eastAsia="Times New Roman" w:hAnsi="Times New Roman" w:cs="Times New Roman"/>
                <w:sz w:val="24"/>
                <w:szCs w:val="24"/>
              </w:rPr>
              <w:t>формирование опыта участия в общественно значимых делах по охране природы и заботе о личном здоровье и здоровье окружающих людей;</w:t>
            </w:r>
          </w:p>
          <w:p w:rsidR="0007126B" w:rsidRPr="0092077E" w:rsidRDefault="0007126B" w:rsidP="0007126B">
            <w:pPr>
              <w:numPr>
                <w:ilvl w:val="0"/>
                <w:numId w:val="40"/>
              </w:numPr>
              <w:tabs>
                <w:tab w:val="clear" w:pos="720"/>
                <w:tab w:val="num" w:pos="342"/>
              </w:tabs>
              <w:spacing w:after="0" w:line="240" w:lineRule="auto"/>
              <w:ind w:left="342"/>
              <w:contextualSpacing/>
              <w:jc w:val="both"/>
              <w:rPr>
                <w:rFonts w:ascii="Times New Roman" w:eastAsia="Times New Roman" w:hAnsi="Times New Roman" w:cs="Times New Roman"/>
                <w:sz w:val="24"/>
                <w:szCs w:val="24"/>
              </w:rPr>
            </w:pPr>
            <w:r w:rsidRPr="0092077E">
              <w:rPr>
                <w:rFonts w:ascii="Times New Roman" w:eastAsia="Times New Roman" w:hAnsi="Times New Roman" w:cs="Times New Roman"/>
                <w:sz w:val="24"/>
                <w:szCs w:val="24"/>
              </w:rPr>
              <w:t>овладение умением сотрудничества (социального партнёрства), связанного с решением местных экологических проблем и здоровьем людей;</w:t>
            </w:r>
          </w:p>
          <w:p w:rsidR="0007126B" w:rsidRPr="0092077E" w:rsidRDefault="0007126B" w:rsidP="0007126B">
            <w:pPr>
              <w:numPr>
                <w:ilvl w:val="0"/>
                <w:numId w:val="40"/>
              </w:numPr>
              <w:tabs>
                <w:tab w:val="clear" w:pos="720"/>
                <w:tab w:val="num" w:pos="342"/>
              </w:tabs>
              <w:spacing w:after="0" w:line="240" w:lineRule="auto"/>
              <w:ind w:left="342"/>
              <w:contextualSpacing/>
              <w:jc w:val="both"/>
              <w:rPr>
                <w:rFonts w:ascii="Times New Roman" w:eastAsia="Times New Roman" w:hAnsi="Times New Roman" w:cs="Times New Roman"/>
                <w:sz w:val="24"/>
                <w:szCs w:val="24"/>
              </w:rPr>
            </w:pPr>
            <w:r w:rsidRPr="0092077E">
              <w:rPr>
                <w:rFonts w:ascii="Times New Roman" w:eastAsia="Times New Roman" w:hAnsi="Times New Roman" w:cs="Times New Roman"/>
                <w:sz w:val="24"/>
                <w:szCs w:val="24"/>
              </w:rPr>
              <w:t>опыт участия в разработке и реализации учебно-исследовательских комплексных проектов с выявлением в них проблем экологии и здоровья и путей их решения.</w:t>
            </w:r>
          </w:p>
        </w:tc>
      </w:tr>
      <w:tr w:rsidR="0007126B" w:rsidRPr="0092077E" w:rsidTr="00E317C2">
        <w:tc>
          <w:tcPr>
            <w:tcW w:w="3150" w:type="dxa"/>
          </w:tcPr>
          <w:p w:rsidR="0007126B" w:rsidRPr="0092077E" w:rsidRDefault="0007126B" w:rsidP="00E317C2">
            <w:pPr>
              <w:autoSpaceDE w:val="0"/>
              <w:autoSpaceDN w:val="0"/>
              <w:adjustRightInd w:val="0"/>
              <w:spacing w:after="0" w:line="240" w:lineRule="auto"/>
              <w:jc w:val="center"/>
              <w:rPr>
                <w:rFonts w:ascii="Times New Roman" w:eastAsia="Times New Roman" w:hAnsi="Times New Roman" w:cs="Times New Roman"/>
                <w:b/>
                <w:bCs/>
                <w:i/>
                <w:iCs/>
                <w:sz w:val="24"/>
                <w:szCs w:val="24"/>
              </w:rPr>
            </w:pPr>
            <w:r w:rsidRPr="0092077E">
              <w:rPr>
                <w:rFonts w:ascii="Times New Roman" w:eastAsia="Times New Roman" w:hAnsi="Times New Roman" w:cs="Times New Roman"/>
                <w:b/>
                <w:bCs/>
                <w:iCs/>
                <w:sz w:val="24"/>
                <w:szCs w:val="24"/>
              </w:rPr>
              <w:lastRenderedPageBreak/>
              <w:t>В</w:t>
            </w:r>
            <w:r w:rsidRPr="0092077E">
              <w:rPr>
                <w:rFonts w:ascii="Times New Roman" w:eastAsia="Times New Roman" w:hAnsi="Times New Roman" w:cs="Times New Roman"/>
                <w:b/>
                <w:bCs/>
                <w:sz w:val="24"/>
                <w:szCs w:val="24"/>
              </w:rPr>
              <w:t>оспитание трудолюбия, сознательного, творческого отношения к образованию, труду и жизни, подготовка к сознательному выбору профессии</w:t>
            </w:r>
          </w:p>
        </w:tc>
        <w:tc>
          <w:tcPr>
            <w:tcW w:w="5958" w:type="dxa"/>
          </w:tcPr>
          <w:p w:rsidR="0007126B" w:rsidRPr="0092077E" w:rsidRDefault="0007126B" w:rsidP="0007126B">
            <w:pPr>
              <w:numPr>
                <w:ilvl w:val="0"/>
                <w:numId w:val="40"/>
              </w:numPr>
              <w:tabs>
                <w:tab w:val="clear" w:pos="720"/>
                <w:tab w:val="num" w:pos="342"/>
              </w:tabs>
              <w:spacing w:after="0" w:line="240" w:lineRule="auto"/>
              <w:ind w:left="342"/>
              <w:contextualSpacing/>
              <w:jc w:val="both"/>
              <w:rPr>
                <w:rFonts w:ascii="Times New Roman" w:eastAsia="Times New Roman" w:hAnsi="Times New Roman" w:cs="Times New Roman"/>
                <w:sz w:val="24"/>
                <w:szCs w:val="24"/>
              </w:rPr>
            </w:pPr>
            <w:r w:rsidRPr="0092077E">
              <w:rPr>
                <w:rFonts w:ascii="Times New Roman" w:eastAsia="Times New Roman" w:hAnsi="Times New Roman" w:cs="Times New Roman"/>
                <w:sz w:val="24"/>
                <w:szCs w:val="24"/>
              </w:rPr>
              <w:t>понимание необходимости научных знаний для развития личности и общества, их роли в жизни, труде, творчестве;</w:t>
            </w:r>
          </w:p>
          <w:p w:rsidR="0007126B" w:rsidRPr="0092077E" w:rsidRDefault="0007126B" w:rsidP="0007126B">
            <w:pPr>
              <w:numPr>
                <w:ilvl w:val="0"/>
                <w:numId w:val="40"/>
              </w:numPr>
              <w:tabs>
                <w:tab w:val="clear" w:pos="720"/>
                <w:tab w:val="num" w:pos="342"/>
              </w:tabs>
              <w:spacing w:after="0" w:line="240" w:lineRule="auto"/>
              <w:ind w:hanging="738"/>
              <w:contextualSpacing/>
              <w:jc w:val="both"/>
              <w:rPr>
                <w:rFonts w:ascii="Times New Roman" w:eastAsia="Times New Roman" w:hAnsi="Times New Roman" w:cs="Times New Roman"/>
                <w:sz w:val="24"/>
                <w:szCs w:val="24"/>
                <w:lang w:val="en-US"/>
              </w:rPr>
            </w:pPr>
            <w:r w:rsidRPr="0092077E">
              <w:rPr>
                <w:rFonts w:ascii="Times New Roman" w:eastAsia="Times New Roman" w:hAnsi="Times New Roman" w:cs="Times New Roman"/>
                <w:sz w:val="24"/>
                <w:szCs w:val="24"/>
              </w:rPr>
              <w:t>понимание нравственных основ образования</w:t>
            </w:r>
            <w:r w:rsidRPr="0092077E">
              <w:rPr>
                <w:rFonts w:ascii="Times New Roman" w:eastAsia="Times New Roman" w:hAnsi="Times New Roman" w:cs="Times New Roman"/>
                <w:sz w:val="24"/>
                <w:szCs w:val="24"/>
                <w:lang w:val="en-US"/>
              </w:rPr>
              <w:t>;</w:t>
            </w:r>
          </w:p>
          <w:p w:rsidR="0007126B" w:rsidRPr="0092077E" w:rsidRDefault="0007126B" w:rsidP="0007126B">
            <w:pPr>
              <w:numPr>
                <w:ilvl w:val="0"/>
                <w:numId w:val="40"/>
              </w:numPr>
              <w:tabs>
                <w:tab w:val="clear" w:pos="720"/>
                <w:tab w:val="num" w:pos="342"/>
              </w:tabs>
              <w:spacing w:after="0" w:line="240" w:lineRule="auto"/>
              <w:ind w:left="342"/>
              <w:contextualSpacing/>
              <w:jc w:val="both"/>
              <w:rPr>
                <w:rFonts w:ascii="Times New Roman" w:eastAsia="Times New Roman" w:hAnsi="Times New Roman" w:cs="Times New Roman"/>
                <w:sz w:val="24"/>
                <w:szCs w:val="24"/>
              </w:rPr>
            </w:pPr>
            <w:r w:rsidRPr="0092077E">
              <w:rPr>
                <w:rFonts w:ascii="Times New Roman" w:eastAsia="Times New Roman" w:hAnsi="Times New Roman" w:cs="Times New Roman"/>
                <w:sz w:val="24"/>
                <w:szCs w:val="24"/>
              </w:rPr>
              <w:t>начальный опыт применения знаний в труде, общественной жизни, в быту;</w:t>
            </w:r>
          </w:p>
          <w:p w:rsidR="0007126B" w:rsidRPr="0092077E" w:rsidRDefault="0007126B" w:rsidP="0007126B">
            <w:pPr>
              <w:numPr>
                <w:ilvl w:val="0"/>
                <w:numId w:val="40"/>
              </w:numPr>
              <w:tabs>
                <w:tab w:val="clear" w:pos="720"/>
                <w:tab w:val="num" w:pos="342"/>
              </w:tabs>
              <w:spacing w:after="0" w:line="240" w:lineRule="auto"/>
              <w:ind w:left="342"/>
              <w:contextualSpacing/>
              <w:jc w:val="both"/>
              <w:rPr>
                <w:rFonts w:ascii="Times New Roman" w:eastAsia="Times New Roman" w:hAnsi="Times New Roman" w:cs="Times New Roman"/>
                <w:sz w:val="24"/>
                <w:szCs w:val="24"/>
              </w:rPr>
            </w:pPr>
            <w:r w:rsidRPr="0092077E">
              <w:rPr>
                <w:rFonts w:ascii="Times New Roman" w:eastAsia="Times New Roman" w:hAnsi="Times New Roman" w:cs="Times New Roman"/>
                <w:sz w:val="24"/>
                <w:szCs w:val="24"/>
              </w:rPr>
              <w:t>умение применять знания, умения и навыки для решения проектных и учебно-исследовательских задач;</w:t>
            </w:r>
          </w:p>
          <w:p w:rsidR="0007126B" w:rsidRPr="0092077E" w:rsidRDefault="0007126B" w:rsidP="0007126B">
            <w:pPr>
              <w:numPr>
                <w:ilvl w:val="0"/>
                <w:numId w:val="40"/>
              </w:numPr>
              <w:tabs>
                <w:tab w:val="clear" w:pos="720"/>
                <w:tab w:val="num" w:pos="342"/>
              </w:tabs>
              <w:spacing w:after="0" w:line="240" w:lineRule="auto"/>
              <w:ind w:left="342"/>
              <w:contextualSpacing/>
              <w:jc w:val="both"/>
              <w:rPr>
                <w:rFonts w:ascii="Times New Roman" w:eastAsia="Times New Roman" w:hAnsi="Times New Roman" w:cs="Times New Roman"/>
                <w:sz w:val="24"/>
                <w:szCs w:val="24"/>
              </w:rPr>
            </w:pPr>
            <w:r w:rsidRPr="0092077E">
              <w:rPr>
                <w:rFonts w:ascii="Times New Roman" w:eastAsia="Times New Roman" w:hAnsi="Times New Roman" w:cs="Times New Roman"/>
                <w:sz w:val="24"/>
                <w:szCs w:val="24"/>
              </w:rPr>
              <w:t>самоопределение в области своих познавательных интересов;</w:t>
            </w:r>
          </w:p>
          <w:p w:rsidR="0007126B" w:rsidRPr="0092077E" w:rsidRDefault="0007126B" w:rsidP="0007126B">
            <w:pPr>
              <w:numPr>
                <w:ilvl w:val="0"/>
                <w:numId w:val="40"/>
              </w:numPr>
              <w:tabs>
                <w:tab w:val="clear" w:pos="720"/>
                <w:tab w:val="num" w:pos="342"/>
              </w:tabs>
              <w:spacing w:after="0" w:line="240" w:lineRule="auto"/>
              <w:ind w:left="342"/>
              <w:contextualSpacing/>
              <w:jc w:val="both"/>
              <w:rPr>
                <w:rFonts w:ascii="Times New Roman" w:eastAsia="Times New Roman" w:hAnsi="Times New Roman" w:cs="Times New Roman"/>
                <w:sz w:val="24"/>
                <w:szCs w:val="24"/>
              </w:rPr>
            </w:pPr>
            <w:r w:rsidRPr="0092077E">
              <w:rPr>
                <w:rFonts w:ascii="Times New Roman" w:eastAsia="Times New Roman" w:hAnsi="Times New Roman" w:cs="Times New Roman"/>
                <w:sz w:val="24"/>
                <w:szCs w:val="24"/>
              </w:rPr>
              <w:t xml:space="preserve">начальный опыт разработки и реализации индивидуальных и коллективных комплексных учебно-исследовательских проектов; умение </w:t>
            </w:r>
            <w:r w:rsidRPr="0092077E">
              <w:rPr>
                <w:rFonts w:ascii="Times New Roman" w:eastAsia="Times New Roman" w:hAnsi="Times New Roman" w:cs="Times New Roman"/>
                <w:sz w:val="24"/>
                <w:szCs w:val="24"/>
              </w:rPr>
              <w:lastRenderedPageBreak/>
              <w:t>работать со сверстниками в проектных или учебно-исследовательских группах;</w:t>
            </w:r>
          </w:p>
          <w:p w:rsidR="0007126B" w:rsidRPr="0092077E" w:rsidRDefault="0007126B" w:rsidP="0007126B">
            <w:pPr>
              <w:numPr>
                <w:ilvl w:val="0"/>
                <w:numId w:val="40"/>
              </w:numPr>
              <w:tabs>
                <w:tab w:val="clear" w:pos="720"/>
                <w:tab w:val="num" w:pos="342"/>
              </w:tabs>
              <w:spacing w:after="0" w:line="240" w:lineRule="auto"/>
              <w:ind w:left="342"/>
              <w:contextualSpacing/>
              <w:jc w:val="both"/>
              <w:rPr>
                <w:rFonts w:ascii="Times New Roman" w:eastAsia="Times New Roman" w:hAnsi="Times New Roman" w:cs="Times New Roman"/>
                <w:sz w:val="24"/>
                <w:szCs w:val="24"/>
              </w:rPr>
            </w:pPr>
            <w:r w:rsidRPr="0092077E">
              <w:rPr>
                <w:rFonts w:ascii="Times New Roman" w:eastAsia="Times New Roman" w:hAnsi="Times New Roman" w:cs="Times New Roman"/>
                <w:sz w:val="24"/>
                <w:szCs w:val="24"/>
              </w:rPr>
              <w:t>понимание важности непрерывного образования и самообразования в течение всей жизни;</w:t>
            </w:r>
          </w:p>
          <w:p w:rsidR="0007126B" w:rsidRPr="0092077E" w:rsidRDefault="0007126B" w:rsidP="0007126B">
            <w:pPr>
              <w:numPr>
                <w:ilvl w:val="0"/>
                <w:numId w:val="40"/>
              </w:numPr>
              <w:tabs>
                <w:tab w:val="clear" w:pos="720"/>
                <w:tab w:val="num" w:pos="342"/>
              </w:tabs>
              <w:spacing w:after="0" w:line="240" w:lineRule="auto"/>
              <w:ind w:left="342"/>
              <w:contextualSpacing/>
              <w:jc w:val="both"/>
              <w:rPr>
                <w:rFonts w:ascii="Times New Roman" w:eastAsia="Times New Roman" w:hAnsi="Times New Roman" w:cs="Times New Roman"/>
                <w:sz w:val="24"/>
                <w:szCs w:val="24"/>
              </w:rPr>
            </w:pPr>
            <w:r w:rsidRPr="0092077E">
              <w:rPr>
                <w:rFonts w:ascii="Times New Roman" w:eastAsia="Times New Roman" w:hAnsi="Times New Roman" w:cs="Times New Roman"/>
                <w:sz w:val="24"/>
                <w:szCs w:val="24"/>
              </w:rPr>
              <w:t>осознание нравственной природы труда, его роли в жизни человека и общества, в создании материальных, социальных и культурных благ;</w:t>
            </w:r>
          </w:p>
          <w:p w:rsidR="0007126B" w:rsidRPr="0092077E" w:rsidRDefault="0007126B" w:rsidP="0007126B">
            <w:pPr>
              <w:numPr>
                <w:ilvl w:val="0"/>
                <w:numId w:val="40"/>
              </w:numPr>
              <w:tabs>
                <w:tab w:val="clear" w:pos="720"/>
                <w:tab w:val="num" w:pos="342"/>
              </w:tabs>
              <w:spacing w:after="0" w:line="240" w:lineRule="auto"/>
              <w:ind w:left="342"/>
              <w:contextualSpacing/>
              <w:jc w:val="both"/>
              <w:rPr>
                <w:rFonts w:ascii="Times New Roman" w:eastAsia="Times New Roman" w:hAnsi="Times New Roman" w:cs="Times New Roman"/>
                <w:sz w:val="24"/>
                <w:szCs w:val="24"/>
              </w:rPr>
            </w:pPr>
            <w:r w:rsidRPr="0092077E">
              <w:rPr>
                <w:rFonts w:ascii="Times New Roman" w:eastAsia="Times New Roman" w:hAnsi="Times New Roman" w:cs="Times New Roman"/>
                <w:sz w:val="24"/>
                <w:szCs w:val="24"/>
              </w:rPr>
              <w:t>знание и уважение трудовых традиций своей семьи, трудовых подвигов старших поколений;</w:t>
            </w:r>
          </w:p>
          <w:p w:rsidR="0007126B" w:rsidRPr="0092077E" w:rsidRDefault="0007126B" w:rsidP="0007126B">
            <w:pPr>
              <w:numPr>
                <w:ilvl w:val="0"/>
                <w:numId w:val="40"/>
              </w:numPr>
              <w:tabs>
                <w:tab w:val="clear" w:pos="720"/>
                <w:tab w:val="num" w:pos="342"/>
              </w:tabs>
              <w:spacing w:after="0" w:line="240" w:lineRule="auto"/>
              <w:ind w:left="342"/>
              <w:contextualSpacing/>
              <w:jc w:val="both"/>
              <w:rPr>
                <w:rFonts w:ascii="Times New Roman" w:eastAsia="Times New Roman" w:hAnsi="Times New Roman" w:cs="Times New Roman"/>
                <w:sz w:val="24"/>
                <w:szCs w:val="24"/>
              </w:rPr>
            </w:pPr>
            <w:r w:rsidRPr="0092077E">
              <w:rPr>
                <w:rFonts w:ascii="Times New Roman" w:eastAsia="Times New Roman" w:hAnsi="Times New Roman" w:cs="Times New Roman"/>
                <w:sz w:val="24"/>
                <w:szCs w:val="24"/>
              </w:rPr>
              <w:t>умение планировать трудовую деятельность, рационально использовать время, информацию и материальные ресурсы, соблюдать порядок на рабочем месте, осуществлять коллективную работу, в том числе при разработке и реализации учебных и учебно-трудовых проектов;</w:t>
            </w:r>
          </w:p>
          <w:p w:rsidR="0007126B" w:rsidRPr="0092077E" w:rsidRDefault="0007126B" w:rsidP="0007126B">
            <w:pPr>
              <w:numPr>
                <w:ilvl w:val="0"/>
                <w:numId w:val="40"/>
              </w:numPr>
              <w:tabs>
                <w:tab w:val="clear" w:pos="720"/>
                <w:tab w:val="num" w:pos="342"/>
              </w:tabs>
              <w:spacing w:after="0" w:line="240" w:lineRule="auto"/>
              <w:ind w:left="342"/>
              <w:contextualSpacing/>
              <w:jc w:val="both"/>
              <w:rPr>
                <w:rFonts w:ascii="Times New Roman" w:eastAsia="Times New Roman" w:hAnsi="Times New Roman" w:cs="Times New Roman"/>
                <w:sz w:val="24"/>
                <w:szCs w:val="24"/>
              </w:rPr>
            </w:pPr>
            <w:r w:rsidRPr="0092077E">
              <w:rPr>
                <w:rFonts w:ascii="Times New Roman" w:eastAsia="Times New Roman" w:hAnsi="Times New Roman" w:cs="Times New Roman"/>
                <w:sz w:val="24"/>
                <w:szCs w:val="24"/>
              </w:rPr>
              <w:t>начальный опыт участия в общественно значимых делах;</w:t>
            </w:r>
          </w:p>
          <w:p w:rsidR="0007126B" w:rsidRPr="0092077E" w:rsidRDefault="0007126B" w:rsidP="0007126B">
            <w:pPr>
              <w:numPr>
                <w:ilvl w:val="0"/>
                <w:numId w:val="40"/>
              </w:numPr>
              <w:tabs>
                <w:tab w:val="clear" w:pos="720"/>
                <w:tab w:val="num" w:pos="342"/>
              </w:tabs>
              <w:spacing w:after="0" w:line="240" w:lineRule="auto"/>
              <w:ind w:left="342"/>
              <w:contextualSpacing/>
              <w:jc w:val="both"/>
              <w:rPr>
                <w:rFonts w:ascii="Times New Roman" w:eastAsia="Times New Roman" w:hAnsi="Times New Roman" w:cs="Times New Roman"/>
                <w:sz w:val="24"/>
                <w:szCs w:val="24"/>
              </w:rPr>
            </w:pPr>
            <w:r w:rsidRPr="0092077E">
              <w:rPr>
                <w:rFonts w:ascii="Times New Roman" w:eastAsia="Times New Roman" w:hAnsi="Times New Roman" w:cs="Times New Roman"/>
                <w:sz w:val="24"/>
                <w:szCs w:val="24"/>
              </w:rPr>
              <w:t>навыки трудового творческого сотрудничества со сверстниками, младшими детьми и взрослыми</w:t>
            </w:r>
          </w:p>
          <w:p w:rsidR="0007126B" w:rsidRPr="0092077E" w:rsidRDefault="0007126B" w:rsidP="0007126B">
            <w:pPr>
              <w:numPr>
                <w:ilvl w:val="0"/>
                <w:numId w:val="40"/>
              </w:numPr>
              <w:tabs>
                <w:tab w:val="clear" w:pos="720"/>
                <w:tab w:val="num" w:pos="342"/>
              </w:tabs>
              <w:spacing w:after="0" w:line="240" w:lineRule="auto"/>
              <w:ind w:left="342"/>
              <w:contextualSpacing/>
              <w:jc w:val="both"/>
              <w:rPr>
                <w:rFonts w:ascii="Times New Roman" w:eastAsia="Times New Roman" w:hAnsi="Times New Roman" w:cs="Times New Roman"/>
                <w:sz w:val="24"/>
                <w:szCs w:val="24"/>
              </w:rPr>
            </w:pPr>
            <w:r w:rsidRPr="0092077E">
              <w:rPr>
                <w:rFonts w:ascii="Times New Roman" w:eastAsia="Times New Roman" w:hAnsi="Times New Roman" w:cs="Times New Roman"/>
                <w:sz w:val="24"/>
                <w:szCs w:val="24"/>
              </w:rPr>
              <w:t>знания о разных профессиях и их требованиях к здоровью, морально-психологическим качествам, знаниям и умениям человека;</w:t>
            </w:r>
          </w:p>
          <w:p w:rsidR="0007126B" w:rsidRPr="0092077E" w:rsidRDefault="0007126B" w:rsidP="0007126B">
            <w:pPr>
              <w:numPr>
                <w:ilvl w:val="0"/>
                <w:numId w:val="40"/>
              </w:numPr>
              <w:tabs>
                <w:tab w:val="clear" w:pos="720"/>
                <w:tab w:val="num" w:pos="342"/>
              </w:tabs>
              <w:spacing w:after="0" w:line="240" w:lineRule="auto"/>
              <w:ind w:left="342"/>
              <w:contextualSpacing/>
              <w:rPr>
                <w:rFonts w:ascii="Times New Roman" w:eastAsia="Times New Roman" w:hAnsi="Times New Roman" w:cs="Times New Roman"/>
                <w:sz w:val="24"/>
                <w:szCs w:val="24"/>
              </w:rPr>
            </w:pPr>
            <w:proofErr w:type="spellStart"/>
            <w:r w:rsidRPr="0092077E">
              <w:rPr>
                <w:rFonts w:ascii="Times New Roman" w:eastAsia="Times New Roman" w:hAnsi="Times New Roman" w:cs="Times New Roman"/>
                <w:sz w:val="24"/>
                <w:szCs w:val="24"/>
              </w:rPr>
              <w:t>сформированность</w:t>
            </w:r>
            <w:proofErr w:type="spellEnd"/>
            <w:r w:rsidRPr="0092077E">
              <w:rPr>
                <w:rFonts w:ascii="Times New Roman" w:eastAsia="Times New Roman" w:hAnsi="Times New Roman" w:cs="Times New Roman"/>
                <w:sz w:val="24"/>
                <w:szCs w:val="24"/>
              </w:rPr>
              <w:t xml:space="preserve"> первоначальных профессиональных намерений и интересов;</w:t>
            </w:r>
          </w:p>
          <w:p w:rsidR="0007126B" w:rsidRPr="0092077E" w:rsidRDefault="0007126B" w:rsidP="0007126B">
            <w:pPr>
              <w:numPr>
                <w:ilvl w:val="0"/>
                <w:numId w:val="40"/>
              </w:numPr>
              <w:tabs>
                <w:tab w:val="clear" w:pos="720"/>
                <w:tab w:val="num" w:pos="342"/>
              </w:tabs>
              <w:spacing w:after="0" w:line="240" w:lineRule="auto"/>
              <w:ind w:hanging="738"/>
              <w:contextualSpacing/>
              <w:jc w:val="both"/>
              <w:rPr>
                <w:rFonts w:ascii="Times New Roman" w:eastAsia="Times New Roman" w:hAnsi="Times New Roman" w:cs="Times New Roman"/>
                <w:sz w:val="24"/>
                <w:szCs w:val="24"/>
              </w:rPr>
            </w:pPr>
            <w:r w:rsidRPr="0092077E">
              <w:rPr>
                <w:rFonts w:ascii="Times New Roman" w:eastAsia="Times New Roman" w:hAnsi="Times New Roman" w:cs="Times New Roman"/>
                <w:sz w:val="24"/>
                <w:szCs w:val="24"/>
              </w:rPr>
              <w:t>общие представления о трудовом законодательстве.</w:t>
            </w:r>
          </w:p>
          <w:p w:rsidR="0007126B" w:rsidRPr="0092077E" w:rsidRDefault="0007126B" w:rsidP="00E317C2">
            <w:pPr>
              <w:spacing w:after="0" w:line="240" w:lineRule="auto"/>
              <w:ind w:left="-18"/>
              <w:contextualSpacing/>
              <w:jc w:val="both"/>
              <w:rPr>
                <w:rFonts w:ascii="Times New Roman" w:eastAsia="Times New Roman" w:hAnsi="Times New Roman" w:cs="Times New Roman"/>
                <w:sz w:val="24"/>
                <w:szCs w:val="24"/>
              </w:rPr>
            </w:pPr>
          </w:p>
        </w:tc>
      </w:tr>
      <w:tr w:rsidR="0007126B" w:rsidRPr="0092077E" w:rsidTr="00E317C2">
        <w:tc>
          <w:tcPr>
            <w:tcW w:w="3150" w:type="dxa"/>
          </w:tcPr>
          <w:p w:rsidR="0007126B" w:rsidRPr="0092077E" w:rsidRDefault="0007126B" w:rsidP="00E317C2">
            <w:pPr>
              <w:autoSpaceDE w:val="0"/>
              <w:autoSpaceDN w:val="0"/>
              <w:adjustRightInd w:val="0"/>
              <w:spacing w:after="0" w:line="240" w:lineRule="auto"/>
              <w:jc w:val="center"/>
              <w:rPr>
                <w:rFonts w:ascii="Times New Roman" w:eastAsia="Times New Roman" w:hAnsi="Times New Roman" w:cs="Times New Roman"/>
                <w:iCs/>
                <w:sz w:val="24"/>
                <w:szCs w:val="24"/>
              </w:rPr>
            </w:pPr>
            <w:r w:rsidRPr="0092077E">
              <w:rPr>
                <w:rFonts w:ascii="Times New Roman" w:eastAsia="Times New Roman" w:hAnsi="Times New Roman" w:cs="Times New Roman"/>
                <w:b/>
                <w:bCs/>
                <w:iCs/>
                <w:sz w:val="24"/>
                <w:szCs w:val="24"/>
              </w:rPr>
              <w:lastRenderedPageBreak/>
              <w:t>В</w:t>
            </w:r>
            <w:r w:rsidRPr="0092077E">
              <w:rPr>
                <w:rFonts w:ascii="Times New Roman" w:eastAsia="Times New Roman" w:hAnsi="Times New Roman" w:cs="Times New Roman"/>
                <w:b/>
                <w:sz w:val="24"/>
                <w:szCs w:val="24"/>
              </w:rPr>
              <w:t>осп</w:t>
            </w:r>
            <w:r w:rsidRPr="0092077E">
              <w:rPr>
                <w:rFonts w:ascii="Times New Roman" w:eastAsia="Times New Roman" w:hAnsi="Times New Roman" w:cs="Times New Roman"/>
                <w:b/>
                <w:bCs/>
                <w:sz w:val="24"/>
                <w:szCs w:val="24"/>
              </w:rPr>
              <w:t xml:space="preserve">итание ценностного отношения к </w:t>
            </w:r>
            <w:proofErr w:type="gramStart"/>
            <w:r w:rsidRPr="0092077E">
              <w:rPr>
                <w:rFonts w:ascii="Times New Roman" w:eastAsia="Times New Roman" w:hAnsi="Times New Roman" w:cs="Times New Roman"/>
                <w:b/>
                <w:bCs/>
                <w:sz w:val="24"/>
                <w:szCs w:val="24"/>
              </w:rPr>
              <w:t>прекрасному</w:t>
            </w:r>
            <w:proofErr w:type="gramEnd"/>
            <w:r w:rsidRPr="0092077E">
              <w:rPr>
                <w:rFonts w:ascii="Times New Roman" w:eastAsia="Times New Roman" w:hAnsi="Times New Roman" w:cs="Times New Roman"/>
                <w:b/>
                <w:bCs/>
                <w:sz w:val="24"/>
                <w:szCs w:val="24"/>
              </w:rPr>
              <w:t>, формирование основ эстетической культуры — эстетическое воспитание</w:t>
            </w:r>
          </w:p>
        </w:tc>
        <w:tc>
          <w:tcPr>
            <w:tcW w:w="5958" w:type="dxa"/>
          </w:tcPr>
          <w:p w:rsidR="0007126B" w:rsidRPr="0092077E" w:rsidRDefault="0007126B" w:rsidP="0007126B">
            <w:pPr>
              <w:numPr>
                <w:ilvl w:val="0"/>
                <w:numId w:val="40"/>
              </w:numPr>
              <w:tabs>
                <w:tab w:val="clear" w:pos="720"/>
                <w:tab w:val="num" w:pos="342"/>
              </w:tabs>
              <w:spacing w:after="0" w:line="240" w:lineRule="auto"/>
              <w:ind w:hanging="738"/>
              <w:contextualSpacing/>
              <w:jc w:val="both"/>
              <w:rPr>
                <w:rFonts w:ascii="Times New Roman" w:eastAsia="Times New Roman" w:hAnsi="Times New Roman" w:cs="Times New Roman"/>
                <w:sz w:val="24"/>
                <w:szCs w:val="24"/>
              </w:rPr>
            </w:pPr>
            <w:r w:rsidRPr="0092077E">
              <w:rPr>
                <w:rFonts w:ascii="Times New Roman" w:eastAsia="Times New Roman" w:hAnsi="Times New Roman" w:cs="Times New Roman"/>
                <w:sz w:val="24"/>
                <w:szCs w:val="24"/>
              </w:rPr>
              <w:t xml:space="preserve">ценностное отношение к </w:t>
            </w:r>
            <w:proofErr w:type="gramStart"/>
            <w:r w:rsidRPr="0092077E">
              <w:rPr>
                <w:rFonts w:ascii="Times New Roman" w:eastAsia="Times New Roman" w:hAnsi="Times New Roman" w:cs="Times New Roman"/>
                <w:sz w:val="24"/>
                <w:szCs w:val="24"/>
              </w:rPr>
              <w:t>прекрасному</w:t>
            </w:r>
            <w:proofErr w:type="gramEnd"/>
            <w:r w:rsidRPr="0092077E">
              <w:rPr>
                <w:rFonts w:ascii="Times New Roman" w:eastAsia="Times New Roman" w:hAnsi="Times New Roman" w:cs="Times New Roman"/>
                <w:sz w:val="24"/>
                <w:szCs w:val="24"/>
              </w:rPr>
              <w:t>;</w:t>
            </w:r>
          </w:p>
          <w:p w:rsidR="0007126B" w:rsidRPr="0092077E" w:rsidRDefault="0007126B" w:rsidP="0007126B">
            <w:pPr>
              <w:numPr>
                <w:ilvl w:val="0"/>
                <w:numId w:val="40"/>
              </w:numPr>
              <w:tabs>
                <w:tab w:val="clear" w:pos="720"/>
                <w:tab w:val="num" w:pos="342"/>
              </w:tabs>
              <w:spacing w:after="0" w:line="240" w:lineRule="auto"/>
              <w:ind w:left="342"/>
              <w:contextualSpacing/>
              <w:jc w:val="both"/>
              <w:rPr>
                <w:rFonts w:ascii="Times New Roman" w:eastAsia="Times New Roman" w:hAnsi="Times New Roman" w:cs="Times New Roman"/>
                <w:sz w:val="24"/>
                <w:szCs w:val="24"/>
              </w:rPr>
            </w:pPr>
            <w:r w:rsidRPr="0092077E">
              <w:rPr>
                <w:rFonts w:ascii="Times New Roman" w:eastAsia="Times New Roman" w:hAnsi="Times New Roman" w:cs="Times New Roman"/>
                <w:sz w:val="24"/>
                <w:szCs w:val="24"/>
              </w:rPr>
              <w:t>понимание искусства как особой формы познания и преобразования мира;</w:t>
            </w:r>
          </w:p>
          <w:p w:rsidR="0007126B" w:rsidRPr="0092077E" w:rsidRDefault="0007126B" w:rsidP="0007126B">
            <w:pPr>
              <w:numPr>
                <w:ilvl w:val="0"/>
                <w:numId w:val="40"/>
              </w:numPr>
              <w:tabs>
                <w:tab w:val="clear" w:pos="720"/>
                <w:tab w:val="num" w:pos="342"/>
              </w:tabs>
              <w:spacing w:after="0" w:line="240" w:lineRule="auto"/>
              <w:ind w:left="342"/>
              <w:contextualSpacing/>
              <w:jc w:val="both"/>
              <w:rPr>
                <w:rFonts w:ascii="Times New Roman" w:eastAsia="Times New Roman" w:hAnsi="Times New Roman" w:cs="Times New Roman"/>
                <w:sz w:val="24"/>
                <w:szCs w:val="24"/>
              </w:rPr>
            </w:pPr>
            <w:r w:rsidRPr="0092077E">
              <w:rPr>
                <w:rFonts w:ascii="Times New Roman" w:eastAsia="Times New Roman" w:hAnsi="Times New Roman" w:cs="Times New Roman"/>
                <w:sz w:val="24"/>
                <w:szCs w:val="24"/>
              </w:rPr>
              <w:t xml:space="preserve">способность видеть и ценить </w:t>
            </w:r>
            <w:proofErr w:type="gramStart"/>
            <w:r w:rsidRPr="0092077E">
              <w:rPr>
                <w:rFonts w:ascii="Times New Roman" w:eastAsia="Times New Roman" w:hAnsi="Times New Roman" w:cs="Times New Roman"/>
                <w:sz w:val="24"/>
                <w:szCs w:val="24"/>
              </w:rPr>
              <w:t>прекрасное</w:t>
            </w:r>
            <w:proofErr w:type="gramEnd"/>
            <w:r w:rsidRPr="0092077E">
              <w:rPr>
                <w:rFonts w:ascii="Times New Roman" w:eastAsia="Times New Roman" w:hAnsi="Times New Roman" w:cs="Times New Roman"/>
                <w:sz w:val="24"/>
                <w:szCs w:val="24"/>
              </w:rPr>
              <w:t xml:space="preserve"> в природе, быту, труде, спорте и творчестве людей, общественной жизни;</w:t>
            </w:r>
          </w:p>
          <w:p w:rsidR="0007126B" w:rsidRPr="0092077E" w:rsidRDefault="0007126B" w:rsidP="0007126B">
            <w:pPr>
              <w:numPr>
                <w:ilvl w:val="0"/>
                <w:numId w:val="40"/>
              </w:numPr>
              <w:tabs>
                <w:tab w:val="clear" w:pos="720"/>
                <w:tab w:val="num" w:pos="342"/>
              </w:tabs>
              <w:spacing w:after="0" w:line="240" w:lineRule="auto"/>
              <w:ind w:left="342"/>
              <w:contextualSpacing/>
              <w:jc w:val="both"/>
              <w:rPr>
                <w:rFonts w:ascii="Times New Roman" w:eastAsia="Times New Roman" w:hAnsi="Times New Roman" w:cs="Times New Roman"/>
                <w:sz w:val="24"/>
                <w:szCs w:val="24"/>
              </w:rPr>
            </w:pPr>
            <w:r w:rsidRPr="0092077E">
              <w:rPr>
                <w:rFonts w:ascii="Times New Roman" w:eastAsia="Times New Roman" w:hAnsi="Times New Roman" w:cs="Times New Roman"/>
                <w:sz w:val="24"/>
                <w:szCs w:val="24"/>
              </w:rPr>
              <w:t>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07126B" w:rsidRPr="0092077E" w:rsidRDefault="0007126B" w:rsidP="0007126B">
            <w:pPr>
              <w:numPr>
                <w:ilvl w:val="0"/>
                <w:numId w:val="40"/>
              </w:numPr>
              <w:tabs>
                <w:tab w:val="clear" w:pos="720"/>
                <w:tab w:val="num" w:pos="342"/>
              </w:tabs>
              <w:spacing w:after="0" w:line="240" w:lineRule="auto"/>
              <w:ind w:hanging="738"/>
              <w:contextualSpacing/>
              <w:jc w:val="both"/>
              <w:rPr>
                <w:rFonts w:ascii="Times New Roman" w:eastAsia="Times New Roman" w:hAnsi="Times New Roman" w:cs="Times New Roman"/>
                <w:sz w:val="24"/>
                <w:szCs w:val="24"/>
              </w:rPr>
            </w:pPr>
            <w:r w:rsidRPr="0092077E">
              <w:rPr>
                <w:rFonts w:ascii="Times New Roman" w:eastAsia="Times New Roman" w:hAnsi="Times New Roman" w:cs="Times New Roman"/>
                <w:sz w:val="24"/>
                <w:szCs w:val="24"/>
              </w:rPr>
              <w:t>представление об искусстве народов России;</w:t>
            </w:r>
          </w:p>
          <w:p w:rsidR="0007126B" w:rsidRPr="0092077E" w:rsidRDefault="0007126B" w:rsidP="0007126B">
            <w:pPr>
              <w:numPr>
                <w:ilvl w:val="0"/>
                <w:numId w:val="40"/>
              </w:numPr>
              <w:tabs>
                <w:tab w:val="clear" w:pos="720"/>
                <w:tab w:val="num" w:pos="342"/>
              </w:tabs>
              <w:spacing w:after="0" w:line="240" w:lineRule="auto"/>
              <w:ind w:left="342"/>
              <w:contextualSpacing/>
              <w:jc w:val="both"/>
              <w:rPr>
                <w:rFonts w:ascii="Times New Roman" w:eastAsia="Times New Roman" w:hAnsi="Times New Roman" w:cs="Times New Roman"/>
                <w:sz w:val="24"/>
                <w:szCs w:val="24"/>
              </w:rPr>
            </w:pPr>
            <w:r w:rsidRPr="0092077E">
              <w:rPr>
                <w:rFonts w:ascii="Times New Roman" w:eastAsia="Times New Roman" w:hAnsi="Times New Roman" w:cs="Times New Roman"/>
                <w:sz w:val="24"/>
                <w:szCs w:val="24"/>
              </w:rPr>
              <w:t>опыт эмоционального постижения народного творчества, этнокультурных традиций, фольклора народов России;</w:t>
            </w:r>
          </w:p>
          <w:p w:rsidR="0007126B" w:rsidRPr="0092077E" w:rsidRDefault="0007126B" w:rsidP="0007126B">
            <w:pPr>
              <w:numPr>
                <w:ilvl w:val="0"/>
                <w:numId w:val="40"/>
              </w:numPr>
              <w:tabs>
                <w:tab w:val="clear" w:pos="720"/>
                <w:tab w:val="num" w:pos="342"/>
              </w:tabs>
              <w:spacing w:after="0" w:line="240" w:lineRule="auto"/>
              <w:ind w:left="342"/>
              <w:contextualSpacing/>
              <w:jc w:val="both"/>
              <w:rPr>
                <w:rFonts w:ascii="Times New Roman" w:eastAsia="Times New Roman" w:hAnsi="Times New Roman" w:cs="Times New Roman"/>
                <w:sz w:val="24"/>
                <w:szCs w:val="24"/>
              </w:rPr>
            </w:pPr>
            <w:r w:rsidRPr="0092077E">
              <w:rPr>
                <w:rFonts w:ascii="Times New Roman" w:eastAsia="Times New Roman" w:hAnsi="Times New Roman" w:cs="Times New Roman"/>
                <w:sz w:val="24"/>
                <w:szCs w:val="24"/>
              </w:rPr>
              <w:t>интерес к занятиям творческого характера, различным видам искусства, художественной самодеятельности;</w:t>
            </w:r>
          </w:p>
          <w:p w:rsidR="0007126B" w:rsidRPr="0092077E" w:rsidRDefault="0007126B" w:rsidP="0007126B">
            <w:pPr>
              <w:numPr>
                <w:ilvl w:val="0"/>
                <w:numId w:val="40"/>
              </w:numPr>
              <w:tabs>
                <w:tab w:val="clear" w:pos="720"/>
                <w:tab w:val="num" w:pos="342"/>
              </w:tabs>
              <w:spacing w:after="0" w:line="240" w:lineRule="auto"/>
              <w:ind w:left="342"/>
              <w:contextualSpacing/>
              <w:jc w:val="both"/>
              <w:rPr>
                <w:rFonts w:ascii="Times New Roman" w:eastAsia="Times New Roman" w:hAnsi="Times New Roman" w:cs="Times New Roman"/>
                <w:sz w:val="24"/>
                <w:szCs w:val="24"/>
              </w:rPr>
            </w:pPr>
            <w:r w:rsidRPr="0092077E">
              <w:rPr>
                <w:rFonts w:ascii="Times New Roman" w:eastAsia="Times New Roman" w:hAnsi="Times New Roman" w:cs="Times New Roman"/>
                <w:sz w:val="24"/>
                <w:szCs w:val="24"/>
              </w:rPr>
              <w:t>опыт самореализации в различных видах творческой деятельности, умение выражать себя в доступных видах творчества;</w:t>
            </w:r>
          </w:p>
          <w:p w:rsidR="0007126B" w:rsidRPr="0092077E" w:rsidRDefault="0007126B" w:rsidP="0007126B">
            <w:pPr>
              <w:numPr>
                <w:ilvl w:val="0"/>
                <w:numId w:val="40"/>
              </w:numPr>
              <w:tabs>
                <w:tab w:val="clear" w:pos="720"/>
                <w:tab w:val="num" w:pos="342"/>
              </w:tabs>
              <w:spacing w:after="0" w:line="240" w:lineRule="auto"/>
              <w:ind w:left="342"/>
              <w:contextualSpacing/>
              <w:jc w:val="both"/>
              <w:rPr>
                <w:rFonts w:ascii="Times New Roman" w:eastAsia="Times New Roman" w:hAnsi="Times New Roman" w:cs="Times New Roman"/>
                <w:sz w:val="24"/>
                <w:szCs w:val="24"/>
              </w:rPr>
            </w:pPr>
            <w:r w:rsidRPr="0092077E">
              <w:rPr>
                <w:rFonts w:ascii="Times New Roman" w:eastAsia="Times New Roman" w:hAnsi="Times New Roman" w:cs="Times New Roman"/>
                <w:sz w:val="24"/>
                <w:szCs w:val="24"/>
              </w:rPr>
              <w:t>опыт реализации эстетических ценностей в пространстве школы и семьи.</w:t>
            </w:r>
          </w:p>
        </w:tc>
      </w:tr>
    </w:tbl>
    <w:p w:rsidR="0007126B" w:rsidRPr="00A0235A" w:rsidRDefault="0007126B" w:rsidP="00965B08">
      <w:pPr>
        <w:pStyle w:val="a3"/>
        <w:widowControl w:val="0"/>
        <w:tabs>
          <w:tab w:val="left" w:pos="5602"/>
        </w:tabs>
        <w:overflowPunct w:val="0"/>
        <w:autoSpaceDE w:val="0"/>
        <w:spacing w:line="240" w:lineRule="auto"/>
        <w:jc w:val="both"/>
        <w:rPr>
          <w:rFonts w:ascii="Times New Roman" w:hAnsi="Times New Roman"/>
        </w:rPr>
      </w:pPr>
    </w:p>
    <w:p w:rsidR="003501F4" w:rsidRPr="00A0235A" w:rsidRDefault="00A17834">
      <w:pPr>
        <w:pStyle w:val="a3"/>
        <w:widowControl w:val="0"/>
        <w:tabs>
          <w:tab w:val="left" w:pos="15"/>
        </w:tabs>
        <w:overflowPunct w:val="0"/>
        <w:autoSpaceDE w:val="0"/>
        <w:spacing w:line="230" w:lineRule="auto"/>
        <w:ind w:hanging="2805"/>
        <w:jc w:val="center"/>
        <w:rPr>
          <w:rFonts w:ascii="Times New Roman" w:hAnsi="Times New Roman"/>
        </w:rPr>
      </w:pPr>
      <w:r>
        <w:rPr>
          <w:rFonts w:ascii="Times New Roman" w:hAnsi="Times New Roman"/>
          <w:b/>
          <w:bCs/>
        </w:rPr>
        <w:t>2.4</w:t>
      </w:r>
      <w:r w:rsidR="0075585E" w:rsidRPr="00A0235A">
        <w:rPr>
          <w:rFonts w:ascii="Times New Roman" w:hAnsi="Times New Roman"/>
          <w:b/>
          <w:bCs/>
        </w:rPr>
        <w:t>. Программа коррекционной работы</w:t>
      </w:r>
    </w:p>
    <w:p w:rsidR="003501F4" w:rsidRPr="00A0235A" w:rsidRDefault="003501F4" w:rsidP="003B2AD0">
      <w:pPr>
        <w:pStyle w:val="a3"/>
        <w:widowControl w:val="0"/>
        <w:autoSpaceDE w:val="0"/>
        <w:spacing w:line="240" w:lineRule="auto"/>
        <w:rPr>
          <w:rFonts w:ascii="Times New Roman" w:hAnsi="Times New Roman"/>
        </w:rPr>
      </w:pPr>
    </w:p>
    <w:p w:rsidR="003501F4" w:rsidRPr="00A0235A" w:rsidRDefault="0075585E" w:rsidP="00850016">
      <w:pPr>
        <w:pStyle w:val="a3"/>
        <w:widowControl w:val="0"/>
        <w:overflowPunct w:val="0"/>
        <w:autoSpaceDE w:val="0"/>
        <w:spacing w:line="240" w:lineRule="auto"/>
        <w:jc w:val="both"/>
        <w:rPr>
          <w:rFonts w:ascii="Times New Roman" w:hAnsi="Times New Roman"/>
        </w:rPr>
      </w:pPr>
      <w:r w:rsidRPr="00A0235A">
        <w:rPr>
          <w:rFonts w:ascii="Times New Roman" w:hAnsi="Times New Roman"/>
        </w:rPr>
        <w:t xml:space="preserve">    </w:t>
      </w:r>
      <w:r w:rsidR="00850016">
        <w:rPr>
          <w:rFonts w:ascii="Times New Roman" w:hAnsi="Times New Roman"/>
        </w:rPr>
        <w:tab/>
      </w:r>
      <w:r w:rsidRPr="00A0235A">
        <w:rPr>
          <w:rFonts w:ascii="Times New Roman" w:hAnsi="Times New Roman"/>
        </w:rPr>
        <w:t xml:space="preserve"> Программа коррекционной работы направлена на создание системы комплексной помощи </w:t>
      </w:r>
      <w:r w:rsidR="00850016">
        <w:rPr>
          <w:rFonts w:ascii="Times New Roman" w:hAnsi="Times New Roman"/>
        </w:rPr>
        <w:t xml:space="preserve"> </w:t>
      </w:r>
      <w:r w:rsidR="00850016" w:rsidRPr="00A0235A">
        <w:rPr>
          <w:rFonts w:ascii="Times New Roman" w:hAnsi="Times New Roman"/>
        </w:rPr>
        <w:t>в освоении основной образовательной программы основного об</w:t>
      </w:r>
      <w:r w:rsidR="00850016">
        <w:rPr>
          <w:rFonts w:ascii="Times New Roman" w:hAnsi="Times New Roman"/>
        </w:rPr>
        <w:t xml:space="preserve">щего образования </w:t>
      </w:r>
      <w:r w:rsidR="00850016">
        <w:rPr>
          <w:rFonts w:ascii="Times New Roman" w:hAnsi="Times New Roman"/>
        </w:rPr>
        <w:lastRenderedPageBreak/>
        <w:t>обучающимися</w:t>
      </w:r>
      <w:r w:rsidRPr="00A0235A">
        <w:rPr>
          <w:rFonts w:ascii="Times New Roman" w:hAnsi="Times New Roman"/>
        </w:rPr>
        <w:t xml:space="preserve"> с ограниченными возможностями здоровья</w:t>
      </w:r>
      <w:r w:rsidR="00850016">
        <w:rPr>
          <w:rFonts w:ascii="Times New Roman" w:hAnsi="Times New Roman"/>
        </w:rPr>
        <w:t>,</w:t>
      </w:r>
      <w:r w:rsidRPr="00A0235A">
        <w:rPr>
          <w:rFonts w:ascii="Times New Roman" w:hAnsi="Times New Roman"/>
        </w:rPr>
        <w:t xml:space="preserve"> </w:t>
      </w:r>
      <w:r w:rsidR="00850016" w:rsidRPr="00A0235A">
        <w:rPr>
          <w:rFonts w:ascii="Times New Roman" w:hAnsi="Times New Roman"/>
        </w:rPr>
        <w:t xml:space="preserve">вызванными нарушениями речи, задержкой развития высших психических функций, эмоционально-волевой и коммуникативной сферы, что часто осложнено органическим поражением ЦНС, социально-педагогической запущенностью и иными факторами. </w:t>
      </w:r>
      <w:r w:rsidR="00850016" w:rsidRPr="00A0235A">
        <w:rPr>
          <w:rFonts w:ascii="Times New Roman" w:hAnsi="Times New Roman"/>
          <w:color w:val="FF0000"/>
        </w:rPr>
        <w:t xml:space="preserve"> </w:t>
      </w:r>
    </w:p>
    <w:p w:rsidR="003501F4" w:rsidRPr="00A0235A" w:rsidRDefault="0075585E" w:rsidP="00850016">
      <w:pPr>
        <w:pStyle w:val="a3"/>
        <w:widowControl w:val="0"/>
        <w:overflowPunct w:val="0"/>
        <w:autoSpaceDE w:val="0"/>
        <w:spacing w:line="206" w:lineRule="auto"/>
        <w:jc w:val="both"/>
        <w:rPr>
          <w:rFonts w:ascii="Times New Roman" w:hAnsi="Times New Roman"/>
        </w:rPr>
      </w:pPr>
      <w:r w:rsidRPr="00A0235A">
        <w:rPr>
          <w:rFonts w:ascii="Times New Roman" w:hAnsi="Times New Roman"/>
        </w:rPr>
        <w:t xml:space="preserve"> </w:t>
      </w:r>
      <w:r w:rsidR="00850016">
        <w:rPr>
          <w:rFonts w:ascii="Times New Roman" w:hAnsi="Times New Roman"/>
        </w:rPr>
        <w:tab/>
      </w:r>
      <w:r w:rsidRPr="00A0235A">
        <w:rPr>
          <w:rFonts w:ascii="Times New Roman" w:hAnsi="Times New Roman"/>
        </w:rPr>
        <w:t>Программа коррекционной работы основного общего образования обеспечивает:</w:t>
      </w:r>
    </w:p>
    <w:p w:rsidR="003501F4" w:rsidRPr="00A0235A" w:rsidRDefault="00A43530" w:rsidP="00965B08">
      <w:pPr>
        <w:pStyle w:val="a3"/>
        <w:widowControl w:val="0"/>
        <w:overflowPunct w:val="0"/>
        <w:autoSpaceDE w:val="0"/>
        <w:spacing w:line="240" w:lineRule="auto"/>
        <w:jc w:val="both"/>
        <w:rPr>
          <w:rFonts w:ascii="Times New Roman" w:hAnsi="Times New Roman"/>
        </w:rPr>
      </w:pPr>
      <w:r>
        <w:rPr>
          <w:rFonts w:ascii="Times New Roman" w:hAnsi="Times New Roman"/>
        </w:rPr>
        <w:t>— создание в общеобразовательной</w:t>
      </w:r>
      <w:r w:rsidR="0075585E" w:rsidRPr="00A0235A">
        <w:rPr>
          <w:rFonts w:ascii="Times New Roman" w:hAnsi="Times New Roman"/>
        </w:rPr>
        <w:t xml:space="preserve"> </w:t>
      </w:r>
      <w:r>
        <w:rPr>
          <w:rFonts w:ascii="Times New Roman" w:hAnsi="Times New Roman"/>
        </w:rPr>
        <w:t>организаци</w:t>
      </w:r>
      <w:r w:rsidR="0075585E" w:rsidRPr="00A0235A">
        <w:rPr>
          <w:rFonts w:ascii="Times New Roman" w:hAnsi="Times New Roman"/>
        </w:rPr>
        <w:t>и специальных условий воспитания, обучения, позволяющих учитывать особые образовательные потребности</w:t>
      </w:r>
      <w:r w:rsidR="00F8658B" w:rsidRPr="00A0235A">
        <w:rPr>
          <w:rFonts w:ascii="Times New Roman" w:hAnsi="Times New Roman"/>
        </w:rPr>
        <w:t xml:space="preserve"> </w:t>
      </w:r>
      <w:r w:rsidR="00BA673D">
        <w:rPr>
          <w:rFonts w:ascii="Times New Roman" w:hAnsi="Times New Roman"/>
        </w:rPr>
        <w:t>обучающихся</w:t>
      </w:r>
      <w:r w:rsidR="0075585E" w:rsidRPr="00A0235A">
        <w:rPr>
          <w:rFonts w:ascii="Times New Roman" w:hAnsi="Times New Roman"/>
        </w:rPr>
        <w:t xml:space="preserve"> с ограниченными возможностями здоровья посредством индивидуализации и</w:t>
      </w:r>
      <w:r w:rsidR="005D1F92" w:rsidRPr="00A0235A">
        <w:rPr>
          <w:rFonts w:ascii="Times New Roman" w:hAnsi="Times New Roman"/>
        </w:rPr>
        <w:t xml:space="preserve"> </w:t>
      </w:r>
      <w:r w:rsidR="002B70DC">
        <w:rPr>
          <w:rFonts w:ascii="Times New Roman" w:hAnsi="Times New Roman"/>
        </w:rPr>
        <w:t>дифференциации образовательной</w:t>
      </w:r>
      <w:r w:rsidR="0075585E" w:rsidRPr="00A0235A">
        <w:rPr>
          <w:rFonts w:ascii="Times New Roman" w:hAnsi="Times New Roman"/>
        </w:rPr>
        <w:t xml:space="preserve"> </w:t>
      </w:r>
      <w:r w:rsidR="002B70DC">
        <w:rPr>
          <w:rFonts w:ascii="Times New Roman" w:hAnsi="Times New Roman"/>
        </w:rPr>
        <w:t>деятельности</w:t>
      </w:r>
      <w:r w:rsidR="0075585E" w:rsidRPr="00A0235A">
        <w:rPr>
          <w:rFonts w:ascii="Times New Roman" w:hAnsi="Times New Roman"/>
        </w:rPr>
        <w:t>;</w:t>
      </w:r>
    </w:p>
    <w:p w:rsidR="003501F4" w:rsidRPr="00A0235A" w:rsidRDefault="0075585E">
      <w:pPr>
        <w:pStyle w:val="a3"/>
        <w:widowControl w:val="0"/>
        <w:overflowPunct w:val="0"/>
        <w:autoSpaceDE w:val="0"/>
        <w:spacing w:line="206" w:lineRule="auto"/>
        <w:jc w:val="both"/>
        <w:rPr>
          <w:rFonts w:ascii="Times New Roman" w:hAnsi="Times New Roman"/>
        </w:rPr>
      </w:pPr>
      <w:r w:rsidRPr="00A0235A">
        <w:rPr>
          <w:rFonts w:ascii="Times New Roman" w:hAnsi="Times New Roman"/>
        </w:rPr>
        <w:t xml:space="preserve">— дальнейшую социальную адаптацию и интеграцию </w:t>
      </w:r>
      <w:proofErr w:type="gramStart"/>
      <w:r w:rsidR="00A43530">
        <w:rPr>
          <w:rFonts w:ascii="Times New Roman" w:hAnsi="Times New Roman"/>
        </w:rPr>
        <w:t>обучающихся</w:t>
      </w:r>
      <w:proofErr w:type="gramEnd"/>
      <w:r w:rsidRPr="00A0235A">
        <w:rPr>
          <w:rFonts w:ascii="Times New Roman" w:hAnsi="Times New Roman"/>
        </w:rPr>
        <w:t xml:space="preserve"> с ос</w:t>
      </w:r>
      <w:r w:rsidR="00E1438D" w:rsidRPr="00A0235A">
        <w:rPr>
          <w:rFonts w:ascii="Times New Roman" w:hAnsi="Times New Roman"/>
        </w:rPr>
        <w:t>обыми обра</w:t>
      </w:r>
      <w:r w:rsidRPr="00A0235A">
        <w:rPr>
          <w:rFonts w:ascii="Times New Roman" w:hAnsi="Times New Roman"/>
        </w:rPr>
        <w:t>зовательными потребнос</w:t>
      </w:r>
      <w:r w:rsidR="00A43530">
        <w:rPr>
          <w:rFonts w:ascii="Times New Roman" w:hAnsi="Times New Roman"/>
        </w:rPr>
        <w:t>тями в общеобразовательной</w:t>
      </w:r>
      <w:r w:rsidRPr="00A0235A">
        <w:rPr>
          <w:rFonts w:ascii="Times New Roman" w:hAnsi="Times New Roman"/>
        </w:rPr>
        <w:t xml:space="preserve"> </w:t>
      </w:r>
      <w:r w:rsidR="00A43530">
        <w:rPr>
          <w:rFonts w:ascii="Times New Roman" w:hAnsi="Times New Roman"/>
        </w:rPr>
        <w:t>организаци</w:t>
      </w:r>
      <w:r w:rsidRPr="00A0235A">
        <w:rPr>
          <w:rFonts w:ascii="Times New Roman" w:hAnsi="Times New Roman"/>
        </w:rPr>
        <w:t>и.</w:t>
      </w:r>
    </w:p>
    <w:p w:rsidR="003501F4" w:rsidRPr="00A0235A" w:rsidRDefault="00F8658B" w:rsidP="003B2AD0">
      <w:pPr>
        <w:pStyle w:val="a3"/>
        <w:widowControl w:val="0"/>
        <w:overflowPunct w:val="0"/>
        <w:autoSpaceDE w:val="0"/>
        <w:spacing w:line="240" w:lineRule="auto"/>
        <w:jc w:val="both"/>
        <w:rPr>
          <w:rFonts w:ascii="Times New Roman" w:hAnsi="Times New Roman"/>
        </w:rPr>
      </w:pPr>
      <w:r w:rsidRPr="00A0235A">
        <w:rPr>
          <w:rFonts w:ascii="Times New Roman" w:hAnsi="Times New Roman"/>
        </w:rPr>
        <w:tab/>
      </w:r>
      <w:r w:rsidR="0075585E" w:rsidRPr="00A0235A">
        <w:rPr>
          <w:rFonts w:ascii="Times New Roman" w:hAnsi="Times New Roman"/>
        </w:rPr>
        <w:t>Разработка и реализация программы коррекционной работы осуществляется</w:t>
      </w:r>
      <w:r w:rsidR="005D1F92" w:rsidRPr="00A0235A">
        <w:rPr>
          <w:rFonts w:ascii="Times New Roman" w:hAnsi="Times New Roman"/>
        </w:rPr>
        <w:t xml:space="preserve"> </w:t>
      </w:r>
      <w:r w:rsidR="00850016">
        <w:rPr>
          <w:rFonts w:ascii="Times New Roman" w:hAnsi="Times New Roman"/>
        </w:rPr>
        <w:t>общеобразовательной</w:t>
      </w:r>
      <w:r w:rsidR="0075585E" w:rsidRPr="00A0235A">
        <w:rPr>
          <w:rFonts w:ascii="Times New Roman" w:hAnsi="Times New Roman"/>
        </w:rPr>
        <w:t xml:space="preserve"> </w:t>
      </w:r>
      <w:r w:rsidR="00850016">
        <w:rPr>
          <w:rFonts w:ascii="Times New Roman" w:hAnsi="Times New Roman"/>
        </w:rPr>
        <w:t>организацией</w:t>
      </w:r>
      <w:r w:rsidR="0075585E" w:rsidRPr="00A0235A">
        <w:rPr>
          <w:rFonts w:ascii="Times New Roman" w:hAnsi="Times New Roman"/>
        </w:rPr>
        <w:t xml:space="preserve"> как самостоятельно, так и посредством организации сетевого взаимодействия. </w:t>
      </w:r>
      <w:proofErr w:type="gramStart"/>
      <w:r w:rsidR="0075585E" w:rsidRPr="00A0235A">
        <w:rPr>
          <w:rFonts w:ascii="Times New Roman" w:hAnsi="Times New Roman"/>
        </w:rPr>
        <w:t>Сетевое взаимодействие рассматривается как наиболее действенная форма</w:t>
      </w:r>
      <w:r w:rsidRPr="00A0235A">
        <w:rPr>
          <w:rFonts w:ascii="Times New Roman" w:hAnsi="Times New Roman"/>
        </w:rPr>
        <w:t xml:space="preserve"> </w:t>
      </w:r>
      <w:r w:rsidR="0075585E" w:rsidRPr="00A0235A">
        <w:rPr>
          <w:rFonts w:ascii="Times New Roman" w:hAnsi="Times New Roman"/>
        </w:rPr>
        <w:t>совместной деятельности образовательных организаций, направленная на обеспечение возможности освоения обучающимися с ограниченными возможностями</w:t>
      </w:r>
      <w:r w:rsidRPr="00A0235A">
        <w:rPr>
          <w:rFonts w:ascii="Times New Roman" w:hAnsi="Times New Roman"/>
        </w:rPr>
        <w:t xml:space="preserve"> </w:t>
      </w:r>
      <w:r w:rsidR="0075585E" w:rsidRPr="00A0235A">
        <w:rPr>
          <w:rFonts w:ascii="Times New Roman" w:hAnsi="Times New Roman"/>
        </w:rPr>
        <w:t>здоровья основной об</w:t>
      </w:r>
      <w:r w:rsidR="00BA673D">
        <w:rPr>
          <w:rFonts w:ascii="Times New Roman" w:hAnsi="Times New Roman"/>
        </w:rPr>
        <w:t>щеоб</w:t>
      </w:r>
      <w:r w:rsidR="0075585E" w:rsidRPr="00A0235A">
        <w:rPr>
          <w:rFonts w:ascii="Times New Roman" w:hAnsi="Times New Roman"/>
        </w:rPr>
        <w:t>разовательной программы основного общего образования.</w:t>
      </w:r>
      <w:proofErr w:type="gramEnd"/>
    </w:p>
    <w:p w:rsidR="003501F4" w:rsidRPr="00A0235A" w:rsidRDefault="003501F4" w:rsidP="003B2AD0">
      <w:pPr>
        <w:pStyle w:val="a3"/>
        <w:widowControl w:val="0"/>
        <w:overflowPunct w:val="0"/>
        <w:autoSpaceDE w:val="0"/>
        <w:spacing w:line="240" w:lineRule="auto"/>
        <w:jc w:val="both"/>
        <w:rPr>
          <w:rFonts w:ascii="Times New Roman" w:hAnsi="Times New Roman"/>
        </w:rPr>
      </w:pPr>
    </w:p>
    <w:p w:rsidR="003501F4" w:rsidRPr="00A0235A" w:rsidRDefault="00F22E61">
      <w:pPr>
        <w:pStyle w:val="a3"/>
        <w:widowControl w:val="0"/>
        <w:overflowPunct w:val="0"/>
        <w:autoSpaceDE w:val="0"/>
        <w:spacing w:line="206" w:lineRule="auto"/>
        <w:jc w:val="both"/>
        <w:rPr>
          <w:rFonts w:ascii="Times New Roman" w:hAnsi="Times New Roman"/>
        </w:rPr>
      </w:pPr>
      <w:r w:rsidRPr="00A0235A">
        <w:rPr>
          <w:rFonts w:ascii="Times New Roman" w:hAnsi="Times New Roman"/>
          <w:b/>
          <w:bCs/>
        </w:rPr>
        <w:t>Цель</w:t>
      </w:r>
      <w:r w:rsidR="0075585E" w:rsidRPr="00A0235A">
        <w:rPr>
          <w:rFonts w:ascii="Times New Roman" w:hAnsi="Times New Roman"/>
          <w:b/>
          <w:bCs/>
        </w:rPr>
        <w:t xml:space="preserve"> программы:</w:t>
      </w:r>
    </w:p>
    <w:p w:rsidR="003501F4" w:rsidRPr="00A0235A" w:rsidRDefault="0075585E" w:rsidP="00965B08">
      <w:pPr>
        <w:pStyle w:val="a3"/>
        <w:widowControl w:val="0"/>
        <w:overflowPunct w:val="0"/>
        <w:autoSpaceDE w:val="0"/>
        <w:spacing w:line="240" w:lineRule="auto"/>
        <w:jc w:val="both"/>
        <w:rPr>
          <w:rFonts w:ascii="Times New Roman" w:hAnsi="Times New Roman"/>
        </w:rPr>
      </w:pPr>
      <w:r w:rsidRPr="00A0235A">
        <w:rPr>
          <w:rFonts w:ascii="Times New Roman" w:hAnsi="Times New Roman"/>
        </w:rPr>
        <w:t>— оказание комплексной психолого-социально-педагогической помощи и</w:t>
      </w:r>
      <w:r w:rsidR="00F8658B" w:rsidRPr="00A0235A">
        <w:rPr>
          <w:rFonts w:ascii="Times New Roman" w:hAnsi="Times New Roman"/>
        </w:rPr>
        <w:t xml:space="preserve"> </w:t>
      </w:r>
      <w:r w:rsidRPr="00A0235A">
        <w:rPr>
          <w:rFonts w:ascii="Times New Roman" w:hAnsi="Times New Roman"/>
        </w:rPr>
        <w:t>поддержки обучающимся с задержкой психического развития и их родителям (законным представител</w:t>
      </w:r>
      <w:r w:rsidR="00F22E61" w:rsidRPr="00A0235A">
        <w:rPr>
          <w:rFonts w:ascii="Times New Roman" w:hAnsi="Times New Roman"/>
        </w:rPr>
        <w:t>ям) несовершеннолетних обучающихся.</w:t>
      </w:r>
    </w:p>
    <w:p w:rsidR="003501F4" w:rsidRPr="00A0235A" w:rsidRDefault="00F8658B" w:rsidP="003B2AD0">
      <w:pPr>
        <w:pStyle w:val="a3"/>
        <w:widowControl w:val="0"/>
        <w:overflowPunct w:val="0"/>
        <w:autoSpaceDE w:val="0"/>
        <w:spacing w:line="240" w:lineRule="auto"/>
        <w:jc w:val="both"/>
        <w:rPr>
          <w:rFonts w:ascii="Times New Roman" w:hAnsi="Times New Roman"/>
        </w:rPr>
      </w:pPr>
      <w:r w:rsidRPr="00A0235A">
        <w:rPr>
          <w:rFonts w:ascii="Times New Roman" w:hAnsi="Times New Roman"/>
        </w:rPr>
        <w:tab/>
      </w:r>
      <w:r w:rsidR="0075585E" w:rsidRPr="00A0235A">
        <w:rPr>
          <w:rFonts w:ascii="Times New Roman" w:hAnsi="Times New Roman"/>
        </w:rPr>
        <w:t xml:space="preserve">Приоритетными </w:t>
      </w:r>
      <w:r w:rsidR="001A6EEF" w:rsidRPr="00A0235A">
        <w:rPr>
          <w:rFonts w:ascii="Times New Roman" w:hAnsi="Times New Roman"/>
        </w:rPr>
        <w:t>направлениями программы на уровне</w:t>
      </w:r>
      <w:r w:rsidR="0075585E" w:rsidRPr="00A0235A">
        <w:rPr>
          <w:rFonts w:ascii="Times New Roman" w:hAnsi="Times New Roman"/>
        </w:rPr>
        <w:t xml:space="preserve"> основного общего образования становятся формирование социальной компетентности обучающихся с</w:t>
      </w:r>
      <w:r w:rsidR="001A6EEF" w:rsidRPr="00A0235A">
        <w:rPr>
          <w:rFonts w:ascii="Times New Roman" w:hAnsi="Times New Roman"/>
        </w:rPr>
        <w:t xml:space="preserve"> </w:t>
      </w:r>
      <w:r w:rsidR="0075585E" w:rsidRPr="00A0235A">
        <w:rPr>
          <w:rFonts w:ascii="Times New Roman" w:hAnsi="Times New Roman"/>
        </w:rPr>
        <w:t>ограниченными возможностями здоровья, развитие адаптивных способностей личности для самореализации в обществе.</w:t>
      </w:r>
    </w:p>
    <w:p w:rsidR="003501F4" w:rsidRPr="00A0235A" w:rsidRDefault="003501F4">
      <w:pPr>
        <w:pStyle w:val="a3"/>
        <w:widowControl w:val="0"/>
        <w:overflowPunct w:val="0"/>
        <w:autoSpaceDE w:val="0"/>
        <w:spacing w:line="206" w:lineRule="auto"/>
        <w:jc w:val="both"/>
        <w:rPr>
          <w:rFonts w:ascii="Times New Roman" w:hAnsi="Times New Roman"/>
        </w:rPr>
      </w:pPr>
    </w:p>
    <w:p w:rsidR="003501F4" w:rsidRPr="00A0235A" w:rsidRDefault="0075585E">
      <w:pPr>
        <w:pStyle w:val="a3"/>
        <w:widowControl w:val="0"/>
        <w:overflowPunct w:val="0"/>
        <w:autoSpaceDE w:val="0"/>
        <w:spacing w:line="206" w:lineRule="auto"/>
        <w:jc w:val="both"/>
        <w:rPr>
          <w:rFonts w:ascii="Times New Roman" w:hAnsi="Times New Roman"/>
        </w:rPr>
      </w:pPr>
      <w:r w:rsidRPr="00A0235A">
        <w:rPr>
          <w:rFonts w:ascii="Times New Roman" w:hAnsi="Times New Roman"/>
          <w:b/>
          <w:bCs/>
        </w:rPr>
        <w:t>Задачи программы:</w:t>
      </w:r>
    </w:p>
    <w:p w:rsidR="003501F4" w:rsidRPr="00A0235A" w:rsidRDefault="003501F4">
      <w:pPr>
        <w:pStyle w:val="a3"/>
        <w:widowControl w:val="0"/>
        <w:overflowPunct w:val="0"/>
        <w:autoSpaceDE w:val="0"/>
        <w:spacing w:line="206" w:lineRule="auto"/>
        <w:jc w:val="both"/>
        <w:rPr>
          <w:rFonts w:ascii="Times New Roman" w:hAnsi="Times New Roman"/>
        </w:rPr>
      </w:pPr>
    </w:p>
    <w:p w:rsidR="003501F4" w:rsidRPr="00A0235A" w:rsidRDefault="0075585E">
      <w:pPr>
        <w:pStyle w:val="a3"/>
        <w:widowControl w:val="0"/>
        <w:overflowPunct w:val="0"/>
        <w:autoSpaceDE w:val="0"/>
        <w:spacing w:line="206" w:lineRule="auto"/>
        <w:jc w:val="both"/>
        <w:rPr>
          <w:rFonts w:ascii="Times New Roman" w:hAnsi="Times New Roman"/>
        </w:rPr>
      </w:pPr>
      <w:r w:rsidRPr="00A0235A">
        <w:rPr>
          <w:rFonts w:ascii="Times New Roman" w:hAnsi="Times New Roman"/>
        </w:rPr>
        <w:t>— выявление и удовлетворение особых образовательных потребностей обучающихся с ограниченными возможностями здоровья при освоении ими основной образовательной программы основного общего образования;</w:t>
      </w:r>
    </w:p>
    <w:p w:rsidR="003501F4" w:rsidRPr="00A0235A" w:rsidRDefault="0075585E">
      <w:pPr>
        <w:pStyle w:val="a3"/>
        <w:widowControl w:val="0"/>
        <w:overflowPunct w:val="0"/>
        <w:autoSpaceDE w:val="0"/>
        <w:spacing w:line="206" w:lineRule="auto"/>
        <w:jc w:val="both"/>
        <w:rPr>
          <w:rFonts w:ascii="Times New Roman" w:hAnsi="Times New Roman"/>
        </w:rPr>
      </w:pPr>
      <w:r w:rsidRPr="00A0235A">
        <w:rPr>
          <w:rFonts w:ascii="Times New Roman" w:hAnsi="Times New Roman"/>
        </w:rPr>
        <w:t>— определение особеннос</w:t>
      </w:r>
      <w:r w:rsidR="002B70DC">
        <w:rPr>
          <w:rFonts w:ascii="Times New Roman" w:hAnsi="Times New Roman"/>
        </w:rPr>
        <w:t>тей организации образовательной</w:t>
      </w:r>
      <w:r w:rsidRPr="00A0235A">
        <w:rPr>
          <w:rFonts w:ascii="Times New Roman" w:hAnsi="Times New Roman"/>
        </w:rPr>
        <w:t xml:space="preserve"> </w:t>
      </w:r>
      <w:r w:rsidR="002B70DC">
        <w:rPr>
          <w:rFonts w:ascii="Times New Roman" w:hAnsi="Times New Roman"/>
        </w:rPr>
        <w:t>деятельности</w:t>
      </w:r>
      <w:r w:rsidRPr="00A0235A">
        <w:rPr>
          <w:rFonts w:ascii="Times New Roman" w:hAnsi="Times New Roman"/>
        </w:rPr>
        <w:t xml:space="preserve"> и условий</w:t>
      </w:r>
      <w:r w:rsidR="00F22E61" w:rsidRPr="00A0235A">
        <w:rPr>
          <w:rFonts w:ascii="Times New Roman" w:hAnsi="Times New Roman"/>
        </w:rPr>
        <w:t xml:space="preserve"> </w:t>
      </w:r>
      <w:r w:rsidRPr="00A0235A">
        <w:rPr>
          <w:rFonts w:ascii="Times New Roman" w:hAnsi="Times New Roman"/>
        </w:rPr>
        <w:t>интеграции для</w:t>
      </w:r>
      <w:r w:rsidR="00ED19F0">
        <w:rPr>
          <w:rFonts w:ascii="Times New Roman" w:hAnsi="Times New Roman"/>
        </w:rPr>
        <w:t xml:space="preserve"> рассматриваемой </w:t>
      </w:r>
      <w:proofErr w:type="gramStart"/>
      <w:r w:rsidR="00ED19F0">
        <w:rPr>
          <w:rFonts w:ascii="Times New Roman" w:hAnsi="Times New Roman"/>
        </w:rPr>
        <w:t>категории</w:t>
      </w:r>
      <w:proofErr w:type="gramEnd"/>
      <w:r w:rsidR="00ED19F0">
        <w:rPr>
          <w:rFonts w:ascii="Times New Roman" w:hAnsi="Times New Roman"/>
        </w:rPr>
        <w:t xml:space="preserve"> обучающихся</w:t>
      </w:r>
      <w:r w:rsidRPr="00A0235A">
        <w:rPr>
          <w:rFonts w:ascii="Times New Roman" w:hAnsi="Times New Roman"/>
        </w:rPr>
        <w:t xml:space="preserve"> в соответствии с индивидуальными особенностями каждого ребёнка, структурой нарушения развития и степенью</w:t>
      </w:r>
      <w:r w:rsidR="00F22E61" w:rsidRPr="00A0235A">
        <w:rPr>
          <w:rFonts w:ascii="Times New Roman" w:hAnsi="Times New Roman"/>
        </w:rPr>
        <w:t xml:space="preserve"> </w:t>
      </w:r>
      <w:r w:rsidRPr="00A0235A">
        <w:rPr>
          <w:rFonts w:ascii="Times New Roman" w:hAnsi="Times New Roman"/>
        </w:rPr>
        <w:t>выраженности (в соответствии с рекомендациями психолого-медико-педагогической комиссии);</w:t>
      </w:r>
    </w:p>
    <w:p w:rsidR="003501F4" w:rsidRPr="00A0235A" w:rsidRDefault="0075585E">
      <w:pPr>
        <w:pStyle w:val="a3"/>
        <w:widowControl w:val="0"/>
        <w:overflowPunct w:val="0"/>
        <w:autoSpaceDE w:val="0"/>
        <w:spacing w:line="206" w:lineRule="auto"/>
        <w:jc w:val="both"/>
        <w:rPr>
          <w:rFonts w:ascii="Times New Roman" w:hAnsi="Times New Roman"/>
        </w:rPr>
      </w:pPr>
      <w:proofErr w:type="gramStart"/>
      <w:r w:rsidRPr="00A0235A">
        <w:rPr>
          <w:rFonts w:ascii="Times New Roman" w:hAnsi="Times New Roman"/>
        </w:rPr>
        <w:t>— осуществление индивидуально ориентированной социально-психолого-педагогической и медицинской помощи обучающимся с ограниченными возможностями здоровья с учётом особенностей психического и (или) физического развития, индивидуальных возможностей детей (в соответствии с рекомендациями психолого-медико-педагогической комиссии);</w:t>
      </w:r>
      <w:proofErr w:type="gramEnd"/>
    </w:p>
    <w:p w:rsidR="003501F4" w:rsidRPr="00A0235A" w:rsidRDefault="0075585E" w:rsidP="00E24B9B">
      <w:pPr>
        <w:pStyle w:val="a3"/>
        <w:widowControl w:val="0"/>
        <w:overflowPunct w:val="0"/>
        <w:autoSpaceDE w:val="0"/>
        <w:spacing w:line="206" w:lineRule="auto"/>
        <w:jc w:val="both"/>
        <w:rPr>
          <w:rFonts w:ascii="Times New Roman" w:hAnsi="Times New Roman"/>
        </w:rPr>
      </w:pPr>
      <w:r w:rsidRPr="00A0235A">
        <w:rPr>
          <w:rFonts w:ascii="Times New Roman" w:hAnsi="Times New Roman"/>
        </w:rPr>
        <w:t xml:space="preserve">— разработка и реализация индивидуальных программ, учебных планов, организация индивидуальных и (или) групповых занятий </w:t>
      </w:r>
      <w:proofErr w:type="gramStart"/>
      <w:r w:rsidRPr="00A0235A">
        <w:rPr>
          <w:rFonts w:ascii="Times New Roman" w:hAnsi="Times New Roman"/>
        </w:rPr>
        <w:t>для</w:t>
      </w:r>
      <w:proofErr w:type="gramEnd"/>
      <w:r w:rsidRPr="00A0235A">
        <w:rPr>
          <w:rFonts w:ascii="Times New Roman" w:hAnsi="Times New Roman"/>
        </w:rPr>
        <w:t xml:space="preserve"> </w:t>
      </w:r>
      <w:r w:rsidR="00ED19F0">
        <w:rPr>
          <w:rFonts w:ascii="Times New Roman" w:hAnsi="Times New Roman"/>
        </w:rPr>
        <w:t>обучающихся</w:t>
      </w:r>
      <w:r w:rsidRPr="00A0235A">
        <w:rPr>
          <w:rFonts w:ascii="Times New Roman" w:hAnsi="Times New Roman"/>
        </w:rPr>
        <w:t xml:space="preserve"> с выраженным нарушением в физическо</w:t>
      </w:r>
      <w:r w:rsidR="00E24B9B" w:rsidRPr="00A0235A">
        <w:rPr>
          <w:rFonts w:ascii="Times New Roman" w:hAnsi="Times New Roman"/>
        </w:rPr>
        <w:t>м и (или) психическом развитии;</w:t>
      </w:r>
    </w:p>
    <w:p w:rsidR="00ED19F0" w:rsidRDefault="0075585E">
      <w:pPr>
        <w:pStyle w:val="a3"/>
        <w:widowControl w:val="0"/>
        <w:overflowPunct w:val="0"/>
        <w:autoSpaceDE w:val="0"/>
        <w:spacing w:line="206" w:lineRule="auto"/>
        <w:jc w:val="both"/>
        <w:rPr>
          <w:rFonts w:ascii="Times New Roman" w:hAnsi="Times New Roman"/>
        </w:rPr>
      </w:pPr>
      <w:r w:rsidRPr="00A0235A">
        <w:rPr>
          <w:rFonts w:ascii="Times New Roman" w:hAnsi="Times New Roman"/>
        </w:rPr>
        <w:t xml:space="preserve">— обеспечение возможности воспитания и </w:t>
      </w:r>
      <w:proofErr w:type="gramStart"/>
      <w:r w:rsidRPr="00A0235A">
        <w:rPr>
          <w:rFonts w:ascii="Times New Roman" w:hAnsi="Times New Roman"/>
        </w:rPr>
        <w:t>обуч</w:t>
      </w:r>
      <w:r w:rsidR="00E1438D" w:rsidRPr="00A0235A">
        <w:rPr>
          <w:rFonts w:ascii="Times New Roman" w:hAnsi="Times New Roman"/>
        </w:rPr>
        <w:t>ения</w:t>
      </w:r>
      <w:proofErr w:type="gramEnd"/>
      <w:r w:rsidR="00E1438D" w:rsidRPr="00A0235A">
        <w:rPr>
          <w:rFonts w:ascii="Times New Roman" w:hAnsi="Times New Roman"/>
        </w:rPr>
        <w:t xml:space="preserve"> по дополнительным образова</w:t>
      </w:r>
      <w:r w:rsidRPr="00A0235A">
        <w:rPr>
          <w:rFonts w:ascii="Times New Roman" w:hAnsi="Times New Roman"/>
        </w:rPr>
        <w:t>тельным программам социально-педагоги</w:t>
      </w:r>
      <w:r w:rsidR="00ED19F0">
        <w:rPr>
          <w:rFonts w:ascii="Times New Roman" w:hAnsi="Times New Roman"/>
        </w:rPr>
        <w:t>ческой и других направленностей;</w:t>
      </w:r>
    </w:p>
    <w:p w:rsidR="003501F4" w:rsidRPr="00A0235A" w:rsidRDefault="0075585E">
      <w:pPr>
        <w:pStyle w:val="a3"/>
        <w:widowControl w:val="0"/>
        <w:overflowPunct w:val="0"/>
        <w:autoSpaceDE w:val="0"/>
        <w:spacing w:line="206" w:lineRule="auto"/>
        <w:jc w:val="both"/>
        <w:rPr>
          <w:rFonts w:ascii="Times New Roman" w:hAnsi="Times New Roman"/>
        </w:rPr>
      </w:pPr>
      <w:r w:rsidRPr="00A0235A">
        <w:rPr>
          <w:rFonts w:ascii="Times New Roman" w:hAnsi="Times New Roman"/>
        </w:rPr>
        <w:t>— формирование зрелых личностных установок, способствующих оптимальной</w:t>
      </w:r>
      <w:r w:rsidR="00E1438D" w:rsidRPr="00A0235A">
        <w:rPr>
          <w:rFonts w:ascii="Times New Roman" w:hAnsi="Times New Roman"/>
        </w:rPr>
        <w:t xml:space="preserve"> </w:t>
      </w:r>
      <w:r w:rsidRPr="00A0235A">
        <w:rPr>
          <w:rFonts w:ascii="Times New Roman" w:hAnsi="Times New Roman"/>
        </w:rPr>
        <w:t>адаптации в условиях реальной жизненной ситуации;</w:t>
      </w:r>
    </w:p>
    <w:p w:rsidR="003501F4" w:rsidRPr="00A0235A" w:rsidRDefault="0075585E">
      <w:pPr>
        <w:pStyle w:val="a3"/>
        <w:widowControl w:val="0"/>
        <w:overflowPunct w:val="0"/>
        <w:autoSpaceDE w:val="0"/>
        <w:spacing w:line="206" w:lineRule="auto"/>
        <w:jc w:val="both"/>
        <w:rPr>
          <w:rFonts w:ascii="Times New Roman" w:hAnsi="Times New Roman"/>
        </w:rPr>
      </w:pPr>
      <w:r w:rsidRPr="00A0235A">
        <w:rPr>
          <w:rFonts w:ascii="Times New Roman" w:hAnsi="Times New Roman"/>
        </w:rPr>
        <w:t>— расширение адаптивных возможностей личности, определя</w:t>
      </w:r>
      <w:r w:rsidR="00E1438D" w:rsidRPr="00A0235A">
        <w:rPr>
          <w:rFonts w:ascii="Times New Roman" w:hAnsi="Times New Roman"/>
        </w:rPr>
        <w:t xml:space="preserve">ющих готовность к </w:t>
      </w:r>
      <w:r w:rsidRPr="00A0235A">
        <w:rPr>
          <w:rFonts w:ascii="Times New Roman" w:hAnsi="Times New Roman"/>
        </w:rPr>
        <w:t>решению доступных проблем в различных сферах жизнедеятельности;</w:t>
      </w:r>
    </w:p>
    <w:p w:rsidR="003501F4" w:rsidRPr="00A0235A" w:rsidRDefault="0075585E">
      <w:pPr>
        <w:pStyle w:val="a3"/>
        <w:widowControl w:val="0"/>
        <w:overflowPunct w:val="0"/>
        <w:autoSpaceDE w:val="0"/>
        <w:spacing w:line="206" w:lineRule="auto"/>
        <w:jc w:val="both"/>
        <w:rPr>
          <w:rFonts w:ascii="Times New Roman" w:hAnsi="Times New Roman"/>
        </w:rPr>
      </w:pPr>
      <w:r w:rsidRPr="00A0235A">
        <w:rPr>
          <w:rFonts w:ascii="Times New Roman" w:hAnsi="Times New Roman"/>
        </w:rPr>
        <w:t>— развитие коммуникативной компетенции, форм и навыков конструктивного</w:t>
      </w:r>
      <w:r w:rsidR="00E1438D" w:rsidRPr="00A0235A">
        <w:rPr>
          <w:rFonts w:ascii="Times New Roman" w:hAnsi="Times New Roman"/>
        </w:rPr>
        <w:t xml:space="preserve"> </w:t>
      </w:r>
      <w:r w:rsidRPr="00A0235A">
        <w:rPr>
          <w:rFonts w:ascii="Times New Roman" w:hAnsi="Times New Roman"/>
        </w:rPr>
        <w:t>личностного общения в группе сверстников;</w:t>
      </w:r>
    </w:p>
    <w:p w:rsidR="003501F4" w:rsidRPr="00A0235A" w:rsidRDefault="0075585E">
      <w:pPr>
        <w:pStyle w:val="a3"/>
        <w:widowControl w:val="0"/>
        <w:overflowPunct w:val="0"/>
        <w:autoSpaceDE w:val="0"/>
        <w:spacing w:line="206" w:lineRule="auto"/>
        <w:jc w:val="both"/>
        <w:rPr>
          <w:rFonts w:ascii="Times New Roman" w:hAnsi="Times New Roman"/>
        </w:rPr>
      </w:pPr>
      <w:r w:rsidRPr="00A0235A">
        <w:rPr>
          <w:rFonts w:ascii="Times New Roman" w:hAnsi="Times New Roman"/>
        </w:rPr>
        <w:t>— реализация комплексной системы мероприятий по социальной адаптации и</w:t>
      </w:r>
      <w:r w:rsidR="00E1438D" w:rsidRPr="00A0235A">
        <w:rPr>
          <w:rFonts w:ascii="Times New Roman" w:hAnsi="Times New Roman"/>
        </w:rPr>
        <w:t xml:space="preserve"> </w:t>
      </w:r>
      <w:r w:rsidRPr="00A0235A">
        <w:rPr>
          <w:rFonts w:ascii="Times New Roman" w:hAnsi="Times New Roman"/>
        </w:rPr>
        <w:t>профессиональной ориентации обучающихся с ограниченными возможностями</w:t>
      </w:r>
      <w:r w:rsidR="00E1438D" w:rsidRPr="00A0235A">
        <w:rPr>
          <w:rFonts w:ascii="Times New Roman" w:hAnsi="Times New Roman"/>
        </w:rPr>
        <w:t xml:space="preserve"> </w:t>
      </w:r>
      <w:r w:rsidRPr="00A0235A">
        <w:rPr>
          <w:rFonts w:ascii="Times New Roman" w:hAnsi="Times New Roman"/>
        </w:rPr>
        <w:t xml:space="preserve"> здоровья;</w:t>
      </w:r>
    </w:p>
    <w:p w:rsidR="003501F4" w:rsidRPr="00A0235A" w:rsidRDefault="0075585E">
      <w:pPr>
        <w:pStyle w:val="a3"/>
        <w:widowControl w:val="0"/>
        <w:overflowPunct w:val="0"/>
        <w:autoSpaceDE w:val="0"/>
        <w:spacing w:line="206" w:lineRule="auto"/>
        <w:jc w:val="both"/>
        <w:rPr>
          <w:rFonts w:ascii="Times New Roman" w:hAnsi="Times New Roman"/>
        </w:rPr>
      </w:pPr>
      <w:r w:rsidRPr="00A0235A">
        <w:rPr>
          <w:rFonts w:ascii="Times New Roman" w:hAnsi="Times New Roman"/>
        </w:rPr>
        <w:t xml:space="preserve">— оказание консультативной и методической </w:t>
      </w:r>
      <w:r w:rsidR="002B70DC">
        <w:rPr>
          <w:rFonts w:ascii="Times New Roman" w:hAnsi="Times New Roman"/>
        </w:rPr>
        <w:t>помощи родителям (законным пред</w:t>
      </w:r>
      <w:r w:rsidRPr="00A0235A">
        <w:rPr>
          <w:rFonts w:ascii="Times New Roman" w:hAnsi="Times New Roman"/>
        </w:rPr>
        <w:t xml:space="preserve">ставителям) </w:t>
      </w:r>
      <w:proofErr w:type="gramStart"/>
      <w:r w:rsidR="00F22E61" w:rsidRPr="00A0235A">
        <w:rPr>
          <w:rFonts w:ascii="Times New Roman" w:hAnsi="Times New Roman"/>
        </w:rPr>
        <w:t>обучающихся</w:t>
      </w:r>
      <w:proofErr w:type="gramEnd"/>
      <w:r w:rsidRPr="00A0235A">
        <w:rPr>
          <w:rFonts w:ascii="Times New Roman" w:hAnsi="Times New Roman"/>
        </w:rPr>
        <w:t xml:space="preserve"> с ограниченными возможност</w:t>
      </w:r>
      <w:r w:rsidR="002B70DC">
        <w:rPr>
          <w:rFonts w:ascii="Times New Roman" w:hAnsi="Times New Roman"/>
        </w:rPr>
        <w:t>ями здоровья по медицинским, со</w:t>
      </w:r>
      <w:r w:rsidRPr="00A0235A">
        <w:rPr>
          <w:rFonts w:ascii="Times New Roman" w:hAnsi="Times New Roman"/>
        </w:rPr>
        <w:t>циальным, правовым и другим вопросам.</w:t>
      </w:r>
    </w:p>
    <w:p w:rsidR="003501F4" w:rsidRPr="00A0235A" w:rsidRDefault="003501F4">
      <w:pPr>
        <w:pStyle w:val="a3"/>
        <w:widowControl w:val="0"/>
        <w:overflowPunct w:val="0"/>
        <w:autoSpaceDE w:val="0"/>
        <w:spacing w:line="206" w:lineRule="auto"/>
        <w:jc w:val="both"/>
        <w:rPr>
          <w:rFonts w:ascii="Times New Roman" w:hAnsi="Times New Roman"/>
        </w:rPr>
      </w:pPr>
    </w:p>
    <w:p w:rsidR="003501F4" w:rsidRPr="00A0235A" w:rsidRDefault="0075585E">
      <w:pPr>
        <w:pStyle w:val="a3"/>
        <w:widowControl w:val="0"/>
        <w:overflowPunct w:val="0"/>
        <w:autoSpaceDE w:val="0"/>
        <w:spacing w:line="206" w:lineRule="auto"/>
        <w:jc w:val="both"/>
        <w:rPr>
          <w:rFonts w:ascii="Times New Roman" w:hAnsi="Times New Roman"/>
        </w:rPr>
      </w:pPr>
      <w:r w:rsidRPr="00A0235A">
        <w:rPr>
          <w:rFonts w:ascii="Times New Roman" w:hAnsi="Times New Roman"/>
          <w:b/>
          <w:bCs/>
        </w:rPr>
        <w:t>Содержание программы коррекционной работы определяют следующие</w:t>
      </w:r>
    </w:p>
    <w:p w:rsidR="003501F4" w:rsidRPr="00A0235A" w:rsidRDefault="0075585E">
      <w:pPr>
        <w:pStyle w:val="a3"/>
        <w:widowControl w:val="0"/>
        <w:overflowPunct w:val="0"/>
        <w:autoSpaceDE w:val="0"/>
        <w:spacing w:line="206" w:lineRule="auto"/>
        <w:jc w:val="both"/>
        <w:rPr>
          <w:rFonts w:ascii="Times New Roman" w:hAnsi="Times New Roman"/>
        </w:rPr>
      </w:pPr>
      <w:r w:rsidRPr="00A0235A">
        <w:rPr>
          <w:rFonts w:ascii="Times New Roman" w:hAnsi="Times New Roman"/>
          <w:b/>
          <w:bCs/>
        </w:rPr>
        <w:lastRenderedPageBreak/>
        <w:t xml:space="preserve"> принципы:</w:t>
      </w:r>
    </w:p>
    <w:p w:rsidR="003501F4" w:rsidRPr="00A0235A" w:rsidRDefault="0075585E" w:rsidP="00965B08">
      <w:pPr>
        <w:pStyle w:val="a3"/>
        <w:widowControl w:val="0"/>
        <w:overflowPunct w:val="0"/>
        <w:autoSpaceDE w:val="0"/>
        <w:spacing w:line="240" w:lineRule="auto"/>
        <w:jc w:val="both"/>
        <w:rPr>
          <w:rFonts w:ascii="Times New Roman" w:hAnsi="Times New Roman"/>
        </w:rPr>
      </w:pPr>
      <w:r w:rsidRPr="00A0235A">
        <w:rPr>
          <w:rFonts w:ascii="Times New Roman" w:hAnsi="Times New Roman"/>
        </w:rPr>
        <w:t>— Преемственность. Принцип обеспечивает создание единого образовательного</w:t>
      </w:r>
      <w:r w:rsidR="00E1438D" w:rsidRPr="00A0235A">
        <w:rPr>
          <w:rFonts w:ascii="Times New Roman" w:hAnsi="Times New Roman"/>
        </w:rPr>
        <w:t xml:space="preserve"> </w:t>
      </w:r>
      <w:r w:rsidRPr="00A0235A">
        <w:rPr>
          <w:rFonts w:ascii="Times New Roman" w:hAnsi="Times New Roman"/>
        </w:rPr>
        <w:t xml:space="preserve">пространства при переходе от начального общего образования к основному общему образованию, способствует достижению личностных, </w:t>
      </w:r>
      <w:proofErr w:type="spellStart"/>
      <w:r w:rsidRPr="00A0235A">
        <w:rPr>
          <w:rFonts w:ascii="Times New Roman" w:hAnsi="Times New Roman"/>
        </w:rPr>
        <w:t>метапредметных</w:t>
      </w:r>
      <w:proofErr w:type="spellEnd"/>
      <w:r w:rsidRPr="00A0235A">
        <w:rPr>
          <w:rFonts w:ascii="Times New Roman" w:hAnsi="Times New Roman"/>
        </w:rPr>
        <w:t>, предметных результ</w:t>
      </w:r>
      <w:r w:rsidR="00E1438D" w:rsidRPr="00A0235A">
        <w:rPr>
          <w:rFonts w:ascii="Times New Roman" w:hAnsi="Times New Roman"/>
        </w:rPr>
        <w:t xml:space="preserve">атов освоения основной </w:t>
      </w:r>
      <w:r w:rsidR="00ED19F0">
        <w:rPr>
          <w:rFonts w:ascii="Times New Roman" w:hAnsi="Times New Roman"/>
        </w:rPr>
        <w:t>обще</w:t>
      </w:r>
      <w:r w:rsidR="00E1438D" w:rsidRPr="00A0235A">
        <w:rPr>
          <w:rFonts w:ascii="Times New Roman" w:hAnsi="Times New Roman"/>
        </w:rPr>
        <w:t>образова</w:t>
      </w:r>
      <w:r w:rsidRPr="00A0235A">
        <w:rPr>
          <w:rFonts w:ascii="Times New Roman" w:hAnsi="Times New Roman"/>
        </w:rPr>
        <w:t>тельной программы основного</w:t>
      </w:r>
      <w:r w:rsidR="00E1438D" w:rsidRPr="00A0235A">
        <w:rPr>
          <w:rFonts w:ascii="Times New Roman" w:hAnsi="Times New Roman"/>
        </w:rPr>
        <w:t xml:space="preserve"> </w:t>
      </w:r>
      <w:r w:rsidRPr="00A0235A">
        <w:rPr>
          <w:rFonts w:ascii="Times New Roman" w:hAnsi="Times New Roman"/>
        </w:rPr>
        <w:t>общего</w:t>
      </w:r>
      <w:r w:rsidR="00E1438D" w:rsidRPr="00A0235A">
        <w:rPr>
          <w:rFonts w:ascii="Times New Roman" w:hAnsi="Times New Roman"/>
        </w:rPr>
        <w:t xml:space="preserve"> образования, необходимых </w:t>
      </w:r>
      <w:proofErr w:type="gramStart"/>
      <w:r w:rsidR="00E1438D" w:rsidRPr="00A0235A">
        <w:rPr>
          <w:rFonts w:ascii="Times New Roman" w:hAnsi="Times New Roman"/>
        </w:rPr>
        <w:t>обуча</w:t>
      </w:r>
      <w:r w:rsidRPr="00A0235A">
        <w:rPr>
          <w:rFonts w:ascii="Times New Roman" w:hAnsi="Times New Roman"/>
        </w:rPr>
        <w:t>ющимся</w:t>
      </w:r>
      <w:proofErr w:type="gramEnd"/>
      <w:r w:rsidRPr="00A0235A">
        <w:rPr>
          <w:rFonts w:ascii="Times New Roman" w:hAnsi="Times New Roman"/>
        </w:rPr>
        <w:t xml:space="preserve"> с ограниченными возможностями здоровья для продолжения образования. </w:t>
      </w:r>
      <w:proofErr w:type="gramStart"/>
      <w:r w:rsidRPr="00A0235A">
        <w:rPr>
          <w:rFonts w:ascii="Times New Roman" w:hAnsi="Times New Roman"/>
        </w:rPr>
        <w:t>Принцип обеспечивает связь программы коррекционной работы с другими разделами программы основного общего образования: программой развития универсальных учебных действий у обучающихся</w:t>
      </w:r>
      <w:r w:rsidR="00E1438D" w:rsidRPr="00A0235A">
        <w:rPr>
          <w:rFonts w:ascii="Times New Roman" w:hAnsi="Times New Roman"/>
        </w:rPr>
        <w:t xml:space="preserve"> </w:t>
      </w:r>
      <w:r w:rsidRPr="00A0235A">
        <w:rPr>
          <w:rFonts w:ascii="Times New Roman" w:hAnsi="Times New Roman"/>
        </w:rPr>
        <w:t xml:space="preserve">на </w:t>
      </w:r>
      <w:r w:rsidR="00E1438D" w:rsidRPr="00A0235A">
        <w:rPr>
          <w:rFonts w:ascii="Times New Roman" w:hAnsi="Times New Roman"/>
        </w:rPr>
        <w:t>уровне</w:t>
      </w:r>
      <w:r w:rsidRPr="00A0235A">
        <w:rPr>
          <w:rFonts w:ascii="Times New Roman" w:hAnsi="Times New Roman"/>
        </w:rPr>
        <w:t xml:space="preserve"> основного общего образования, программой профессиональной ориентации обучающихся на </w:t>
      </w:r>
      <w:r w:rsidR="00E1438D" w:rsidRPr="00A0235A">
        <w:rPr>
          <w:rFonts w:ascii="Times New Roman" w:hAnsi="Times New Roman"/>
        </w:rPr>
        <w:t>уровне</w:t>
      </w:r>
      <w:r w:rsidRPr="00A0235A">
        <w:rPr>
          <w:rFonts w:ascii="Times New Roman" w:hAnsi="Times New Roman"/>
        </w:rPr>
        <w:t xml:space="preserve"> основного общего образования, программой формирования и развития ИКТ-компетентности обучающихся, программой социальной деятельности обучающихся.</w:t>
      </w:r>
      <w:proofErr w:type="gramEnd"/>
    </w:p>
    <w:p w:rsidR="00ED19F0" w:rsidRPr="00A0235A" w:rsidRDefault="0075585E">
      <w:pPr>
        <w:pStyle w:val="a3"/>
        <w:widowControl w:val="0"/>
        <w:overflowPunct w:val="0"/>
        <w:autoSpaceDE w:val="0"/>
        <w:spacing w:line="206" w:lineRule="auto"/>
        <w:jc w:val="both"/>
        <w:rPr>
          <w:rFonts w:ascii="Times New Roman" w:hAnsi="Times New Roman"/>
        </w:rPr>
      </w:pPr>
      <w:r w:rsidRPr="00A0235A">
        <w:rPr>
          <w:rFonts w:ascii="Times New Roman" w:hAnsi="Times New Roman"/>
        </w:rPr>
        <w:t xml:space="preserve">— Соблюдение интересов </w:t>
      </w:r>
      <w:proofErr w:type="gramStart"/>
      <w:r w:rsidR="00351256">
        <w:rPr>
          <w:rFonts w:ascii="Times New Roman" w:hAnsi="Times New Roman"/>
        </w:rPr>
        <w:t>обучающегося</w:t>
      </w:r>
      <w:proofErr w:type="gramEnd"/>
      <w:r w:rsidRPr="00A0235A">
        <w:rPr>
          <w:rFonts w:ascii="Times New Roman" w:hAnsi="Times New Roman"/>
        </w:rPr>
        <w:t xml:space="preserve">. Принцип определяет позицию специалиста, который призван решать проблему </w:t>
      </w:r>
      <w:r w:rsidR="00ED19F0">
        <w:rPr>
          <w:rFonts w:ascii="Times New Roman" w:hAnsi="Times New Roman"/>
        </w:rPr>
        <w:t xml:space="preserve">обучающегося </w:t>
      </w:r>
      <w:r w:rsidRPr="00A0235A">
        <w:rPr>
          <w:rFonts w:ascii="Times New Roman" w:hAnsi="Times New Roman"/>
        </w:rPr>
        <w:t>с максимальной пользой</w:t>
      </w:r>
      <w:r w:rsidR="00ED19F0">
        <w:rPr>
          <w:rFonts w:ascii="Times New Roman" w:hAnsi="Times New Roman"/>
        </w:rPr>
        <w:t>.</w:t>
      </w:r>
      <w:r w:rsidRPr="00A0235A">
        <w:rPr>
          <w:rFonts w:ascii="Times New Roman" w:hAnsi="Times New Roman"/>
        </w:rPr>
        <w:t xml:space="preserve"> </w:t>
      </w:r>
    </w:p>
    <w:p w:rsidR="00ED19F0" w:rsidRPr="00A0235A" w:rsidRDefault="0075585E">
      <w:pPr>
        <w:pStyle w:val="a3"/>
        <w:widowControl w:val="0"/>
        <w:overflowPunct w:val="0"/>
        <w:autoSpaceDE w:val="0"/>
        <w:spacing w:line="206" w:lineRule="auto"/>
        <w:jc w:val="both"/>
        <w:rPr>
          <w:rFonts w:ascii="Times New Roman" w:hAnsi="Times New Roman"/>
        </w:rPr>
      </w:pPr>
      <w:r w:rsidRPr="00A0235A">
        <w:rPr>
          <w:rFonts w:ascii="Times New Roman" w:hAnsi="Times New Roman"/>
        </w:rPr>
        <w:t xml:space="preserve">— Системность. Принцип обеспечивает единство диагностики, коррекции и развития, т. е. системный подход к анализу особенностей развития и коррекции нарушений у </w:t>
      </w:r>
      <w:r w:rsidR="00ED19F0">
        <w:rPr>
          <w:rFonts w:ascii="Times New Roman" w:hAnsi="Times New Roman"/>
        </w:rPr>
        <w:t>обучающихся</w:t>
      </w:r>
      <w:r w:rsidRPr="00A0235A">
        <w:rPr>
          <w:rFonts w:ascii="Times New Roman" w:hAnsi="Times New Roman"/>
        </w:rPr>
        <w:t xml:space="preserve"> с ограниченными возможностями здоровья, а также всесторонний многоуровневый подход специалистов различного профиля, взаимодействие и согласованность их действий</w:t>
      </w:r>
      <w:r w:rsidR="00ED19F0">
        <w:rPr>
          <w:rFonts w:ascii="Times New Roman" w:hAnsi="Times New Roman"/>
        </w:rPr>
        <w:t>.</w:t>
      </w:r>
    </w:p>
    <w:p w:rsidR="003501F4" w:rsidRPr="00A0235A" w:rsidRDefault="0075585E">
      <w:pPr>
        <w:pStyle w:val="a3"/>
        <w:widowControl w:val="0"/>
        <w:overflowPunct w:val="0"/>
        <w:autoSpaceDE w:val="0"/>
        <w:spacing w:line="206" w:lineRule="auto"/>
        <w:jc w:val="both"/>
        <w:rPr>
          <w:rFonts w:ascii="Times New Roman" w:hAnsi="Times New Roman"/>
        </w:rPr>
      </w:pPr>
      <w:r w:rsidRPr="00A0235A">
        <w:rPr>
          <w:rFonts w:ascii="Times New Roman" w:hAnsi="Times New Roman"/>
        </w:rPr>
        <w:t xml:space="preserve">— Непрерывность. </w:t>
      </w:r>
      <w:proofErr w:type="gramStart"/>
      <w:r w:rsidRPr="00A0235A">
        <w:rPr>
          <w:rFonts w:ascii="Times New Roman" w:hAnsi="Times New Roman"/>
        </w:rPr>
        <w:t xml:space="preserve">Принцип гарантирует </w:t>
      </w:r>
      <w:r w:rsidR="00ED19F0">
        <w:rPr>
          <w:rFonts w:ascii="Times New Roman" w:hAnsi="Times New Roman"/>
        </w:rPr>
        <w:t>обучающемуся</w:t>
      </w:r>
      <w:r w:rsidRPr="00A0235A">
        <w:rPr>
          <w:rFonts w:ascii="Times New Roman" w:hAnsi="Times New Roman"/>
        </w:rPr>
        <w:t xml:space="preserve"> и его родителям (законным</w:t>
      </w:r>
      <w:r w:rsidR="001A6EEF" w:rsidRPr="00A0235A">
        <w:rPr>
          <w:rFonts w:ascii="Times New Roman" w:hAnsi="Times New Roman"/>
        </w:rPr>
        <w:t xml:space="preserve"> </w:t>
      </w:r>
      <w:r w:rsidRPr="00A0235A">
        <w:rPr>
          <w:rFonts w:ascii="Times New Roman" w:hAnsi="Times New Roman"/>
        </w:rPr>
        <w:t>представителям) непрерывность помощи до полного решения проблемы или определения подхода к её решению.</w:t>
      </w:r>
      <w:proofErr w:type="gramEnd"/>
    </w:p>
    <w:p w:rsidR="003501F4" w:rsidRPr="00A0235A" w:rsidRDefault="0075585E">
      <w:pPr>
        <w:pStyle w:val="a3"/>
        <w:widowControl w:val="0"/>
        <w:overflowPunct w:val="0"/>
        <w:autoSpaceDE w:val="0"/>
        <w:spacing w:line="206" w:lineRule="auto"/>
        <w:jc w:val="both"/>
        <w:rPr>
          <w:rFonts w:ascii="Times New Roman" w:hAnsi="Times New Roman"/>
        </w:rPr>
      </w:pPr>
      <w:r w:rsidRPr="00A0235A">
        <w:rPr>
          <w:rFonts w:ascii="Times New Roman" w:hAnsi="Times New Roman"/>
        </w:rPr>
        <w:t xml:space="preserve">— Вариативность. </w:t>
      </w:r>
      <w:proofErr w:type="gramStart"/>
      <w:r w:rsidRPr="00A0235A">
        <w:rPr>
          <w:rFonts w:ascii="Times New Roman" w:hAnsi="Times New Roman"/>
        </w:rPr>
        <w:t xml:space="preserve">Принцип предполагает создание вариативных условий для получения образования </w:t>
      </w:r>
      <w:r w:rsidR="00ED19F0">
        <w:rPr>
          <w:rFonts w:ascii="Times New Roman" w:hAnsi="Times New Roman"/>
        </w:rPr>
        <w:t>обучающимися</w:t>
      </w:r>
      <w:r w:rsidRPr="00A0235A">
        <w:rPr>
          <w:rFonts w:ascii="Times New Roman" w:hAnsi="Times New Roman"/>
        </w:rPr>
        <w:t>, имеющими различные недостатки в физическом и</w:t>
      </w:r>
      <w:r w:rsidR="001A6EEF" w:rsidRPr="00A0235A">
        <w:rPr>
          <w:rFonts w:ascii="Times New Roman" w:hAnsi="Times New Roman"/>
        </w:rPr>
        <w:t xml:space="preserve"> </w:t>
      </w:r>
      <w:r w:rsidRPr="00A0235A">
        <w:rPr>
          <w:rFonts w:ascii="Times New Roman" w:hAnsi="Times New Roman"/>
        </w:rPr>
        <w:t>или) психическом развитии.</w:t>
      </w:r>
      <w:proofErr w:type="gramEnd"/>
    </w:p>
    <w:p w:rsidR="003501F4" w:rsidRDefault="0075585E">
      <w:pPr>
        <w:pStyle w:val="a3"/>
        <w:widowControl w:val="0"/>
        <w:overflowPunct w:val="0"/>
        <w:autoSpaceDE w:val="0"/>
        <w:spacing w:line="206" w:lineRule="auto"/>
        <w:jc w:val="both"/>
        <w:rPr>
          <w:rFonts w:ascii="Times New Roman" w:hAnsi="Times New Roman"/>
        </w:rPr>
      </w:pPr>
      <w:r w:rsidRPr="00A0235A">
        <w:rPr>
          <w:rFonts w:ascii="Times New Roman" w:hAnsi="Times New Roman"/>
        </w:rPr>
        <w:t xml:space="preserve">— Рекомендательный характер оказания помощи. Принцип обеспечивает соблюдение гарантированных законодательством прав родителей (законных представителей) </w:t>
      </w:r>
      <w:r w:rsidR="00ED19F0">
        <w:rPr>
          <w:rFonts w:ascii="Times New Roman" w:hAnsi="Times New Roman"/>
        </w:rPr>
        <w:t xml:space="preserve">обучающихся </w:t>
      </w:r>
      <w:r w:rsidRPr="00A0235A">
        <w:rPr>
          <w:rFonts w:ascii="Times New Roman" w:hAnsi="Times New Roman"/>
        </w:rPr>
        <w:t xml:space="preserve"> с ограниченными возможностями здоровья выбирать формы получения образования, образовательные </w:t>
      </w:r>
      <w:r w:rsidR="00ED19F0">
        <w:rPr>
          <w:rFonts w:ascii="Times New Roman" w:hAnsi="Times New Roman"/>
        </w:rPr>
        <w:t xml:space="preserve">организации, формы обучения. </w:t>
      </w:r>
    </w:p>
    <w:p w:rsidR="00ED19F0" w:rsidRPr="00A0235A" w:rsidRDefault="00ED19F0">
      <w:pPr>
        <w:pStyle w:val="a3"/>
        <w:widowControl w:val="0"/>
        <w:overflowPunct w:val="0"/>
        <w:autoSpaceDE w:val="0"/>
        <w:spacing w:line="206" w:lineRule="auto"/>
        <w:jc w:val="both"/>
        <w:rPr>
          <w:rFonts w:ascii="Times New Roman" w:hAnsi="Times New Roman"/>
        </w:rPr>
      </w:pPr>
    </w:p>
    <w:p w:rsidR="003501F4" w:rsidRPr="00A0235A" w:rsidRDefault="0075585E">
      <w:pPr>
        <w:pStyle w:val="a3"/>
        <w:widowControl w:val="0"/>
        <w:overflowPunct w:val="0"/>
        <w:autoSpaceDE w:val="0"/>
        <w:spacing w:line="206" w:lineRule="auto"/>
        <w:jc w:val="both"/>
        <w:rPr>
          <w:rFonts w:ascii="Times New Roman" w:hAnsi="Times New Roman"/>
        </w:rPr>
      </w:pPr>
      <w:r w:rsidRPr="00A0235A">
        <w:rPr>
          <w:rFonts w:ascii="Times New Roman" w:hAnsi="Times New Roman"/>
          <w:b/>
          <w:bCs/>
        </w:rPr>
        <w:t>Направления работы</w:t>
      </w:r>
    </w:p>
    <w:p w:rsidR="003501F4" w:rsidRPr="00A0235A" w:rsidRDefault="003501F4">
      <w:pPr>
        <w:pStyle w:val="a3"/>
        <w:widowControl w:val="0"/>
        <w:overflowPunct w:val="0"/>
        <w:autoSpaceDE w:val="0"/>
        <w:spacing w:line="206" w:lineRule="auto"/>
        <w:jc w:val="both"/>
        <w:rPr>
          <w:rFonts w:ascii="Times New Roman" w:hAnsi="Times New Roman"/>
        </w:rPr>
      </w:pPr>
    </w:p>
    <w:p w:rsidR="003501F4" w:rsidRPr="00A0235A" w:rsidRDefault="00F22E61">
      <w:pPr>
        <w:pStyle w:val="a3"/>
        <w:widowControl w:val="0"/>
        <w:overflowPunct w:val="0"/>
        <w:autoSpaceDE w:val="0"/>
        <w:spacing w:line="206" w:lineRule="auto"/>
        <w:jc w:val="both"/>
        <w:rPr>
          <w:rFonts w:ascii="Times New Roman" w:hAnsi="Times New Roman"/>
        </w:rPr>
      </w:pPr>
      <w:r w:rsidRPr="00A0235A">
        <w:rPr>
          <w:rFonts w:ascii="Times New Roman" w:hAnsi="Times New Roman"/>
        </w:rPr>
        <w:tab/>
      </w:r>
      <w:r w:rsidR="0075585E" w:rsidRPr="00A0235A">
        <w:rPr>
          <w:rFonts w:ascii="Times New Roman" w:hAnsi="Times New Roman"/>
        </w:rPr>
        <w:t>Программа коррекционной работы на уровне основного общего образования</w:t>
      </w:r>
      <w:r w:rsidR="001A6EEF" w:rsidRPr="00A0235A">
        <w:rPr>
          <w:rFonts w:ascii="Times New Roman" w:hAnsi="Times New Roman"/>
        </w:rPr>
        <w:t xml:space="preserve"> </w:t>
      </w:r>
      <w:r w:rsidR="0075585E" w:rsidRPr="00A0235A">
        <w:rPr>
          <w:rFonts w:ascii="Times New Roman" w:hAnsi="Times New Roman"/>
        </w:rPr>
        <w:t xml:space="preserve"> включает в себя взаимосвязанные направления, раскрывающие её основное содержание: диагностическое, коррекционно-развивающее, консультативное, информационно-просветительское.</w:t>
      </w:r>
    </w:p>
    <w:p w:rsidR="003501F4" w:rsidRPr="00A0235A" w:rsidRDefault="003501F4">
      <w:pPr>
        <w:pStyle w:val="a3"/>
        <w:widowControl w:val="0"/>
        <w:overflowPunct w:val="0"/>
        <w:autoSpaceDE w:val="0"/>
        <w:spacing w:line="206" w:lineRule="auto"/>
        <w:jc w:val="both"/>
        <w:rPr>
          <w:rFonts w:ascii="Times New Roman" w:hAnsi="Times New Roman"/>
        </w:rPr>
      </w:pPr>
    </w:p>
    <w:p w:rsidR="003501F4" w:rsidRPr="00A0235A" w:rsidRDefault="003501F4">
      <w:pPr>
        <w:pStyle w:val="a3"/>
        <w:widowControl w:val="0"/>
        <w:overflowPunct w:val="0"/>
        <w:autoSpaceDE w:val="0"/>
        <w:spacing w:line="206" w:lineRule="auto"/>
        <w:jc w:val="both"/>
        <w:rPr>
          <w:rFonts w:ascii="Times New Roman" w:hAnsi="Times New Roman"/>
        </w:rPr>
      </w:pPr>
    </w:p>
    <w:p w:rsidR="003501F4" w:rsidRPr="00A0235A" w:rsidRDefault="0075585E">
      <w:pPr>
        <w:pStyle w:val="a3"/>
        <w:widowControl w:val="0"/>
        <w:overflowPunct w:val="0"/>
        <w:autoSpaceDE w:val="0"/>
        <w:spacing w:line="206" w:lineRule="auto"/>
        <w:jc w:val="both"/>
        <w:rPr>
          <w:rFonts w:ascii="Times New Roman" w:hAnsi="Times New Roman"/>
        </w:rPr>
      </w:pPr>
      <w:r w:rsidRPr="00A0235A">
        <w:rPr>
          <w:rFonts w:ascii="Times New Roman" w:hAnsi="Times New Roman"/>
        </w:rPr>
        <w:t>Диагностическая работа включает:</w:t>
      </w:r>
    </w:p>
    <w:p w:rsidR="003501F4" w:rsidRPr="00A0235A" w:rsidRDefault="003501F4">
      <w:pPr>
        <w:pStyle w:val="a3"/>
        <w:widowControl w:val="0"/>
        <w:overflowPunct w:val="0"/>
        <w:autoSpaceDE w:val="0"/>
        <w:spacing w:line="206" w:lineRule="auto"/>
        <w:jc w:val="both"/>
        <w:rPr>
          <w:rFonts w:ascii="Times New Roman" w:hAnsi="Times New Roman"/>
        </w:rPr>
      </w:pPr>
    </w:p>
    <w:p w:rsidR="003501F4" w:rsidRPr="00A0235A" w:rsidRDefault="0075585E">
      <w:pPr>
        <w:pStyle w:val="a3"/>
        <w:widowControl w:val="0"/>
        <w:overflowPunct w:val="0"/>
        <w:autoSpaceDE w:val="0"/>
        <w:spacing w:line="206" w:lineRule="auto"/>
        <w:jc w:val="both"/>
        <w:rPr>
          <w:rFonts w:ascii="Times New Roman" w:hAnsi="Times New Roman"/>
        </w:rPr>
      </w:pPr>
      <w:r w:rsidRPr="00A0235A">
        <w:rPr>
          <w:rFonts w:ascii="Times New Roman" w:hAnsi="Times New Roman"/>
        </w:rPr>
        <w:t>— выявление особых образовательных потребностей обучающихся с ограниченными возможностями здоровья</w:t>
      </w:r>
      <w:r w:rsidR="00850016">
        <w:rPr>
          <w:rFonts w:ascii="Times New Roman" w:hAnsi="Times New Roman"/>
        </w:rPr>
        <w:t xml:space="preserve"> при освоении основной общеобразова</w:t>
      </w:r>
      <w:r w:rsidRPr="00A0235A">
        <w:rPr>
          <w:rFonts w:ascii="Times New Roman" w:hAnsi="Times New Roman"/>
        </w:rPr>
        <w:t>тельной программы основного общего образования;</w:t>
      </w:r>
    </w:p>
    <w:p w:rsidR="003501F4" w:rsidRPr="00A0235A" w:rsidRDefault="0075585E">
      <w:pPr>
        <w:pStyle w:val="a3"/>
        <w:widowControl w:val="0"/>
        <w:overflowPunct w:val="0"/>
        <w:autoSpaceDE w:val="0"/>
        <w:spacing w:line="206" w:lineRule="auto"/>
        <w:jc w:val="both"/>
        <w:rPr>
          <w:rFonts w:ascii="Times New Roman" w:hAnsi="Times New Roman"/>
        </w:rPr>
      </w:pPr>
      <w:r w:rsidRPr="00A0235A">
        <w:rPr>
          <w:rFonts w:ascii="Times New Roman" w:hAnsi="Times New Roman"/>
        </w:rPr>
        <w:t>— проведение комплексной социально-психолого-педагогической диагностики</w:t>
      </w:r>
      <w:r w:rsidR="001A6EEF" w:rsidRPr="00A0235A">
        <w:rPr>
          <w:rFonts w:ascii="Times New Roman" w:hAnsi="Times New Roman"/>
        </w:rPr>
        <w:t xml:space="preserve"> </w:t>
      </w:r>
      <w:r w:rsidRPr="00A0235A">
        <w:rPr>
          <w:rFonts w:ascii="Times New Roman" w:hAnsi="Times New Roman"/>
        </w:rPr>
        <w:t>нарушений в психическом и (или) физическом развитии обучающихся с ограниченными возможностями здоровья;</w:t>
      </w:r>
    </w:p>
    <w:p w:rsidR="003501F4" w:rsidRPr="00A0235A" w:rsidRDefault="0075585E">
      <w:pPr>
        <w:pStyle w:val="a3"/>
        <w:widowControl w:val="0"/>
        <w:overflowPunct w:val="0"/>
        <w:autoSpaceDE w:val="0"/>
        <w:spacing w:line="206" w:lineRule="auto"/>
        <w:jc w:val="both"/>
        <w:rPr>
          <w:rFonts w:ascii="Times New Roman" w:hAnsi="Times New Roman"/>
        </w:rPr>
      </w:pPr>
      <w:r w:rsidRPr="00A0235A">
        <w:rPr>
          <w:rFonts w:ascii="Times New Roman" w:hAnsi="Times New Roman"/>
        </w:rPr>
        <w:t>— определение уровня актуального и зоны ближайшего развития обучающегося с</w:t>
      </w:r>
      <w:r w:rsidR="001A6EEF" w:rsidRPr="00A0235A">
        <w:rPr>
          <w:rFonts w:ascii="Times New Roman" w:hAnsi="Times New Roman"/>
        </w:rPr>
        <w:t xml:space="preserve"> </w:t>
      </w:r>
      <w:r w:rsidRPr="00A0235A">
        <w:rPr>
          <w:rFonts w:ascii="Times New Roman" w:hAnsi="Times New Roman"/>
        </w:rPr>
        <w:t>ограниченными возможностями здоровья, выявление его резервных возможностей;</w:t>
      </w:r>
    </w:p>
    <w:p w:rsidR="003501F4" w:rsidRPr="00A0235A" w:rsidRDefault="0075585E">
      <w:pPr>
        <w:pStyle w:val="a3"/>
        <w:widowControl w:val="0"/>
        <w:overflowPunct w:val="0"/>
        <w:autoSpaceDE w:val="0"/>
        <w:spacing w:line="206" w:lineRule="auto"/>
        <w:jc w:val="both"/>
        <w:rPr>
          <w:rFonts w:ascii="Times New Roman" w:hAnsi="Times New Roman"/>
        </w:rPr>
      </w:pPr>
      <w:r w:rsidRPr="00A0235A">
        <w:rPr>
          <w:rFonts w:ascii="Times New Roman" w:hAnsi="Times New Roman"/>
        </w:rPr>
        <w:t>— изучение развития эмоционально-волевой, поз</w:t>
      </w:r>
      <w:r w:rsidR="001A6EEF" w:rsidRPr="00A0235A">
        <w:rPr>
          <w:rFonts w:ascii="Times New Roman" w:hAnsi="Times New Roman"/>
        </w:rPr>
        <w:t>навательной, речевой сфер и лич</w:t>
      </w:r>
      <w:r w:rsidRPr="00A0235A">
        <w:rPr>
          <w:rFonts w:ascii="Times New Roman" w:hAnsi="Times New Roman"/>
        </w:rPr>
        <w:t>ностных особенностей обучающихся;</w:t>
      </w:r>
    </w:p>
    <w:p w:rsidR="003501F4" w:rsidRPr="00A0235A" w:rsidRDefault="0075585E">
      <w:pPr>
        <w:pStyle w:val="a3"/>
        <w:widowControl w:val="0"/>
        <w:overflowPunct w:val="0"/>
        <w:autoSpaceDE w:val="0"/>
        <w:spacing w:line="206" w:lineRule="auto"/>
        <w:jc w:val="both"/>
        <w:rPr>
          <w:rFonts w:ascii="Times New Roman" w:hAnsi="Times New Roman"/>
        </w:rPr>
      </w:pPr>
      <w:r w:rsidRPr="00A0235A">
        <w:rPr>
          <w:rFonts w:ascii="Times New Roman" w:hAnsi="Times New Roman"/>
        </w:rPr>
        <w:t xml:space="preserve">— изучение социальной ситуации развития и условий семейного воспитания </w:t>
      </w:r>
      <w:r w:rsidR="002B70DC">
        <w:rPr>
          <w:rFonts w:ascii="Times New Roman" w:hAnsi="Times New Roman"/>
        </w:rPr>
        <w:t>обучающегося</w:t>
      </w:r>
      <w:r w:rsidRPr="00A0235A">
        <w:rPr>
          <w:rFonts w:ascii="Times New Roman" w:hAnsi="Times New Roman"/>
        </w:rPr>
        <w:t>;</w:t>
      </w:r>
    </w:p>
    <w:p w:rsidR="003501F4" w:rsidRPr="00A0235A" w:rsidRDefault="0075585E">
      <w:pPr>
        <w:pStyle w:val="a3"/>
        <w:widowControl w:val="0"/>
        <w:overflowPunct w:val="0"/>
        <w:autoSpaceDE w:val="0"/>
        <w:spacing w:line="206" w:lineRule="auto"/>
        <w:jc w:val="both"/>
        <w:rPr>
          <w:rFonts w:ascii="Times New Roman" w:hAnsi="Times New Roman"/>
        </w:rPr>
      </w:pPr>
      <w:r w:rsidRPr="00A0235A">
        <w:rPr>
          <w:rFonts w:ascii="Times New Roman" w:hAnsi="Times New Roman"/>
        </w:rPr>
        <w:t>— изучение адаптивных возможностей и уровня социализации ребёнка с ограниченными возможностями здоровья;</w:t>
      </w:r>
    </w:p>
    <w:p w:rsidR="003501F4" w:rsidRPr="00A0235A" w:rsidRDefault="0075585E">
      <w:pPr>
        <w:pStyle w:val="a3"/>
        <w:widowControl w:val="0"/>
        <w:overflowPunct w:val="0"/>
        <w:autoSpaceDE w:val="0"/>
        <w:spacing w:line="206" w:lineRule="auto"/>
        <w:jc w:val="both"/>
        <w:rPr>
          <w:rFonts w:ascii="Times New Roman" w:hAnsi="Times New Roman"/>
        </w:rPr>
      </w:pPr>
      <w:r w:rsidRPr="00A0235A">
        <w:rPr>
          <w:rFonts w:ascii="Times New Roman" w:hAnsi="Times New Roman"/>
        </w:rPr>
        <w:t xml:space="preserve">— системный разносторонний </w:t>
      </w:r>
      <w:proofErr w:type="gramStart"/>
      <w:r w:rsidRPr="00A0235A">
        <w:rPr>
          <w:rFonts w:ascii="Times New Roman" w:hAnsi="Times New Roman"/>
        </w:rPr>
        <w:t>контроль за</w:t>
      </w:r>
      <w:proofErr w:type="gramEnd"/>
      <w:r w:rsidRPr="00A0235A">
        <w:rPr>
          <w:rFonts w:ascii="Times New Roman" w:hAnsi="Times New Roman"/>
        </w:rPr>
        <w:t xml:space="preserve"> уровнем и динамикой развития </w:t>
      </w:r>
      <w:r w:rsidR="002B70DC">
        <w:rPr>
          <w:rFonts w:ascii="Times New Roman" w:hAnsi="Times New Roman"/>
        </w:rPr>
        <w:t>обучающегося</w:t>
      </w:r>
      <w:r w:rsidRPr="00A0235A">
        <w:rPr>
          <w:rFonts w:ascii="Times New Roman" w:hAnsi="Times New Roman"/>
        </w:rPr>
        <w:t xml:space="preserve"> с ограниченными возможностями здоровья (мониторинг динамики развития, успешности освоения образовательных программ основного общего образования).</w:t>
      </w:r>
    </w:p>
    <w:p w:rsidR="003501F4" w:rsidRPr="00A0235A" w:rsidRDefault="003501F4">
      <w:pPr>
        <w:pStyle w:val="a3"/>
        <w:widowControl w:val="0"/>
        <w:overflowPunct w:val="0"/>
        <w:autoSpaceDE w:val="0"/>
        <w:spacing w:line="206" w:lineRule="auto"/>
        <w:jc w:val="both"/>
        <w:rPr>
          <w:rFonts w:ascii="Times New Roman" w:hAnsi="Times New Roman"/>
        </w:rPr>
      </w:pPr>
    </w:p>
    <w:p w:rsidR="003501F4" w:rsidRPr="00A0235A" w:rsidRDefault="0075585E">
      <w:pPr>
        <w:pStyle w:val="a3"/>
        <w:widowControl w:val="0"/>
        <w:overflowPunct w:val="0"/>
        <w:autoSpaceDE w:val="0"/>
        <w:spacing w:line="206" w:lineRule="auto"/>
        <w:jc w:val="both"/>
        <w:rPr>
          <w:rFonts w:ascii="Times New Roman" w:hAnsi="Times New Roman"/>
        </w:rPr>
      </w:pPr>
      <w:r w:rsidRPr="00A0235A">
        <w:rPr>
          <w:rFonts w:ascii="Times New Roman" w:hAnsi="Times New Roman"/>
        </w:rPr>
        <w:t>Коррекционно-развивающая работа включает:</w:t>
      </w:r>
    </w:p>
    <w:p w:rsidR="003501F4" w:rsidRPr="00A0235A" w:rsidRDefault="003501F4">
      <w:pPr>
        <w:pStyle w:val="a3"/>
        <w:widowControl w:val="0"/>
        <w:overflowPunct w:val="0"/>
        <w:autoSpaceDE w:val="0"/>
        <w:spacing w:line="206" w:lineRule="auto"/>
        <w:jc w:val="both"/>
        <w:rPr>
          <w:rFonts w:ascii="Times New Roman" w:hAnsi="Times New Roman"/>
        </w:rPr>
      </w:pPr>
    </w:p>
    <w:p w:rsidR="003501F4" w:rsidRPr="00A0235A" w:rsidRDefault="0075585E">
      <w:pPr>
        <w:pStyle w:val="a3"/>
        <w:widowControl w:val="0"/>
        <w:overflowPunct w:val="0"/>
        <w:autoSpaceDE w:val="0"/>
        <w:spacing w:line="206" w:lineRule="auto"/>
        <w:jc w:val="both"/>
        <w:rPr>
          <w:rFonts w:ascii="Times New Roman" w:hAnsi="Times New Roman"/>
        </w:rPr>
      </w:pPr>
      <w:r w:rsidRPr="00A0235A">
        <w:rPr>
          <w:rFonts w:ascii="Times New Roman" w:hAnsi="Times New Roman"/>
        </w:rPr>
        <w:t>— реализацию комплексного индивидуально ориентированного социально-психолого-педагогического и медицинского сопровожд</w:t>
      </w:r>
      <w:r w:rsidR="002B70DC">
        <w:rPr>
          <w:rFonts w:ascii="Times New Roman" w:hAnsi="Times New Roman"/>
        </w:rPr>
        <w:t>ения в условиях образовательной</w:t>
      </w:r>
      <w:r w:rsidRPr="00A0235A">
        <w:rPr>
          <w:rFonts w:ascii="Times New Roman" w:hAnsi="Times New Roman"/>
        </w:rPr>
        <w:t xml:space="preserve"> </w:t>
      </w:r>
      <w:r w:rsidR="002B70DC">
        <w:rPr>
          <w:rFonts w:ascii="Times New Roman" w:hAnsi="Times New Roman"/>
        </w:rPr>
        <w:t>деятельности</w:t>
      </w:r>
      <w:r w:rsidRPr="00A0235A">
        <w:rPr>
          <w:rFonts w:ascii="Times New Roman" w:hAnsi="Times New Roman"/>
        </w:rPr>
        <w:t xml:space="preserve"> </w:t>
      </w:r>
      <w:r w:rsidRPr="00A0235A">
        <w:rPr>
          <w:rFonts w:ascii="Times New Roman" w:hAnsi="Times New Roman"/>
        </w:rPr>
        <w:lastRenderedPageBreak/>
        <w:t>обучающихся с ограниченными возможностями здоровья с учётом особенностей психофизического развития;</w:t>
      </w:r>
    </w:p>
    <w:p w:rsidR="003501F4" w:rsidRPr="00A0235A" w:rsidRDefault="0075585E">
      <w:pPr>
        <w:pStyle w:val="a3"/>
        <w:widowControl w:val="0"/>
        <w:overflowPunct w:val="0"/>
        <w:autoSpaceDE w:val="0"/>
        <w:spacing w:line="206" w:lineRule="auto"/>
        <w:jc w:val="both"/>
        <w:rPr>
          <w:rFonts w:ascii="Times New Roman" w:hAnsi="Times New Roman"/>
        </w:rPr>
      </w:pPr>
      <w:r w:rsidRPr="00A0235A">
        <w:rPr>
          <w:rFonts w:ascii="Times New Roman" w:hAnsi="Times New Roman"/>
        </w:rPr>
        <w:t>— выбор оптимальных для развития ребёнка с ограниченными возможностями</w:t>
      </w:r>
      <w:r w:rsidR="001A6EEF" w:rsidRPr="00A0235A">
        <w:rPr>
          <w:rFonts w:ascii="Times New Roman" w:hAnsi="Times New Roman"/>
        </w:rPr>
        <w:t xml:space="preserve"> </w:t>
      </w:r>
      <w:r w:rsidRPr="00A0235A">
        <w:rPr>
          <w:rFonts w:ascii="Times New Roman" w:hAnsi="Times New Roman"/>
        </w:rPr>
        <w:t>здоровья коррекционных программ/методик, методов и приёмов обучения в соответствии с его особыми образовательными потребностями;</w:t>
      </w:r>
    </w:p>
    <w:p w:rsidR="003501F4" w:rsidRPr="00A0235A" w:rsidRDefault="0075585E">
      <w:pPr>
        <w:pStyle w:val="a3"/>
        <w:widowControl w:val="0"/>
        <w:overflowPunct w:val="0"/>
        <w:autoSpaceDE w:val="0"/>
        <w:spacing w:line="206" w:lineRule="auto"/>
        <w:jc w:val="both"/>
        <w:rPr>
          <w:rFonts w:ascii="Times New Roman" w:hAnsi="Times New Roman"/>
        </w:rPr>
      </w:pPr>
      <w:r w:rsidRPr="00A0235A">
        <w:rPr>
          <w:rFonts w:ascii="Times New Roman" w:hAnsi="Times New Roman"/>
        </w:rPr>
        <w:t>— организацию и проведение индивидуальных и групповых коррекционно-развивающих занятий, необходимых для преодоления нарушений развития и трудностей обучения;</w:t>
      </w:r>
    </w:p>
    <w:p w:rsidR="003501F4" w:rsidRPr="00A0235A" w:rsidRDefault="0075585E">
      <w:pPr>
        <w:pStyle w:val="a3"/>
        <w:widowControl w:val="0"/>
        <w:overflowPunct w:val="0"/>
        <w:autoSpaceDE w:val="0"/>
        <w:spacing w:line="206" w:lineRule="auto"/>
        <w:jc w:val="both"/>
        <w:rPr>
          <w:rFonts w:ascii="Times New Roman" w:hAnsi="Times New Roman"/>
        </w:rPr>
      </w:pPr>
      <w:r w:rsidRPr="00A0235A">
        <w:rPr>
          <w:rFonts w:ascii="Times New Roman" w:hAnsi="Times New Roman"/>
        </w:rPr>
        <w:t>— коррекцию и развитие высших психических функций, эмоционально-волевой,</w:t>
      </w:r>
      <w:r w:rsidR="001A6EEF" w:rsidRPr="00A0235A">
        <w:rPr>
          <w:rFonts w:ascii="Times New Roman" w:hAnsi="Times New Roman"/>
        </w:rPr>
        <w:t xml:space="preserve"> </w:t>
      </w:r>
      <w:r w:rsidRPr="00A0235A">
        <w:rPr>
          <w:rFonts w:ascii="Times New Roman" w:hAnsi="Times New Roman"/>
        </w:rPr>
        <w:t>познавательной и речевой сфер;</w:t>
      </w:r>
    </w:p>
    <w:p w:rsidR="003501F4" w:rsidRPr="00A0235A" w:rsidRDefault="0075585E">
      <w:pPr>
        <w:pStyle w:val="a3"/>
        <w:widowControl w:val="0"/>
        <w:overflowPunct w:val="0"/>
        <w:autoSpaceDE w:val="0"/>
        <w:spacing w:line="206" w:lineRule="auto"/>
        <w:jc w:val="both"/>
        <w:rPr>
          <w:rFonts w:ascii="Times New Roman" w:hAnsi="Times New Roman"/>
        </w:rPr>
      </w:pPr>
      <w:r w:rsidRPr="00A0235A">
        <w:rPr>
          <w:rFonts w:ascii="Times New Roman" w:hAnsi="Times New Roman"/>
        </w:rPr>
        <w:t>— развитие универсальных учебных действий в соответствии с требованиями основного общего образования;</w:t>
      </w:r>
    </w:p>
    <w:p w:rsidR="003501F4" w:rsidRPr="00A0235A" w:rsidRDefault="0075585E">
      <w:pPr>
        <w:pStyle w:val="a3"/>
        <w:widowControl w:val="0"/>
        <w:overflowPunct w:val="0"/>
        <w:autoSpaceDE w:val="0"/>
        <w:spacing w:line="206" w:lineRule="auto"/>
        <w:jc w:val="both"/>
        <w:rPr>
          <w:rFonts w:ascii="Times New Roman" w:hAnsi="Times New Roman"/>
        </w:rPr>
      </w:pPr>
      <w:r w:rsidRPr="00A0235A">
        <w:rPr>
          <w:rFonts w:ascii="Times New Roman" w:hAnsi="Times New Roman"/>
        </w:rPr>
        <w:t>— развитие и укрепление зрелых личностных установок, формирование адекватных форм утверждения самостоятельности, личностной автономии;</w:t>
      </w:r>
    </w:p>
    <w:p w:rsidR="003501F4" w:rsidRPr="00A0235A" w:rsidRDefault="0075585E">
      <w:pPr>
        <w:pStyle w:val="a3"/>
        <w:widowControl w:val="0"/>
        <w:overflowPunct w:val="0"/>
        <w:autoSpaceDE w:val="0"/>
        <w:spacing w:line="206" w:lineRule="auto"/>
        <w:jc w:val="both"/>
        <w:rPr>
          <w:rFonts w:ascii="Times New Roman" w:hAnsi="Times New Roman"/>
        </w:rPr>
      </w:pPr>
      <w:r w:rsidRPr="00A0235A">
        <w:rPr>
          <w:rFonts w:ascii="Times New Roman" w:hAnsi="Times New Roman"/>
        </w:rPr>
        <w:t>— формирование способов регуляции поведения и эмоциональных состояний;</w:t>
      </w:r>
    </w:p>
    <w:p w:rsidR="003501F4" w:rsidRPr="00A0235A" w:rsidRDefault="0075585E">
      <w:pPr>
        <w:pStyle w:val="a3"/>
        <w:widowControl w:val="0"/>
        <w:overflowPunct w:val="0"/>
        <w:autoSpaceDE w:val="0"/>
        <w:spacing w:line="206" w:lineRule="auto"/>
        <w:jc w:val="both"/>
        <w:rPr>
          <w:rFonts w:ascii="Times New Roman" w:hAnsi="Times New Roman"/>
        </w:rPr>
      </w:pPr>
      <w:r w:rsidRPr="00A0235A">
        <w:rPr>
          <w:rFonts w:ascii="Times New Roman" w:hAnsi="Times New Roman"/>
        </w:rPr>
        <w:t>— развитие форм и навыков личностного общения в груп</w:t>
      </w:r>
      <w:r w:rsidR="001A6EEF" w:rsidRPr="00A0235A">
        <w:rPr>
          <w:rFonts w:ascii="Times New Roman" w:hAnsi="Times New Roman"/>
        </w:rPr>
        <w:t>пе сверстников, комму</w:t>
      </w:r>
      <w:r w:rsidRPr="00A0235A">
        <w:rPr>
          <w:rFonts w:ascii="Times New Roman" w:hAnsi="Times New Roman"/>
        </w:rPr>
        <w:t>никативной компетенции;</w:t>
      </w:r>
    </w:p>
    <w:p w:rsidR="003501F4" w:rsidRPr="00A0235A" w:rsidRDefault="0075585E">
      <w:pPr>
        <w:pStyle w:val="a3"/>
        <w:widowControl w:val="0"/>
        <w:overflowPunct w:val="0"/>
        <w:autoSpaceDE w:val="0"/>
        <w:spacing w:line="206" w:lineRule="auto"/>
        <w:jc w:val="both"/>
        <w:rPr>
          <w:rFonts w:ascii="Times New Roman" w:hAnsi="Times New Roman"/>
        </w:rPr>
      </w:pPr>
      <w:r w:rsidRPr="00A0235A">
        <w:rPr>
          <w:rFonts w:ascii="Times New Roman" w:hAnsi="Times New Roman"/>
        </w:rPr>
        <w:t>— развитие компетенций, необходимых для п</w:t>
      </w:r>
      <w:r w:rsidR="002B70DC">
        <w:rPr>
          <w:rFonts w:ascii="Times New Roman" w:hAnsi="Times New Roman"/>
        </w:rPr>
        <w:t>родолжения образования и профес</w:t>
      </w:r>
      <w:r w:rsidRPr="00A0235A">
        <w:rPr>
          <w:rFonts w:ascii="Times New Roman" w:hAnsi="Times New Roman"/>
        </w:rPr>
        <w:t>сионального самоопределения;</w:t>
      </w:r>
    </w:p>
    <w:p w:rsidR="003501F4" w:rsidRPr="00A0235A" w:rsidRDefault="0075585E">
      <w:pPr>
        <w:pStyle w:val="a3"/>
        <w:widowControl w:val="0"/>
        <w:overflowPunct w:val="0"/>
        <w:autoSpaceDE w:val="0"/>
        <w:spacing w:line="206" w:lineRule="auto"/>
        <w:jc w:val="both"/>
        <w:rPr>
          <w:rFonts w:ascii="Times New Roman" w:hAnsi="Times New Roman"/>
        </w:rPr>
      </w:pPr>
      <w:r w:rsidRPr="00A0235A">
        <w:rPr>
          <w:rFonts w:ascii="Times New Roman" w:hAnsi="Times New Roman"/>
        </w:rPr>
        <w:t>— формирование навыков получения и использования информации (на основе</w:t>
      </w:r>
      <w:r w:rsidR="001A6EEF" w:rsidRPr="00A0235A">
        <w:rPr>
          <w:rFonts w:ascii="Times New Roman" w:hAnsi="Times New Roman"/>
        </w:rPr>
        <w:t xml:space="preserve"> </w:t>
      </w:r>
      <w:r w:rsidRPr="00A0235A">
        <w:rPr>
          <w:rFonts w:ascii="Times New Roman" w:hAnsi="Times New Roman"/>
        </w:rPr>
        <w:t>ИКТ), способствующих повышению социальных компетенций и адаптации в реальных жизненных условиях;</w:t>
      </w:r>
    </w:p>
    <w:p w:rsidR="003501F4" w:rsidRPr="00A0235A" w:rsidRDefault="0075585E">
      <w:pPr>
        <w:pStyle w:val="a3"/>
        <w:widowControl w:val="0"/>
        <w:overflowPunct w:val="0"/>
        <w:autoSpaceDE w:val="0"/>
        <w:spacing w:line="206" w:lineRule="auto"/>
        <w:jc w:val="both"/>
        <w:rPr>
          <w:rFonts w:ascii="Times New Roman" w:hAnsi="Times New Roman"/>
        </w:rPr>
      </w:pPr>
      <w:r w:rsidRPr="00A0235A">
        <w:rPr>
          <w:rFonts w:ascii="Times New Roman" w:hAnsi="Times New Roman"/>
        </w:rPr>
        <w:t xml:space="preserve">— социальную защиту ребёнка в случаях неблагоприятных условий жизни </w:t>
      </w:r>
      <w:proofErr w:type="gramStart"/>
      <w:r w:rsidRPr="00A0235A">
        <w:rPr>
          <w:rFonts w:ascii="Times New Roman" w:hAnsi="Times New Roman"/>
        </w:rPr>
        <w:t>при</w:t>
      </w:r>
      <w:proofErr w:type="gramEnd"/>
    </w:p>
    <w:p w:rsidR="003501F4" w:rsidRPr="00A0235A" w:rsidRDefault="0075585E">
      <w:pPr>
        <w:pStyle w:val="a3"/>
        <w:widowControl w:val="0"/>
        <w:overflowPunct w:val="0"/>
        <w:autoSpaceDE w:val="0"/>
        <w:spacing w:line="206" w:lineRule="auto"/>
        <w:jc w:val="both"/>
        <w:rPr>
          <w:rFonts w:ascii="Times New Roman" w:hAnsi="Times New Roman"/>
        </w:rPr>
      </w:pPr>
      <w:r w:rsidRPr="00A0235A">
        <w:rPr>
          <w:rFonts w:ascii="Times New Roman" w:hAnsi="Times New Roman"/>
        </w:rPr>
        <w:t xml:space="preserve">психотравмирующих </w:t>
      </w:r>
      <w:proofErr w:type="gramStart"/>
      <w:r w:rsidRPr="00A0235A">
        <w:rPr>
          <w:rFonts w:ascii="Times New Roman" w:hAnsi="Times New Roman"/>
        </w:rPr>
        <w:t>обстоятельствах</w:t>
      </w:r>
      <w:proofErr w:type="gramEnd"/>
      <w:r w:rsidRPr="00A0235A">
        <w:rPr>
          <w:rFonts w:ascii="Times New Roman" w:hAnsi="Times New Roman"/>
        </w:rPr>
        <w:t>.</w:t>
      </w:r>
    </w:p>
    <w:p w:rsidR="003501F4" w:rsidRPr="00A0235A" w:rsidRDefault="003501F4">
      <w:pPr>
        <w:pStyle w:val="a3"/>
        <w:widowControl w:val="0"/>
        <w:overflowPunct w:val="0"/>
        <w:autoSpaceDE w:val="0"/>
        <w:spacing w:line="206" w:lineRule="auto"/>
        <w:jc w:val="both"/>
        <w:rPr>
          <w:rFonts w:ascii="Times New Roman" w:hAnsi="Times New Roman"/>
        </w:rPr>
      </w:pPr>
    </w:p>
    <w:p w:rsidR="00A17834" w:rsidRDefault="00A17834">
      <w:pPr>
        <w:pStyle w:val="a3"/>
        <w:widowControl w:val="0"/>
        <w:overflowPunct w:val="0"/>
        <w:autoSpaceDE w:val="0"/>
        <w:spacing w:line="206" w:lineRule="auto"/>
        <w:jc w:val="both"/>
        <w:rPr>
          <w:rFonts w:ascii="Times New Roman" w:hAnsi="Times New Roman"/>
        </w:rPr>
      </w:pPr>
    </w:p>
    <w:p w:rsidR="003501F4" w:rsidRPr="00A0235A" w:rsidRDefault="0075585E">
      <w:pPr>
        <w:pStyle w:val="a3"/>
        <w:widowControl w:val="0"/>
        <w:overflowPunct w:val="0"/>
        <w:autoSpaceDE w:val="0"/>
        <w:spacing w:line="206" w:lineRule="auto"/>
        <w:jc w:val="both"/>
        <w:rPr>
          <w:rFonts w:ascii="Times New Roman" w:hAnsi="Times New Roman"/>
        </w:rPr>
      </w:pPr>
      <w:r w:rsidRPr="00A0235A">
        <w:rPr>
          <w:rFonts w:ascii="Times New Roman" w:hAnsi="Times New Roman"/>
        </w:rPr>
        <w:t>Консультативная работа включает:</w:t>
      </w:r>
    </w:p>
    <w:p w:rsidR="003501F4" w:rsidRPr="00A0235A" w:rsidRDefault="003501F4">
      <w:pPr>
        <w:pStyle w:val="a3"/>
        <w:widowControl w:val="0"/>
        <w:overflowPunct w:val="0"/>
        <w:autoSpaceDE w:val="0"/>
        <w:spacing w:line="206" w:lineRule="auto"/>
        <w:jc w:val="both"/>
        <w:rPr>
          <w:rFonts w:ascii="Times New Roman" w:hAnsi="Times New Roman"/>
        </w:rPr>
      </w:pPr>
    </w:p>
    <w:p w:rsidR="003501F4" w:rsidRPr="00A0235A" w:rsidRDefault="0075585E">
      <w:pPr>
        <w:pStyle w:val="a3"/>
        <w:widowControl w:val="0"/>
        <w:overflowPunct w:val="0"/>
        <w:autoSpaceDE w:val="0"/>
        <w:spacing w:line="206" w:lineRule="auto"/>
        <w:jc w:val="both"/>
        <w:rPr>
          <w:rFonts w:ascii="Times New Roman" w:hAnsi="Times New Roman"/>
        </w:rPr>
      </w:pPr>
      <w:proofErr w:type="gramStart"/>
      <w:r w:rsidRPr="00A0235A">
        <w:rPr>
          <w:rFonts w:ascii="Times New Roman" w:hAnsi="Times New Roman"/>
        </w:rPr>
        <w:t>— выработку совместных обоснованных рекомендаций по основным направлениям работы с обучающимися с ограниченными возможностями здоровья, единых</w:t>
      </w:r>
      <w:r w:rsidR="001A6EEF" w:rsidRPr="00A0235A">
        <w:rPr>
          <w:rFonts w:ascii="Times New Roman" w:hAnsi="Times New Roman"/>
        </w:rPr>
        <w:t xml:space="preserve"> </w:t>
      </w:r>
      <w:r w:rsidRPr="00A0235A">
        <w:rPr>
          <w:rFonts w:ascii="Times New Roman" w:hAnsi="Times New Roman"/>
        </w:rPr>
        <w:t xml:space="preserve">для </w:t>
      </w:r>
      <w:r w:rsidR="001A6EEF" w:rsidRPr="00A0235A">
        <w:rPr>
          <w:rFonts w:ascii="Times New Roman" w:hAnsi="Times New Roman"/>
        </w:rPr>
        <w:t xml:space="preserve">всех участников образовательных </w:t>
      </w:r>
      <w:r w:rsidRPr="00A0235A">
        <w:rPr>
          <w:rFonts w:ascii="Times New Roman" w:hAnsi="Times New Roman"/>
        </w:rPr>
        <w:t xml:space="preserve"> </w:t>
      </w:r>
      <w:r w:rsidR="001A6EEF" w:rsidRPr="00A0235A">
        <w:rPr>
          <w:rFonts w:ascii="Times New Roman" w:hAnsi="Times New Roman"/>
        </w:rPr>
        <w:t>отношений</w:t>
      </w:r>
      <w:r w:rsidRPr="00A0235A">
        <w:rPr>
          <w:rFonts w:ascii="Times New Roman" w:hAnsi="Times New Roman"/>
        </w:rPr>
        <w:t>;</w:t>
      </w:r>
      <w:proofErr w:type="gramEnd"/>
    </w:p>
    <w:p w:rsidR="003501F4" w:rsidRPr="00A0235A" w:rsidRDefault="0075585E">
      <w:pPr>
        <w:pStyle w:val="a3"/>
        <w:widowControl w:val="0"/>
        <w:overflowPunct w:val="0"/>
        <w:autoSpaceDE w:val="0"/>
        <w:spacing w:line="206" w:lineRule="auto"/>
        <w:jc w:val="both"/>
        <w:rPr>
          <w:rFonts w:ascii="Times New Roman" w:hAnsi="Times New Roman"/>
        </w:rPr>
      </w:pPr>
      <w:proofErr w:type="gramStart"/>
      <w:r w:rsidRPr="00A0235A">
        <w:rPr>
          <w:rFonts w:ascii="Times New Roman" w:hAnsi="Times New Roman"/>
        </w:rPr>
        <w:t>— консультирование специалистами педагого</w:t>
      </w:r>
      <w:r w:rsidR="001A6EEF" w:rsidRPr="00A0235A">
        <w:rPr>
          <w:rFonts w:ascii="Times New Roman" w:hAnsi="Times New Roman"/>
        </w:rPr>
        <w:t>в по выбору индивидуально ориен</w:t>
      </w:r>
      <w:r w:rsidRPr="00A0235A">
        <w:rPr>
          <w:rFonts w:ascii="Times New Roman" w:hAnsi="Times New Roman"/>
        </w:rPr>
        <w:t>тированных методов и приёмов работы с о</w:t>
      </w:r>
      <w:r w:rsidR="001A6EEF" w:rsidRPr="00A0235A">
        <w:rPr>
          <w:rFonts w:ascii="Times New Roman" w:hAnsi="Times New Roman"/>
        </w:rPr>
        <w:t>бучающимися с ограниченными воз</w:t>
      </w:r>
      <w:r w:rsidRPr="00A0235A">
        <w:rPr>
          <w:rFonts w:ascii="Times New Roman" w:hAnsi="Times New Roman"/>
        </w:rPr>
        <w:t>можностями здоровья;</w:t>
      </w:r>
      <w:proofErr w:type="gramEnd"/>
    </w:p>
    <w:p w:rsidR="003501F4" w:rsidRPr="00A0235A" w:rsidRDefault="0075585E">
      <w:pPr>
        <w:pStyle w:val="a3"/>
        <w:widowControl w:val="0"/>
        <w:overflowPunct w:val="0"/>
        <w:autoSpaceDE w:val="0"/>
        <w:spacing w:line="206" w:lineRule="auto"/>
        <w:jc w:val="both"/>
        <w:rPr>
          <w:rFonts w:ascii="Times New Roman" w:hAnsi="Times New Roman"/>
        </w:rPr>
      </w:pPr>
      <w:r w:rsidRPr="00A0235A">
        <w:rPr>
          <w:rFonts w:ascii="Times New Roman" w:hAnsi="Times New Roman"/>
        </w:rPr>
        <w:t>— консультативную помощь семье в вопрос</w:t>
      </w:r>
      <w:r w:rsidR="001A6EEF" w:rsidRPr="00A0235A">
        <w:rPr>
          <w:rFonts w:ascii="Times New Roman" w:hAnsi="Times New Roman"/>
        </w:rPr>
        <w:t xml:space="preserve">ах выбора стратегии воспитания и </w:t>
      </w:r>
      <w:r w:rsidRPr="00A0235A">
        <w:rPr>
          <w:rFonts w:ascii="Times New Roman" w:hAnsi="Times New Roman"/>
        </w:rPr>
        <w:t>приёмов коррекционного обучения ребёнка с ограниченными возможностями здоровья;</w:t>
      </w:r>
    </w:p>
    <w:p w:rsidR="003501F4" w:rsidRPr="00A0235A" w:rsidRDefault="0075585E">
      <w:pPr>
        <w:pStyle w:val="a3"/>
        <w:widowControl w:val="0"/>
        <w:overflowPunct w:val="0"/>
        <w:autoSpaceDE w:val="0"/>
        <w:spacing w:line="206" w:lineRule="auto"/>
        <w:jc w:val="both"/>
        <w:rPr>
          <w:rFonts w:ascii="Times New Roman" w:hAnsi="Times New Roman"/>
        </w:rPr>
      </w:pPr>
      <w:proofErr w:type="gramStart"/>
      <w:r w:rsidRPr="00A0235A">
        <w:rPr>
          <w:rFonts w:ascii="Times New Roman" w:hAnsi="Times New Roman"/>
        </w:rPr>
        <w:t>— консультационную поддержку и помощь, направленные на содействие свободному и осознанному выбору обучающимися с ограниченными возможностями здоровья профессии, формы и места обучения в соответствии с профессиональными интересами, индивидуальными способностями и психофизиологическими особенностями.</w:t>
      </w:r>
      <w:proofErr w:type="gramEnd"/>
    </w:p>
    <w:p w:rsidR="003501F4" w:rsidRPr="00A0235A" w:rsidRDefault="003501F4">
      <w:pPr>
        <w:pStyle w:val="a3"/>
        <w:widowControl w:val="0"/>
        <w:overflowPunct w:val="0"/>
        <w:autoSpaceDE w:val="0"/>
        <w:spacing w:line="206" w:lineRule="auto"/>
        <w:jc w:val="both"/>
        <w:rPr>
          <w:rFonts w:ascii="Times New Roman" w:hAnsi="Times New Roman"/>
        </w:rPr>
      </w:pPr>
    </w:p>
    <w:p w:rsidR="003501F4" w:rsidRPr="00A0235A" w:rsidRDefault="0075585E">
      <w:pPr>
        <w:pStyle w:val="a3"/>
        <w:widowControl w:val="0"/>
        <w:overflowPunct w:val="0"/>
        <w:autoSpaceDE w:val="0"/>
        <w:spacing w:line="206" w:lineRule="auto"/>
        <w:jc w:val="both"/>
        <w:rPr>
          <w:rFonts w:ascii="Times New Roman" w:hAnsi="Times New Roman"/>
        </w:rPr>
      </w:pPr>
      <w:r w:rsidRPr="00A0235A">
        <w:rPr>
          <w:rFonts w:ascii="Times New Roman" w:hAnsi="Times New Roman"/>
        </w:rPr>
        <w:t>Информационно-просветительская работа предусматривает:</w:t>
      </w:r>
    </w:p>
    <w:p w:rsidR="003501F4" w:rsidRPr="00A0235A" w:rsidRDefault="003501F4">
      <w:pPr>
        <w:pStyle w:val="a3"/>
        <w:widowControl w:val="0"/>
        <w:overflowPunct w:val="0"/>
        <w:autoSpaceDE w:val="0"/>
        <w:spacing w:line="206" w:lineRule="auto"/>
        <w:jc w:val="both"/>
        <w:rPr>
          <w:rFonts w:ascii="Times New Roman" w:hAnsi="Times New Roman"/>
        </w:rPr>
      </w:pPr>
    </w:p>
    <w:p w:rsidR="003501F4" w:rsidRPr="00A0235A" w:rsidRDefault="0075585E">
      <w:pPr>
        <w:pStyle w:val="a3"/>
        <w:widowControl w:val="0"/>
        <w:overflowPunct w:val="0"/>
        <w:autoSpaceDE w:val="0"/>
        <w:spacing w:line="206" w:lineRule="auto"/>
        <w:jc w:val="both"/>
        <w:rPr>
          <w:rFonts w:ascii="Times New Roman" w:hAnsi="Times New Roman"/>
        </w:rPr>
      </w:pPr>
      <w:r w:rsidRPr="00A0235A">
        <w:rPr>
          <w:rFonts w:ascii="Times New Roman" w:hAnsi="Times New Roman"/>
        </w:rPr>
        <w:t>— информационную поддержку образовательной деятельности обучающихся с</w:t>
      </w:r>
      <w:r w:rsidR="001A6EEF" w:rsidRPr="00A0235A">
        <w:rPr>
          <w:rFonts w:ascii="Times New Roman" w:hAnsi="Times New Roman"/>
        </w:rPr>
        <w:t xml:space="preserve"> </w:t>
      </w:r>
      <w:r w:rsidRPr="00A0235A">
        <w:rPr>
          <w:rFonts w:ascii="Times New Roman" w:hAnsi="Times New Roman"/>
        </w:rPr>
        <w:t>особыми образовательными потребностями, их родителей (законных представителей), педагогических работников;</w:t>
      </w:r>
    </w:p>
    <w:p w:rsidR="003501F4" w:rsidRPr="00A0235A" w:rsidRDefault="0075585E">
      <w:pPr>
        <w:pStyle w:val="a3"/>
        <w:widowControl w:val="0"/>
        <w:overflowPunct w:val="0"/>
        <w:autoSpaceDE w:val="0"/>
        <w:spacing w:line="206" w:lineRule="auto"/>
        <w:jc w:val="both"/>
        <w:rPr>
          <w:rFonts w:ascii="Times New Roman" w:hAnsi="Times New Roman"/>
        </w:rPr>
      </w:pPr>
      <w:r w:rsidRPr="00A0235A">
        <w:rPr>
          <w:rFonts w:ascii="Times New Roman" w:hAnsi="Times New Roman"/>
        </w:rPr>
        <w:t>— различные формы просветительской деятельности (лекции, беседы, информационные стенды, печатные материалы), направленные на разъяснение участникам</w:t>
      </w:r>
      <w:r w:rsidR="001A6EEF" w:rsidRPr="00A0235A">
        <w:rPr>
          <w:rFonts w:ascii="Times New Roman" w:hAnsi="Times New Roman"/>
        </w:rPr>
        <w:t xml:space="preserve"> </w:t>
      </w:r>
      <w:r w:rsidRPr="00A0235A">
        <w:rPr>
          <w:rFonts w:ascii="Times New Roman" w:hAnsi="Times New Roman"/>
        </w:rPr>
        <w:t>образовательн</w:t>
      </w:r>
      <w:r w:rsidR="001A6EEF" w:rsidRPr="00A0235A">
        <w:rPr>
          <w:rFonts w:ascii="Times New Roman" w:hAnsi="Times New Roman"/>
        </w:rPr>
        <w:t>ых</w:t>
      </w:r>
      <w:r w:rsidRPr="00A0235A">
        <w:rPr>
          <w:rFonts w:ascii="Times New Roman" w:hAnsi="Times New Roman"/>
        </w:rPr>
        <w:t xml:space="preserve"> </w:t>
      </w:r>
      <w:r w:rsidR="001A6EEF" w:rsidRPr="00A0235A">
        <w:rPr>
          <w:rFonts w:ascii="Times New Roman" w:hAnsi="Times New Roman"/>
        </w:rPr>
        <w:t>отношений</w:t>
      </w:r>
      <w:r w:rsidRPr="00A0235A">
        <w:rPr>
          <w:rFonts w:ascii="Times New Roman" w:hAnsi="Times New Roman"/>
        </w:rPr>
        <w:t xml:space="preserve">— </w:t>
      </w:r>
      <w:proofErr w:type="gramStart"/>
      <w:r w:rsidRPr="00A0235A">
        <w:rPr>
          <w:rFonts w:ascii="Times New Roman" w:hAnsi="Times New Roman"/>
        </w:rPr>
        <w:t>об</w:t>
      </w:r>
      <w:proofErr w:type="gramEnd"/>
      <w:r w:rsidRPr="00A0235A">
        <w:rPr>
          <w:rFonts w:ascii="Times New Roman" w:hAnsi="Times New Roman"/>
        </w:rPr>
        <w:t>учающимся (к</w:t>
      </w:r>
      <w:r w:rsidR="001A6EEF" w:rsidRPr="00A0235A">
        <w:rPr>
          <w:rFonts w:ascii="Times New Roman" w:hAnsi="Times New Roman"/>
        </w:rPr>
        <w:t>ак имеющим, так и не имеющим не</w:t>
      </w:r>
      <w:r w:rsidRPr="00A0235A">
        <w:rPr>
          <w:rFonts w:ascii="Times New Roman" w:hAnsi="Times New Roman"/>
        </w:rPr>
        <w:t>достатки в развитии), их родителям (законным представителям), педагогическим</w:t>
      </w:r>
      <w:r w:rsidR="001A6EEF" w:rsidRPr="00A0235A">
        <w:rPr>
          <w:rFonts w:ascii="Times New Roman" w:hAnsi="Times New Roman"/>
        </w:rPr>
        <w:t xml:space="preserve"> </w:t>
      </w:r>
      <w:r w:rsidRPr="00A0235A">
        <w:rPr>
          <w:rFonts w:ascii="Times New Roman" w:hAnsi="Times New Roman"/>
        </w:rPr>
        <w:t xml:space="preserve">работникам — вопросов, связанных </w:t>
      </w:r>
      <w:r w:rsidR="005D1F92" w:rsidRPr="00A0235A">
        <w:rPr>
          <w:rFonts w:ascii="Times New Roman" w:hAnsi="Times New Roman"/>
        </w:rPr>
        <w:t>с особенностями образовательных</w:t>
      </w:r>
      <w:r w:rsidRPr="00A0235A">
        <w:rPr>
          <w:rFonts w:ascii="Times New Roman" w:hAnsi="Times New Roman"/>
        </w:rPr>
        <w:t xml:space="preserve"> </w:t>
      </w:r>
      <w:r w:rsidR="005D1F92" w:rsidRPr="00A0235A">
        <w:rPr>
          <w:rFonts w:ascii="Times New Roman" w:hAnsi="Times New Roman"/>
        </w:rPr>
        <w:t>отношений</w:t>
      </w:r>
      <w:r w:rsidRPr="00A0235A">
        <w:rPr>
          <w:rFonts w:ascii="Times New Roman" w:hAnsi="Times New Roman"/>
        </w:rPr>
        <w:t xml:space="preserve"> и</w:t>
      </w:r>
      <w:r w:rsidR="001A6EEF" w:rsidRPr="00A0235A">
        <w:rPr>
          <w:rFonts w:ascii="Times New Roman" w:hAnsi="Times New Roman"/>
        </w:rPr>
        <w:t xml:space="preserve"> </w:t>
      </w:r>
      <w:r w:rsidRPr="00A0235A">
        <w:rPr>
          <w:rFonts w:ascii="Times New Roman" w:hAnsi="Times New Roman"/>
        </w:rPr>
        <w:t>сопровождения обучающихся с ограниченными возможностями здоровья;</w:t>
      </w:r>
    </w:p>
    <w:p w:rsidR="003501F4" w:rsidRPr="00A0235A" w:rsidRDefault="0075585E">
      <w:pPr>
        <w:pStyle w:val="a3"/>
        <w:widowControl w:val="0"/>
        <w:overflowPunct w:val="0"/>
        <w:autoSpaceDE w:val="0"/>
        <w:spacing w:line="206" w:lineRule="auto"/>
        <w:jc w:val="both"/>
        <w:rPr>
          <w:rFonts w:ascii="Times New Roman" w:hAnsi="Times New Roman"/>
        </w:rPr>
      </w:pPr>
      <w:r w:rsidRPr="00A0235A">
        <w:rPr>
          <w:rFonts w:ascii="Times New Roman" w:hAnsi="Times New Roman"/>
        </w:rPr>
        <w:t>— проведение тематических выступлений для педагогов и родителей (законных</w:t>
      </w:r>
      <w:r w:rsidR="001A6EEF" w:rsidRPr="00A0235A">
        <w:rPr>
          <w:rFonts w:ascii="Times New Roman" w:hAnsi="Times New Roman"/>
        </w:rPr>
        <w:t xml:space="preserve"> </w:t>
      </w:r>
      <w:r w:rsidRPr="00A0235A">
        <w:rPr>
          <w:rFonts w:ascii="Times New Roman" w:hAnsi="Times New Roman"/>
        </w:rPr>
        <w:t xml:space="preserve">представителей) </w:t>
      </w:r>
      <w:r w:rsidR="005D1F92" w:rsidRPr="00A0235A">
        <w:rPr>
          <w:rFonts w:ascii="Times New Roman" w:hAnsi="Times New Roman"/>
        </w:rPr>
        <w:t xml:space="preserve">несовершеннолетних обучающихся </w:t>
      </w:r>
      <w:r w:rsidRPr="00A0235A">
        <w:rPr>
          <w:rFonts w:ascii="Times New Roman" w:hAnsi="Times New Roman"/>
        </w:rPr>
        <w:t>по разъяснению индивидуально-типологических особенностей</w:t>
      </w:r>
      <w:r w:rsidR="001A6EEF" w:rsidRPr="00A0235A">
        <w:rPr>
          <w:rFonts w:ascii="Times New Roman" w:hAnsi="Times New Roman"/>
        </w:rPr>
        <w:t xml:space="preserve"> </w:t>
      </w:r>
      <w:r w:rsidRPr="00A0235A">
        <w:rPr>
          <w:rFonts w:ascii="Times New Roman" w:hAnsi="Times New Roman"/>
        </w:rPr>
        <w:t>различных категорий детей с ограниченными возможностями здоровья.</w:t>
      </w:r>
    </w:p>
    <w:p w:rsidR="003501F4" w:rsidRDefault="003501F4">
      <w:pPr>
        <w:pStyle w:val="a3"/>
        <w:widowControl w:val="0"/>
        <w:overflowPunct w:val="0"/>
        <w:autoSpaceDE w:val="0"/>
        <w:spacing w:line="206" w:lineRule="auto"/>
        <w:jc w:val="both"/>
        <w:rPr>
          <w:rFonts w:ascii="Times New Roman" w:hAnsi="Times New Roman"/>
        </w:rPr>
      </w:pPr>
    </w:p>
    <w:p w:rsidR="00264713" w:rsidRPr="00A0235A" w:rsidRDefault="00264713">
      <w:pPr>
        <w:pStyle w:val="a3"/>
        <w:widowControl w:val="0"/>
        <w:overflowPunct w:val="0"/>
        <w:autoSpaceDE w:val="0"/>
        <w:spacing w:line="206" w:lineRule="auto"/>
        <w:jc w:val="both"/>
        <w:rPr>
          <w:rFonts w:ascii="Times New Roman" w:hAnsi="Times New Roman"/>
        </w:rPr>
      </w:pPr>
    </w:p>
    <w:p w:rsidR="003501F4" w:rsidRPr="00A0235A" w:rsidRDefault="0075585E">
      <w:pPr>
        <w:pStyle w:val="a3"/>
        <w:widowControl w:val="0"/>
        <w:overflowPunct w:val="0"/>
        <w:autoSpaceDE w:val="0"/>
        <w:spacing w:line="206" w:lineRule="auto"/>
        <w:jc w:val="both"/>
        <w:rPr>
          <w:rFonts w:ascii="Times New Roman" w:hAnsi="Times New Roman"/>
        </w:rPr>
      </w:pPr>
      <w:r w:rsidRPr="00A0235A">
        <w:rPr>
          <w:rFonts w:ascii="Times New Roman" w:hAnsi="Times New Roman"/>
          <w:b/>
          <w:bCs/>
        </w:rPr>
        <w:t>Планируемые результаты коррекционной работы</w:t>
      </w:r>
    </w:p>
    <w:p w:rsidR="003501F4" w:rsidRPr="00A0235A" w:rsidRDefault="003501F4">
      <w:pPr>
        <w:pStyle w:val="a3"/>
        <w:widowControl w:val="0"/>
        <w:overflowPunct w:val="0"/>
        <w:autoSpaceDE w:val="0"/>
        <w:spacing w:line="206" w:lineRule="auto"/>
        <w:jc w:val="both"/>
        <w:rPr>
          <w:rFonts w:ascii="Times New Roman" w:hAnsi="Times New Roman"/>
        </w:rPr>
      </w:pPr>
    </w:p>
    <w:p w:rsidR="003501F4" w:rsidRPr="00A0235A" w:rsidRDefault="0075585E">
      <w:pPr>
        <w:pStyle w:val="a3"/>
        <w:widowControl w:val="0"/>
        <w:overflowPunct w:val="0"/>
        <w:autoSpaceDE w:val="0"/>
        <w:spacing w:line="206" w:lineRule="auto"/>
        <w:jc w:val="both"/>
        <w:rPr>
          <w:rFonts w:ascii="Times New Roman" w:hAnsi="Times New Roman"/>
        </w:rPr>
      </w:pPr>
      <w:r w:rsidRPr="00A0235A">
        <w:rPr>
          <w:rFonts w:ascii="Times New Roman" w:hAnsi="Times New Roman"/>
        </w:rPr>
        <w:t>Предполагается, что проводимая целенаправленная коррекционная работа в</w:t>
      </w:r>
      <w:r w:rsidR="001A6EEF" w:rsidRPr="00A0235A">
        <w:rPr>
          <w:rFonts w:ascii="Times New Roman" w:hAnsi="Times New Roman"/>
        </w:rPr>
        <w:t xml:space="preserve"> </w:t>
      </w:r>
      <w:r w:rsidRPr="00A0235A">
        <w:rPr>
          <w:rFonts w:ascii="Times New Roman" w:hAnsi="Times New Roman"/>
        </w:rPr>
        <w:t>школе положительно повлияет на результаты коррекции.</w:t>
      </w:r>
    </w:p>
    <w:p w:rsidR="002B70DC" w:rsidRPr="00A0235A" w:rsidRDefault="002B70DC">
      <w:pPr>
        <w:pStyle w:val="a3"/>
        <w:widowControl w:val="0"/>
        <w:overflowPunct w:val="0"/>
        <w:autoSpaceDE w:val="0"/>
        <w:spacing w:line="206" w:lineRule="auto"/>
        <w:jc w:val="both"/>
        <w:rPr>
          <w:rFonts w:ascii="Times New Roman" w:hAnsi="Times New Roman"/>
        </w:rPr>
      </w:pPr>
    </w:p>
    <w:p w:rsidR="003501F4" w:rsidRPr="00A0235A" w:rsidRDefault="0075585E">
      <w:pPr>
        <w:pStyle w:val="a3"/>
        <w:widowControl w:val="0"/>
        <w:overflowPunct w:val="0"/>
        <w:autoSpaceDE w:val="0"/>
        <w:spacing w:line="206" w:lineRule="auto"/>
        <w:jc w:val="both"/>
        <w:rPr>
          <w:rFonts w:ascii="Times New Roman" w:hAnsi="Times New Roman"/>
        </w:rPr>
      </w:pPr>
      <w:r w:rsidRPr="00A0235A">
        <w:rPr>
          <w:rFonts w:ascii="Times New Roman" w:hAnsi="Times New Roman"/>
        </w:rPr>
        <w:t>В результате коррекционной работы ожидается:</w:t>
      </w:r>
    </w:p>
    <w:p w:rsidR="003501F4" w:rsidRPr="00A0235A" w:rsidRDefault="0075585E">
      <w:pPr>
        <w:pStyle w:val="a3"/>
        <w:widowControl w:val="0"/>
        <w:overflowPunct w:val="0"/>
        <w:autoSpaceDE w:val="0"/>
        <w:spacing w:line="206" w:lineRule="auto"/>
        <w:jc w:val="both"/>
        <w:rPr>
          <w:rFonts w:ascii="Times New Roman" w:hAnsi="Times New Roman"/>
        </w:rPr>
      </w:pPr>
      <w:r w:rsidRPr="00A0235A">
        <w:rPr>
          <w:rFonts w:ascii="Times New Roman" w:hAnsi="Times New Roman"/>
        </w:rPr>
        <w:lastRenderedPageBreak/>
        <w:t>- коррекция и/или сглаживание отклонений развития, преодоление трудностей</w:t>
      </w:r>
      <w:r w:rsidR="001A6EEF" w:rsidRPr="00A0235A">
        <w:rPr>
          <w:rFonts w:ascii="Times New Roman" w:hAnsi="Times New Roman"/>
        </w:rPr>
        <w:t xml:space="preserve"> </w:t>
      </w:r>
      <w:r w:rsidRPr="00A0235A">
        <w:rPr>
          <w:rFonts w:ascii="Times New Roman" w:hAnsi="Times New Roman"/>
        </w:rPr>
        <w:t>в адаптации и социализации обучающихся;</w:t>
      </w:r>
    </w:p>
    <w:p w:rsidR="003501F4" w:rsidRPr="00A0235A" w:rsidRDefault="0075585E">
      <w:pPr>
        <w:pStyle w:val="a3"/>
        <w:widowControl w:val="0"/>
        <w:overflowPunct w:val="0"/>
        <w:autoSpaceDE w:val="0"/>
        <w:spacing w:line="206" w:lineRule="auto"/>
        <w:jc w:val="both"/>
        <w:rPr>
          <w:rFonts w:ascii="Times New Roman" w:hAnsi="Times New Roman"/>
        </w:rPr>
      </w:pPr>
      <w:r w:rsidRPr="00A0235A">
        <w:rPr>
          <w:rFonts w:ascii="Times New Roman" w:hAnsi="Times New Roman"/>
        </w:rPr>
        <w:t xml:space="preserve">- формирование, нейтрального/ </w:t>
      </w:r>
      <w:r w:rsidR="002B70DC">
        <w:rPr>
          <w:rFonts w:ascii="Times New Roman" w:hAnsi="Times New Roman"/>
        </w:rPr>
        <w:t>позитивного отношения к учебной</w:t>
      </w:r>
      <w:r w:rsidRPr="00A0235A">
        <w:rPr>
          <w:rFonts w:ascii="Times New Roman" w:hAnsi="Times New Roman"/>
        </w:rPr>
        <w:t xml:space="preserve"> </w:t>
      </w:r>
      <w:r w:rsidR="002B70DC">
        <w:rPr>
          <w:rFonts w:ascii="Times New Roman" w:hAnsi="Times New Roman"/>
        </w:rPr>
        <w:t>деятельности</w:t>
      </w:r>
      <w:r w:rsidRPr="00A0235A">
        <w:rPr>
          <w:rFonts w:ascii="Times New Roman" w:hAnsi="Times New Roman"/>
        </w:rPr>
        <w:t xml:space="preserve"> и к школе в целом;</w:t>
      </w:r>
    </w:p>
    <w:p w:rsidR="003501F4" w:rsidRPr="00A0235A" w:rsidRDefault="0075585E">
      <w:pPr>
        <w:pStyle w:val="a3"/>
        <w:widowControl w:val="0"/>
        <w:overflowPunct w:val="0"/>
        <w:autoSpaceDE w:val="0"/>
        <w:spacing w:line="206" w:lineRule="auto"/>
        <w:jc w:val="both"/>
        <w:rPr>
          <w:rFonts w:ascii="Times New Roman" w:hAnsi="Times New Roman"/>
        </w:rPr>
      </w:pPr>
      <w:r w:rsidRPr="00A0235A">
        <w:rPr>
          <w:rFonts w:ascii="Times New Roman" w:hAnsi="Times New Roman"/>
        </w:rPr>
        <w:t>- овладение необходимыми знаниями, умениями и навыками в рамках, определенных образовательной программой; положительная динамика в ее освоении;</w:t>
      </w:r>
    </w:p>
    <w:p w:rsidR="003501F4" w:rsidRPr="00A0235A" w:rsidRDefault="0075585E">
      <w:pPr>
        <w:pStyle w:val="a3"/>
        <w:widowControl w:val="0"/>
        <w:overflowPunct w:val="0"/>
        <w:autoSpaceDE w:val="0"/>
        <w:spacing w:line="206" w:lineRule="auto"/>
        <w:jc w:val="both"/>
        <w:rPr>
          <w:rFonts w:ascii="Times New Roman" w:hAnsi="Times New Roman"/>
        </w:rPr>
      </w:pPr>
      <w:r w:rsidRPr="00A0235A">
        <w:rPr>
          <w:rFonts w:ascii="Times New Roman" w:hAnsi="Times New Roman"/>
        </w:rPr>
        <w:t xml:space="preserve">- своевременное выявление </w:t>
      </w:r>
      <w:r w:rsidR="002B70DC">
        <w:rPr>
          <w:rFonts w:ascii="Times New Roman" w:hAnsi="Times New Roman"/>
        </w:rPr>
        <w:t>обучающ</w:t>
      </w:r>
      <w:r w:rsidRPr="00A0235A">
        <w:rPr>
          <w:rFonts w:ascii="Times New Roman" w:hAnsi="Times New Roman"/>
        </w:rPr>
        <w:t>ихся, оказавшихся в сложной жизненной ситуации, положительная динамика результатов коррекционно-развивающей работы с ними, снижение их количества и допущенных нарушений;</w:t>
      </w:r>
    </w:p>
    <w:p w:rsidR="003501F4" w:rsidRPr="00A0235A" w:rsidRDefault="0075585E">
      <w:pPr>
        <w:pStyle w:val="a3"/>
        <w:widowControl w:val="0"/>
        <w:overflowPunct w:val="0"/>
        <w:autoSpaceDE w:val="0"/>
        <w:spacing w:line="206" w:lineRule="auto"/>
        <w:jc w:val="both"/>
        <w:rPr>
          <w:rFonts w:ascii="Times New Roman" w:hAnsi="Times New Roman"/>
        </w:rPr>
      </w:pPr>
      <w:r w:rsidRPr="00A0235A">
        <w:rPr>
          <w:rFonts w:ascii="Times New Roman" w:hAnsi="Times New Roman"/>
        </w:rPr>
        <w:t>- повышение стрессоустойчивости; сохранение и укрепление здоровья (психической его составляющей);</w:t>
      </w:r>
    </w:p>
    <w:p w:rsidR="003501F4" w:rsidRPr="00A0235A" w:rsidRDefault="0075585E">
      <w:pPr>
        <w:pStyle w:val="a3"/>
        <w:widowControl w:val="0"/>
        <w:overflowPunct w:val="0"/>
        <w:autoSpaceDE w:val="0"/>
        <w:spacing w:line="206" w:lineRule="auto"/>
        <w:jc w:val="both"/>
        <w:rPr>
          <w:rFonts w:ascii="Times New Roman" w:hAnsi="Times New Roman"/>
        </w:rPr>
      </w:pPr>
      <w:r w:rsidRPr="00A0235A">
        <w:rPr>
          <w:rFonts w:ascii="Times New Roman" w:hAnsi="Times New Roman"/>
        </w:rPr>
        <w:t xml:space="preserve">- вовлечение родителей в </w:t>
      </w:r>
      <w:r w:rsidR="00264713">
        <w:rPr>
          <w:rFonts w:ascii="Times New Roman" w:hAnsi="Times New Roman"/>
        </w:rPr>
        <w:t>образовательную  деятельность</w:t>
      </w:r>
      <w:r w:rsidRPr="00A0235A">
        <w:rPr>
          <w:rFonts w:ascii="Times New Roman" w:hAnsi="Times New Roman"/>
        </w:rPr>
        <w:t>, формирование у них эмоционально-положительного отношения к школе.</w:t>
      </w:r>
    </w:p>
    <w:p w:rsidR="003501F4" w:rsidRPr="00A0235A" w:rsidRDefault="003501F4">
      <w:pPr>
        <w:pStyle w:val="a3"/>
        <w:widowControl w:val="0"/>
        <w:overflowPunct w:val="0"/>
        <w:autoSpaceDE w:val="0"/>
        <w:spacing w:line="206" w:lineRule="auto"/>
        <w:jc w:val="both"/>
        <w:rPr>
          <w:rFonts w:ascii="Times New Roman" w:hAnsi="Times New Roman"/>
        </w:rPr>
      </w:pPr>
    </w:p>
    <w:p w:rsidR="003501F4" w:rsidRPr="00A0235A" w:rsidRDefault="0075585E">
      <w:pPr>
        <w:pStyle w:val="a3"/>
        <w:widowControl w:val="0"/>
        <w:overflowPunct w:val="0"/>
        <w:autoSpaceDE w:val="0"/>
        <w:spacing w:line="206" w:lineRule="auto"/>
        <w:jc w:val="both"/>
        <w:rPr>
          <w:rFonts w:ascii="Times New Roman" w:hAnsi="Times New Roman"/>
        </w:rPr>
      </w:pPr>
      <w:r w:rsidRPr="00A0235A">
        <w:rPr>
          <w:rFonts w:ascii="Times New Roman" w:hAnsi="Times New Roman"/>
          <w:b/>
          <w:bCs/>
        </w:rPr>
        <w:t>Психолого-педагогическое обеспечение</w:t>
      </w:r>
      <w:r w:rsidRPr="00A0235A">
        <w:rPr>
          <w:rFonts w:ascii="Times New Roman" w:hAnsi="Times New Roman"/>
        </w:rPr>
        <w:t xml:space="preserve"> </w:t>
      </w:r>
      <w:r w:rsidRPr="00A0235A">
        <w:rPr>
          <w:rFonts w:ascii="Times New Roman" w:hAnsi="Times New Roman"/>
          <w:b/>
        </w:rPr>
        <w:t>включает</w:t>
      </w:r>
      <w:r w:rsidRPr="00A0235A">
        <w:rPr>
          <w:rFonts w:ascii="Times New Roman" w:hAnsi="Times New Roman"/>
        </w:rPr>
        <w:t>:</w:t>
      </w:r>
    </w:p>
    <w:p w:rsidR="003501F4" w:rsidRPr="00A0235A" w:rsidRDefault="003501F4">
      <w:pPr>
        <w:pStyle w:val="a3"/>
        <w:widowControl w:val="0"/>
        <w:overflowPunct w:val="0"/>
        <w:autoSpaceDE w:val="0"/>
        <w:spacing w:line="206" w:lineRule="auto"/>
        <w:jc w:val="both"/>
        <w:rPr>
          <w:rFonts w:ascii="Times New Roman" w:hAnsi="Times New Roman"/>
        </w:rPr>
      </w:pPr>
    </w:p>
    <w:p w:rsidR="003501F4" w:rsidRPr="00A0235A" w:rsidRDefault="0075585E">
      <w:pPr>
        <w:pStyle w:val="a3"/>
        <w:widowControl w:val="0"/>
        <w:overflowPunct w:val="0"/>
        <w:autoSpaceDE w:val="0"/>
        <w:spacing w:line="206" w:lineRule="auto"/>
        <w:jc w:val="both"/>
        <w:rPr>
          <w:rFonts w:ascii="Times New Roman" w:hAnsi="Times New Roman"/>
        </w:rPr>
      </w:pPr>
      <w:r w:rsidRPr="00A0235A">
        <w:rPr>
          <w:rFonts w:ascii="Times New Roman" w:hAnsi="Times New Roman"/>
        </w:rPr>
        <w:t>— дифференцированные условия (оптимальный режим учебных нагрузок);</w:t>
      </w:r>
    </w:p>
    <w:p w:rsidR="003501F4" w:rsidRPr="00A0235A" w:rsidRDefault="0075585E">
      <w:pPr>
        <w:pStyle w:val="a3"/>
        <w:widowControl w:val="0"/>
        <w:overflowPunct w:val="0"/>
        <w:autoSpaceDE w:val="0"/>
        <w:spacing w:line="206" w:lineRule="auto"/>
        <w:jc w:val="both"/>
        <w:rPr>
          <w:rFonts w:ascii="Times New Roman" w:hAnsi="Times New Roman"/>
        </w:rPr>
      </w:pPr>
      <w:r w:rsidRPr="00A0235A">
        <w:rPr>
          <w:rFonts w:ascii="Times New Roman" w:hAnsi="Times New Roman"/>
        </w:rPr>
        <w:t>— психолого-педагогические условия (коррекционная напра</w:t>
      </w:r>
      <w:r w:rsidR="002B70DC">
        <w:rPr>
          <w:rFonts w:ascii="Times New Roman" w:hAnsi="Times New Roman"/>
        </w:rPr>
        <w:t>вленность учебно-воспитательной</w:t>
      </w:r>
      <w:r w:rsidRPr="00A0235A">
        <w:rPr>
          <w:rFonts w:ascii="Times New Roman" w:hAnsi="Times New Roman"/>
        </w:rPr>
        <w:t xml:space="preserve"> </w:t>
      </w:r>
      <w:r w:rsidR="002B70DC">
        <w:rPr>
          <w:rFonts w:ascii="Times New Roman" w:hAnsi="Times New Roman"/>
        </w:rPr>
        <w:t>деятельности</w:t>
      </w:r>
      <w:r w:rsidRPr="00A0235A">
        <w:rPr>
          <w:rFonts w:ascii="Times New Roman" w:hAnsi="Times New Roman"/>
        </w:rPr>
        <w:t>; учёт индивидуальных особенностей ребёнка; соблюдение комфортного пси</w:t>
      </w:r>
      <w:r w:rsidR="005D1F92" w:rsidRPr="00A0235A">
        <w:rPr>
          <w:rFonts w:ascii="Times New Roman" w:hAnsi="Times New Roman"/>
        </w:rPr>
        <w:t>хоэмоционального режима; использование современных пе</w:t>
      </w:r>
      <w:r w:rsidRPr="00A0235A">
        <w:rPr>
          <w:rFonts w:ascii="Times New Roman" w:hAnsi="Times New Roman"/>
        </w:rPr>
        <w:t>дагогически</w:t>
      </w:r>
      <w:r w:rsidR="005D1F92" w:rsidRPr="00A0235A">
        <w:rPr>
          <w:rFonts w:ascii="Times New Roman" w:hAnsi="Times New Roman"/>
        </w:rPr>
        <w:t>х технологий, в том числе информационных, компьютерных для оп</w:t>
      </w:r>
      <w:r w:rsidR="002B70DC">
        <w:rPr>
          <w:rFonts w:ascii="Times New Roman" w:hAnsi="Times New Roman"/>
        </w:rPr>
        <w:t>тимизации образовательной</w:t>
      </w:r>
      <w:r w:rsidRPr="00A0235A">
        <w:rPr>
          <w:rFonts w:ascii="Times New Roman" w:hAnsi="Times New Roman"/>
        </w:rPr>
        <w:t xml:space="preserve"> </w:t>
      </w:r>
      <w:r w:rsidR="002B70DC">
        <w:rPr>
          <w:rFonts w:ascii="Times New Roman" w:hAnsi="Times New Roman"/>
        </w:rPr>
        <w:t>деятельности</w:t>
      </w:r>
      <w:r w:rsidRPr="00A0235A">
        <w:rPr>
          <w:rFonts w:ascii="Times New Roman" w:hAnsi="Times New Roman"/>
        </w:rPr>
        <w:t>, повышения его эффективности, доступности);</w:t>
      </w:r>
    </w:p>
    <w:p w:rsidR="003501F4" w:rsidRPr="00A0235A" w:rsidRDefault="003501F4">
      <w:pPr>
        <w:pStyle w:val="a3"/>
        <w:widowControl w:val="0"/>
        <w:overflowPunct w:val="0"/>
        <w:autoSpaceDE w:val="0"/>
        <w:spacing w:line="206" w:lineRule="auto"/>
        <w:jc w:val="both"/>
        <w:rPr>
          <w:rFonts w:ascii="Times New Roman" w:hAnsi="Times New Roman"/>
        </w:rPr>
      </w:pPr>
    </w:p>
    <w:p w:rsidR="003501F4" w:rsidRPr="00A0235A" w:rsidRDefault="0075585E">
      <w:pPr>
        <w:pStyle w:val="a3"/>
        <w:widowControl w:val="0"/>
        <w:overflowPunct w:val="0"/>
        <w:autoSpaceDE w:val="0"/>
        <w:spacing w:line="206" w:lineRule="auto"/>
        <w:jc w:val="both"/>
        <w:rPr>
          <w:rFonts w:ascii="Times New Roman" w:hAnsi="Times New Roman"/>
        </w:rPr>
      </w:pPr>
      <w:proofErr w:type="gramStart"/>
      <w:r w:rsidRPr="00A0235A">
        <w:rPr>
          <w:rFonts w:ascii="Times New Roman" w:hAnsi="Times New Roman"/>
        </w:rPr>
        <w:t>— специализированные условия (выдвижение комплекса специальных задач обучения, ориентированных на особые образоват</w:t>
      </w:r>
      <w:r w:rsidR="005D1F92" w:rsidRPr="00A0235A">
        <w:rPr>
          <w:rFonts w:ascii="Times New Roman" w:hAnsi="Times New Roman"/>
        </w:rPr>
        <w:t xml:space="preserve">ельные потребности обучающихся с </w:t>
      </w:r>
      <w:r w:rsidRPr="00A0235A">
        <w:rPr>
          <w:rFonts w:ascii="Times New Roman" w:hAnsi="Times New Roman"/>
        </w:rPr>
        <w:t>ограниченными возможностями здоровья; введение в содержание обучения специальных разделов, направленных на решение задач развития ребёнка, отсутствующих в содержании образования нормально развивающегося сверстника; использование специальных методов, приёмов, средств обучения, специал</w:t>
      </w:r>
      <w:r w:rsidR="00965B08">
        <w:rPr>
          <w:rFonts w:ascii="Times New Roman" w:hAnsi="Times New Roman"/>
        </w:rPr>
        <w:t xml:space="preserve">изированных </w:t>
      </w:r>
      <w:proofErr w:type="spellStart"/>
      <w:r w:rsidR="00965B08">
        <w:rPr>
          <w:rFonts w:ascii="Times New Roman" w:hAnsi="Times New Roman"/>
        </w:rPr>
        <w:t>об</w:t>
      </w:r>
      <w:r w:rsidR="005D1F92" w:rsidRPr="00A0235A">
        <w:rPr>
          <w:rFonts w:ascii="Times New Roman" w:hAnsi="Times New Roman"/>
        </w:rPr>
        <w:t>об</w:t>
      </w:r>
      <w:r w:rsidRPr="00A0235A">
        <w:rPr>
          <w:rFonts w:ascii="Times New Roman" w:hAnsi="Times New Roman"/>
        </w:rPr>
        <w:t>разовательных</w:t>
      </w:r>
      <w:proofErr w:type="spellEnd"/>
      <w:r w:rsidRPr="00A0235A">
        <w:rPr>
          <w:rFonts w:ascii="Times New Roman" w:hAnsi="Times New Roman"/>
        </w:rPr>
        <w:t xml:space="preserve"> и коррекционных программ, ориентированных на особые о</w:t>
      </w:r>
      <w:r w:rsidR="005D1F92" w:rsidRPr="00A0235A">
        <w:rPr>
          <w:rFonts w:ascii="Times New Roman" w:hAnsi="Times New Roman"/>
        </w:rPr>
        <w:t>бразова</w:t>
      </w:r>
      <w:r w:rsidRPr="00A0235A">
        <w:rPr>
          <w:rFonts w:ascii="Times New Roman" w:hAnsi="Times New Roman"/>
        </w:rPr>
        <w:t xml:space="preserve">тельные потребности </w:t>
      </w:r>
      <w:r w:rsidR="00A82C4D" w:rsidRPr="00A0235A">
        <w:rPr>
          <w:rFonts w:ascii="Times New Roman" w:hAnsi="Times New Roman"/>
        </w:rPr>
        <w:t>обучающихся</w:t>
      </w:r>
      <w:r w:rsidRPr="00A0235A">
        <w:rPr>
          <w:rFonts w:ascii="Times New Roman" w:hAnsi="Times New Roman"/>
        </w:rPr>
        <w:t>;</w:t>
      </w:r>
      <w:proofErr w:type="gramEnd"/>
      <w:r w:rsidR="00A82C4D" w:rsidRPr="00A0235A">
        <w:rPr>
          <w:rFonts w:ascii="Times New Roman" w:hAnsi="Times New Roman"/>
        </w:rPr>
        <w:t xml:space="preserve"> </w:t>
      </w:r>
      <w:proofErr w:type="gramStart"/>
      <w:r w:rsidRPr="00A0235A">
        <w:rPr>
          <w:rFonts w:ascii="Times New Roman" w:hAnsi="Times New Roman"/>
        </w:rPr>
        <w:t>дифференцированное и индивидуализированное обучение с учётом специфики нарушения здоровья ребёнка; комплексное воздействие на обучающегося, осуществляемое на индивидуальных и групповых коррекционных занятиях);</w:t>
      </w:r>
      <w:proofErr w:type="gramEnd"/>
    </w:p>
    <w:p w:rsidR="003501F4" w:rsidRPr="00A0235A" w:rsidRDefault="0075585E">
      <w:pPr>
        <w:pStyle w:val="a3"/>
        <w:widowControl w:val="0"/>
        <w:overflowPunct w:val="0"/>
        <w:autoSpaceDE w:val="0"/>
        <w:spacing w:line="206" w:lineRule="auto"/>
        <w:jc w:val="both"/>
        <w:rPr>
          <w:rFonts w:ascii="Times New Roman" w:hAnsi="Times New Roman"/>
        </w:rPr>
      </w:pPr>
      <w:r w:rsidRPr="00A0235A">
        <w:rPr>
          <w:rFonts w:ascii="Times New Roman" w:hAnsi="Times New Roman"/>
        </w:rPr>
        <w:t xml:space="preserve">— </w:t>
      </w:r>
      <w:proofErr w:type="spellStart"/>
      <w:r w:rsidRPr="00A0235A">
        <w:rPr>
          <w:rFonts w:ascii="Times New Roman" w:hAnsi="Times New Roman"/>
        </w:rPr>
        <w:t>здоровьесберегающие</w:t>
      </w:r>
      <w:proofErr w:type="spellEnd"/>
      <w:r w:rsidRPr="00A0235A">
        <w:rPr>
          <w:rFonts w:ascii="Times New Roman" w:hAnsi="Times New Roman"/>
        </w:rPr>
        <w:t xml:space="preserve"> условия (оздоровительный и охранительный режим,</w:t>
      </w:r>
      <w:r w:rsidR="00A82C4D" w:rsidRPr="00A0235A">
        <w:rPr>
          <w:rFonts w:ascii="Times New Roman" w:hAnsi="Times New Roman"/>
        </w:rPr>
        <w:t xml:space="preserve"> </w:t>
      </w:r>
      <w:r w:rsidRPr="00A0235A">
        <w:rPr>
          <w:rFonts w:ascii="Times New Roman" w:hAnsi="Times New Roman"/>
        </w:rPr>
        <w:t>укрепление физического и психического здоровья, профилактика физических, умственных и психологических перегрузок об</w:t>
      </w:r>
      <w:r w:rsidR="00A82C4D" w:rsidRPr="00A0235A">
        <w:rPr>
          <w:rFonts w:ascii="Times New Roman" w:hAnsi="Times New Roman"/>
        </w:rPr>
        <w:t>учающихся, соблюдение санитарно</w:t>
      </w:r>
      <w:r w:rsidR="002B70DC">
        <w:rPr>
          <w:rFonts w:ascii="Times New Roman" w:hAnsi="Times New Roman"/>
        </w:rPr>
        <w:t>-</w:t>
      </w:r>
      <w:r w:rsidRPr="00A0235A">
        <w:rPr>
          <w:rFonts w:ascii="Times New Roman" w:hAnsi="Times New Roman"/>
        </w:rPr>
        <w:t>гигиенических правил и норм);</w:t>
      </w:r>
    </w:p>
    <w:p w:rsidR="003501F4" w:rsidRPr="00A0235A" w:rsidRDefault="0075585E">
      <w:pPr>
        <w:pStyle w:val="a3"/>
        <w:widowControl w:val="0"/>
        <w:overflowPunct w:val="0"/>
        <w:autoSpaceDE w:val="0"/>
        <w:spacing w:line="206" w:lineRule="auto"/>
        <w:jc w:val="both"/>
        <w:rPr>
          <w:rFonts w:ascii="Times New Roman" w:hAnsi="Times New Roman"/>
        </w:rPr>
      </w:pPr>
      <w:r w:rsidRPr="00A0235A">
        <w:rPr>
          <w:rFonts w:ascii="Times New Roman" w:hAnsi="Times New Roman"/>
        </w:rPr>
        <w:t>— участие всех детей с ограниченными возможностями здоровья, независимо от</w:t>
      </w:r>
      <w:r w:rsidR="00A82C4D" w:rsidRPr="00A0235A">
        <w:rPr>
          <w:rFonts w:ascii="Times New Roman" w:hAnsi="Times New Roman"/>
        </w:rPr>
        <w:t xml:space="preserve"> </w:t>
      </w:r>
      <w:r w:rsidRPr="00A0235A">
        <w:rPr>
          <w:rFonts w:ascii="Times New Roman" w:hAnsi="Times New Roman"/>
        </w:rPr>
        <w:t>степени выраженности нарушений их развития, вместе с нормально развивающимися детьми в воспитательных, культ</w:t>
      </w:r>
      <w:r w:rsidR="00A82C4D" w:rsidRPr="00A0235A">
        <w:rPr>
          <w:rFonts w:ascii="Times New Roman" w:hAnsi="Times New Roman"/>
        </w:rPr>
        <w:t>урно-развлекательных, спортивно</w:t>
      </w:r>
      <w:r w:rsidR="002B70DC">
        <w:rPr>
          <w:rFonts w:ascii="Times New Roman" w:hAnsi="Times New Roman"/>
        </w:rPr>
        <w:t>-</w:t>
      </w:r>
      <w:r w:rsidRPr="00A0235A">
        <w:rPr>
          <w:rFonts w:ascii="Times New Roman" w:hAnsi="Times New Roman"/>
        </w:rPr>
        <w:t>оздоровительных и иных досуговых мероприятиях;</w:t>
      </w:r>
    </w:p>
    <w:p w:rsidR="003501F4" w:rsidRPr="00A0235A" w:rsidRDefault="0075585E">
      <w:pPr>
        <w:pStyle w:val="a3"/>
        <w:widowControl w:val="0"/>
        <w:overflowPunct w:val="0"/>
        <w:autoSpaceDE w:val="0"/>
        <w:spacing w:line="206" w:lineRule="auto"/>
        <w:jc w:val="both"/>
        <w:rPr>
          <w:rFonts w:ascii="Times New Roman" w:hAnsi="Times New Roman"/>
        </w:rPr>
      </w:pPr>
      <w:r w:rsidRPr="00A0235A">
        <w:rPr>
          <w:rFonts w:ascii="Times New Roman" w:hAnsi="Times New Roman"/>
        </w:rPr>
        <w:t>— развитие системы обучения и воспитания детей, имеющих сложные нарушения</w:t>
      </w:r>
      <w:r w:rsidR="00A82C4D" w:rsidRPr="00A0235A">
        <w:rPr>
          <w:rFonts w:ascii="Times New Roman" w:hAnsi="Times New Roman"/>
        </w:rPr>
        <w:t xml:space="preserve"> </w:t>
      </w:r>
      <w:r w:rsidRPr="00A0235A">
        <w:rPr>
          <w:rFonts w:ascii="Times New Roman" w:hAnsi="Times New Roman"/>
        </w:rPr>
        <w:t>психического и (или) физического развития.</w:t>
      </w:r>
    </w:p>
    <w:p w:rsidR="003501F4" w:rsidRPr="00A0235A" w:rsidRDefault="003501F4">
      <w:pPr>
        <w:pStyle w:val="a3"/>
        <w:widowControl w:val="0"/>
        <w:overflowPunct w:val="0"/>
        <w:autoSpaceDE w:val="0"/>
        <w:spacing w:line="206" w:lineRule="auto"/>
        <w:jc w:val="both"/>
        <w:rPr>
          <w:rFonts w:ascii="Times New Roman" w:hAnsi="Times New Roman"/>
        </w:rPr>
      </w:pPr>
    </w:p>
    <w:p w:rsidR="004F663F" w:rsidRPr="00A0235A" w:rsidRDefault="004F663F">
      <w:pPr>
        <w:pStyle w:val="a3"/>
        <w:widowControl w:val="0"/>
        <w:overflowPunct w:val="0"/>
        <w:autoSpaceDE w:val="0"/>
        <w:spacing w:line="206" w:lineRule="auto"/>
        <w:jc w:val="both"/>
        <w:rPr>
          <w:rFonts w:ascii="Times New Roman" w:hAnsi="Times New Roman"/>
        </w:rPr>
      </w:pPr>
    </w:p>
    <w:p w:rsidR="004F663F" w:rsidRPr="00A0235A" w:rsidRDefault="004F663F" w:rsidP="004F663F">
      <w:pPr>
        <w:pStyle w:val="a3"/>
        <w:widowControl w:val="0"/>
        <w:autoSpaceDE w:val="0"/>
        <w:spacing w:line="240" w:lineRule="auto"/>
        <w:jc w:val="center"/>
        <w:rPr>
          <w:rFonts w:ascii="Times New Roman" w:hAnsi="Times New Roman"/>
          <w:b/>
          <w:bCs/>
        </w:rPr>
      </w:pPr>
      <w:r w:rsidRPr="00A0235A">
        <w:rPr>
          <w:rFonts w:ascii="Times New Roman" w:hAnsi="Times New Roman"/>
          <w:b/>
          <w:bCs/>
        </w:rPr>
        <w:t>Оценка эффективности з</w:t>
      </w:r>
      <w:r w:rsidR="00B5062A" w:rsidRPr="00A0235A">
        <w:rPr>
          <w:rFonts w:ascii="Times New Roman" w:hAnsi="Times New Roman"/>
          <w:b/>
          <w:bCs/>
        </w:rPr>
        <w:t>анятий психологического развития.</w:t>
      </w:r>
    </w:p>
    <w:p w:rsidR="00B5062A" w:rsidRDefault="00B5062A" w:rsidP="004F663F">
      <w:pPr>
        <w:pStyle w:val="a3"/>
        <w:widowControl w:val="0"/>
        <w:autoSpaceDE w:val="0"/>
        <w:spacing w:line="240" w:lineRule="auto"/>
        <w:jc w:val="center"/>
        <w:rPr>
          <w:rFonts w:ascii="Times New Roman" w:hAnsi="Times New Roman"/>
        </w:rPr>
      </w:pPr>
    </w:p>
    <w:p w:rsidR="00A17834" w:rsidRPr="00A0235A" w:rsidRDefault="00A17834" w:rsidP="004F663F">
      <w:pPr>
        <w:pStyle w:val="a3"/>
        <w:widowControl w:val="0"/>
        <w:autoSpaceDE w:val="0"/>
        <w:spacing w:line="240" w:lineRule="auto"/>
        <w:jc w:val="center"/>
        <w:rPr>
          <w:rFonts w:ascii="Times New Roman" w:hAnsi="Times New Roman"/>
        </w:rPr>
      </w:pPr>
    </w:p>
    <w:p w:rsidR="004F663F" w:rsidRPr="00A0235A" w:rsidRDefault="00B5062A" w:rsidP="00B5062A">
      <w:pPr>
        <w:pStyle w:val="a3"/>
        <w:widowControl w:val="0"/>
        <w:tabs>
          <w:tab w:val="clear" w:pos="708"/>
          <w:tab w:val="left" w:pos="0"/>
        </w:tabs>
        <w:autoSpaceDE w:val="0"/>
        <w:spacing w:line="228" w:lineRule="auto"/>
        <w:rPr>
          <w:rFonts w:ascii="Times New Roman" w:hAnsi="Times New Roman"/>
        </w:rPr>
      </w:pPr>
      <w:r w:rsidRPr="00A0235A">
        <w:rPr>
          <w:rFonts w:ascii="Times New Roman" w:hAnsi="Times New Roman"/>
        </w:rPr>
        <w:tab/>
      </w:r>
      <w:r w:rsidR="004F663F" w:rsidRPr="00A0235A">
        <w:rPr>
          <w:rFonts w:ascii="Times New Roman" w:hAnsi="Times New Roman"/>
        </w:rPr>
        <w:t xml:space="preserve">Для оценки эффективности занятий психологического развития </w:t>
      </w:r>
      <w:r w:rsidRPr="00A0235A">
        <w:rPr>
          <w:rFonts w:ascii="Times New Roman" w:hAnsi="Times New Roman"/>
        </w:rPr>
        <w:t xml:space="preserve">можно использовать </w:t>
      </w:r>
      <w:r w:rsidR="004F663F" w:rsidRPr="00A0235A">
        <w:rPr>
          <w:rFonts w:ascii="Times New Roman" w:hAnsi="Times New Roman"/>
        </w:rPr>
        <w:t>следующие показатели:</w:t>
      </w:r>
    </w:p>
    <w:p w:rsidR="004F663F" w:rsidRPr="00A0235A" w:rsidRDefault="004F663F" w:rsidP="00770689">
      <w:pPr>
        <w:pStyle w:val="a3"/>
        <w:widowControl w:val="0"/>
        <w:numPr>
          <w:ilvl w:val="0"/>
          <w:numId w:val="20"/>
        </w:numPr>
        <w:tabs>
          <w:tab w:val="left" w:pos="1428"/>
        </w:tabs>
        <w:overflowPunct w:val="0"/>
        <w:autoSpaceDE w:val="0"/>
        <w:spacing w:line="216" w:lineRule="auto"/>
        <w:ind w:left="0" w:firstLine="565"/>
        <w:jc w:val="both"/>
        <w:rPr>
          <w:rFonts w:ascii="Times New Roman" w:hAnsi="Times New Roman"/>
        </w:rPr>
      </w:pPr>
      <w:r w:rsidRPr="00A0235A">
        <w:rPr>
          <w:rFonts w:ascii="Times New Roman" w:hAnsi="Times New Roman"/>
        </w:rPr>
        <w:t xml:space="preserve">степень помощи, которую оказывает педагог-психолог обучающимся при выполнении заданий: чем помощь педагога меньше, тем выше самостоятельность обучающихся и, следовательно, выше развивающий эффект занятий; </w:t>
      </w:r>
    </w:p>
    <w:p w:rsidR="004F663F" w:rsidRPr="00A0235A" w:rsidRDefault="004F663F" w:rsidP="00770689">
      <w:pPr>
        <w:pStyle w:val="a3"/>
        <w:widowControl w:val="0"/>
        <w:numPr>
          <w:ilvl w:val="0"/>
          <w:numId w:val="20"/>
        </w:numPr>
        <w:tabs>
          <w:tab w:val="left" w:pos="1428"/>
        </w:tabs>
        <w:overflowPunct w:val="0"/>
        <w:autoSpaceDE w:val="0"/>
        <w:spacing w:line="204" w:lineRule="auto"/>
        <w:ind w:left="0" w:firstLine="565"/>
        <w:jc w:val="both"/>
        <w:rPr>
          <w:rFonts w:ascii="Times New Roman" w:hAnsi="Times New Roman"/>
        </w:rPr>
      </w:pPr>
      <w:r w:rsidRPr="00A0235A">
        <w:rPr>
          <w:rFonts w:ascii="Times New Roman" w:hAnsi="Times New Roman"/>
        </w:rPr>
        <w:t xml:space="preserve">поведение обучающихся на занятиях: живость, активность, заинтересованность школьников обеспечивают положительные результаты уроков; </w:t>
      </w:r>
    </w:p>
    <w:p w:rsidR="004F663F" w:rsidRPr="00A0235A" w:rsidRDefault="004F663F" w:rsidP="00770689">
      <w:pPr>
        <w:pStyle w:val="a3"/>
        <w:widowControl w:val="0"/>
        <w:numPr>
          <w:ilvl w:val="0"/>
          <w:numId w:val="20"/>
        </w:numPr>
        <w:tabs>
          <w:tab w:val="left" w:pos="1428"/>
        </w:tabs>
        <w:overflowPunct w:val="0"/>
        <w:autoSpaceDE w:val="0"/>
        <w:spacing w:line="216" w:lineRule="auto"/>
        <w:ind w:left="0" w:firstLine="565"/>
        <w:jc w:val="both"/>
        <w:rPr>
          <w:rFonts w:ascii="Times New Roman" w:hAnsi="Times New Roman"/>
        </w:rPr>
      </w:pPr>
      <w:r w:rsidRPr="00A0235A">
        <w:rPr>
          <w:rFonts w:ascii="Times New Roman" w:hAnsi="Times New Roman"/>
        </w:rPr>
        <w:t xml:space="preserve">результаты выполнения контрольных психологических заданий, в качестве которых даются задания, уже выполнявшиеся учениками, но другие по своему внешнему оформлению, и выявляется, справляются ли ученики с этими заданиями самостоятельно; </w:t>
      </w:r>
    </w:p>
    <w:p w:rsidR="004F663F" w:rsidRPr="00A0235A" w:rsidRDefault="004F663F" w:rsidP="00770689">
      <w:pPr>
        <w:pStyle w:val="a3"/>
        <w:widowControl w:val="0"/>
        <w:numPr>
          <w:ilvl w:val="0"/>
          <w:numId w:val="20"/>
        </w:numPr>
        <w:tabs>
          <w:tab w:val="left" w:pos="1428"/>
        </w:tabs>
        <w:overflowPunct w:val="0"/>
        <w:autoSpaceDE w:val="0"/>
        <w:spacing w:line="216" w:lineRule="auto"/>
        <w:ind w:left="0" w:firstLine="565"/>
        <w:jc w:val="both"/>
        <w:rPr>
          <w:rFonts w:ascii="Times New Roman" w:hAnsi="Times New Roman"/>
        </w:rPr>
      </w:pPr>
      <w:r w:rsidRPr="00A0235A">
        <w:rPr>
          <w:rFonts w:ascii="Times New Roman" w:hAnsi="Times New Roman"/>
        </w:rPr>
        <w:t xml:space="preserve">косвенным показателем эффективности данных занятий может быть повышение </w:t>
      </w:r>
      <w:r w:rsidRPr="00A0235A">
        <w:rPr>
          <w:rFonts w:ascii="Times New Roman" w:hAnsi="Times New Roman"/>
        </w:rPr>
        <w:lastRenderedPageBreak/>
        <w:t xml:space="preserve">успеваемости по разным школьным дисциплинам, а также наблюдения учителей за работой </w:t>
      </w:r>
      <w:r w:rsidR="00965B08">
        <w:rPr>
          <w:rFonts w:ascii="Times New Roman" w:hAnsi="Times New Roman"/>
        </w:rPr>
        <w:t>обучающ</w:t>
      </w:r>
      <w:r w:rsidRPr="00A0235A">
        <w:rPr>
          <w:rFonts w:ascii="Times New Roman" w:hAnsi="Times New Roman"/>
        </w:rPr>
        <w:t xml:space="preserve">ихся на других уроках (повышение активности, работоспособности, внимательности, улучшение мыслительной деятельности и др.). </w:t>
      </w:r>
    </w:p>
    <w:p w:rsidR="004F663F" w:rsidRPr="00A0235A" w:rsidRDefault="004F663F" w:rsidP="004F663F">
      <w:pPr>
        <w:pStyle w:val="a3"/>
        <w:widowControl w:val="0"/>
        <w:autoSpaceDE w:val="0"/>
        <w:spacing w:line="59" w:lineRule="exact"/>
        <w:rPr>
          <w:rFonts w:ascii="Times New Roman" w:hAnsi="Times New Roman"/>
        </w:rPr>
      </w:pPr>
    </w:p>
    <w:p w:rsidR="004F663F" w:rsidRPr="00A0235A" w:rsidRDefault="004F663F" w:rsidP="004F663F">
      <w:pPr>
        <w:pStyle w:val="a3"/>
        <w:widowControl w:val="0"/>
        <w:overflowPunct w:val="0"/>
        <w:autoSpaceDE w:val="0"/>
        <w:spacing w:line="206" w:lineRule="auto"/>
        <w:ind w:right="20" w:firstLine="566"/>
        <w:jc w:val="both"/>
        <w:rPr>
          <w:rFonts w:ascii="Times New Roman" w:hAnsi="Times New Roman"/>
        </w:rPr>
      </w:pPr>
      <w:r w:rsidRPr="00A0235A">
        <w:rPr>
          <w:rFonts w:ascii="Times New Roman" w:hAnsi="Times New Roman"/>
        </w:rPr>
        <w:t xml:space="preserve">Кроме того, представляется важным оценивать воздействие занятий психологического развития на эмоциональное состояние обучающихся. Для этого используются «смайлики». </w:t>
      </w:r>
    </w:p>
    <w:p w:rsidR="004F663F" w:rsidRPr="00A0235A" w:rsidRDefault="004F663F" w:rsidP="004F663F">
      <w:pPr>
        <w:pStyle w:val="a3"/>
        <w:widowControl w:val="0"/>
        <w:autoSpaceDE w:val="0"/>
        <w:spacing w:line="283" w:lineRule="exact"/>
        <w:rPr>
          <w:rFonts w:ascii="Times New Roman" w:hAnsi="Times New Roman"/>
        </w:rPr>
      </w:pPr>
    </w:p>
    <w:p w:rsidR="004F663F" w:rsidRPr="00A0235A" w:rsidRDefault="004F663F" w:rsidP="004F663F">
      <w:pPr>
        <w:pStyle w:val="a3"/>
        <w:widowControl w:val="0"/>
        <w:autoSpaceDE w:val="0"/>
        <w:spacing w:line="240" w:lineRule="auto"/>
        <w:ind w:left="560"/>
        <w:rPr>
          <w:rFonts w:ascii="Times New Roman" w:hAnsi="Times New Roman"/>
        </w:rPr>
      </w:pPr>
      <w:r w:rsidRPr="00A0235A">
        <w:rPr>
          <w:rFonts w:ascii="Times New Roman" w:hAnsi="Times New Roman"/>
          <w:b/>
          <w:bCs/>
        </w:rPr>
        <w:t>Методы работы:</w:t>
      </w:r>
    </w:p>
    <w:p w:rsidR="004F663F" w:rsidRPr="00A0235A" w:rsidRDefault="004F663F" w:rsidP="004F663F">
      <w:pPr>
        <w:pStyle w:val="a3"/>
        <w:widowControl w:val="0"/>
        <w:autoSpaceDE w:val="0"/>
        <w:spacing w:line="53" w:lineRule="exact"/>
        <w:rPr>
          <w:rFonts w:ascii="Times New Roman" w:hAnsi="Times New Roman"/>
        </w:rPr>
      </w:pPr>
    </w:p>
    <w:p w:rsidR="004F663F" w:rsidRPr="00A0235A" w:rsidRDefault="004F663F" w:rsidP="004F663F">
      <w:pPr>
        <w:pStyle w:val="a3"/>
        <w:widowControl w:val="0"/>
        <w:overflowPunct w:val="0"/>
        <w:autoSpaceDE w:val="0"/>
        <w:spacing w:line="206" w:lineRule="auto"/>
        <w:ind w:right="20" w:firstLine="566"/>
        <w:rPr>
          <w:rFonts w:ascii="Times New Roman" w:hAnsi="Times New Roman"/>
        </w:rPr>
      </w:pPr>
      <w:r w:rsidRPr="00A0235A">
        <w:rPr>
          <w:rFonts w:ascii="Times New Roman" w:hAnsi="Times New Roman"/>
        </w:rPr>
        <w:t xml:space="preserve">1.Интеллектуальные задания способствуют расширению лексического запаса </w:t>
      </w:r>
      <w:proofErr w:type="gramStart"/>
      <w:r w:rsidRPr="00A0235A">
        <w:rPr>
          <w:rFonts w:ascii="Times New Roman" w:hAnsi="Times New Roman"/>
        </w:rPr>
        <w:t>обучающихся</w:t>
      </w:r>
      <w:proofErr w:type="gramEnd"/>
      <w:r w:rsidRPr="00A0235A">
        <w:rPr>
          <w:rFonts w:ascii="Times New Roman" w:hAnsi="Times New Roman"/>
        </w:rPr>
        <w:t xml:space="preserve"> в области психологии, помогают им овладеть некоторыми понятиями.</w:t>
      </w:r>
    </w:p>
    <w:p w:rsidR="004F663F" w:rsidRPr="00A0235A" w:rsidRDefault="004F663F" w:rsidP="004F663F">
      <w:pPr>
        <w:pStyle w:val="a3"/>
        <w:widowControl w:val="0"/>
        <w:autoSpaceDE w:val="0"/>
        <w:spacing w:line="2" w:lineRule="exact"/>
        <w:rPr>
          <w:rFonts w:ascii="Times New Roman" w:hAnsi="Times New Roman"/>
        </w:rPr>
      </w:pPr>
    </w:p>
    <w:p w:rsidR="004F663F" w:rsidRPr="00A0235A" w:rsidRDefault="004F663F" w:rsidP="004F663F">
      <w:pPr>
        <w:pStyle w:val="a3"/>
        <w:widowControl w:val="0"/>
        <w:autoSpaceDE w:val="0"/>
        <w:spacing w:line="240" w:lineRule="auto"/>
        <w:ind w:left="560"/>
        <w:rPr>
          <w:rFonts w:ascii="Times New Roman" w:hAnsi="Times New Roman"/>
        </w:rPr>
      </w:pPr>
      <w:r w:rsidRPr="00A0235A">
        <w:rPr>
          <w:rFonts w:ascii="Times New Roman" w:hAnsi="Times New Roman"/>
        </w:rPr>
        <w:t>2.Дискуссионные методы.</w:t>
      </w:r>
    </w:p>
    <w:p w:rsidR="004F663F" w:rsidRPr="00A0235A" w:rsidRDefault="004F663F" w:rsidP="004F663F">
      <w:pPr>
        <w:pStyle w:val="a3"/>
        <w:widowControl w:val="0"/>
        <w:autoSpaceDE w:val="0"/>
        <w:spacing w:line="58" w:lineRule="exact"/>
        <w:rPr>
          <w:rFonts w:ascii="Times New Roman" w:hAnsi="Times New Roman"/>
        </w:rPr>
      </w:pPr>
    </w:p>
    <w:p w:rsidR="004F663F" w:rsidRPr="00A0235A" w:rsidRDefault="004F663F" w:rsidP="004F663F">
      <w:pPr>
        <w:pStyle w:val="a3"/>
        <w:widowControl w:val="0"/>
        <w:overflowPunct w:val="0"/>
        <w:autoSpaceDE w:val="0"/>
        <w:spacing w:line="206" w:lineRule="auto"/>
        <w:ind w:firstLine="566"/>
        <w:rPr>
          <w:rFonts w:ascii="Times New Roman" w:hAnsi="Times New Roman"/>
        </w:rPr>
      </w:pPr>
      <w:r w:rsidRPr="00A0235A">
        <w:rPr>
          <w:rFonts w:ascii="Times New Roman" w:hAnsi="Times New Roman"/>
        </w:rPr>
        <w:t xml:space="preserve">Групповая дискуссия позволяет реализовать принцип </w:t>
      </w:r>
      <w:proofErr w:type="gramStart"/>
      <w:r w:rsidRPr="00A0235A">
        <w:rPr>
          <w:rFonts w:ascii="Times New Roman" w:hAnsi="Times New Roman"/>
        </w:rPr>
        <w:t>субъект-субъектного</w:t>
      </w:r>
      <w:proofErr w:type="gramEnd"/>
      <w:r w:rsidRPr="00A0235A">
        <w:rPr>
          <w:rFonts w:ascii="Times New Roman" w:hAnsi="Times New Roman"/>
        </w:rPr>
        <w:t xml:space="preserve"> взаимодействия, выявить различные точки зрения на какую-либо проблему.</w:t>
      </w:r>
    </w:p>
    <w:p w:rsidR="004F663F" w:rsidRPr="00A0235A" w:rsidRDefault="004F663F" w:rsidP="004F663F">
      <w:pPr>
        <w:pStyle w:val="a3"/>
        <w:widowControl w:val="0"/>
        <w:autoSpaceDE w:val="0"/>
        <w:spacing w:line="2" w:lineRule="exact"/>
        <w:rPr>
          <w:rFonts w:ascii="Times New Roman" w:hAnsi="Times New Roman"/>
        </w:rPr>
      </w:pPr>
    </w:p>
    <w:p w:rsidR="004F663F" w:rsidRPr="00A0235A" w:rsidRDefault="004F663F" w:rsidP="004F663F">
      <w:pPr>
        <w:pStyle w:val="a3"/>
        <w:widowControl w:val="0"/>
        <w:autoSpaceDE w:val="0"/>
        <w:spacing w:line="240" w:lineRule="auto"/>
        <w:ind w:left="560"/>
        <w:rPr>
          <w:rFonts w:ascii="Times New Roman" w:hAnsi="Times New Roman"/>
        </w:rPr>
      </w:pPr>
      <w:r w:rsidRPr="00A0235A">
        <w:rPr>
          <w:rFonts w:ascii="Times New Roman" w:hAnsi="Times New Roman"/>
        </w:rPr>
        <w:t>3.Метод направленной визуализации.</w:t>
      </w:r>
    </w:p>
    <w:p w:rsidR="004F663F" w:rsidRPr="00A0235A" w:rsidRDefault="004F663F" w:rsidP="004F663F">
      <w:pPr>
        <w:pStyle w:val="a3"/>
        <w:widowControl w:val="0"/>
        <w:autoSpaceDE w:val="0"/>
        <w:spacing w:line="58" w:lineRule="exact"/>
        <w:rPr>
          <w:rFonts w:ascii="Times New Roman" w:hAnsi="Times New Roman"/>
        </w:rPr>
      </w:pPr>
    </w:p>
    <w:p w:rsidR="004F663F" w:rsidRPr="00A0235A" w:rsidRDefault="004F663F" w:rsidP="004F663F">
      <w:pPr>
        <w:pStyle w:val="a3"/>
        <w:widowControl w:val="0"/>
        <w:overflowPunct w:val="0"/>
        <w:autoSpaceDE w:val="0"/>
        <w:spacing w:line="206" w:lineRule="auto"/>
        <w:ind w:right="20" w:firstLine="566"/>
        <w:rPr>
          <w:rFonts w:ascii="Times New Roman" w:hAnsi="Times New Roman"/>
        </w:rPr>
      </w:pPr>
      <w:r w:rsidRPr="00A0235A">
        <w:rPr>
          <w:rFonts w:ascii="Times New Roman" w:hAnsi="Times New Roman"/>
        </w:rPr>
        <w:t>Данный метод работы позволяет усилить резервы ребенка к достижению поставленных целей, способствует снятию эмоционального напряжения.</w:t>
      </w:r>
    </w:p>
    <w:p w:rsidR="004F663F" w:rsidRPr="00A0235A" w:rsidRDefault="004F663F" w:rsidP="004F663F">
      <w:pPr>
        <w:pStyle w:val="a3"/>
        <w:widowControl w:val="0"/>
        <w:autoSpaceDE w:val="0"/>
        <w:spacing w:line="2" w:lineRule="exact"/>
        <w:rPr>
          <w:rFonts w:ascii="Times New Roman" w:hAnsi="Times New Roman"/>
        </w:rPr>
      </w:pPr>
    </w:p>
    <w:p w:rsidR="004F663F" w:rsidRPr="00A0235A" w:rsidRDefault="004F663F" w:rsidP="004F663F">
      <w:pPr>
        <w:pStyle w:val="a3"/>
        <w:widowControl w:val="0"/>
        <w:autoSpaceDE w:val="0"/>
        <w:spacing w:line="240" w:lineRule="auto"/>
        <w:ind w:left="560"/>
        <w:rPr>
          <w:rFonts w:ascii="Times New Roman" w:hAnsi="Times New Roman"/>
        </w:rPr>
      </w:pPr>
      <w:r w:rsidRPr="00A0235A">
        <w:rPr>
          <w:rFonts w:ascii="Times New Roman" w:hAnsi="Times New Roman"/>
        </w:rPr>
        <w:t>4.Метод признания достоинств.</w:t>
      </w:r>
    </w:p>
    <w:p w:rsidR="004F663F" w:rsidRPr="00A0235A" w:rsidRDefault="004F663F" w:rsidP="004F663F">
      <w:pPr>
        <w:pStyle w:val="a3"/>
        <w:widowControl w:val="0"/>
        <w:autoSpaceDE w:val="0"/>
        <w:spacing w:line="58" w:lineRule="exact"/>
        <w:rPr>
          <w:rFonts w:ascii="Times New Roman" w:hAnsi="Times New Roman"/>
        </w:rPr>
      </w:pPr>
    </w:p>
    <w:p w:rsidR="004F663F" w:rsidRPr="00A0235A" w:rsidRDefault="004F663F" w:rsidP="004F663F">
      <w:pPr>
        <w:pStyle w:val="a3"/>
        <w:widowControl w:val="0"/>
        <w:overflowPunct w:val="0"/>
        <w:autoSpaceDE w:val="0"/>
        <w:spacing w:line="206" w:lineRule="auto"/>
        <w:ind w:right="20" w:firstLine="566"/>
        <w:rPr>
          <w:rFonts w:ascii="Times New Roman" w:hAnsi="Times New Roman"/>
        </w:rPr>
      </w:pPr>
      <w:r w:rsidRPr="00A0235A">
        <w:rPr>
          <w:rFonts w:ascii="Times New Roman" w:hAnsi="Times New Roman"/>
        </w:rPr>
        <w:t xml:space="preserve">Данный метод позволяет стабилизировать самооценку </w:t>
      </w:r>
      <w:proofErr w:type="gramStart"/>
      <w:r w:rsidR="002B70DC">
        <w:rPr>
          <w:rFonts w:ascii="Times New Roman" w:hAnsi="Times New Roman"/>
        </w:rPr>
        <w:t>обучающ</w:t>
      </w:r>
      <w:r w:rsidRPr="00A0235A">
        <w:rPr>
          <w:rFonts w:ascii="Times New Roman" w:hAnsi="Times New Roman"/>
        </w:rPr>
        <w:t>егося</w:t>
      </w:r>
      <w:proofErr w:type="gramEnd"/>
      <w:r w:rsidRPr="00A0235A">
        <w:rPr>
          <w:rFonts w:ascii="Times New Roman" w:hAnsi="Times New Roman"/>
        </w:rPr>
        <w:t>, почувствовать уверенность в себе и осознать потребность в достижениях и стремление к успеху.</w:t>
      </w:r>
    </w:p>
    <w:p w:rsidR="004F663F" w:rsidRPr="00A0235A" w:rsidRDefault="004F663F" w:rsidP="004F663F">
      <w:pPr>
        <w:pStyle w:val="a3"/>
        <w:widowControl w:val="0"/>
        <w:autoSpaceDE w:val="0"/>
        <w:spacing w:line="2" w:lineRule="exact"/>
        <w:rPr>
          <w:rFonts w:ascii="Times New Roman" w:hAnsi="Times New Roman"/>
        </w:rPr>
      </w:pPr>
    </w:p>
    <w:p w:rsidR="004F663F" w:rsidRPr="00A0235A" w:rsidRDefault="004F663F" w:rsidP="004F663F">
      <w:pPr>
        <w:pStyle w:val="a3"/>
        <w:widowControl w:val="0"/>
        <w:autoSpaceDE w:val="0"/>
        <w:spacing w:line="240" w:lineRule="auto"/>
        <w:ind w:left="560"/>
        <w:rPr>
          <w:rFonts w:ascii="Times New Roman" w:hAnsi="Times New Roman"/>
        </w:rPr>
      </w:pPr>
      <w:r w:rsidRPr="00A0235A">
        <w:rPr>
          <w:rFonts w:ascii="Times New Roman" w:hAnsi="Times New Roman"/>
        </w:rPr>
        <w:t>5.Групповая и индивидуальная работа.</w:t>
      </w:r>
    </w:p>
    <w:p w:rsidR="004F663F" w:rsidRPr="00A0235A" w:rsidRDefault="004F663F" w:rsidP="004F663F">
      <w:pPr>
        <w:pStyle w:val="a3"/>
        <w:widowControl w:val="0"/>
        <w:autoSpaceDE w:val="0"/>
        <w:spacing w:line="240" w:lineRule="auto"/>
        <w:ind w:left="560"/>
        <w:rPr>
          <w:rFonts w:ascii="Times New Roman" w:hAnsi="Times New Roman"/>
        </w:rPr>
      </w:pPr>
      <w:r w:rsidRPr="00A0235A">
        <w:rPr>
          <w:rFonts w:ascii="Times New Roman" w:hAnsi="Times New Roman"/>
        </w:rPr>
        <w:t>6.Мозговой штурм.</w:t>
      </w:r>
    </w:p>
    <w:p w:rsidR="004F663F" w:rsidRPr="00A0235A" w:rsidRDefault="004F663F" w:rsidP="004F663F">
      <w:pPr>
        <w:pStyle w:val="a3"/>
        <w:widowControl w:val="0"/>
        <w:autoSpaceDE w:val="0"/>
        <w:spacing w:line="240" w:lineRule="auto"/>
        <w:ind w:left="560"/>
        <w:rPr>
          <w:rFonts w:ascii="Times New Roman" w:hAnsi="Times New Roman"/>
        </w:rPr>
      </w:pPr>
      <w:r w:rsidRPr="00A0235A">
        <w:rPr>
          <w:rFonts w:ascii="Times New Roman" w:hAnsi="Times New Roman"/>
        </w:rPr>
        <w:t>7.Беседы.</w:t>
      </w:r>
    </w:p>
    <w:p w:rsidR="004F663F" w:rsidRPr="00A0235A" w:rsidRDefault="004F663F" w:rsidP="004F663F">
      <w:pPr>
        <w:pStyle w:val="a3"/>
        <w:widowControl w:val="0"/>
        <w:autoSpaceDE w:val="0"/>
        <w:spacing w:line="240" w:lineRule="auto"/>
        <w:ind w:left="560"/>
        <w:rPr>
          <w:rFonts w:ascii="Times New Roman" w:hAnsi="Times New Roman"/>
        </w:rPr>
      </w:pPr>
      <w:r w:rsidRPr="00A0235A">
        <w:rPr>
          <w:rFonts w:ascii="Times New Roman" w:hAnsi="Times New Roman"/>
        </w:rPr>
        <w:t>8.Психогимнастика.</w:t>
      </w:r>
    </w:p>
    <w:p w:rsidR="004F663F" w:rsidRPr="00A0235A" w:rsidRDefault="004F663F" w:rsidP="004F663F">
      <w:pPr>
        <w:pStyle w:val="a3"/>
        <w:widowControl w:val="0"/>
        <w:autoSpaceDE w:val="0"/>
        <w:spacing w:line="334" w:lineRule="exact"/>
        <w:rPr>
          <w:rFonts w:ascii="Times New Roman" w:hAnsi="Times New Roman"/>
        </w:rPr>
      </w:pPr>
    </w:p>
    <w:p w:rsidR="004F663F" w:rsidRDefault="004F663F" w:rsidP="004F663F">
      <w:pPr>
        <w:pStyle w:val="a3"/>
        <w:widowControl w:val="0"/>
        <w:overflowPunct w:val="0"/>
        <w:autoSpaceDE w:val="0"/>
        <w:spacing w:line="206" w:lineRule="auto"/>
        <w:ind w:firstLine="566"/>
        <w:rPr>
          <w:rFonts w:ascii="Times New Roman" w:hAnsi="Times New Roman"/>
          <w:b/>
          <w:bCs/>
        </w:rPr>
      </w:pPr>
      <w:r w:rsidRPr="00A0235A">
        <w:rPr>
          <w:rFonts w:ascii="Times New Roman" w:hAnsi="Times New Roman"/>
          <w:b/>
          <w:bCs/>
        </w:rPr>
        <w:t xml:space="preserve">Критериями эффективности программы </w:t>
      </w:r>
      <w:r w:rsidRPr="00A0235A">
        <w:rPr>
          <w:rFonts w:ascii="Times New Roman" w:hAnsi="Times New Roman"/>
        </w:rPr>
        <w:t>являются</w:t>
      </w:r>
      <w:r w:rsidR="00965B08">
        <w:rPr>
          <w:rFonts w:ascii="Times New Roman" w:hAnsi="Times New Roman"/>
          <w:b/>
          <w:bCs/>
        </w:rPr>
        <w:t>:</w:t>
      </w:r>
    </w:p>
    <w:p w:rsidR="00965B08" w:rsidRPr="00A0235A" w:rsidRDefault="00965B08" w:rsidP="004F663F">
      <w:pPr>
        <w:pStyle w:val="a3"/>
        <w:widowControl w:val="0"/>
        <w:overflowPunct w:val="0"/>
        <w:autoSpaceDE w:val="0"/>
        <w:spacing w:line="206" w:lineRule="auto"/>
        <w:ind w:firstLine="566"/>
        <w:rPr>
          <w:rFonts w:ascii="Times New Roman" w:hAnsi="Times New Roman"/>
        </w:rPr>
      </w:pPr>
    </w:p>
    <w:p w:rsidR="004F663F" w:rsidRPr="00A0235A" w:rsidRDefault="004F663F" w:rsidP="004F663F">
      <w:pPr>
        <w:pStyle w:val="a3"/>
        <w:widowControl w:val="0"/>
        <w:autoSpaceDE w:val="0"/>
        <w:spacing w:line="2" w:lineRule="exact"/>
        <w:rPr>
          <w:rFonts w:ascii="Times New Roman" w:hAnsi="Times New Roman"/>
        </w:rPr>
      </w:pPr>
    </w:p>
    <w:p w:rsidR="004F663F" w:rsidRPr="00A0235A" w:rsidRDefault="004F663F" w:rsidP="00770689">
      <w:pPr>
        <w:pStyle w:val="a3"/>
        <w:widowControl w:val="0"/>
        <w:numPr>
          <w:ilvl w:val="0"/>
          <w:numId w:val="30"/>
        </w:numPr>
        <w:overflowPunct w:val="0"/>
        <w:autoSpaceDE w:val="0"/>
        <w:spacing w:line="240" w:lineRule="auto"/>
        <w:ind w:left="700" w:hanging="135"/>
        <w:jc w:val="both"/>
        <w:rPr>
          <w:rFonts w:ascii="Times New Roman" w:hAnsi="Times New Roman"/>
        </w:rPr>
      </w:pPr>
      <w:r w:rsidRPr="00A0235A">
        <w:rPr>
          <w:rFonts w:ascii="Times New Roman" w:hAnsi="Times New Roman"/>
        </w:rPr>
        <w:t xml:space="preserve">снижение уровня школьной тревожности; </w:t>
      </w:r>
    </w:p>
    <w:p w:rsidR="004F663F" w:rsidRPr="00A0235A" w:rsidRDefault="004F663F" w:rsidP="00770689">
      <w:pPr>
        <w:pStyle w:val="a3"/>
        <w:widowControl w:val="0"/>
        <w:numPr>
          <w:ilvl w:val="0"/>
          <w:numId w:val="30"/>
        </w:numPr>
        <w:overflowPunct w:val="0"/>
        <w:autoSpaceDE w:val="0"/>
        <w:spacing w:line="240" w:lineRule="auto"/>
        <w:ind w:left="700" w:hanging="135"/>
        <w:jc w:val="both"/>
        <w:rPr>
          <w:rFonts w:ascii="Times New Roman" w:hAnsi="Times New Roman"/>
        </w:rPr>
      </w:pPr>
      <w:r w:rsidRPr="00A0235A">
        <w:rPr>
          <w:rFonts w:ascii="Times New Roman" w:hAnsi="Times New Roman"/>
        </w:rPr>
        <w:t xml:space="preserve">мотивация на саморазвитие; </w:t>
      </w:r>
    </w:p>
    <w:p w:rsidR="004F663F" w:rsidRPr="00A0235A" w:rsidRDefault="004F663F" w:rsidP="00770689">
      <w:pPr>
        <w:pStyle w:val="a3"/>
        <w:widowControl w:val="0"/>
        <w:numPr>
          <w:ilvl w:val="0"/>
          <w:numId w:val="30"/>
        </w:numPr>
        <w:overflowPunct w:val="0"/>
        <w:autoSpaceDE w:val="0"/>
        <w:spacing w:line="240" w:lineRule="auto"/>
        <w:ind w:left="700" w:hanging="135"/>
        <w:jc w:val="both"/>
        <w:rPr>
          <w:rFonts w:ascii="Times New Roman" w:hAnsi="Times New Roman"/>
        </w:rPr>
      </w:pPr>
      <w:r w:rsidRPr="00A0235A">
        <w:rPr>
          <w:rFonts w:ascii="Times New Roman" w:hAnsi="Times New Roman"/>
        </w:rPr>
        <w:t xml:space="preserve">повышение коммуникативной компетентности; </w:t>
      </w:r>
    </w:p>
    <w:p w:rsidR="004F663F" w:rsidRDefault="004F663F" w:rsidP="00770689">
      <w:pPr>
        <w:pStyle w:val="a3"/>
        <w:widowControl w:val="0"/>
        <w:numPr>
          <w:ilvl w:val="0"/>
          <w:numId w:val="30"/>
        </w:numPr>
        <w:tabs>
          <w:tab w:val="left" w:pos="749"/>
        </w:tabs>
        <w:overflowPunct w:val="0"/>
        <w:autoSpaceDE w:val="0"/>
        <w:spacing w:line="240" w:lineRule="auto"/>
        <w:ind w:left="0" w:firstLine="565"/>
        <w:jc w:val="both"/>
        <w:rPr>
          <w:rFonts w:ascii="Times New Roman" w:hAnsi="Times New Roman"/>
        </w:rPr>
      </w:pPr>
      <w:r w:rsidRPr="00A0235A">
        <w:rPr>
          <w:rFonts w:ascii="Times New Roman" w:hAnsi="Times New Roman"/>
        </w:rPr>
        <w:t xml:space="preserve">активность и продуктивность </w:t>
      </w:r>
      <w:proofErr w:type="gramStart"/>
      <w:r w:rsidRPr="00A0235A">
        <w:rPr>
          <w:rFonts w:ascii="Times New Roman" w:hAnsi="Times New Roman"/>
        </w:rPr>
        <w:t>обучающихся</w:t>
      </w:r>
      <w:proofErr w:type="gramEnd"/>
      <w:r w:rsidRPr="00A0235A">
        <w:rPr>
          <w:rFonts w:ascii="Times New Roman" w:hAnsi="Times New Roman"/>
        </w:rPr>
        <w:t xml:space="preserve"> как в образовательном </w:t>
      </w:r>
      <w:r w:rsidR="00351256">
        <w:rPr>
          <w:rFonts w:ascii="Times New Roman" w:hAnsi="Times New Roman"/>
        </w:rPr>
        <w:t>деятельности</w:t>
      </w:r>
      <w:r w:rsidRPr="00A0235A">
        <w:rPr>
          <w:rFonts w:ascii="Times New Roman" w:hAnsi="Times New Roman"/>
        </w:rPr>
        <w:t xml:space="preserve">, так и </w:t>
      </w:r>
      <w:r w:rsidR="00B5062A" w:rsidRPr="00A0235A">
        <w:rPr>
          <w:rFonts w:ascii="Times New Roman" w:hAnsi="Times New Roman"/>
        </w:rPr>
        <w:t xml:space="preserve"> во </w:t>
      </w:r>
      <w:r w:rsidRPr="00A0235A">
        <w:rPr>
          <w:rFonts w:ascii="Times New Roman" w:hAnsi="Times New Roman"/>
        </w:rPr>
        <w:t xml:space="preserve">внеклассной и внешкольной (отслеживается психологом, либо выявляется в беседы с классным руководителем). </w:t>
      </w:r>
    </w:p>
    <w:p w:rsidR="00965B08" w:rsidRPr="00A0235A" w:rsidRDefault="00965B08" w:rsidP="00965B08">
      <w:pPr>
        <w:pStyle w:val="a3"/>
        <w:widowControl w:val="0"/>
        <w:tabs>
          <w:tab w:val="clear" w:pos="708"/>
          <w:tab w:val="left" w:pos="749"/>
        </w:tabs>
        <w:overflowPunct w:val="0"/>
        <w:autoSpaceDE w:val="0"/>
        <w:spacing w:line="240" w:lineRule="auto"/>
        <w:ind w:left="565"/>
        <w:jc w:val="both"/>
        <w:rPr>
          <w:rFonts w:ascii="Times New Roman" w:hAnsi="Times New Roman"/>
        </w:rPr>
      </w:pPr>
    </w:p>
    <w:p w:rsidR="004F663F" w:rsidRDefault="004F663F" w:rsidP="008E1D79">
      <w:pPr>
        <w:pStyle w:val="a3"/>
        <w:widowControl w:val="0"/>
        <w:overflowPunct w:val="0"/>
        <w:autoSpaceDE w:val="0"/>
        <w:spacing w:line="240" w:lineRule="auto"/>
        <w:ind w:firstLine="566"/>
        <w:jc w:val="both"/>
        <w:rPr>
          <w:rFonts w:ascii="Times New Roman" w:hAnsi="Times New Roman"/>
        </w:rPr>
      </w:pPr>
      <w:r w:rsidRPr="00A0235A">
        <w:rPr>
          <w:rFonts w:ascii="Times New Roman" w:hAnsi="Times New Roman"/>
        </w:rPr>
        <w:t xml:space="preserve">Объективными методами измерения эффективности программы служат </w:t>
      </w:r>
      <w:r w:rsidRPr="008E1D79">
        <w:rPr>
          <w:rFonts w:ascii="Times New Roman" w:hAnsi="Times New Roman"/>
          <w:bCs/>
        </w:rPr>
        <w:t>диагностические методы</w:t>
      </w:r>
      <w:r w:rsidR="008E1D79">
        <w:rPr>
          <w:rFonts w:ascii="Times New Roman" w:hAnsi="Times New Roman"/>
        </w:rPr>
        <w:t>.</w:t>
      </w:r>
      <w:r w:rsidR="008E1D79">
        <w:rPr>
          <w:rFonts w:ascii="Times New Roman" w:hAnsi="Times New Roman"/>
          <w:b/>
          <w:bCs/>
        </w:rPr>
        <w:t xml:space="preserve"> </w:t>
      </w:r>
      <w:r w:rsidRPr="00A0235A">
        <w:rPr>
          <w:rFonts w:ascii="Times New Roman" w:hAnsi="Times New Roman"/>
        </w:rPr>
        <w:t xml:space="preserve">Положительная динамика сдвигов показателей обучающихся по какой-либо шкале тестов служит подтверждением эффективности программы. </w:t>
      </w:r>
    </w:p>
    <w:p w:rsidR="004404ED" w:rsidRDefault="004404ED" w:rsidP="004404ED">
      <w:pPr>
        <w:spacing w:after="0"/>
        <w:jc w:val="both"/>
        <w:rPr>
          <w:rFonts w:ascii="Times New Roman" w:eastAsia="WenQuanYi Micro Hei" w:hAnsi="Times New Roman" w:cs="Times New Roman"/>
          <w:b/>
          <w:kern w:val="1"/>
          <w:sz w:val="24"/>
          <w:szCs w:val="24"/>
          <w:lang w:eastAsia="zh-CN" w:bidi="hi-IN"/>
        </w:rPr>
      </w:pPr>
    </w:p>
    <w:p w:rsidR="004F663F" w:rsidRPr="00A0235A" w:rsidRDefault="004F663F">
      <w:pPr>
        <w:pStyle w:val="a3"/>
        <w:widowControl w:val="0"/>
        <w:overflowPunct w:val="0"/>
        <w:autoSpaceDE w:val="0"/>
        <w:spacing w:line="206" w:lineRule="auto"/>
        <w:jc w:val="both"/>
        <w:rPr>
          <w:rFonts w:ascii="Times New Roman" w:hAnsi="Times New Roman"/>
        </w:rPr>
      </w:pPr>
    </w:p>
    <w:p w:rsidR="003501F4" w:rsidRPr="00A0235A" w:rsidRDefault="0075585E">
      <w:pPr>
        <w:pStyle w:val="a3"/>
        <w:widowControl w:val="0"/>
        <w:overflowPunct w:val="0"/>
        <w:autoSpaceDE w:val="0"/>
        <w:spacing w:line="206" w:lineRule="auto"/>
        <w:jc w:val="both"/>
        <w:rPr>
          <w:rFonts w:ascii="Times New Roman" w:hAnsi="Times New Roman"/>
        </w:rPr>
      </w:pPr>
      <w:r w:rsidRPr="00A0235A">
        <w:rPr>
          <w:rFonts w:ascii="Times New Roman" w:hAnsi="Times New Roman"/>
          <w:b/>
          <w:bCs/>
        </w:rPr>
        <w:t>Кадровое обеспечение</w:t>
      </w:r>
    </w:p>
    <w:p w:rsidR="003501F4" w:rsidRPr="00A0235A" w:rsidRDefault="003501F4">
      <w:pPr>
        <w:pStyle w:val="a3"/>
        <w:widowControl w:val="0"/>
        <w:overflowPunct w:val="0"/>
        <w:autoSpaceDE w:val="0"/>
        <w:spacing w:line="206" w:lineRule="auto"/>
        <w:jc w:val="both"/>
        <w:rPr>
          <w:rFonts w:ascii="Times New Roman" w:hAnsi="Times New Roman"/>
        </w:rPr>
      </w:pPr>
    </w:p>
    <w:p w:rsidR="003501F4" w:rsidRPr="00A0235A" w:rsidRDefault="00A82C4D">
      <w:pPr>
        <w:pStyle w:val="a3"/>
        <w:widowControl w:val="0"/>
        <w:overflowPunct w:val="0"/>
        <w:autoSpaceDE w:val="0"/>
        <w:spacing w:line="206" w:lineRule="auto"/>
        <w:jc w:val="both"/>
        <w:rPr>
          <w:rFonts w:ascii="Times New Roman" w:hAnsi="Times New Roman"/>
        </w:rPr>
      </w:pPr>
      <w:r w:rsidRPr="00A0235A">
        <w:rPr>
          <w:rFonts w:ascii="Times New Roman" w:hAnsi="Times New Roman"/>
        </w:rPr>
        <w:tab/>
      </w:r>
      <w:r w:rsidR="0075585E" w:rsidRPr="00A0235A">
        <w:rPr>
          <w:rFonts w:ascii="Times New Roman" w:hAnsi="Times New Roman"/>
        </w:rPr>
        <w:t>Важным моментом реализации программы коррекционной работы является кадровое обеспечение. Коррекционная работа осуществляется специалистами соответствующей квалификации, имеющими специализированное образование, и педагогами, прошедшими обязательную курсовую или другие виды профессиональной</w:t>
      </w:r>
      <w:r w:rsidRPr="00A0235A">
        <w:rPr>
          <w:rFonts w:ascii="Times New Roman" w:hAnsi="Times New Roman"/>
        </w:rPr>
        <w:t xml:space="preserve"> </w:t>
      </w:r>
      <w:r w:rsidR="0075585E" w:rsidRPr="00A0235A">
        <w:rPr>
          <w:rFonts w:ascii="Times New Roman" w:hAnsi="Times New Roman"/>
        </w:rPr>
        <w:t xml:space="preserve"> подготовки.</w:t>
      </w:r>
    </w:p>
    <w:p w:rsidR="00B378D2" w:rsidRDefault="00B378D2" w:rsidP="00A17834">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A0235A">
        <w:rPr>
          <w:rFonts w:ascii="Times New Roman" w:hAnsi="Times New Roman" w:cs="Times New Roman"/>
          <w:color w:val="000000"/>
          <w:sz w:val="24"/>
          <w:szCs w:val="24"/>
        </w:rPr>
        <w:t>В службе работают:</w:t>
      </w:r>
      <w:r w:rsidR="00A82C4D" w:rsidRPr="00A0235A">
        <w:rPr>
          <w:rFonts w:ascii="Times New Roman" w:hAnsi="Times New Roman" w:cs="Times New Roman"/>
          <w:sz w:val="24"/>
          <w:szCs w:val="24"/>
        </w:rPr>
        <w:t xml:space="preserve"> </w:t>
      </w:r>
      <w:r w:rsidRPr="00A0235A">
        <w:rPr>
          <w:rFonts w:ascii="Times New Roman" w:hAnsi="Times New Roman" w:cs="Times New Roman"/>
          <w:color w:val="000000"/>
          <w:sz w:val="24"/>
          <w:szCs w:val="24"/>
        </w:rPr>
        <w:t>педагог – психолог</w:t>
      </w:r>
      <w:r w:rsidR="00A82C4D" w:rsidRPr="00A0235A">
        <w:rPr>
          <w:rFonts w:ascii="Times New Roman" w:hAnsi="Times New Roman" w:cs="Times New Roman"/>
          <w:color w:val="000000"/>
          <w:sz w:val="24"/>
          <w:szCs w:val="24"/>
        </w:rPr>
        <w:t>,</w:t>
      </w:r>
      <w:r w:rsidR="00A82C4D" w:rsidRPr="00A0235A">
        <w:rPr>
          <w:rFonts w:ascii="Times New Roman" w:hAnsi="Times New Roman" w:cs="Times New Roman"/>
          <w:sz w:val="24"/>
          <w:szCs w:val="24"/>
        </w:rPr>
        <w:t xml:space="preserve"> </w:t>
      </w:r>
      <w:r w:rsidR="008E1D79">
        <w:rPr>
          <w:rFonts w:ascii="Times New Roman" w:hAnsi="Times New Roman" w:cs="Times New Roman"/>
          <w:sz w:val="24"/>
          <w:szCs w:val="24"/>
        </w:rPr>
        <w:t>учитель</w:t>
      </w:r>
      <w:r w:rsidRPr="00A0235A">
        <w:rPr>
          <w:rFonts w:ascii="Times New Roman" w:hAnsi="Times New Roman" w:cs="Times New Roman"/>
          <w:sz w:val="24"/>
          <w:szCs w:val="24"/>
        </w:rPr>
        <w:t>-логопед</w:t>
      </w:r>
      <w:r w:rsidR="00A82C4D" w:rsidRPr="00A0235A">
        <w:rPr>
          <w:rFonts w:ascii="Times New Roman" w:hAnsi="Times New Roman" w:cs="Times New Roman"/>
          <w:sz w:val="24"/>
          <w:szCs w:val="24"/>
        </w:rPr>
        <w:t>,</w:t>
      </w:r>
      <w:r w:rsidRPr="00A0235A">
        <w:rPr>
          <w:rFonts w:ascii="Times New Roman" w:hAnsi="Times New Roman" w:cs="Times New Roman"/>
          <w:color w:val="000000"/>
          <w:sz w:val="24"/>
          <w:szCs w:val="24"/>
        </w:rPr>
        <w:t xml:space="preserve">  социальный педагог</w:t>
      </w:r>
      <w:r w:rsidR="00351256">
        <w:rPr>
          <w:rFonts w:ascii="Times New Roman" w:hAnsi="Times New Roman" w:cs="Times New Roman"/>
          <w:color w:val="000000"/>
          <w:sz w:val="24"/>
          <w:szCs w:val="24"/>
        </w:rPr>
        <w:t>, заместитель</w:t>
      </w:r>
      <w:r w:rsidRPr="00A0235A">
        <w:rPr>
          <w:rFonts w:ascii="Times New Roman" w:hAnsi="Times New Roman" w:cs="Times New Roman"/>
          <w:color w:val="000000"/>
          <w:sz w:val="24"/>
          <w:szCs w:val="24"/>
        </w:rPr>
        <w:t xml:space="preserve"> директора по  ВР</w:t>
      </w:r>
      <w:r w:rsidR="008E1D79">
        <w:rPr>
          <w:rFonts w:ascii="Times New Roman" w:hAnsi="Times New Roman" w:cs="Times New Roman"/>
          <w:color w:val="000000"/>
          <w:sz w:val="24"/>
          <w:szCs w:val="24"/>
        </w:rPr>
        <w:t>.</w:t>
      </w:r>
    </w:p>
    <w:p w:rsidR="008E1D79" w:rsidRPr="00A0235A" w:rsidRDefault="00A17834" w:rsidP="008E1D79">
      <w:pPr>
        <w:pStyle w:val="a3"/>
        <w:widowControl w:val="0"/>
        <w:overflowPunct w:val="0"/>
        <w:autoSpaceDE w:val="0"/>
        <w:spacing w:line="206" w:lineRule="auto"/>
        <w:jc w:val="both"/>
        <w:rPr>
          <w:rFonts w:ascii="Times New Roman" w:hAnsi="Times New Roman"/>
        </w:rPr>
      </w:pPr>
      <w:r>
        <w:rPr>
          <w:rFonts w:ascii="Times New Roman" w:hAnsi="Times New Roman"/>
        </w:rPr>
        <w:tab/>
      </w:r>
      <w:r w:rsidR="008E1D79">
        <w:rPr>
          <w:rFonts w:ascii="Times New Roman" w:hAnsi="Times New Roman"/>
        </w:rPr>
        <w:t>При</w:t>
      </w:r>
      <w:r w:rsidR="008E1D79" w:rsidRPr="00A0235A">
        <w:rPr>
          <w:rFonts w:ascii="Times New Roman" w:hAnsi="Times New Roman"/>
        </w:rPr>
        <w:t xml:space="preserve"> реализации программы коррекционной работы используются рабочие коррекционно-развивающие программы социально-педагогической направленности, диагностический и коррекционно-развивающий инструментарий, необходимый для осуществления профессиональной деятельности педагога-психолога,</w:t>
      </w:r>
      <w:r w:rsidR="008E1D79">
        <w:rPr>
          <w:rFonts w:ascii="Times New Roman" w:hAnsi="Times New Roman"/>
        </w:rPr>
        <w:t xml:space="preserve"> социального педагога, учителя-логопеда.</w:t>
      </w:r>
    </w:p>
    <w:p w:rsidR="008E1D79" w:rsidRDefault="008E1D79" w:rsidP="008E1D79">
      <w:pPr>
        <w:spacing w:after="0" w:line="240" w:lineRule="auto"/>
        <w:ind w:firstLine="708"/>
        <w:jc w:val="both"/>
        <w:rPr>
          <w:rFonts w:ascii="Times New Roman" w:hAnsi="Times New Roman"/>
          <w:sz w:val="24"/>
          <w:szCs w:val="24"/>
        </w:rPr>
      </w:pPr>
    </w:p>
    <w:p w:rsidR="00351256" w:rsidRDefault="008E1D79" w:rsidP="00A17834">
      <w:pPr>
        <w:spacing w:after="0" w:line="240" w:lineRule="auto"/>
        <w:ind w:firstLine="708"/>
        <w:jc w:val="both"/>
        <w:rPr>
          <w:rFonts w:ascii="Times New Roman" w:hAnsi="Times New Roman" w:cs="Times New Roman"/>
          <w:sz w:val="24"/>
          <w:szCs w:val="24"/>
        </w:rPr>
      </w:pPr>
      <w:r w:rsidRPr="00731E32">
        <w:rPr>
          <w:rFonts w:ascii="Times New Roman" w:hAnsi="Times New Roman"/>
          <w:sz w:val="24"/>
          <w:szCs w:val="24"/>
        </w:rPr>
        <w:t xml:space="preserve">Кадровое обеспечение АООП ООО строится на основе социального заказа системы педагогического образования и соответствует требованиям к подготовке нового поколения педагогов, способных к инновационной профессиональной деятельности, обладающих </w:t>
      </w:r>
      <w:r w:rsidRPr="00731E32">
        <w:rPr>
          <w:rFonts w:ascii="Times New Roman" w:hAnsi="Times New Roman"/>
          <w:sz w:val="24"/>
          <w:szCs w:val="24"/>
        </w:rPr>
        <w:lastRenderedPageBreak/>
        <w:t>высоким уровнем методологической культуры. Развивается инновационный кадровый ресурс педагогических кадров.</w:t>
      </w:r>
    </w:p>
    <w:p w:rsidR="00B5062A" w:rsidRPr="00A0235A" w:rsidRDefault="00B5062A" w:rsidP="00B5062A">
      <w:pPr>
        <w:pStyle w:val="10"/>
        <w:spacing w:line="23" w:lineRule="atLeast"/>
        <w:jc w:val="both"/>
        <w:rPr>
          <w:rFonts w:ascii="Times New Roman" w:hAnsi="Times New Roman"/>
        </w:rPr>
      </w:pPr>
    </w:p>
    <w:p w:rsidR="00B5062A" w:rsidRPr="005745D1" w:rsidRDefault="00B5062A" w:rsidP="00B5062A">
      <w:pPr>
        <w:pStyle w:val="10"/>
        <w:spacing w:line="23" w:lineRule="atLeast"/>
        <w:ind w:firstLine="709"/>
        <w:jc w:val="center"/>
        <w:rPr>
          <w:rFonts w:ascii="Times New Roman" w:hAnsi="Times New Roman"/>
          <w:b/>
          <w:sz w:val="28"/>
          <w:szCs w:val="28"/>
        </w:rPr>
      </w:pPr>
      <w:r w:rsidRPr="005745D1">
        <w:rPr>
          <w:rFonts w:ascii="Times New Roman" w:hAnsi="Times New Roman"/>
          <w:b/>
          <w:sz w:val="28"/>
          <w:szCs w:val="28"/>
        </w:rPr>
        <w:t>3.Организационный раздел</w:t>
      </w:r>
    </w:p>
    <w:p w:rsidR="00B5062A" w:rsidRPr="005745D1" w:rsidRDefault="00B5062A" w:rsidP="00B5062A">
      <w:pPr>
        <w:pStyle w:val="10"/>
        <w:spacing w:line="23" w:lineRule="atLeast"/>
        <w:ind w:firstLine="709"/>
        <w:jc w:val="center"/>
        <w:rPr>
          <w:rFonts w:ascii="Times New Roman" w:hAnsi="Times New Roman"/>
          <w:sz w:val="28"/>
          <w:szCs w:val="28"/>
        </w:rPr>
      </w:pPr>
    </w:p>
    <w:p w:rsidR="00B5062A" w:rsidRPr="00A0235A" w:rsidRDefault="00B5062A" w:rsidP="00B5062A">
      <w:pPr>
        <w:pStyle w:val="a3"/>
        <w:tabs>
          <w:tab w:val="left" w:pos="2127"/>
        </w:tabs>
        <w:spacing w:line="23" w:lineRule="atLeast"/>
        <w:ind w:firstLine="709"/>
        <w:jc w:val="center"/>
        <w:rPr>
          <w:rFonts w:ascii="Times New Roman" w:hAnsi="Times New Roman"/>
          <w:b/>
        </w:rPr>
      </w:pPr>
      <w:r w:rsidRPr="00A0235A">
        <w:rPr>
          <w:rFonts w:ascii="Times New Roman" w:hAnsi="Times New Roman"/>
          <w:b/>
        </w:rPr>
        <w:t xml:space="preserve">3.1. </w:t>
      </w:r>
      <w:r w:rsidR="00A43530">
        <w:rPr>
          <w:rFonts w:ascii="Times New Roman" w:hAnsi="Times New Roman"/>
          <w:b/>
        </w:rPr>
        <w:t xml:space="preserve">Режим работы. </w:t>
      </w:r>
      <w:r w:rsidRPr="00A0235A">
        <w:rPr>
          <w:rFonts w:ascii="Times New Roman" w:hAnsi="Times New Roman"/>
          <w:b/>
        </w:rPr>
        <w:t xml:space="preserve">Учебный план </w:t>
      </w:r>
    </w:p>
    <w:p w:rsidR="00B5062A" w:rsidRPr="00A0235A" w:rsidRDefault="00E654CD" w:rsidP="00B5062A">
      <w:pPr>
        <w:tabs>
          <w:tab w:val="left" w:pos="284"/>
        </w:tabs>
        <w:spacing w:after="0"/>
        <w:ind w:firstLine="709"/>
        <w:jc w:val="both"/>
        <w:rPr>
          <w:rFonts w:ascii="Times New Roman" w:hAnsi="Times New Roman" w:cs="Times New Roman"/>
          <w:color w:val="000000" w:themeColor="text1"/>
          <w:sz w:val="24"/>
          <w:szCs w:val="24"/>
        </w:rPr>
      </w:pPr>
      <w:proofErr w:type="gramStart"/>
      <w:r>
        <w:rPr>
          <w:rFonts w:ascii="Times New Roman" w:hAnsi="Times New Roman" w:cs="Times New Roman"/>
          <w:sz w:val="24"/>
          <w:szCs w:val="24"/>
        </w:rPr>
        <w:t>Обучающиеся с ОВЗ интегрированы в общеобразовательные классы</w:t>
      </w:r>
      <w:proofErr w:type="gramEnd"/>
    </w:p>
    <w:p w:rsidR="00B5062A" w:rsidRPr="00A0235A" w:rsidRDefault="00B5062A" w:rsidP="00B5062A">
      <w:pPr>
        <w:tabs>
          <w:tab w:val="left" w:pos="284"/>
        </w:tabs>
        <w:spacing w:after="0"/>
        <w:jc w:val="both"/>
        <w:outlineLvl w:val="0"/>
        <w:rPr>
          <w:rFonts w:ascii="Times New Roman" w:eastAsia="Times New Roman" w:hAnsi="Times New Roman" w:cs="Times New Roman"/>
          <w:color w:val="000000"/>
          <w:sz w:val="24"/>
          <w:szCs w:val="24"/>
        </w:rPr>
      </w:pPr>
      <w:r w:rsidRPr="00A0235A">
        <w:rPr>
          <w:rFonts w:ascii="Times New Roman" w:hAnsi="Times New Roman" w:cs="Times New Roman"/>
          <w:sz w:val="24"/>
          <w:szCs w:val="24"/>
        </w:rPr>
        <w:tab/>
        <w:t xml:space="preserve">      </w:t>
      </w:r>
      <w:r w:rsidRPr="00A0235A">
        <w:rPr>
          <w:rFonts w:ascii="Times New Roman" w:eastAsia="Times New Roman" w:hAnsi="Times New Roman" w:cs="Times New Roman"/>
          <w:color w:val="000000"/>
          <w:sz w:val="24"/>
          <w:szCs w:val="24"/>
        </w:rPr>
        <w:t xml:space="preserve">Коррекционная подготовка обучающихся с ОВЗ осуществляется </w:t>
      </w:r>
      <w:r w:rsidR="00D5778B" w:rsidRPr="00A0235A">
        <w:rPr>
          <w:rFonts w:ascii="Times New Roman" w:eastAsia="Times New Roman" w:hAnsi="Times New Roman" w:cs="Times New Roman"/>
          <w:color w:val="000000"/>
          <w:sz w:val="24"/>
          <w:szCs w:val="24"/>
        </w:rPr>
        <w:t xml:space="preserve">педагогом-психологом, </w:t>
      </w:r>
      <w:r w:rsidR="00E654CD">
        <w:rPr>
          <w:rFonts w:ascii="Times New Roman" w:eastAsia="Times New Roman" w:hAnsi="Times New Roman" w:cs="Times New Roman"/>
          <w:color w:val="000000"/>
          <w:sz w:val="24"/>
          <w:szCs w:val="24"/>
        </w:rPr>
        <w:t>учителе</w:t>
      </w:r>
      <w:proofErr w:type="gramStart"/>
      <w:r w:rsidR="00E654CD">
        <w:rPr>
          <w:rFonts w:ascii="Times New Roman" w:eastAsia="Times New Roman" w:hAnsi="Times New Roman" w:cs="Times New Roman"/>
          <w:color w:val="000000"/>
          <w:sz w:val="24"/>
          <w:szCs w:val="24"/>
        </w:rPr>
        <w:t>м-</w:t>
      </w:r>
      <w:proofErr w:type="gramEnd"/>
      <w:r w:rsidR="00D5778B" w:rsidRPr="00A0235A">
        <w:rPr>
          <w:rFonts w:ascii="Times New Roman" w:eastAsia="Times New Roman" w:hAnsi="Times New Roman" w:cs="Times New Roman"/>
          <w:color w:val="000000"/>
          <w:sz w:val="24"/>
          <w:szCs w:val="24"/>
        </w:rPr>
        <w:t>-логопедом</w:t>
      </w:r>
      <w:r w:rsidRPr="00A0235A">
        <w:rPr>
          <w:rFonts w:ascii="Times New Roman" w:eastAsia="Times New Roman" w:hAnsi="Times New Roman" w:cs="Times New Roman"/>
          <w:color w:val="000000"/>
          <w:sz w:val="24"/>
          <w:szCs w:val="24"/>
        </w:rPr>
        <w:t xml:space="preserve"> согласно рекомендациям ПМПК </w:t>
      </w:r>
      <w:r w:rsidR="00E654CD">
        <w:rPr>
          <w:rFonts w:ascii="Times New Roman" w:eastAsia="Times New Roman" w:hAnsi="Times New Roman" w:cs="Times New Roman"/>
          <w:color w:val="000000"/>
          <w:sz w:val="24"/>
          <w:szCs w:val="24"/>
        </w:rPr>
        <w:t xml:space="preserve">в </w:t>
      </w:r>
      <w:r w:rsidRPr="00A0235A">
        <w:rPr>
          <w:rFonts w:ascii="Times New Roman" w:eastAsia="Times New Roman" w:hAnsi="Times New Roman" w:cs="Times New Roman"/>
          <w:color w:val="000000"/>
          <w:sz w:val="24"/>
          <w:szCs w:val="24"/>
        </w:rPr>
        <w:t>групповом режиме.</w:t>
      </w:r>
      <w:r w:rsidR="00D5778B" w:rsidRPr="00A0235A">
        <w:rPr>
          <w:rFonts w:ascii="Times New Roman" w:eastAsia="Times New Roman" w:hAnsi="Times New Roman" w:cs="Times New Roman"/>
          <w:color w:val="000000"/>
          <w:sz w:val="24"/>
          <w:szCs w:val="24"/>
        </w:rPr>
        <w:t xml:space="preserve">( </w:t>
      </w:r>
      <w:r w:rsidR="00E654CD">
        <w:rPr>
          <w:rFonts w:ascii="Times New Roman" w:eastAsia="Times New Roman" w:hAnsi="Times New Roman" w:cs="Times New Roman"/>
          <w:color w:val="000000"/>
          <w:sz w:val="24"/>
          <w:szCs w:val="24"/>
        </w:rPr>
        <w:t>учитель-логопед</w:t>
      </w:r>
      <w:r w:rsidR="00CE2DCD">
        <w:rPr>
          <w:rFonts w:ascii="Times New Roman" w:eastAsia="Times New Roman" w:hAnsi="Times New Roman" w:cs="Times New Roman"/>
          <w:color w:val="000000"/>
          <w:sz w:val="24"/>
          <w:szCs w:val="24"/>
        </w:rPr>
        <w:t xml:space="preserve"> </w:t>
      </w:r>
      <w:r w:rsidR="00E654CD">
        <w:rPr>
          <w:rFonts w:ascii="Times New Roman" w:eastAsia="Times New Roman" w:hAnsi="Times New Roman" w:cs="Times New Roman"/>
          <w:color w:val="000000"/>
          <w:sz w:val="24"/>
          <w:szCs w:val="24"/>
        </w:rPr>
        <w:t xml:space="preserve">– 2 </w:t>
      </w:r>
      <w:r w:rsidR="00D5778B" w:rsidRPr="00A0235A">
        <w:rPr>
          <w:rFonts w:ascii="Times New Roman" w:eastAsia="Times New Roman" w:hAnsi="Times New Roman" w:cs="Times New Roman"/>
          <w:color w:val="000000"/>
          <w:sz w:val="24"/>
          <w:szCs w:val="24"/>
        </w:rPr>
        <w:t>час</w:t>
      </w:r>
      <w:r w:rsidR="00E654CD">
        <w:rPr>
          <w:rFonts w:ascii="Times New Roman" w:eastAsia="Times New Roman" w:hAnsi="Times New Roman" w:cs="Times New Roman"/>
          <w:color w:val="000000"/>
          <w:sz w:val="24"/>
          <w:szCs w:val="24"/>
        </w:rPr>
        <w:t>а</w:t>
      </w:r>
      <w:r w:rsidR="00D5778B" w:rsidRPr="00A0235A">
        <w:rPr>
          <w:rFonts w:ascii="Times New Roman" w:eastAsia="Times New Roman" w:hAnsi="Times New Roman" w:cs="Times New Roman"/>
          <w:color w:val="000000"/>
          <w:sz w:val="24"/>
          <w:szCs w:val="24"/>
        </w:rPr>
        <w:t xml:space="preserve"> в неделю, </w:t>
      </w:r>
      <w:r w:rsidR="00E654CD">
        <w:rPr>
          <w:rFonts w:ascii="Times New Roman" w:eastAsia="Times New Roman" w:hAnsi="Times New Roman" w:cs="Times New Roman"/>
          <w:color w:val="000000"/>
          <w:sz w:val="24"/>
          <w:szCs w:val="24"/>
        </w:rPr>
        <w:t xml:space="preserve">педагог-психолог </w:t>
      </w:r>
      <w:r w:rsidR="00CE2DCD">
        <w:rPr>
          <w:rFonts w:ascii="Times New Roman" w:eastAsia="Times New Roman" w:hAnsi="Times New Roman" w:cs="Times New Roman"/>
          <w:color w:val="000000"/>
          <w:sz w:val="24"/>
          <w:szCs w:val="24"/>
        </w:rPr>
        <w:t xml:space="preserve"> </w:t>
      </w:r>
      <w:r w:rsidR="00E654CD">
        <w:rPr>
          <w:rFonts w:ascii="Times New Roman" w:eastAsia="Times New Roman" w:hAnsi="Times New Roman" w:cs="Times New Roman"/>
          <w:color w:val="000000"/>
          <w:sz w:val="24"/>
          <w:szCs w:val="24"/>
        </w:rPr>
        <w:t xml:space="preserve"> -</w:t>
      </w:r>
      <w:r w:rsidR="00CE2DCD">
        <w:rPr>
          <w:rFonts w:ascii="Times New Roman" w:eastAsia="Times New Roman" w:hAnsi="Times New Roman" w:cs="Times New Roman"/>
          <w:color w:val="000000"/>
          <w:sz w:val="24"/>
          <w:szCs w:val="24"/>
        </w:rPr>
        <w:t xml:space="preserve"> </w:t>
      </w:r>
      <w:r w:rsidR="00E654CD">
        <w:rPr>
          <w:rFonts w:ascii="Times New Roman" w:eastAsia="Times New Roman" w:hAnsi="Times New Roman" w:cs="Times New Roman"/>
          <w:color w:val="000000"/>
          <w:sz w:val="24"/>
          <w:szCs w:val="24"/>
        </w:rPr>
        <w:t>2 часа в неделю</w:t>
      </w:r>
      <w:r w:rsidR="00D5778B" w:rsidRPr="00A0235A">
        <w:rPr>
          <w:rFonts w:ascii="Times New Roman" w:eastAsia="Times New Roman" w:hAnsi="Times New Roman" w:cs="Times New Roman"/>
          <w:color w:val="000000"/>
          <w:sz w:val="24"/>
          <w:szCs w:val="24"/>
        </w:rPr>
        <w:t>)</w:t>
      </w:r>
    </w:p>
    <w:p w:rsidR="00B5062A" w:rsidRPr="00A0235A" w:rsidRDefault="00B5062A" w:rsidP="00B5062A">
      <w:pPr>
        <w:pStyle w:val="a3"/>
        <w:widowControl w:val="0"/>
        <w:tabs>
          <w:tab w:val="left" w:pos="10329"/>
        </w:tabs>
        <w:overflowPunct w:val="0"/>
        <w:autoSpaceDE w:val="0"/>
        <w:spacing w:line="60" w:lineRule="exact"/>
        <w:ind w:left="10129" w:right="20"/>
        <w:jc w:val="both"/>
        <w:rPr>
          <w:rFonts w:ascii="Times New Roman" w:hAnsi="Times New Roman"/>
        </w:rPr>
        <w:sectPr w:rsidR="00B5062A" w:rsidRPr="00A0235A" w:rsidSect="00B5062A">
          <w:footerReference w:type="default" r:id="rId11"/>
          <w:type w:val="continuous"/>
          <w:pgSz w:w="11906" w:h="16838"/>
          <w:pgMar w:top="831" w:right="700" w:bottom="1016" w:left="1420" w:header="0" w:footer="720" w:gutter="0"/>
          <w:cols w:space="720"/>
          <w:formProt w:val="0"/>
          <w:docGrid w:linePitch="360" w:charSpace="-4097"/>
        </w:sectPr>
      </w:pPr>
    </w:p>
    <w:p w:rsidR="004404ED" w:rsidRPr="00E654CD" w:rsidRDefault="004404ED" w:rsidP="004404ED">
      <w:pPr>
        <w:pStyle w:val="ae"/>
        <w:jc w:val="both"/>
        <w:rPr>
          <w:rFonts w:ascii="Times New Roman" w:hAnsi="Times New Roman" w:cs="Times New Roman"/>
          <w:i w:val="0"/>
          <w:lang w:eastAsia="ru-RU"/>
        </w:rPr>
      </w:pPr>
      <w:r w:rsidRPr="00E654CD">
        <w:rPr>
          <w:rFonts w:ascii="Times New Roman" w:hAnsi="Times New Roman" w:cs="Times New Roman"/>
          <w:i w:val="0"/>
          <w:lang w:eastAsia="ru-RU"/>
        </w:rPr>
        <w:lastRenderedPageBreak/>
        <w:t xml:space="preserve">Учебный план  </w:t>
      </w:r>
      <w:r w:rsidR="00F70092">
        <w:rPr>
          <w:rFonts w:ascii="Times New Roman" w:hAnsi="Times New Roman" w:cs="Times New Roman"/>
          <w:i w:val="0"/>
          <w:lang w:eastAsia="ru-RU"/>
        </w:rPr>
        <w:t>МАОУ СОШ №29 на 2019-2020</w:t>
      </w:r>
      <w:r w:rsidRPr="00E654CD">
        <w:rPr>
          <w:rFonts w:ascii="Times New Roman" w:hAnsi="Times New Roman" w:cs="Times New Roman"/>
          <w:i w:val="0"/>
          <w:lang w:eastAsia="ru-RU"/>
        </w:rPr>
        <w:t xml:space="preserve"> учебный год является  механизмом реализации содержания образования на уровне основного общего образования, устанавливает перечень учебных предметов, объем учебного времени, отводимого на их изучение.</w:t>
      </w:r>
    </w:p>
    <w:p w:rsidR="004404ED" w:rsidRPr="00E878FF" w:rsidRDefault="004404ED" w:rsidP="004404ED">
      <w:pPr>
        <w:spacing w:after="0" w:line="240" w:lineRule="auto"/>
        <w:jc w:val="both"/>
        <w:rPr>
          <w:rFonts w:ascii="Times New Roman" w:eastAsia="Calibri" w:hAnsi="Times New Roman" w:cs="Times New Roman"/>
          <w:sz w:val="24"/>
          <w:szCs w:val="24"/>
        </w:rPr>
      </w:pPr>
      <w:r w:rsidRPr="00E878FF">
        <w:rPr>
          <w:rFonts w:ascii="Times New Roman" w:eastAsia="Times New Roman" w:hAnsi="Times New Roman" w:cs="Times New Roman"/>
          <w:sz w:val="24"/>
          <w:szCs w:val="24"/>
        </w:rPr>
        <w:t xml:space="preserve">Учебный план разработан в соответствии с Положением ФГОС ООО, утвержденным приказом </w:t>
      </w:r>
      <w:proofErr w:type="spellStart"/>
      <w:r w:rsidRPr="00E878FF">
        <w:rPr>
          <w:rFonts w:ascii="Times New Roman" w:eastAsia="Times New Roman" w:hAnsi="Times New Roman" w:cs="Times New Roman"/>
          <w:sz w:val="24"/>
          <w:szCs w:val="24"/>
        </w:rPr>
        <w:t>Минобрнауки</w:t>
      </w:r>
      <w:proofErr w:type="spellEnd"/>
      <w:r w:rsidRPr="00E878FF">
        <w:rPr>
          <w:rFonts w:ascii="Times New Roman" w:eastAsia="Times New Roman" w:hAnsi="Times New Roman" w:cs="Times New Roman"/>
          <w:sz w:val="24"/>
          <w:szCs w:val="24"/>
        </w:rPr>
        <w:t xml:space="preserve"> РФ от 17.12.2010 г. No1897. </w:t>
      </w:r>
    </w:p>
    <w:p w:rsidR="004404ED" w:rsidRPr="00E878FF" w:rsidRDefault="004404ED" w:rsidP="004404ED">
      <w:pPr>
        <w:tabs>
          <w:tab w:val="left" w:pos="284"/>
        </w:tabs>
        <w:spacing w:after="0"/>
        <w:jc w:val="both"/>
        <w:rPr>
          <w:rFonts w:ascii="Times New Roman" w:eastAsia="Calibri" w:hAnsi="Times New Roman" w:cs="Times New Roman"/>
          <w:sz w:val="24"/>
          <w:szCs w:val="24"/>
        </w:rPr>
      </w:pPr>
      <w:r w:rsidRPr="00E878FF">
        <w:rPr>
          <w:rFonts w:ascii="Times New Roman" w:eastAsia="Calibri" w:hAnsi="Times New Roman" w:cs="Times New Roman"/>
          <w:sz w:val="24"/>
          <w:szCs w:val="24"/>
        </w:rPr>
        <w:tab/>
        <w:t>Основное общее образование обеспечивает формирование общей культуры, духовно-нравственное, гражданское, социальное, личностное и интеллектуальное развитие, саморазвитие и самосовершенствование обучающихся, их социальную успешность, развитие творческих способностей, сохранение и укрепление здоровья.</w:t>
      </w:r>
    </w:p>
    <w:p w:rsidR="004404ED" w:rsidRPr="00E878FF" w:rsidRDefault="004404ED" w:rsidP="004404ED">
      <w:pPr>
        <w:tabs>
          <w:tab w:val="left" w:pos="284"/>
        </w:tabs>
        <w:spacing w:after="0"/>
        <w:contextualSpacing/>
        <w:jc w:val="both"/>
        <w:rPr>
          <w:rFonts w:ascii="Times New Roman" w:eastAsia="Times New Roman" w:hAnsi="Times New Roman" w:cs="Times New Roman"/>
          <w:sz w:val="24"/>
          <w:szCs w:val="24"/>
        </w:rPr>
      </w:pPr>
      <w:r w:rsidRPr="00E878FF">
        <w:rPr>
          <w:rFonts w:ascii="Times New Roman" w:eastAsia="Times New Roman" w:hAnsi="Times New Roman" w:cs="Times New Roman"/>
          <w:sz w:val="24"/>
          <w:szCs w:val="24"/>
        </w:rPr>
        <w:t>Содержа</w:t>
      </w:r>
      <w:r>
        <w:rPr>
          <w:rFonts w:ascii="Times New Roman" w:eastAsia="Times New Roman" w:hAnsi="Times New Roman" w:cs="Times New Roman"/>
          <w:sz w:val="24"/>
          <w:szCs w:val="24"/>
        </w:rPr>
        <w:t>ние образования на уровне основного общего образования</w:t>
      </w:r>
      <w:r w:rsidRPr="00E878FF">
        <w:rPr>
          <w:rFonts w:ascii="Times New Roman" w:eastAsia="Times New Roman" w:hAnsi="Times New Roman" w:cs="Times New Roman"/>
          <w:sz w:val="24"/>
          <w:szCs w:val="24"/>
        </w:rPr>
        <w:t xml:space="preserve"> создает</w:t>
      </w:r>
      <w:r>
        <w:rPr>
          <w:rFonts w:ascii="Times New Roman" w:eastAsia="Times New Roman" w:hAnsi="Times New Roman" w:cs="Times New Roman"/>
          <w:sz w:val="24"/>
          <w:szCs w:val="24"/>
        </w:rPr>
        <w:t xml:space="preserve"> условия для подготовки обучающихся</w:t>
      </w:r>
      <w:r w:rsidRPr="00E878FF">
        <w:rPr>
          <w:rFonts w:ascii="Times New Roman" w:eastAsia="Times New Roman" w:hAnsi="Times New Roman" w:cs="Times New Roman"/>
          <w:sz w:val="24"/>
          <w:szCs w:val="24"/>
        </w:rPr>
        <w:t xml:space="preserve"> к выбору профиля дальнейшего образования, их социального самоопределения и самообразования, поэтому учебный план направлен на реализацию основных целей: </w:t>
      </w:r>
    </w:p>
    <w:p w:rsidR="004404ED" w:rsidRPr="00D474EB" w:rsidRDefault="004404ED" w:rsidP="004404ED">
      <w:pPr>
        <w:numPr>
          <w:ilvl w:val="0"/>
          <w:numId w:val="42"/>
        </w:numPr>
        <w:tabs>
          <w:tab w:val="left" w:pos="284"/>
        </w:tabs>
        <w:spacing w:after="0"/>
        <w:ind w:left="0" w:firstLine="0"/>
        <w:contextualSpacing/>
        <w:jc w:val="both"/>
        <w:rPr>
          <w:rFonts w:ascii="Times New Roman" w:eastAsia="Times New Roman" w:hAnsi="Times New Roman" w:cs="Times New Roman"/>
          <w:sz w:val="24"/>
          <w:szCs w:val="24"/>
        </w:rPr>
      </w:pPr>
      <w:r w:rsidRPr="00D474EB">
        <w:rPr>
          <w:rFonts w:ascii="Times New Roman" w:eastAsia="Times New Roman" w:hAnsi="Times New Roman" w:cs="Times New Roman"/>
          <w:sz w:val="24"/>
          <w:szCs w:val="24"/>
        </w:rPr>
        <w:t xml:space="preserve">обеспечение доступности получения качественного основного общего образования, достижение планируемых результатов освоения основной общеобразовательной программы основного общего </w:t>
      </w:r>
      <w:r>
        <w:rPr>
          <w:rFonts w:ascii="Times New Roman" w:eastAsia="Times New Roman" w:hAnsi="Times New Roman" w:cs="Times New Roman"/>
          <w:sz w:val="24"/>
          <w:szCs w:val="24"/>
        </w:rPr>
        <w:t xml:space="preserve">образования всеми обучающимися, </w:t>
      </w:r>
      <w:r w:rsidRPr="00D474EB">
        <w:rPr>
          <w:rFonts w:ascii="Times New Roman" w:eastAsia="Times New Roman" w:hAnsi="Times New Roman" w:cs="Times New Roman"/>
          <w:sz w:val="24"/>
          <w:szCs w:val="24"/>
        </w:rPr>
        <w:t>формирование целостного представления о мире, основанного на приобретенных знаниях, умениях, навыках и способах деятельности;</w:t>
      </w:r>
    </w:p>
    <w:p w:rsidR="004404ED" w:rsidRPr="00FF64E6" w:rsidRDefault="004404ED" w:rsidP="004404ED">
      <w:pPr>
        <w:numPr>
          <w:ilvl w:val="0"/>
          <w:numId w:val="42"/>
        </w:numPr>
        <w:tabs>
          <w:tab w:val="left" w:pos="284"/>
        </w:tabs>
        <w:spacing w:after="0"/>
        <w:ind w:left="0" w:firstLine="0"/>
        <w:contextualSpacing/>
        <w:jc w:val="both"/>
        <w:rPr>
          <w:rFonts w:ascii="Times New Roman" w:eastAsia="Times New Roman" w:hAnsi="Times New Roman" w:cs="Times New Roman"/>
          <w:sz w:val="24"/>
          <w:szCs w:val="24"/>
        </w:rPr>
      </w:pPr>
      <w:r w:rsidRPr="00E878FF">
        <w:rPr>
          <w:rFonts w:ascii="Times New Roman" w:eastAsia="Times New Roman" w:hAnsi="Times New Roman" w:cs="Times New Roman"/>
          <w:sz w:val="24"/>
          <w:szCs w:val="24"/>
        </w:rPr>
        <w:t>приобретение опыта разнообразной деятельности (индивидуальной и коллективной), опыта познания и самопознания;</w:t>
      </w:r>
      <w:r>
        <w:rPr>
          <w:rFonts w:ascii="Times New Roman" w:eastAsia="Times New Roman" w:hAnsi="Times New Roman" w:cs="Times New Roman"/>
          <w:sz w:val="24"/>
          <w:szCs w:val="24"/>
        </w:rPr>
        <w:t xml:space="preserve"> </w:t>
      </w:r>
      <w:r w:rsidRPr="00FF64E6">
        <w:rPr>
          <w:rFonts w:ascii="Times New Roman" w:eastAsia="Times New Roman" w:hAnsi="Times New Roman" w:cs="Times New Roman"/>
          <w:sz w:val="24"/>
          <w:szCs w:val="24"/>
        </w:rPr>
        <w:t>обеспечение эффективного сочетания урочных и внеурочных форм организации образовательной деятельности.</w:t>
      </w:r>
    </w:p>
    <w:p w:rsidR="004404ED" w:rsidRPr="00E878FF" w:rsidRDefault="004404ED" w:rsidP="004404ED">
      <w:pPr>
        <w:tabs>
          <w:tab w:val="left" w:pos="284"/>
        </w:tabs>
        <w:spacing w:after="0"/>
        <w:jc w:val="both"/>
        <w:rPr>
          <w:rFonts w:ascii="Times New Roman" w:eastAsia="Calibri" w:hAnsi="Times New Roman" w:cs="Times New Roman"/>
          <w:sz w:val="24"/>
          <w:szCs w:val="24"/>
        </w:rPr>
      </w:pPr>
      <w:r w:rsidRPr="00E878FF">
        <w:rPr>
          <w:rFonts w:ascii="Times New Roman" w:eastAsia="Calibri" w:hAnsi="Times New Roman" w:cs="Times New Roman"/>
          <w:sz w:val="24"/>
          <w:szCs w:val="24"/>
        </w:rPr>
        <w:t xml:space="preserve">         Содер</w:t>
      </w:r>
      <w:r>
        <w:rPr>
          <w:rFonts w:ascii="Times New Roman" w:eastAsia="Calibri" w:hAnsi="Times New Roman" w:cs="Times New Roman"/>
          <w:sz w:val="24"/>
          <w:szCs w:val="24"/>
        </w:rPr>
        <w:t xml:space="preserve">жание образования на уровне основного  общего образования </w:t>
      </w:r>
      <w:r w:rsidRPr="00E878FF">
        <w:rPr>
          <w:rFonts w:ascii="Times New Roman" w:eastAsia="Calibri" w:hAnsi="Times New Roman" w:cs="Times New Roman"/>
          <w:sz w:val="24"/>
          <w:szCs w:val="24"/>
        </w:rPr>
        <w:t>способствует формированию у обучающихся умения организовывать свою деятельность – определять ее цели и задачи, выбирать средства реализации целей и применять их на практике, взаимодействовать с другими людьми в достижении общих целей, оценивать достигнутые результаты.</w:t>
      </w:r>
    </w:p>
    <w:p w:rsidR="004404ED" w:rsidRPr="00DF21F8" w:rsidRDefault="004404ED" w:rsidP="004404ED">
      <w:pPr>
        <w:tabs>
          <w:tab w:val="left" w:pos="284"/>
        </w:tabs>
        <w:spacing w:after="0"/>
        <w:jc w:val="both"/>
        <w:rPr>
          <w:rFonts w:ascii="Times New Roman" w:eastAsia="Calibri" w:hAnsi="Times New Roman" w:cs="Times New Roman"/>
          <w:sz w:val="24"/>
          <w:szCs w:val="24"/>
        </w:rPr>
      </w:pPr>
      <w:r w:rsidRPr="00E878FF">
        <w:rPr>
          <w:rFonts w:ascii="Times New Roman" w:eastAsia="Calibri" w:hAnsi="Times New Roman" w:cs="Times New Roman"/>
          <w:sz w:val="24"/>
          <w:szCs w:val="24"/>
        </w:rPr>
        <w:t xml:space="preserve">       Учебный план предусматривает работу в режиме 5-дневной учебной недели, при  этом предельно допустимая аудиторная нагрузка не превышает норму, установленную СанПиН. </w:t>
      </w:r>
      <w:proofErr w:type="gramStart"/>
      <w:r w:rsidRPr="00E878FF">
        <w:rPr>
          <w:rFonts w:ascii="Times New Roman" w:eastAsia="Calibri" w:hAnsi="Times New Roman" w:cs="Times New Roman"/>
          <w:sz w:val="24"/>
          <w:szCs w:val="24"/>
        </w:rPr>
        <w:t xml:space="preserve">Во второй половине дня для обучающихся предусмотрены занятия, обеспечивающие интеллектуальное и физическое развитие       Учебный план  состоит из трех частей, направленных на достижение результатов, определяемых </w:t>
      </w:r>
      <w:r w:rsidRPr="00DF21F8">
        <w:rPr>
          <w:rFonts w:ascii="Times New Roman" w:eastAsia="Calibri" w:hAnsi="Times New Roman" w:cs="Times New Roman"/>
          <w:sz w:val="24"/>
          <w:szCs w:val="24"/>
        </w:rPr>
        <w:t>ФГОС ООО: обязательной части, она составляет 70% основной нагрузки учебного плана, части, формируемой участниками образовательных отношений - 30%</w:t>
      </w:r>
      <w:r>
        <w:rPr>
          <w:rFonts w:ascii="Times New Roman" w:eastAsia="Calibri" w:hAnsi="Times New Roman" w:cs="Times New Roman"/>
          <w:sz w:val="24"/>
          <w:szCs w:val="24"/>
        </w:rPr>
        <w:t>.</w:t>
      </w:r>
      <w:proofErr w:type="gramEnd"/>
    </w:p>
    <w:p w:rsidR="004404ED" w:rsidRPr="00E878FF" w:rsidRDefault="004404ED" w:rsidP="004404ED">
      <w:pPr>
        <w:tabs>
          <w:tab w:val="left" w:pos="284"/>
        </w:tabs>
        <w:spacing w:after="0"/>
        <w:jc w:val="both"/>
        <w:rPr>
          <w:rFonts w:ascii="Times New Roman" w:eastAsia="Calibri" w:hAnsi="Times New Roman" w:cs="Times New Roman"/>
          <w:sz w:val="24"/>
          <w:szCs w:val="24"/>
        </w:rPr>
      </w:pPr>
      <w:r w:rsidRPr="00DF21F8">
        <w:rPr>
          <w:rFonts w:ascii="Times New Roman" w:eastAsia="Calibri" w:hAnsi="Times New Roman" w:cs="Times New Roman"/>
          <w:sz w:val="24"/>
          <w:szCs w:val="24"/>
          <w:lang w:val="en-US"/>
        </w:rPr>
        <w:t>I</w:t>
      </w:r>
      <w:r w:rsidRPr="00DF21F8">
        <w:rPr>
          <w:rFonts w:ascii="Times New Roman" w:eastAsia="Calibri" w:hAnsi="Times New Roman" w:cs="Times New Roman"/>
          <w:sz w:val="24"/>
          <w:szCs w:val="24"/>
        </w:rPr>
        <w:t>. Обязательная часть состоит</w:t>
      </w:r>
      <w:r w:rsidRPr="00E878FF">
        <w:rPr>
          <w:rFonts w:ascii="Times New Roman" w:eastAsia="Calibri" w:hAnsi="Times New Roman" w:cs="Times New Roman"/>
          <w:sz w:val="24"/>
          <w:szCs w:val="24"/>
        </w:rPr>
        <w:t xml:space="preserve"> из предметных областей:</w:t>
      </w:r>
    </w:p>
    <w:p w:rsidR="004404ED" w:rsidRDefault="004404ED" w:rsidP="004404ED">
      <w:pPr>
        <w:tabs>
          <w:tab w:val="left" w:pos="284"/>
        </w:tabs>
        <w:spacing w:after="0"/>
        <w:jc w:val="both"/>
        <w:rPr>
          <w:rFonts w:ascii="Times New Roman" w:eastAsia="Calibri" w:hAnsi="Times New Roman" w:cs="Times New Roman"/>
          <w:sz w:val="24"/>
          <w:szCs w:val="24"/>
        </w:rPr>
      </w:pPr>
      <w:r w:rsidRPr="00E878FF">
        <w:rPr>
          <w:rFonts w:ascii="Times New Roman" w:eastAsia="Calibri" w:hAnsi="Times New Roman" w:cs="Times New Roman"/>
          <w:sz w:val="24"/>
          <w:szCs w:val="24"/>
        </w:rPr>
        <w:t>- русский язык и литература,</w:t>
      </w:r>
    </w:p>
    <w:p w:rsidR="00162A5D" w:rsidRPr="00E878FF" w:rsidRDefault="00162A5D" w:rsidP="004404ED">
      <w:pPr>
        <w:tabs>
          <w:tab w:val="left" w:pos="284"/>
        </w:tabs>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 родной язык и родная литература,</w:t>
      </w:r>
    </w:p>
    <w:p w:rsidR="004404ED" w:rsidRDefault="004404ED" w:rsidP="004404ED">
      <w:pPr>
        <w:tabs>
          <w:tab w:val="left" w:pos="284"/>
        </w:tabs>
        <w:spacing w:after="0"/>
        <w:jc w:val="both"/>
        <w:rPr>
          <w:rFonts w:ascii="Times New Roman" w:eastAsia="Calibri" w:hAnsi="Times New Roman" w:cs="Times New Roman"/>
          <w:sz w:val="24"/>
          <w:szCs w:val="24"/>
        </w:rPr>
      </w:pPr>
      <w:r w:rsidRPr="00E878FF">
        <w:rPr>
          <w:rFonts w:ascii="Times New Roman" w:eastAsia="Calibri" w:hAnsi="Times New Roman" w:cs="Times New Roman"/>
          <w:sz w:val="24"/>
          <w:szCs w:val="24"/>
        </w:rPr>
        <w:lastRenderedPageBreak/>
        <w:t>- иностранные языки,</w:t>
      </w:r>
    </w:p>
    <w:p w:rsidR="004404ED" w:rsidRPr="00E878FF" w:rsidRDefault="004404ED" w:rsidP="004404ED">
      <w:pPr>
        <w:tabs>
          <w:tab w:val="left" w:pos="284"/>
        </w:tabs>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 общественно-научные предметы,</w:t>
      </w:r>
    </w:p>
    <w:p w:rsidR="004404ED" w:rsidRPr="00E878FF" w:rsidRDefault="004404ED" w:rsidP="004404ED">
      <w:pPr>
        <w:tabs>
          <w:tab w:val="left" w:pos="284"/>
        </w:tabs>
        <w:spacing w:after="0"/>
        <w:jc w:val="both"/>
        <w:rPr>
          <w:rFonts w:ascii="Times New Roman" w:eastAsia="Calibri" w:hAnsi="Times New Roman" w:cs="Times New Roman"/>
          <w:sz w:val="24"/>
          <w:szCs w:val="24"/>
        </w:rPr>
      </w:pPr>
      <w:r w:rsidRPr="00E878FF">
        <w:rPr>
          <w:rFonts w:ascii="Times New Roman" w:eastAsia="Calibri" w:hAnsi="Times New Roman" w:cs="Times New Roman"/>
          <w:sz w:val="24"/>
          <w:szCs w:val="24"/>
        </w:rPr>
        <w:t>- математика и информатика,</w:t>
      </w:r>
    </w:p>
    <w:p w:rsidR="004404ED" w:rsidRPr="00E878FF" w:rsidRDefault="004404ED" w:rsidP="004404ED">
      <w:pPr>
        <w:tabs>
          <w:tab w:val="left" w:pos="284"/>
        </w:tabs>
        <w:spacing w:after="0"/>
        <w:jc w:val="both"/>
        <w:rPr>
          <w:rFonts w:ascii="Times New Roman" w:eastAsia="Calibri" w:hAnsi="Times New Roman" w:cs="Times New Roman"/>
          <w:sz w:val="24"/>
          <w:szCs w:val="24"/>
        </w:rPr>
      </w:pPr>
      <w:r w:rsidRPr="00E878FF">
        <w:rPr>
          <w:rFonts w:ascii="Times New Roman" w:eastAsia="Calibri" w:hAnsi="Times New Roman" w:cs="Times New Roman"/>
          <w:sz w:val="24"/>
          <w:szCs w:val="24"/>
        </w:rPr>
        <w:t>- основы духовно-нравственной культуры народов России,</w:t>
      </w:r>
    </w:p>
    <w:p w:rsidR="004404ED" w:rsidRPr="00E878FF" w:rsidRDefault="004404ED" w:rsidP="004404ED">
      <w:pPr>
        <w:tabs>
          <w:tab w:val="left" w:pos="284"/>
        </w:tabs>
        <w:spacing w:after="0"/>
        <w:jc w:val="both"/>
        <w:rPr>
          <w:rFonts w:ascii="Times New Roman" w:eastAsia="Calibri" w:hAnsi="Times New Roman" w:cs="Times New Roman"/>
          <w:sz w:val="24"/>
          <w:szCs w:val="24"/>
        </w:rPr>
      </w:pPr>
      <w:r w:rsidRPr="00E878FF">
        <w:rPr>
          <w:rFonts w:ascii="Times New Roman" w:eastAsia="Calibri" w:hAnsi="Times New Roman" w:cs="Times New Roman"/>
          <w:sz w:val="24"/>
          <w:szCs w:val="24"/>
        </w:rPr>
        <w:t xml:space="preserve">- </w:t>
      </w:r>
      <w:proofErr w:type="gramStart"/>
      <w:r w:rsidRPr="00E878FF">
        <w:rPr>
          <w:rFonts w:ascii="Times New Roman" w:eastAsia="Calibri" w:hAnsi="Times New Roman" w:cs="Times New Roman"/>
          <w:sz w:val="24"/>
          <w:szCs w:val="24"/>
        </w:rPr>
        <w:t>естественно</w:t>
      </w:r>
      <w:r>
        <w:rPr>
          <w:rFonts w:ascii="Times New Roman" w:eastAsia="Calibri" w:hAnsi="Times New Roman" w:cs="Times New Roman"/>
          <w:sz w:val="24"/>
          <w:szCs w:val="24"/>
        </w:rPr>
        <w:t>-</w:t>
      </w:r>
      <w:r w:rsidRPr="00E878FF">
        <w:rPr>
          <w:rFonts w:ascii="Times New Roman" w:eastAsia="Calibri" w:hAnsi="Times New Roman" w:cs="Times New Roman"/>
          <w:sz w:val="24"/>
          <w:szCs w:val="24"/>
        </w:rPr>
        <w:t>научные</w:t>
      </w:r>
      <w:proofErr w:type="gramEnd"/>
      <w:r w:rsidRPr="00E878FF">
        <w:rPr>
          <w:rFonts w:ascii="Times New Roman" w:eastAsia="Calibri" w:hAnsi="Times New Roman" w:cs="Times New Roman"/>
          <w:sz w:val="24"/>
          <w:szCs w:val="24"/>
        </w:rPr>
        <w:t xml:space="preserve"> предметы,</w:t>
      </w:r>
    </w:p>
    <w:p w:rsidR="004404ED" w:rsidRPr="00E878FF" w:rsidRDefault="004404ED" w:rsidP="004404ED">
      <w:pPr>
        <w:tabs>
          <w:tab w:val="left" w:pos="284"/>
        </w:tabs>
        <w:spacing w:after="0"/>
        <w:jc w:val="both"/>
        <w:rPr>
          <w:rFonts w:ascii="Times New Roman" w:eastAsia="Calibri" w:hAnsi="Times New Roman" w:cs="Times New Roman"/>
          <w:sz w:val="24"/>
          <w:szCs w:val="24"/>
        </w:rPr>
      </w:pPr>
      <w:r w:rsidRPr="00E878FF">
        <w:rPr>
          <w:rFonts w:ascii="Times New Roman" w:eastAsia="Calibri" w:hAnsi="Times New Roman" w:cs="Times New Roman"/>
          <w:sz w:val="24"/>
          <w:szCs w:val="24"/>
        </w:rPr>
        <w:t>- искусство,</w:t>
      </w:r>
    </w:p>
    <w:p w:rsidR="004404ED" w:rsidRPr="00E878FF" w:rsidRDefault="004404ED" w:rsidP="004404ED">
      <w:pPr>
        <w:tabs>
          <w:tab w:val="left" w:pos="284"/>
        </w:tabs>
        <w:spacing w:after="0"/>
        <w:jc w:val="both"/>
        <w:rPr>
          <w:rFonts w:ascii="Times New Roman" w:eastAsia="Calibri" w:hAnsi="Times New Roman" w:cs="Times New Roman"/>
          <w:sz w:val="24"/>
          <w:szCs w:val="24"/>
        </w:rPr>
      </w:pPr>
      <w:r w:rsidRPr="00E878FF">
        <w:rPr>
          <w:rFonts w:ascii="Times New Roman" w:eastAsia="Calibri" w:hAnsi="Times New Roman" w:cs="Times New Roman"/>
          <w:sz w:val="24"/>
          <w:szCs w:val="24"/>
        </w:rPr>
        <w:t>- технология,</w:t>
      </w:r>
    </w:p>
    <w:p w:rsidR="004404ED" w:rsidRPr="00E878FF" w:rsidRDefault="004404ED" w:rsidP="004404ED">
      <w:pPr>
        <w:tabs>
          <w:tab w:val="left" w:pos="284"/>
        </w:tabs>
        <w:spacing w:after="0"/>
        <w:jc w:val="both"/>
        <w:rPr>
          <w:rFonts w:ascii="Times New Roman" w:eastAsia="Calibri" w:hAnsi="Times New Roman" w:cs="Times New Roman"/>
          <w:sz w:val="24"/>
          <w:szCs w:val="24"/>
        </w:rPr>
      </w:pPr>
      <w:r w:rsidRPr="00E878FF">
        <w:rPr>
          <w:rFonts w:ascii="Times New Roman" w:eastAsia="Calibri" w:hAnsi="Times New Roman" w:cs="Times New Roman"/>
          <w:sz w:val="24"/>
          <w:szCs w:val="24"/>
        </w:rPr>
        <w:t>- физическая культура и основы безопасности жизнедеятельности.</w:t>
      </w:r>
    </w:p>
    <w:p w:rsidR="004404ED" w:rsidRDefault="004404ED" w:rsidP="004404ED">
      <w:pPr>
        <w:tabs>
          <w:tab w:val="left" w:pos="284"/>
        </w:tabs>
        <w:spacing w:after="0"/>
        <w:jc w:val="both"/>
        <w:rPr>
          <w:rFonts w:ascii="Times New Roman" w:eastAsia="Calibri" w:hAnsi="Times New Roman" w:cs="Times New Roman"/>
          <w:b/>
          <w:sz w:val="24"/>
          <w:szCs w:val="24"/>
        </w:rPr>
      </w:pPr>
      <w:r w:rsidRPr="00E878FF">
        <w:rPr>
          <w:rFonts w:ascii="Times New Roman" w:eastAsia="Calibri" w:hAnsi="Times New Roman" w:cs="Times New Roman"/>
          <w:b/>
          <w:sz w:val="24"/>
          <w:szCs w:val="24"/>
        </w:rPr>
        <w:t>В 5-х классах:</w:t>
      </w:r>
    </w:p>
    <w:p w:rsidR="00CA3BFE" w:rsidRDefault="00CA3BFE" w:rsidP="00CA3BFE">
      <w:pPr>
        <w:tabs>
          <w:tab w:val="left" w:pos="284"/>
        </w:tabs>
        <w:spacing w:after="0"/>
        <w:jc w:val="both"/>
        <w:rPr>
          <w:rFonts w:ascii="Times New Roman" w:eastAsia="Calibri" w:hAnsi="Times New Roman" w:cs="Times New Roman"/>
          <w:sz w:val="24"/>
          <w:szCs w:val="24"/>
        </w:rPr>
      </w:pPr>
      <w:r w:rsidRPr="00E878FF">
        <w:rPr>
          <w:rFonts w:ascii="Times New Roman" w:eastAsia="Calibri" w:hAnsi="Times New Roman" w:cs="Times New Roman"/>
          <w:sz w:val="24"/>
          <w:szCs w:val="24"/>
        </w:rPr>
        <w:t xml:space="preserve">1). Предметная область «Русский язык и литература» представлена предметами «Русский язык» (5 часов в неделю). «Литература» </w:t>
      </w:r>
      <w:r>
        <w:rPr>
          <w:rFonts w:ascii="Times New Roman" w:eastAsia="Calibri" w:hAnsi="Times New Roman" w:cs="Times New Roman"/>
          <w:sz w:val="24"/>
          <w:szCs w:val="24"/>
        </w:rPr>
        <w:t>(</w:t>
      </w:r>
      <w:r w:rsidRPr="00E878FF">
        <w:rPr>
          <w:rFonts w:ascii="Times New Roman" w:eastAsia="Calibri" w:hAnsi="Times New Roman" w:cs="Times New Roman"/>
          <w:sz w:val="24"/>
          <w:szCs w:val="24"/>
        </w:rPr>
        <w:t>3 часа в неделю).</w:t>
      </w:r>
    </w:p>
    <w:p w:rsidR="00CA3BFE" w:rsidRPr="00E2316B" w:rsidRDefault="00CA3BFE" w:rsidP="00CA3BFE">
      <w:pPr>
        <w:rPr>
          <w:rFonts w:ascii="Times New Roman" w:hAnsi="Times New Roman" w:cs="Times New Roman"/>
          <w:sz w:val="24"/>
          <w:szCs w:val="24"/>
        </w:rPr>
      </w:pPr>
      <w:r>
        <w:rPr>
          <w:rFonts w:ascii="Times New Roman" w:eastAsia="Calibri" w:hAnsi="Times New Roman" w:cs="Times New Roman"/>
          <w:sz w:val="24"/>
          <w:szCs w:val="24"/>
        </w:rPr>
        <w:t>2).*</w:t>
      </w:r>
      <w:r w:rsidRPr="00CE6616">
        <w:rPr>
          <w:rFonts w:ascii="Times New Roman" w:hAnsi="Times New Roman" w:cs="Times New Roman"/>
          <w:sz w:val="24"/>
          <w:szCs w:val="24"/>
        </w:rPr>
        <w:t xml:space="preserve"> </w:t>
      </w:r>
      <w:r w:rsidRPr="00E2316B">
        <w:rPr>
          <w:rFonts w:ascii="Times New Roman" w:hAnsi="Times New Roman" w:cs="Times New Roman"/>
          <w:sz w:val="24"/>
          <w:szCs w:val="24"/>
        </w:rPr>
        <w:t xml:space="preserve">Предметная область «Родной язык и родная литература» с предметами «Родной язык» и «Родная литература» являются обязательными и включаются в учебный план. Учитывая отсутствие запроса на изучение родного языка (государственного нерусского из со-става субъекта РФ) и родной литературы (нерусской из состава субъекта РФ), основываясь на разъяснениях Письма Министерства образования РФ от 06.12.2017 </w:t>
      </w:r>
      <w:proofErr w:type="spellStart"/>
      <w:r w:rsidRPr="00E2316B">
        <w:rPr>
          <w:rFonts w:ascii="Times New Roman" w:hAnsi="Times New Roman" w:cs="Times New Roman"/>
          <w:sz w:val="24"/>
          <w:szCs w:val="24"/>
        </w:rPr>
        <w:t>No</w:t>
      </w:r>
      <w:proofErr w:type="spellEnd"/>
      <w:r w:rsidRPr="00E2316B">
        <w:rPr>
          <w:rFonts w:ascii="Times New Roman" w:hAnsi="Times New Roman" w:cs="Times New Roman"/>
          <w:sz w:val="24"/>
          <w:szCs w:val="24"/>
        </w:rPr>
        <w:t xml:space="preserve"> 08-2595 «О методических рекомендациях органам исполнительной власти субъектов Российской Федерации, осуществляющим государственное управление в сфере образования, по вопросу изучения государственных языков», </w:t>
      </w:r>
      <w:proofErr w:type="gramStart"/>
      <w:r w:rsidRPr="00E2316B">
        <w:rPr>
          <w:rFonts w:ascii="Times New Roman" w:hAnsi="Times New Roman" w:cs="Times New Roman"/>
          <w:sz w:val="24"/>
          <w:szCs w:val="24"/>
        </w:rPr>
        <w:t>часы</w:t>
      </w:r>
      <w:proofErr w:type="gramEnd"/>
      <w:r w:rsidRPr="00E2316B">
        <w:rPr>
          <w:rFonts w:ascii="Times New Roman" w:hAnsi="Times New Roman" w:cs="Times New Roman"/>
          <w:sz w:val="24"/>
          <w:szCs w:val="24"/>
        </w:rPr>
        <w:t xml:space="preserve"> отведённые на родной язык и родную литературу переданы на изучение русского языка и литературы. Содержание предметной области «Родной язык и родная литература» интегрировано в содержание предметной области «русский язык и литература».</w:t>
      </w:r>
    </w:p>
    <w:p w:rsidR="00CA3BFE" w:rsidRDefault="00CA3BFE" w:rsidP="00CA3BFE">
      <w:pPr>
        <w:tabs>
          <w:tab w:val="left" w:pos="284"/>
        </w:tabs>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3</w:t>
      </w:r>
      <w:r w:rsidRPr="00E878FF">
        <w:rPr>
          <w:rFonts w:ascii="Times New Roman" w:eastAsia="Calibri" w:hAnsi="Times New Roman" w:cs="Times New Roman"/>
          <w:sz w:val="24"/>
          <w:szCs w:val="24"/>
        </w:rPr>
        <w:t>). В предметной области «Иностранные языки» изучается предмет «Англ</w:t>
      </w:r>
      <w:r>
        <w:rPr>
          <w:rFonts w:ascii="Times New Roman" w:eastAsia="Calibri" w:hAnsi="Times New Roman" w:cs="Times New Roman"/>
          <w:sz w:val="24"/>
          <w:szCs w:val="24"/>
        </w:rPr>
        <w:t xml:space="preserve">ийский  язык» (3 часа в неделю) и второй иностранный язык – </w:t>
      </w:r>
      <w:r w:rsidRPr="00E878FF">
        <w:rPr>
          <w:rFonts w:ascii="Times New Roman" w:eastAsia="Calibri" w:hAnsi="Times New Roman" w:cs="Times New Roman"/>
          <w:sz w:val="24"/>
          <w:szCs w:val="24"/>
        </w:rPr>
        <w:t xml:space="preserve"> «Немецкий язык» (1 час в неделю).</w:t>
      </w:r>
    </w:p>
    <w:p w:rsidR="00CA3BFE" w:rsidRPr="00E878FF" w:rsidRDefault="00CA3BFE" w:rsidP="00CA3BFE">
      <w:pPr>
        <w:tabs>
          <w:tab w:val="left" w:pos="284"/>
        </w:tabs>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4</w:t>
      </w:r>
      <w:r w:rsidRPr="00E878FF">
        <w:rPr>
          <w:rFonts w:ascii="Times New Roman" w:eastAsia="Calibri" w:hAnsi="Times New Roman" w:cs="Times New Roman"/>
          <w:sz w:val="24"/>
          <w:szCs w:val="24"/>
        </w:rPr>
        <w:t>). Предметная область «Общественно-научные предметы» включает в себя предметы:</w:t>
      </w:r>
      <w:r w:rsidRPr="00E878FF">
        <w:rPr>
          <w:rFonts w:ascii="Times New Roman" w:eastAsia="Calibri" w:hAnsi="Times New Roman" w:cs="Times New Roman"/>
          <w:b/>
          <w:sz w:val="24"/>
          <w:szCs w:val="24"/>
        </w:rPr>
        <w:t xml:space="preserve"> </w:t>
      </w:r>
      <w:r w:rsidRPr="00E878FF">
        <w:rPr>
          <w:rFonts w:ascii="Times New Roman" w:eastAsia="Calibri" w:hAnsi="Times New Roman" w:cs="Times New Roman"/>
          <w:sz w:val="24"/>
          <w:szCs w:val="24"/>
        </w:rPr>
        <w:t>«История</w:t>
      </w:r>
      <w:r>
        <w:rPr>
          <w:rFonts w:ascii="Times New Roman" w:eastAsia="Calibri" w:hAnsi="Times New Roman" w:cs="Times New Roman"/>
          <w:sz w:val="24"/>
          <w:szCs w:val="24"/>
        </w:rPr>
        <w:t xml:space="preserve"> России. Всеобщая история</w:t>
      </w:r>
      <w:r w:rsidRPr="00E878FF">
        <w:rPr>
          <w:rFonts w:ascii="Times New Roman" w:eastAsia="Calibri" w:hAnsi="Times New Roman" w:cs="Times New Roman"/>
          <w:sz w:val="24"/>
          <w:szCs w:val="24"/>
        </w:rPr>
        <w:t>» (2 часа в неделю), «Обществознание» (1 час в неделю), «География» (1 час в неделю).</w:t>
      </w:r>
    </w:p>
    <w:p w:rsidR="00CA3BFE" w:rsidRPr="00E878FF" w:rsidRDefault="00CA3BFE" w:rsidP="00CA3BFE">
      <w:pPr>
        <w:tabs>
          <w:tab w:val="left" w:pos="284"/>
        </w:tabs>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5</w:t>
      </w:r>
      <w:r w:rsidRPr="00E878FF">
        <w:rPr>
          <w:rFonts w:ascii="Times New Roman" w:eastAsia="Calibri" w:hAnsi="Times New Roman" w:cs="Times New Roman"/>
          <w:sz w:val="24"/>
          <w:szCs w:val="24"/>
        </w:rPr>
        <w:t xml:space="preserve">). В предметной области «Математика и информатика» изучаются предметы: «Математика» (5 часов в неделю). </w:t>
      </w:r>
    </w:p>
    <w:p w:rsidR="00CA3BFE" w:rsidRPr="00E878FF" w:rsidRDefault="00CA3BFE" w:rsidP="00CA3BFE">
      <w:pPr>
        <w:tabs>
          <w:tab w:val="left" w:pos="284"/>
        </w:tabs>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6</w:t>
      </w:r>
      <w:r w:rsidRPr="00E878FF">
        <w:rPr>
          <w:rFonts w:ascii="Times New Roman" w:eastAsia="Calibri" w:hAnsi="Times New Roman" w:cs="Times New Roman"/>
          <w:sz w:val="24"/>
          <w:szCs w:val="24"/>
        </w:rPr>
        <w:t>). В области «</w:t>
      </w:r>
      <w:proofErr w:type="gramStart"/>
      <w:r w:rsidRPr="00E878FF">
        <w:rPr>
          <w:rFonts w:ascii="Times New Roman" w:eastAsia="Calibri" w:hAnsi="Times New Roman" w:cs="Times New Roman"/>
          <w:sz w:val="24"/>
          <w:szCs w:val="24"/>
        </w:rPr>
        <w:t>Естественно-научные</w:t>
      </w:r>
      <w:proofErr w:type="gramEnd"/>
      <w:r w:rsidRPr="00E878FF">
        <w:rPr>
          <w:rFonts w:ascii="Times New Roman" w:eastAsia="Calibri" w:hAnsi="Times New Roman" w:cs="Times New Roman"/>
          <w:sz w:val="24"/>
          <w:szCs w:val="24"/>
        </w:rPr>
        <w:t xml:space="preserve"> предметы» изучается   «Биология» (1 час в неделю).</w:t>
      </w:r>
    </w:p>
    <w:p w:rsidR="00CA3BFE" w:rsidRPr="00E878FF" w:rsidRDefault="00CA3BFE" w:rsidP="00CA3BFE">
      <w:pPr>
        <w:tabs>
          <w:tab w:val="left" w:pos="284"/>
        </w:tabs>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7).</w:t>
      </w:r>
      <w:r w:rsidRPr="00E878FF">
        <w:rPr>
          <w:rFonts w:ascii="Times New Roman" w:eastAsia="Calibri" w:hAnsi="Times New Roman" w:cs="Times New Roman"/>
          <w:sz w:val="24"/>
          <w:szCs w:val="24"/>
        </w:rPr>
        <w:t>Предметная область «Искусство» реализуется через изучение предметов «Изобразительное искусство» и «Музыка» по 1часу в неделю.</w:t>
      </w:r>
    </w:p>
    <w:p w:rsidR="00CA3BFE" w:rsidRPr="00E878FF" w:rsidRDefault="00CA3BFE" w:rsidP="00CA3BFE">
      <w:pPr>
        <w:tabs>
          <w:tab w:val="left" w:pos="284"/>
        </w:tabs>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8</w:t>
      </w:r>
      <w:r w:rsidRPr="00E878FF">
        <w:rPr>
          <w:rFonts w:ascii="Times New Roman" w:eastAsia="Calibri" w:hAnsi="Times New Roman" w:cs="Times New Roman"/>
          <w:sz w:val="24"/>
          <w:szCs w:val="24"/>
        </w:rPr>
        <w:t>). Предметная область «Технологи</w:t>
      </w:r>
      <w:r>
        <w:rPr>
          <w:rFonts w:ascii="Times New Roman" w:eastAsia="Calibri" w:hAnsi="Times New Roman" w:cs="Times New Roman"/>
          <w:sz w:val="24"/>
          <w:szCs w:val="24"/>
        </w:rPr>
        <w:t>я» представлена предметом</w:t>
      </w:r>
      <w:r w:rsidRPr="00E878FF">
        <w:rPr>
          <w:rFonts w:ascii="Times New Roman" w:eastAsia="Calibri" w:hAnsi="Times New Roman" w:cs="Times New Roman"/>
          <w:sz w:val="24"/>
          <w:szCs w:val="24"/>
        </w:rPr>
        <w:t xml:space="preserve"> «Т</w:t>
      </w:r>
      <w:r>
        <w:rPr>
          <w:rFonts w:ascii="Times New Roman" w:eastAsia="Calibri" w:hAnsi="Times New Roman" w:cs="Times New Roman"/>
          <w:sz w:val="24"/>
          <w:szCs w:val="24"/>
        </w:rPr>
        <w:t>ехнология»</w:t>
      </w:r>
      <w:r w:rsidRPr="00E878FF">
        <w:rPr>
          <w:rFonts w:ascii="Times New Roman" w:eastAsia="Calibri" w:hAnsi="Times New Roman" w:cs="Times New Roman"/>
          <w:sz w:val="24"/>
          <w:szCs w:val="24"/>
        </w:rPr>
        <w:t xml:space="preserve"> (2 часа в неделю). </w:t>
      </w:r>
    </w:p>
    <w:p w:rsidR="00CA3BFE" w:rsidRPr="00E878FF" w:rsidRDefault="00CA3BFE" w:rsidP="00CA3BFE">
      <w:pPr>
        <w:tabs>
          <w:tab w:val="left" w:pos="284"/>
        </w:tabs>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9</w:t>
      </w:r>
      <w:r w:rsidRPr="00E878FF">
        <w:rPr>
          <w:rFonts w:ascii="Times New Roman" w:eastAsia="Calibri" w:hAnsi="Times New Roman" w:cs="Times New Roman"/>
          <w:sz w:val="24"/>
          <w:szCs w:val="24"/>
        </w:rPr>
        <w:t xml:space="preserve">). На изучение предмета «Физическая культура» отводится 3 часа в неделю в предметной области «Физическая культура и основы безопасности жизнедеятельности». </w:t>
      </w:r>
    </w:p>
    <w:p w:rsidR="00CA3BFE" w:rsidRDefault="00CA3BFE" w:rsidP="00CA3BFE">
      <w:pPr>
        <w:tabs>
          <w:tab w:val="left" w:pos="284"/>
        </w:tabs>
        <w:spacing w:after="0" w:line="240" w:lineRule="auto"/>
        <w:jc w:val="both"/>
        <w:rPr>
          <w:rFonts w:ascii="Times New Roman" w:eastAsia="Calibri" w:hAnsi="Times New Roman" w:cs="Times New Roman"/>
          <w:sz w:val="24"/>
          <w:szCs w:val="24"/>
        </w:rPr>
      </w:pPr>
      <w:r w:rsidRPr="00E878FF">
        <w:rPr>
          <w:rFonts w:ascii="Times New Roman" w:eastAsia="Calibri" w:hAnsi="Times New Roman" w:cs="Times New Roman"/>
          <w:sz w:val="24"/>
          <w:szCs w:val="24"/>
        </w:rPr>
        <w:t xml:space="preserve">В рамках предметов «Биология» и «Физическая культура» идёт изучение основ безопасности жизнедеятельности. Формирование </w:t>
      </w:r>
      <w:proofErr w:type="gramStart"/>
      <w:r w:rsidRPr="00E878FF">
        <w:rPr>
          <w:rFonts w:ascii="Times New Roman" w:eastAsia="Calibri" w:hAnsi="Times New Roman" w:cs="Times New Roman"/>
          <w:sz w:val="24"/>
          <w:szCs w:val="24"/>
        </w:rPr>
        <w:t>ИКТ-компетентности</w:t>
      </w:r>
      <w:proofErr w:type="gramEnd"/>
      <w:r w:rsidRPr="00E878FF">
        <w:rPr>
          <w:rFonts w:ascii="Times New Roman" w:eastAsia="Calibri" w:hAnsi="Times New Roman" w:cs="Times New Roman"/>
          <w:sz w:val="24"/>
          <w:szCs w:val="24"/>
        </w:rPr>
        <w:t xml:space="preserve"> </w:t>
      </w:r>
      <w:r>
        <w:rPr>
          <w:rFonts w:ascii="Times New Roman" w:eastAsia="Calibri" w:hAnsi="Times New Roman" w:cs="Times New Roman"/>
          <w:sz w:val="24"/>
          <w:szCs w:val="24"/>
        </w:rPr>
        <w:t>об</w:t>
      </w:r>
      <w:r w:rsidRPr="00E878FF">
        <w:rPr>
          <w:rFonts w:ascii="Times New Roman" w:eastAsia="Calibri" w:hAnsi="Times New Roman" w:cs="Times New Roman"/>
          <w:sz w:val="24"/>
          <w:szCs w:val="24"/>
        </w:rPr>
        <w:t>уча</w:t>
      </w:r>
      <w:r>
        <w:rPr>
          <w:rFonts w:ascii="Times New Roman" w:eastAsia="Calibri" w:hAnsi="Times New Roman" w:cs="Times New Roman"/>
          <w:sz w:val="24"/>
          <w:szCs w:val="24"/>
        </w:rPr>
        <w:t>ю</w:t>
      </w:r>
      <w:r w:rsidRPr="00E878FF">
        <w:rPr>
          <w:rFonts w:ascii="Times New Roman" w:eastAsia="Calibri" w:hAnsi="Times New Roman" w:cs="Times New Roman"/>
          <w:sz w:val="24"/>
          <w:szCs w:val="24"/>
        </w:rPr>
        <w:t>щихся 5 -  классов происходит  в ходе проектной деятельности, лабораторных и практических работ, экскурсий, выездных практик.</w:t>
      </w:r>
      <w:r>
        <w:rPr>
          <w:rFonts w:ascii="Times New Roman" w:eastAsia="Calibri" w:hAnsi="Times New Roman" w:cs="Times New Roman"/>
          <w:sz w:val="24"/>
          <w:szCs w:val="24"/>
        </w:rPr>
        <w:t xml:space="preserve"> </w:t>
      </w:r>
    </w:p>
    <w:p w:rsidR="00CA3BFE" w:rsidRPr="00E878FF" w:rsidRDefault="00CA3BFE" w:rsidP="00CA3BFE">
      <w:pPr>
        <w:tabs>
          <w:tab w:val="left" w:pos="284"/>
        </w:tabs>
        <w:spacing w:after="0" w:line="240" w:lineRule="auto"/>
        <w:jc w:val="both"/>
        <w:rPr>
          <w:rFonts w:ascii="Times New Roman" w:eastAsia="Calibri" w:hAnsi="Times New Roman" w:cs="Times New Roman"/>
          <w:sz w:val="24"/>
          <w:szCs w:val="24"/>
        </w:rPr>
      </w:pPr>
      <w:r w:rsidRPr="00E878FF">
        <w:rPr>
          <w:rFonts w:ascii="Times New Roman" w:eastAsia="Calibri" w:hAnsi="Times New Roman" w:cs="Times New Roman"/>
          <w:sz w:val="24"/>
          <w:szCs w:val="24"/>
        </w:rPr>
        <w:tab/>
      </w:r>
    </w:p>
    <w:p w:rsidR="00CA3BFE" w:rsidRPr="00E878FF" w:rsidRDefault="00CA3BFE" w:rsidP="00CA3BFE">
      <w:pPr>
        <w:tabs>
          <w:tab w:val="left" w:pos="284"/>
        </w:tabs>
        <w:spacing w:after="0"/>
        <w:jc w:val="both"/>
        <w:rPr>
          <w:rFonts w:ascii="Times New Roman" w:eastAsia="Calibri" w:hAnsi="Times New Roman" w:cs="Times New Roman"/>
          <w:sz w:val="24"/>
          <w:szCs w:val="24"/>
        </w:rPr>
      </w:pPr>
      <w:r w:rsidRPr="00E878FF">
        <w:rPr>
          <w:rFonts w:ascii="Times New Roman" w:eastAsia="Calibri" w:hAnsi="Times New Roman" w:cs="Times New Roman"/>
          <w:sz w:val="24"/>
          <w:szCs w:val="24"/>
        </w:rPr>
        <w:t>Предусмотрено деление классов на группы:</w:t>
      </w:r>
    </w:p>
    <w:p w:rsidR="00CA3BFE" w:rsidRPr="00E878FF" w:rsidRDefault="00CA3BFE" w:rsidP="00CA3BFE">
      <w:pPr>
        <w:tabs>
          <w:tab w:val="left" w:pos="284"/>
        </w:tabs>
        <w:spacing w:after="0"/>
        <w:jc w:val="both"/>
        <w:rPr>
          <w:rFonts w:ascii="Times New Roman" w:eastAsia="Calibri" w:hAnsi="Times New Roman" w:cs="Times New Roman"/>
          <w:sz w:val="24"/>
          <w:szCs w:val="24"/>
        </w:rPr>
      </w:pPr>
      <w:r w:rsidRPr="00E878FF">
        <w:rPr>
          <w:rFonts w:ascii="Times New Roman" w:eastAsia="Calibri" w:hAnsi="Times New Roman" w:cs="Times New Roman"/>
          <w:sz w:val="24"/>
          <w:szCs w:val="24"/>
        </w:rPr>
        <w:t>- на уроках иностранного языка (класс делится на 2 группы),</w:t>
      </w:r>
    </w:p>
    <w:p w:rsidR="00CA3BFE" w:rsidRPr="00E878FF" w:rsidRDefault="00CA3BFE" w:rsidP="00CA3BFE">
      <w:pPr>
        <w:tabs>
          <w:tab w:val="left" w:pos="284"/>
        </w:tabs>
        <w:spacing w:after="0"/>
        <w:jc w:val="both"/>
        <w:rPr>
          <w:rFonts w:ascii="Times New Roman" w:eastAsia="Calibri" w:hAnsi="Times New Roman" w:cs="Times New Roman"/>
          <w:sz w:val="24"/>
          <w:szCs w:val="24"/>
        </w:rPr>
      </w:pPr>
      <w:r w:rsidRPr="00E878FF">
        <w:rPr>
          <w:rFonts w:ascii="Times New Roman" w:eastAsia="Calibri" w:hAnsi="Times New Roman" w:cs="Times New Roman"/>
          <w:sz w:val="24"/>
          <w:szCs w:val="24"/>
        </w:rPr>
        <w:t>- на уроках технологии (класс делится на две группы)</w:t>
      </w:r>
    </w:p>
    <w:p w:rsidR="00CA3BFE" w:rsidRPr="005373C0" w:rsidRDefault="00CA3BFE" w:rsidP="00CA3BFE">
      <w:pPr>
        <w:tabs>
          <w:tab w:val="left" w:pos="284"/>
        </w:tabs>
        <w:spacing w:after="0"/>
        <w:jc w:val="both"/>
        <w:rPr>
          <w:rFonts w:ascii="Times New Roman" w:eastAsia="Calibri" w:hAnsi="Times New Roman" w:cs="Times New Roman"/>
          <w:sz w:val="24"/>
          <w:szCs w:val="24"/>
        </w:rPr>
      </w:pPr>
      <w:r w:rsidRPr="00E878FF">
        <w:rPr>
          <w:rFonts w:ascii="Times New Roman" w:eastAsia="Calibri" w:hAnsi="Times New Roman" w:cs="Times New Roman"/>
          <w:sz w:val="24"/>
          <w:szCs w:val="24"/>
        </w:rPr>
        <w:t xml:space="preserve">             Продолжительность учебного года в 5 классах – 35 учебных недель. Продолжительность урока в 5 классах - 45 минут. Занятия проводятся  в </w:t>
      </w:r>
      <w:r w:rsidRPr="00E878FF">
        <w:rPr>
          <w:rFonts w:ascii="Times New Roman" w:eastAsia="Calibri" w:hAnsi="Times New Roman" w:cs="Times New Roman"/>
          <w:sz w:val="24"/>
          <w:szCs w:val="24"/>
          <w:lang w:val="en-US"/>
        </w:rPr>
        <w:t>I</w:t>
      </w:r>
      <w:r w:rsidRPr="00E878FF">
        <w:rPr>
          <w:rFonts w:ascii="Times New Roman" w:eastAsia="Calibri" w:hAnsi="Times New Roman" w:cs="Times New Roman"/>
          <w:sz w:val="24"/>
          <w:szCs w:val="24"/>
        </w:rPr>
        <w:t xml:space="preserve"> смену.</w:t>
      </w:r>
    </w:p>
    <w:p w:rsidR="00CA3BFE" w:rsidRDefault="00CA3BFE" w:rsidP="00CA3BFE">
      <w:pPr>
        <w:pStyle w:val="Default"/>
        <w:ind w:firstLine="708"/>
        <w:jc w:val="both"/>
      </w:pPr>
    </w:p>
    <w:p w:rsidR="00CA3BFE" w:rsidRPr="00E878FF" w:rsidRDefault="00CA3BFE" w:rsidP="00CA3BFE">
      <w:pPr>
        <w:spacing w:after="0" w:line="240" w:lineRule="auto"/>
        <w:jc w:val="center"/>
        <w:rPr>
          <w:rFonts w:ascii="Times New Roman" w:eastAsia="Times New Roman" w:hAnsi="Times New Roman" w:cs="Times New Roman"/>
          <w:b/>
          <w:sz w:val="24"/>
          <w:szCs w:val="24"/>
        </w:rPr>
      </w:pPr>
      <w:r w:rsidRPr="00E878FF">
        <w:rPr>
          <w:rFonts w:ascii="Times New Roman" w:eastAsia="Times New Roman" w:hAnsi="Times New Roman" w:cs="Times New Roman"/>
          <w:b/>
          <w:sz w:val="24"/>
          <w:szCs w:val="24"/>
        </w:rPr>
        <w:t>Учебный план МАОУ СОШ № 29</w:t>
      </w:r>
    </w:p>
    <w:p w:rsidR="00CA3BFE" w:rsidRPr="00E878FF" w:rsidRDefault="00CA3BFE" w:rsidP="00CA3BFE">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5 класс (ФГОС ООО) на 2019/2020</w:t>
      </w:r>
      <w:r w:rsidRPr="00E878FF">
        <w:rPr>
          <w:rFonts w:ascii="Times New Roman" w:eastAsia="Times New Roman" w:hAnsi="Times New Roman" w:cs="Times New Roman"/>
          <w:b/>
          <w:sz w:val="24"/>
          <w:szCs w:val="24"/>
        </w:rPr>
        <w:t xml:space="preserve"> учебный год</w:t>
      </w:r>
    </w:p>
    <w:p w:rsidR="00CA3BFE" w:rsidRPr="00E878FF" w:rsidRDefault="00CA3BFE" w:rsidP="00CA3BFE">
      <w:pPr>
        <w:tabs>
          <w:tab w:val="left" w:pos="284"/>
        </w:tabs>
        <w:spacing w:after="0"/>
        <w:jc w:val="both"/>
        <w:rPr>
          <w:rFonts w:ascii="Times New Roman" w:eastAsia="Calibri" w:hAnsi="Times New Roman" w:cs="Times New Roman"/>
          <w:sz w:val="24"/>
          <w:szCs w:val="24"/>
        </w:rPr>
      </w:pPr>
    </w:p>
    <w:tbl>
      <w:tblPr>
        <w:tblStyle w:val="100"/>
        <w:tblW w:w="10314" w:type="dxa"/>
        <w:tblInd w:w="-398" w:type="dxa"/>
        <w:tblLayout w:type="fixed"/>
        <w:tblLook w:val="01E0" w:firstRow="1" w:lastRow="1" w:firstColumn="1" w:lastColumn="1" w:noHBand="0" w:noVBand="0"/>
      </w:tblPr>
      <w:tblGrid>
        <w:gridCol w:w="2374"/>
        <w:gridCol w:w="2101"/>
        <w:gridCol w:w="1276"/>
        <w:gridCol w:w="2268"/>
        <w:gridCol w:w="1303"/>
        <w:gridCol w:w="992"/>
      </w:tblGrid>
      <w:tr w:rsidR="00CA3BFE" w:rsidRPr="00E878FF" w:rsidTr="00F877EF">
        <w:trPr>
          <w:trHeight w:val="1656"/>
        </w:trPr>
        <w:tc>
          <w:tcPr>
            <w:tcW w:w="2374" w:type="dxa"/>
            <w:tcBorders>
              <w:top w:val="single" w:sz="4" w:space="0" w:color="000000" w:themeColor="text1"/>
              <w:left w:val="single" w:sz="4" w:space="0" w:color="000000" w:themeColor="text1"/>
              <w:right w:val="single" w:sz="4" w:space="0" w:color="000000" w:themeColor="text1"/>
            </w:tcBorders>
            <w:hideMark/>
          </w:tcPr>
          <w:p w:rsidR="00CA3BFE" w:rsidRPr="00E878FF" w:rsidRDefault="00CA3BFE" w:rsidP="00F877EF">
            <w:pPr>
              <w:jc w:val="both"/>
              <w:rPr>
                <w:rFonts w:ascii="Times New Roman" w:eastAsia="Calibri" w:hAnsi="Times New Roman" w:cs="Times New Roman"/>
                <w:sz w:val="24"/>
                <w:szCs w:val="24"/>
              </w:rPr>
            </w:pPr>
            <w:r w:rsidRPr="00E878FF">
              <w:rPr>
                <w:rFonts w:ascii="Times New Roman" w:eastAsia="Calibri" w:hAnsi="Times New Roman" w:cs="Times New Roman"/>
                <w:sz w:val="24"/>
                <w:szCs w:val="24"/>
              </w:rPr>
              <w:t>Предметные области</w:t>
            </w:r>
          </w:p>
        </w:tc>
        <w:tc>
          <w:tcPr>
            <w:tcW w:w="2101" w:type="dxa"/>
            <w:tcBorders>
              <w:top w:val="single" w:sz="4" w:space="0" w:color="000000" w:themeColor="text1"/>
              <w:left w:val="single" w:sz="4" w:space="0" w:color="000000" w:themeColor="text1"/>
              <w:right w:val="single" w:sz="4" w:space="0" w:color="000000" w:themeColor="text1"/>
              <w:tr2bl w:val="single" w:sz="4" w:space="0" w:color="auto"/>
            </w:tcBorders>
          </w:tcPr>
          <w:p w:rsidR="00CA3BFE" w:rsidRPr="00E878FF" w:rsidRDefault="00CA3BFE" w:rsidP="00F877EF">
            <w:pPr>
              <w:jc w:val="both"/>
              <w:rPr>
                <w:rFonts w:ascii="Times New Roman" w:eastAsia="Calibri" w:hAnsi="Times New Roman" w:cs="Times New Roman"/>
                <w:sz w:val="24"/>
                <w:szCs w:val="24"/>
              </w:rPr>
            </w:pPr>
            <w:r w:rsidRPr="00E878FF">
              <w:rPr>
                <w:rFonts w:ascii="Times New Roman" w:eastAsia="Calibri" w:hAnsi="Times New Roman" w:cs="Times New Roman"/>
                <w:sz w:val="24"/>
                <w:szCs w:val="24"/>
              </w:rPr>
              <w:t>Учебные предметы</w:t>
            </w:r>
          </w:p>
          <w:p w:rsidR="00CA3BFE" w:rsidRPr="00E878FF" w:rsidRDefault="00CA3BFE" w:rsidP="00F877EF">
            <w:pPr>
              <w:jc w:val="both"/>
              <w:rPr>
                <w:rFonts w:ascii="Times New Roman" w:eastAsia="Calibri" w:hAnsi="Times New Roman" w:cs="Times New Roman"/>
                <w:sz w:val="24"/>
                <w:szCs w:val="24"/>
              </w:rPr>
            </w:pPr>
          </w:p>
          <w:p w:rsidR="00CA3BFE" w:rsidRPr="00E878FF" w:rsidRDefault="00CA3BFE" w:rsidP="00F877EF">
            <w:pPr>
              <w:jc w:val="both"/>
              <w:rPr>
                <w:rFonts w:ascii="Times New Roman" w:eastAsia="Calibri" w:hAnsi="Times New Roman" w:cs="Times New Roman"/>
                <w:sz w:val="24"/>
                <w:szCs w:val="24"/>
              </w:rPr>
            </w:pPr>
          </w:p>
          <w:p w:rsidR="00CA3BFE" w:rsidRPr="00E878FF" w:rsidRDefault="00CA3BFE" w:rsidP="00F877EF">
            <w:pPr>
              <w:tabs>
                <w:tab w:val="left" w:pos="1785"/>
              </w:tabs>
              <w:jc w:val="both"/>
              <w:rPr>
                <w:rFonts w:ascii="Times New Roman" w:eastAsia="Calibri" w:hAnsi="Times New Roman" w:cs="Times New Roman"/>
                <w:sz w:val="24"/>
                <w:szCs w:val="24"/>
              </w:rPr>
            </w:pPr>
            <w:r w:rsidRPr="00E878FF">
              <w:rPr>
                <w:rFonts w:ascii="Times New Roman" w:eastAsia="Calibri" w:hAnsi="Times New Roman" w:cs="Times New Roman"/>
                <w:sz w:val="24"/>
                <w:szCs w:val="24"/>
              </w:rPr>
              <w:tab/>
            </w:r>
          </w:p>
        </w:tc>
        <w:tc>
          <w:tcPr>
            <w:tcW w:w="1276" w:type="dxa"/>
            <w:vMerge w:val="restart"/>
            <w:tcBorders>
              <w:top w:val="single" w:sz="4" w:space="0" w:color="000000" w:themeColor="text1"/>
              <w:left w:val="single" w:sz="4" w:space="0" w:color="000000" w:themeColor="text1"/>
              <w:right w:val="single" w:sz="4" w:space="0" w:color="auto"/>
            </w:tcBorders>
          </w:tcPr>
          <w:p w:rsidR="00CA3BFE" w:rsidRPr="00E878FF" w:rsidRDefault="00CA3BFE" w:rsidP="00F877EF">
            <w:pPr>
              <w:jc w:val="both"/>
              <w:rPr>
                <w:rFonts w:ascii="Times New Roman" w:eastAsia="Calibri" w:hAnsi="Times New Roman" w:cs="Times New Roman"/>
                <w:b/>
                <w:sz w:val="24"/>
                <w:szCs w:val="24"/>
              </w:rPr>
            </w:pPr>
            <w:proofErr w:type="spellStart"/>
            <w:proofErr w:type="gramStart"/>
            <w:r w:rsidRPr="00E878FF">
              <w:rPr>
                <w:rFonts w:ascii="Times New Roman" w:eastAsia="Calibri" w:hAnsi="Times New Roman" w:cs="Times New Roman"/>
                <w:sz w:val="24"/>
                <w:szCs w:val="24"/>
              </w:rPr>
              <w:t>Обяза</w:t>
            </w:r>
            <w:proofErr w:type="spellEnd"/>
            <w:r w:rsidRPr="00E878FF">
              <w:rPr>
                <w:rFonts w:ascii="Times New Roman" w:eastAsia="Calibri" w:hAnsi="Times New Roman" w:cs="Times New Roman"/>
                <w:sz w:val="24"/>
                <w:szCs w:val="24"/>
              </w:rPr>
              <w:t>-тельная</w:t>
            </w:r>
            <w:proofErr w:type="gramEnd"/>
            <w:r w:rsidRPr="00E878FF">
              <w:rPr>
                <w:rFonts w:ascii="Times New Roman" w:eastAsia="Calibri" w:hAnsi="Times New Roman" w:cs="Times New Roman"/>
                <w:sz w:val="24"/>
                <w:szCs w:val="24"/>
              </w:rPr>
              <w:t xml:space="preserve"> часть</w:t>
            </w:r>
          </w:p>
          <w:p w:rsidR="00CA3BFE" w:rsidRPr="00E878FF" w:rsidRDefault="00CA3BFE" w:rsidP="00F877EF">
            <w:pPr>
              <w:jc w:val="both"/>
              <w:rPr>
                <w:rFonts w:ascii="Times New Roman" w:eastAsia="Calibri" w:hAnsi="Times New Roman" w:cs="Times New Roman"/>
                <w:b/>
                <w:sz w:val="24"/>
                <w:szCs w:val="24"/>
              </w:rPr>
            </w:pPr>
          </w:p>
          <w:p w:rsidR="00CA3BFE" w:rsidRPr="00E878FF" w:rsidRDefault="00CA3BFE" w:rsidP="00F877EF">
            <w:pPr>
              <w:rPr>
                <w:rFonts w:ascii="Times New Roman" w:eastAsia="Calibri" w:hAnsi="Times New Roman" w:cs="Times New Roman"/>
                <w:sz w:val="24"/>
                <w:szCs w:val="24"/>
              </w:rPr>
            </w:pPr>
          </w:p>
          <w:p w:rsidR="00CA3BFE" w:rsidRPr="00E878FF" w:rsidRDefault="00CA3BFE" w:rsidP="00F877EF">
            <w:pPr>
              <w:rPr>
                <w:rFonts w:ascii="Times New Roman" w:eastAsia="Calibri" w:hAnsi="Times New Roman" w:cs="Times New Roman"/>
                <w:b/>
                <w:sz w:val="24"/>
                <w:szCs w:val="24"/>
              </w:rPr>
            </w:pPr>
          </w:p>
        </w:tc>
        <w:tc>
          <w:tcPr>
            <w:tcW w:w="2268" w:type="dxa"/>
            <w:tcBorders>
              <w:top w:val="single" w:sz="4" w:space="0" w:color="000000" w:themeColor="text1"/>
              <w:left w:val="single" w:sz="4" w:space="0" w:color="000000" w:themeColor="text1"/>
              <w:right w:val="single" w:sz="4" w:space="0" w:color="auto"/>
            </w:tcBorders>
          </w:tcPr>
          <w:p w:rsidR="00CA3BFE" w:rsidRPr="00E878FF" w:rsidRDefault="00CA3BFE" w:rsidP="00F877EF">
            <w:pPr>
              <w:rPr>
                <w:rFonts w:ascii="Times New Roman" w:eastAsia="Calibri" w:hAnsi="Times New Roman" w:cs="Times New Roman"/>
                <w:sz w:val="24"/>
                <w:szCs w:val="24"/>
              </w:rPr>
            </w:pPr>
            <w:r w:rsidRPr="00E878FF">
              <w:rPr>
                <w:rFonts w:ascii="Times New Roman" w:eastAsia="Calibri" w:hAnsi="Times New Roman" w:cs="Times New Roman"/>
                <w:sz w:val="24"/>
                <w:szCs w:val="24"/>
              </w:rPr>
              <w:t>Часть, формируемая участниками образовательных отношений</w:t>
            </w:r>
          </w:p>
          <w:p w:rsidR="00CA3BFE" w:rsidRPr="00E878FF" w:rsidRDefault="00CA3BFE" w:rsidP="00F877EF">
            <w:pPr>
              <w:jc w:val="both"/>
              <w:rPr>
                <w:rFonts w:ascii="Times New Roman" w:eastAsia="Calibri" w:hAnsi="Times New Roman" w:cs="Times New Roman"/>
                <w:b/>
                <w:sz w:val="24"/>
                <w:szCs w:val="24"/>
              </w:rPr>
            </w:pPr>
          </w:p>
        </w:tc>
        <w:tc>
          <w:tcPr>
            <w:tcW w:w="1303" w:type="dxa"/>
            <w:vMerge w:val="restart"/>
            <w:tcBorders>
              <w:top w:val="single" w:sz="4" w:space="0" w:color="000000" w:themeColor="text1"/>
              <w:left w:val="single" w:sz="4" w:space="0" w:color="auto"/>
              <w:right w:val="single" w:sz="4" w:space="0" w:color="000000" w:themeColor="text1"/>
            </w:tcBorders>
          </w:tcPr>
          <w:p w:rsidR="00CA3BFE" w:rsidRPr="00E878FF" w:rsidRDefault="00CA3BFE" w:rsidP="00F877EF">
            <w:pPr>
              <w:rPr>
                <w:rFonts w:ascii="Times New Roman" w:eastAsia="Calibri" w:hAnsi="Times New Roman" w:cs="Times New Roman"/>
                <w:b/>
                <w:sz w:val="24"/>
                <w:szCs w:val="24"/>
              </w:rPr>
            </w:pPr>
            <w:r w:rsidRPr="00E878FF">
              <w:rPr>
                <w:rFonts w:ascii="Times New Roman" w:eastAsia="Calibri" w:hAnsi="Times New Roman" w:cs="Times New Roman"/>
                <w:b/>
                <w:sz w:val="24"/>
                <w:szCs w:val="24"/>
              </w:rPr>
              <w:t>В год</w:t>
            </w:r>
          </w:p>
          <w:p w:rsidR="00CA3BFE" w:rsidRPr="00E878FF" w:rsidRDefault="00CA3BFE" w:rsidP="00F877EF">
            <w:pPr>
              <w:rPr>
                <w:rFonts w:ascii="Times New Roman" w:eastAsia="Calibri" w:hAnsi="Times New Roman" w:cs="Times New Roman"/>
                <w:sz w:val="24"/>
                <w:szCs w:val="24"/>
              </w:rPr>
            </w:pPr>
            <w:r w:rsidRPr="00E878FF">
              <w:rPr>
                <w:rFonts w:ascii="Times New Roman" w:eastAsia="Calibri" w:hAnsi="Times New Roman" w:cs="Times New Roman"/>
                <w:b/>
                <w:sz w:val="24"/>
                <w:szCs w:val="24"/>
              </w:rPr>
              <w:t>всего</w:t>
            </w:r>
          </w:p>
        </w:tc>
        <w:tc>
          <w:tcPr>
            <w:tcW w:w="992" w:type="dxa"/>
            <w:vMerge w:val="restart"/>
            <w:tcBorders>
              <w:top w:val="single" w:sz="4" w:space="0" w:color="000000" w:themeColor="text1"/>
              <w:left w:val="single" w:sz="4" w:space="0" w:color="000000" w:themeColor="text1"/>
              <w:right w:val="single" w:sz="4" w:space="0" w:color="000000" w:themeColor="text1"/>
            </w:tcBorders>
          </w:tcPr>
          <w:p w:rsidR="00CA3BFE" w:rsidRPr="00E878FF" w:rsidRDefault="00CA3BFE" w:rsidP="00F877EF">
            <w:pPr>
              <w:jc w:val="both"/>
              <w:rPr>
                <w:rFonts w:ascii="Times New Roman" w:eastAsia="Calibri" w:hAnsi="Times New Roman" w:cs="Times New Roman"/>
                <w:b/>
                <w:sz w:val="24"/>
                <w:szCs w:val="24"/>
              </w:rPr>
            </w:pPr>
            <w:r w:rsidRPr="00E878FF">
              <w:rPr>
                <w:rFonts w:ascii="Times New Roman" w:eastAsia="Calibri" w:hAnsi="Times New Roman" w:cs="Times New Roman"/>
                <w:b/>
                <w:sz w:val="24"/>
                <w:szCs w:val="24"/>
              </w:rPr>
              <w:t xml:space="preserve">В </w:t>
            </w:r>
            <w:proofErr w:type="spellStart"/>
            <w:r w:rsidRPr="00E878FF">
              <w:rPr>
                <w:rFonts w:ascii="Times New Roman" w:eastAsia="Calibri" w:hAnsi="Times New Roman" w:cs="Times New Roman"/>
                <w:b/>
                <w:sz w:val="24"/>
                <w:szCs w:val="24"/>
              </w:rPr>
              <w:t>нед</w:t>
            </w:r>
            <w:proofErr w:type="spellEnd"/>
            <w:r w:rsidRPr="00E878FF">
              <w:rPr>
                <w:rFonts w:ascii="Times New Roman" w:eastAsia="Calibri" w:hAnsi="Times New Roman" w:cs="Times New Roman"/>
                <w:b/>
                <w:sz w:val="24"/>
                <w:szCs w:val="24"/>
              </w:rPr>
              <w:t>.</w:t>
            </w:r>
          </w:p>
          <w:p w:rsidR="00CA3BFE" w:rsidRPr="00E878FF" w:rsidRDefault="00CA3BFE" w:rsidP="00F877EF">
            <w:pPr>
              <w:rPr>
                <w:rFonts w:ascii="Times New Roman" w:eastAsia="Calibri" w:hAnsi="Times New Roman" w:cs="Times New Roman"/>
                <w:sz w:val="24"/>
                <w:szCs w:val="24"/>
              </w:rPr>
            </w:pPr>
            <w:r w:rsidRPr="00E878FF">
              <w:rPr>
                <w:rFonts w:ascii="Times New Roman" w:eastAsia="Calibri" w:hAnsi="Times New Roman" w:cs="Times New Roman"/>
                <w:b/>
                <w:sz w:val="24"/>
                <w:szCs w:val="24"/>
              </w:rPr>
              <w:t>всего</w:t>
            </w:r>
          </w:p>
        </w:tc>
      </w:tr>
      <w:tr w:rsidR="00CA3BFE" w:rsidRPr="00E878FF" w:rsidTr="00F877EF">
        <w:tc>
          <w:tcPr>
            <w:tcW w:w="23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3BFE" w:rsidRPr="00E878FF" w:rsidRDefault="00CA3BFE" w:rsidP="00F877EF">
            <w:pPr>
              <w:jc w:val="both"/>
              <w:rPr>
                <w:rFonts w:ascii="Times New Roman" w:eastAsia="Calibri" w:hAnsi="Times New Roman" w:cs="Times New Roman"/>
                <w:sz w:val="24"/>
                <w:szCs w:val="24"/>
              </w:rPr>
            </w:pPr>
          </w:p>
        </w:tc>
        <w:tc>
          <w:tcPr>
            <w:tcW w:w="2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3BFE" w:rsidRPr="00E878FF" w:rsidRDefault="00CA3BFE" w:rsidP="00F877EF">
            <w:pPr>
              <w:jc w:val="both"/>
              <w:rPr>
                <w:rFonts w:ascii="Times New Roman" w:eastAsia="Calibri" w:hAnsi="Times New Roman" w:cs="Times New Roman"/>
                <w:sz w:val="24"/>
                <w:szCs w:val="24"/>
              </w:rPr>
            </w:pPr>
          </w:p>
        </w:tc>
        <w:tc>
          <w:tcPr>
            <w:tcW w:w="1276" w:type="dxa"/>
            <w:vMerge/>
            <w:tcBorders>
              <w:left w:val="single" w:sz="4" w:space="0" w:color="000000" w:themeColor="text1"/>
              <w:bottom w:val="single" w:sz="4" w:space="0" w:color="000000" w:themeColor="text1"/>
              <w:right w:val="single" w:sz="4" w:space="0" w:color="auto"/>
            </w:tcBorders>
          </w:tcPr>
          <w:p w:rsidR="00CA3BFE" w:rsidRPr="00E878FF" w:rsidRDefault="00CA3BFE" w:rsidP="00F877EF">
            <w:pPr>
              <w:rPr>
                <w:rFonts w:ascii="Times New Roman" w:eastAsia="Calibri" w:hAnsi="Times New Roman" w:cs="Times New Roman"/>
                <w:sz w:val="24"/>
                <w:szCs w:val="24"/>
              </w:rPr>
            </w:pPr>
          </w:p>
        </w:tc>
        <w:tc>
          <w:tcPr>
            <w:tcW w:w="2268" w:type="dxa"/>
            <w:tcBorders>
              <w:top w:val="single" w:sz="4" w:space="0" w:color="000000" w:themeColor="text1"/>
              <w:left w:val="single" w:sz="4" w:space="0" w:color="auto"/>
              <w:bottom w:val="single" w:sz="4" w:space="0" w:color="000000" w:themeColor="text1"/>
              <w:right w:val="single" w:sz="4" w:space="0" w:color="000000" w:themeColor="text1"/>
            </w:tcBorders>
          </w:tcPr>
          <w:p w:rsidR="00CA3BFE" w:rsidRPr="00E878FF" w:rsidRDefault="00CA3BFE" w:rsidP="00F877EF">
            <w:pPr>
              <w:jc w:val="both"/>
              <w:rPr>
                <w:rFonts w:ascii="Times New Roman" w:eastAsia="Calibri" w:hAnsi="Times New Roman" w:cs="Times New Roman"/>
                <w:sz w:val="24"/>
                <w:szCs w:val="24"/>
              </w:rPr>
            </w:pPr>
            <w:r w:rsidRPr="00E878FF">
              <w:rPr>
                <w:rFonts w:ascii="Times New Roman" w:eastAsia="Calibri" w:hAnsi="Times New Roman" w:cs="Times New Roman"/>
                <w:sz w:val="24"/>
                <w:szCs w:val="24"/>
              </w:rPr>
              <w:t>ВПМ</w:t>
            </w:r>
          </w:p>
        </w:tc>
        <w:tc>
          <w:tcPr>
            <w:tcW w:w="1303" w:type="dxa"/>
            <w:vMerge/>
            <w:tcBorders>
              <w:left w:val="single" w:sz="4" w:space="0" w:color="auto"/>
              <w:bottom w:val="single" w:sz="4" w:space="0" w:color="000000" w:themeColor="text1"/>
              <w:right w:val="single" w:sz="4" w:space="0" w:color="000000" w:themeColor="text1"/>
            </w:tcBorders>
          </w:tcPr>
          <w:p w:rsidR="00CA3BFE" w:rsidRPr="00E878FF" w:rsidRDefault="00CA3BFE" w:rsidP="00F877EF">
            <w:pPr>
              <w:jc w:val="both"/>
              <w:rPr>
                <w:rFonts w:ascii="Times New Roman" w:eastAsia="Calibri" w:hAnsi="Times New Roman" w:cs="Times New Roman"/>
                <w:sz w:val="24"/>
                <w:szCs w:val="24"/>
              </w:rPr>
            </w:pPr>
          </w:p>
        </w:tc>
        <w:tc>
          <w:tcPr>
            <w:tcW w:w="992" w:type="dxa"/>
            <w:vMerge/>
            <w:tcBorders>
              <w:left w:val="single" w:sz="4" w:space="0" w:color="000000" w:themeColor="text1"/>
              <w:bottom w:val="single" w:sz="4" w:space="0" w:color="000000" w:themeColor="text1"/>
              <w:right w:val="single" w:sz="4" w:space="0" w:color="000000" w:themeColor="text1"/>
            </w:tcBorders>
          </w:tcPr>
          <w:p w:rsidR="00CA3BFE" w:rsidRPr="00E878FF" w:rsidRDefault="00CA3BFE" w:rsidP="00F877EF">
            <w:pPr>
              <w:jc w:val="both"/>
              <w:rPr>
                <w:rFonts w:ascii="Times New Roman" w:eastAsia="Calibri" w:hAnsi="Times New Roman" w:cs="Times New Roman"/>
                <w:sz w:val="24"/>
                <w:szCs w:val="24"/>
              </w:rPr>
            </w:pPr>
          </w:p>
        </w:tc>
      </w:tr>
      <w:tr w:rsidR="007D29B2" w:rsidRPr="00E878FF" w:rsidTr="00F877EF">
        <w:tc>
          <w:tcPr>
            <w:tcW w:w="237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29B2" w:rsidRPr="00E878FF" w:rsidRDefault="007D29B2" w:rsidP="00F877EF">
            <w:pPr>
              <w:rPr>
                <w:rFonts w:ascii="Times New Roman" w:eastAsia="Calibri" w:hAnsi="Times New Roman" w:cs="Times New Roman"/>
                <w:b/>
                <w:sz w:val="24"/>
                <w:szCs w:val="24"/>
              </w:rPr>
            </w:pPr>
            <w:r>
              <w:rPr>
                <w:rFonts w:ascii="Times New Roman" w:eastAsia="Calibri" w:hAnsi="Times New Roman" w:cs="Times New Roman"/>
                <w:b/>
                <w:sz w:val="24"/>
                <w:szCs w:val="24"/>
              </w:rPr>
              <w:t>Русский язык и литература</w:t>
            </w:r>
          </w:p>
        </w:tc>
        <w:tc>
          <w:tcPr>
            <w:tcW w:w="2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29B2" w:rsidRPr="00E878FF" w:rsidRDefault="007D29B2" w:rsidP="00F877EF">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Русский язык. </w:t>
            </w:r>
          </w:p>
        </w:tc>
        <w:tc>
          <w:tcPr>
            <w:tcW w:w="1276"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7D29B2" w:rsidRPr="00E878FF" w:rsidRDefault="007D29B2" w:rsidP="00DB15AB">
            <w:pPr>
              <w:jc w:val="center"/>
              <w:rPr>
                <w:rFonts w:ascii="Times New Roman" w:eastAsia="Calibri" w:hAnsi="Times New Roman" w:cs="Times New Roman"/>
                <w:sz w:val="24"/>
                <w:szCs w:val="24"/>
              </w:rPr>
            </w:pPr>
            <w:r w:rsidRPr="00E878FF">
              <w:rPr>
                <w:rFonts w:ascii="Times New Roman" w:eastAsia="Calibri" w:hAnsi="Times New Roman" w:cs="Times New Roman"/>
                <w:sz w:val="24"/>
                <w:szCs w:val="24"/>
              </w:rPr>
              <w:t>140</w:t>
            </w:r>
          </w:p>
        </w:tc>
        <w:tc>
          <w:tcPr>
            <w:tcW w:w="2268" w:type="dxa"/>
            <w:tcBorders>
              <w:top w:val="single" w:sz="4" w:space="0" w:color="000000" w:themeColor="text1"/>
              <w:left w:val="single" w:sz="4" w:space="0" w:color="auto"/>
              <w:bottom w:val="single" w:sz="4" w:space="0" w:color="000000" w:themeColor="text1"/>
              <w:right w:val="single" w:sz="4" w:space="0" w:color="000000" w:themeColor="text1"/>
            </w:tcBorders>
          </w:tcPr>
          <w:p w:rsidR="007D29B2" w:rsidRPr="00E878FF" w:rsidRDefault="007D29B2" w:rsidP="00DB15AB">
            <w:pPr>
              <w:jc w:val="center"/>
              <w:rPr>
                <w:rFonts w:ascii="Times New Roman" w:eastAsia="Calibri" w:hAnsi="Times New Roman" w:cs="Times New Roman"/>
                <w:sz w:val="24"/>
                <w:szCs w:val="24"/>
              </w:rPr>
            </w:pPr>
            <w:r>
              <w:rPr>
                <w:rFonts w:ascii="Times New Roman" w:eastAsia="Calibri" w:hAnsi="Times New Roman" w:cs="Times New Roman"/>
                <w:sz w:val="24"/>
                <w:szCs w:val="24"/>
              </w:rPr>
              <w:t>17,5</w:t>
            </w:r>
          </w:p>
        </w:tc>
        <w:tc>
          <w:tcPr>
            <w:tcW w:w="1303" w:type="dxa"/>
            <w:tcBorders>
              <w:top w:val="single" w:sz="4" w:space="0" w:color="000000" w:themeColor="text1"/>
              <w:left w:val="single" w:sz="4" w:space="0" w:color="auto"/>
              <w:bottom w:val="single" w:sz="4" w:space="0" w:color="000000" w:themeColor="text1"/>
              <w:right w:val="single" w:sz="4" w:space="0" w:color="000000" w:themeColor="text1"/>
            </w:tcBorders>
          </w:tcPr>
          <w:p w:rsidR="007D29B2" w:rsidRPr="00E878FF" w:rsidRDefault="007D29B2" w:rsidP="00DB15AB">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157,5</w:t>
            </w:r>
          </w:p>
        </w:tc>
        <w:tc>
          <w:tcPr>
            <w:tcW w:w="992" w:type="dxa"/>
            <w:tcBorders>
              <w:top w:val="single" w:sz="4" w:space="0" w:color="000000" w:themeColor="text1"/>
              <w:left w:val="single" w:sz="4" w:space="0" w:color="auto"/>
              <w:bottom w:val="single" w:sz="4" w:space="0" w:color="000000" w:themeColor="text1"/>
              <w:right w:val="single" w:sz="4" w:space="0" w:color="000000" w:themeColor="text1"/>
            </w:tcBorders>
          </w:tcPr>
          <w:p w:rsidR="007D29B2" w:rsidRPr="00E878FF" w:rsidRDefault="007D29B2" w:rsidP="00DB15AB">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4,5</w:t>
            </w:r>
          </w:p>
        </w:tc>
      </w:tr>
      <w:tr w:rsidR="007D29B2" w:rsidRPr="00E878FF" w:rsidTr="00F877EF">
        <w:tc>
          <w:tcPr>
            <w:tcW w:w="2374" w:type="dxa"/>
            <w:vMerge/>
            <w:tcBorders>
              <w:top w:val="single" w:sz="4" w:space="0" w:color="000000" w:themeColor="text1"/>
              <w:left w:val="single" w:sz="4" w:space="0" w:color="000000" w:themeColor="text1"/>
              <w:bottom w:val="single" w:sz="4" w:space="0" w:color="auto"/>
              <w:right w:val="single" w:sz="4" w:space="0" w:color="000000" w:themeColor="text1"/>
            </w:tcBorders>
            <w:vAlign w:val="center"/>
            <w:hideMark/>
          </w:tcPr>
          <w:p w:rsidR="007D29B2" w:rsidRPr="00E878FF" w:rsidRDefault="007D29B2" w:rsidP="00F877EF">
            <w:pPr>
              <w:rPr>
                <w:rFonts w:ascii="Times New Roman" w:eastAsia="Calibri" w:hAnsi="Times New Roman" w:cs="Times New Roman"/>
                <w:b/>
                <w:sz w:val="24"/>
                <w:szCs w:val="24"/>
              </w:rPr>
            </w:pPr>
          </w:p>
        </w:tc>
        <w:tc>
          <w:tcPr>
            <w:tcW w:w="2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29B2" w:rsidRPr="00E878FF" w:rsidRDefault="007D29B2" w:rsidP="00F877EF">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Литература. </w:t>
            </w:r>
          </w:p>
        </w:tc>
        <w:tc>
          <w:tcPr>
            <w:tcW w:w="1276"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7D29B2" w:rsidRPr="00E878FF" w:rsidRDefault="007D29B2" w:rsidP="00DB15AB">
            <w:pPr>
              <w:jc w:val="center"/>
              <w:rPr>
                <w:rFonts w:ascii="Times New Roman" w:eastAsia="Calibri" w:hAnsi="Times New Roman" w:cs="Times New Roman"/>
                <w:sz w:val="24"/>
                <w:szCs w:val="24"/>
              </w:rPr>
            </w:pPr>
            <w:r>
              <w:rPr>
                <w:rFonts w:ascii="Times New Roman" w:eastAsia="Calibri" w:hAnsi="Times New Roman" w:cs="Times New Roman"/>
                <w:sz w:val="24"/>
                <w:szCs w:val="24"/>
              </w:rPr>
              <w:t>75</w:t>
            </w:r>
          </w:p>
        </w:tc>
        <w:tc>
          <w:tcPr>
            <w:tcW w:w="2268" w:type="dxa"/>
            <w:tcBorders>
              <w:top w:val="single" w:sz="4" w:space="0" w:color="000000" w:themeColor="text1"/>
              <w:left w:val="single" w:sz="4" w:space="0" w:color="auto"/>
              <w:bottom w:val="single" w:sz="4" w:space="0" w:color="000000" w:themeColor="text1"/>
              <w:right w:val="single" w:sz="4" w:space="0" w:color="000000" w:themeColor="text1"/>
            </w:tcBorders>
          </w:tcPr>
          <w:p w:rsidR="007D29B2" w:rsidRPr="00E878FF" w:rsidRDefault="007D29B2" w:rsidP="00DB15AB">
            <w:pPr>
              <w:jc w:val="center"/>
              <w:rPr>
                <w:rFonts w:ascii="Times New Roman" w:eastAsia="Calibri" w:hAnsi="Times New Roman" w:cs="Times New Roman"/>
                <w:sz w:val="24"/>
                <w:szCs w:val="24"/>
              </w:rPr>
            </w:pPr>
            <w:r>
              <w:rPr>
                <w:rFonts w:ascii="Times New Roman" w:eastAsia="Calibri" w:hAnsi="Times New Roman" w:cs="Times New Roman"/>
                <w:sz w:val="24"/>
                <w:szCs w:val="24"/>
              </w:rPr>
              <w:t>12,5</w:t>
            </w:r>
          </w:p>
        </w:tc>
        <w:tc>
          <w:tcPr>
            <w:tcW w:w="1303" w:type="dxa"/>
            <w:tcBorders>
              <w:top w:val="single" w:sz="4" w:space="0" w:color="000000" w:themeColor="text1"/>
              <w:left w:val="single" w:sz="4" w:space="0" w:color="auto"/>
              <w:bottom w:val="single" w:sz="4" w:space="0" w:color="000000" w:themeColor="text1"/>
              <w:right w:val="single" w:sz="4" w:space="0" w:color="000000" w:themeColor="text1"/>
            </w:tcBorders>
          </w:tcPr>
          <w:p w:rsidR="007D29B2" w:rsidRPr="00E878FF" w:rsidRDefault="007D29B2" w:rsidP="00DB15AB">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87,5</w:t>
            </w:r>
          </w:p>
        </w:tc>
        <w:tc>
          <w:tcPr>
            <w:tcW w:w="992" w:type="dxa"/>
            <w:tcBorders>
              <w:top w:val="single" w:sz="4" w:space="0" w:color="000000" w:themeColor="text1"/>
              <w:left w:val="single" w:sz="4" w:space="0" w:color="auto"/>
              <w:bottom w:val="single" w:sz="4" w:space="0" w:color="000000" w:themeColor="text1"/>
              <w:right w:val="single" w:sz="4" w:space="0" w:color="000000" w:themeColor="text1"/>
            </w:tcBorders>
          </w:tcPr>
          <w:p w:rsidR="007D29B2" w:rsidRPr="00E878FF" w:rsidRDefault="007D29B2" w:rsidP="00DB15AB">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2,5</w:t>
            </w:r>
          </w:p>
        </w:tc>
      </w:tr>
      <w:tr w:rsidR="007D29B2" w:rsidRPr="00E878FF" w:rsidTr="00F877EF">
        <w:trPr>
          <w:trHeight w:val="450"/>
        </w:trPr>
        <w:tc>
          <w:tcPr>
            <w:tcW w:w="2374" w:type="dxa"/>
            <w:vMerge w:val="restart"/>
            <w:tcBorders>
              <w:top w:val="single" w:sz="4" w:space="0" w:color="000000" w:themeColor="text1"/>
              <w:left w:val="single" w:sz="4" w:space="0" w:color="000000" w:themeColor="text1"/>
              <w:right w:val="single" w:sz="4" w:space="0" w:color="000000" w:themeColor="text1"/>
            </w:tcBorders>
            <w:vAlign w:val="center"/>
          </w:tcPr>
          <w:p w:rsidR="007D29B2" w:rsidRDefault="007D29B2" w:rsidP="00F877EF">
            <w:pPr>
              <w:rPr>
                <w:rFonts w:ascii="Times New Roman" w:eastAsia="Calibri" w:hAnsi="Times New Roman" w:cs="Times New Roman"/>
                <w:b/>
                <w:sz w:val="24"/>
                <w:szCs w:val="24"/>
              </w:rPr>
            </w:pPr>
            <w:r>
              <w:rPr>
                <w:rFonts w:ascii="Times New Roman" w:eastAsia="Calibri" w:hAnsi="Times New Roman" w:cs="Times New Roman"/>
                <w:b/>
                <w:sz w:val="24"/>
                <w:szCs w:val="24"/>
              </w:rPr>
              <w:t>Родной язык и родная литература*</w:t>
            </w:r>
          </w:p>
          <w:p w:rsidR="007D29B2" w:rsidRPr="00E878FF" w:rsidRDefault="007D29B2" w:rsidP="00F877EF">
            <w:pPr>
              <w:rPr>
                <w:rFonts w:ascii="Times New Roman" w:eastAsia="Calibri" w:hAnsi="Times New Roman" w:cs="Times New Roman"/>
                <w:b/>
                <w:sz w:val="24"/>
                <w:szCs w:val="24"/>
              </w:rPr>
            </w:pPr>
          </w:p>
        </w:tc>
        <w:tc>
          <w:tcPr>
            <w:tcW w:w="2101" w:type="dxa"/>
            <w:tcBorders>
              <w:top w:val="single" w:sz="4" w:space="0" w:color="000000" w:themeColor="text1"/>
              <w:left w:val="single" w:sz="4" w:space="0" w:color="000000" w:themeColor="text1"/>
              <w:bottom w:val="single" w:sz="4" w:space="0" w:color="auto"/>
              <w:right w:val="single" w:sz="4" w:space="0" w:color="000000" w:themeColor="text1"/>
            </w:tcBorders>
          </w:tcPr>
          <w:p w:rsidR="007D29B2" w:rsidRDefault="007D29B2" w:rsidP="00F877EF">
            <w:pPr>
              <w:jc w:val="both"/>
              <w:rPr>
                <w:rFonts w:ascii="Times New Roman" w:eastAsia="Calibri" w:hAnsi="Times New Roman" w:cs="Times New Roman"/>
                <w:sz w:val="24"/>
                <w:szCs w:val="24"/>
              </w:rPr>
            </w:pPr>
            <w:r>
              <w:rPr>
                <w:rFonts w:ascii="Times New Roman" w:eastAsia="Calibri" w:hAnsi="Times New Roman" w:cs="Times New Roman"/>
                <w:sz w:val="24"/>
                <w:szCs w:val="24"/>
              </w:rPr>
              <w:t>Родной язык (русский)</w:t>
            </w:r>
          </w:p>
        </w:tc>
        <w:tc>
          <w:tcPr>
            <w:tcW w:w="1276" w:type="dxa"/>
            <w:tcBorders>
              <w:top w:val="single" w:sz="4" w:space="0" w:color="000000" w:themeColor="text1"/>
              <w:left w:val="single" w:sz="4" w:space="0" w:color="000000" w:themeColor="text1"/>
              <w:bottom w:val="single" w:sz="4" w:space="0" w:color="auto"/>
              <w:right w:val="single" w:sz="4" w:space="0" w:color="auto"/>
            </w:tcBorders>
          </w:tcPr>
          <w:p w:rsidR="007D29B2" w:rsidRDefault="007D29B2" w:rsidP="00DB15AB">
            <w:pPr>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2268" w:type="dxa"/>
            <w:tcBorders>
              <w:top w:val="single" w:sz="4" w:space="0" w:color="000000" w:themeColor="text1"/>
              <w:left w:val="single" w:sz="4" w:space="0" w:color="auto"/>
              <w:bottom w:val="single" w:sz="4" w:space="0" w:color="auto"/>
              <w:right w:val="single" w:sz="4" w:space="0" w:color="000000" w:themeColor="text1"/>
            </w:tcBorders>
          </w:tcPr>
          <w:p w:rsidR="007D29B2" w:rsidRDefault="007D29B2" w:rsidP="00DB15AB">
            <w:pPr>
              <w:jc w:val="center"/>
              <w:rPr>
                <w:rFonts w:ascii="Times New Roman" w:eastAsia="Calibri" w:hAnsi="Times New Roman" w:cs="Times New Roman"/>
                <w:sz w:val="24"/>
                <w:szCs w:val="24"/>
              </w:rPr>
            </w:pPr>
            <w:r>
              <w:rPr>
                <w:rFonts w:ascii="Times New Roman" w:eastAsia="Calibri" w:hAnsi="Times New Roman" w:cs="Times New Roman"/>
                <w:sz w:val="24"/>
                <w:szCs w:val="24"/>
              </w:rPr>
              <w:t>17,5</w:t>
            </w:r>
          </w:p>
        </w:tc>
        <w:tc>
          <w:tcPr>
            <w:tcW w:w="1303" w:type="dxa"/>
            <w:tcBorders>
              <w:top w:val="single" w:sz="4" w:space="0" w:color="000000" w:themeColor="text1"/>
              <w:left w:val="single" w:sz="4" w:space="0" w:color="auto"/>
              <w:bottom w:val="single" w:sz="4" w:space="0" w:color="auto"/>
              <w:right w:val="single" w:sz="4" w:space="0" w:color="000000" w:themeColor="text1"/>
            </w:tcBorders>
          </w:tcPr>
          <w:p w:rsidR="007D29B2" w:rsidRPr="00E878FF" w:rsidRDefault="007D29B2" w:rsidP="00DB15AB">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17,5</w:t>
            </w:r>
          </w:p>
        </w:tc>
        <w:tc>
          <w:tcPr>
            <w:tcW w:w="992" w:type="dxa"/>
            <w:tcBorders>
              <w:top w:val="single" w:sz="4" w:space="0" w:color="000000" w:themeColor="text1"/>
              <w:left w:val="single" w:sz="4" w:space="0" w:color="auto"/>
              <w:bottom w:val="single" w:sz="4" w:space="0" w:color="auto"/>
              <w:right w:val="single" w:sz="4" w:space="0" w:color="000000" w:themeColor="text1"/>
            </w:tcBorders>
          </w:tcPr>
          <w:p w:rsidR="007D29B2" w:rsidRPr="00E878FF" w:rsidRDefault="007D29B2" w:rsidP="00DB15AB">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0,5</w:t>
            </w:r>
          </w:p>
        </w:tc>
      </w:tr>
      <w:tr w:rsidR="007D29B2" w:rsidRPr="00E878FF" w:rsidTr="00F877EF">
        <w:trPr>
          <w:trHeight w:val="375"/>
        </w:trPr>
        <w:tc>
          <w:tcPr>
            <w:tcW w:w="2374" w:type="dxa"/>
            <w:vMerge/>
            <w:tcBorders>
              <w:left w:val="single" w:sz="4" w:space="0" w:color="000000" w:themeColor="text1"/>
              <w:bottom w:val="single" w:sz="4" w:space="0" w:color="auto"/>
              <w:right w:val="single" w:sz="4" w:space="0" w:color="000000" w:themeColor="text1"/>
            </w:tcBorders>
            <w:vAlign w:val="center"/>
          </w:tcPr>
          <w:p w:rsidR="007D29B2" w:rsidRDefault="007D29B2" w:rsidP="00F877EF">
            <w:pPr>
              <w:rPr>
                <w:rFonts w:ascii="Times New Roman" w:eastAsia="Calibri" w:hAnsi="Times New Roman" w:cs="Times New Roman"/>
                <w:b/>
                <w:sz w:val="24"/>
                <w:szCs w:val="24"/>
              </w:rPr>
            </w:pPr>
          </w:p>
        </w:tc>
        <w:tc>
          <w:tcPr>
            <w:tcW w:w="2101" w:type="dxa"/>
            <w:tcBorders>
              <w:top w:val="single" w:sz="4" w:space="0" w:color="auto"/>
              <w:left w:val="single" w:sz="4" w:space="0" w:color="000000" w:themeColor="text1"/>
              <w:bottom w:val="single" w:sz="4" w:space="0" w:color="000000" w:themeColor="text1"/>
              <w:right w:val="single" w:sz="4" w:space="0" w:color="000000" w:themeColor="text1"/>
            </w:tcBorders>
          </w:tcPr>
          <w:p w:rsidR="007D29B2" w:rsidRDefault="007D29B2" w:rsidP="00F877EF">
            <w:pPr>
              <w:jc w:val="both"/>
              <w:rPr>
                <w:rFonts w:ascii="Times New Roman" w:eastAsia="Calibri" w:hAnsi="Times New Roman" w:cs="Times New Roman"/>
                <w:sz w:val="24"/>
                <w:szCs w:val="24"/>
              </w:rPr>
            </w:pPr>
            <w:r>
              <w:rPr>
                <w:rFonts w:ascii="Times New Roman" w:eastAsia="Calibri" w:hAnsi="Times New Roman" w:cs="Times New Roman"/>
                <w:sz w:val="24"/>
                <w:szCs w:val="24"/>
              </w:rPr>
              <w:t>Родная литература</w:t>
            </w:r>
          </w:p>
        </w:tc>
        <w:tc>
          <w:tcPr>
            <w:tcW w:w="1276" w:type="dxa"/>
            <w:tcBorders>
              <w:top w:val="single" w:sz="4" w:space="0" w:color="auto"/>
              <w:left w:val="single" w:sz="4" w:space="0" w:color="000000" w:themeColor="text1"/>
              <w:bottom w:val="single" w:sz="4" w:space="0" w:color="000000" w:themeColor="text1"/>
              <w:right w:val="single" w:sz="4" w:space="0" w:color="auto"/>
            </w:tcBorders>
          </w:tcPr>
          <w:p w:rsidR="007D29B2" w:rsidRDefault="007D29B2" w:rsidP="00DB15AB">
            <w:pPr>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2268" w:type="dxa"/>
            <w:tcBorders>
              <w:top w:val="single" w:sz="4" w:space="0" w:color="auto"/>
              <w:left w:val="single" w:sz="4" w:space="0" w:color="auto"/>
              <w:bottom w:val="single" w:sz="4" w:space="0" w:color="000000" w:themeColor="text1"/>
              <w:right w:val="single" w:sz="4" w:space="0" w:color="000000" w:themeColor="text1"/>
            </w:tcBorders>
          </w:tcPr>
          <w:p w:rsidR="007D29B2" w:rsidRDefault="007D29B2" w:rsidP="00DB15AB">
            <w:pPr>
              <w:jc w:val="center"/>
              <w:rPr>
                <w:rFonts w:ascii="Times New Roman" w:eastAsia="Calibri" w:hAnsi="Times New Roman" w:cs="Times New Roman"/>
                <w:sz w:val="24"/>
                <w:szCs w:val="24"/>
              </w:rPr>
            </w:pPr>
            <w:r>
              <w:rPr>
                <w:rFonts w:ascii="Times New Roman" w:eastAsia="Calibri" w:hAnsi="Times New Roman" w:cs="Times New Roman"/>
                <w:sz w:val="24"/>
                <w:szCs w:val="24"/>
              </w:rPr>
              <w:t>17,5</w:t>
            </w:r>
          </w:p>
        </w:tc>
        <w:tc>
          <w:tcPr>
            <w:tcW w:w="1303" w:type="dxa"/>
            <w:tcBorders>
              <w:top w:val="single" w:sz="4" w:space="0" w:color="auto"/>
              <w:left w:val="single" w:sz="4" w:space="0" w:color="auto"/>
              <w:bottom w:val="single" w:sz="4" w:space="0" w:color="000000" w:themeColor="text1"/>
              <w:right w:val="single" w:sz="4" w:space="0" w:color="000000" w:themeColor="text1"/>
            </w:tcBorders>
          </w:tcPr>
          <w:p w:rsidR="007D29B2" w:rsidRPr="00E878FF" w:rsidRDefault="007D29B2" w:rsidP="00DB15AB">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17,5</w:t>
            </w:r>
          </w:p>
        </w:tc>
        <w:tc>
          <w:tcPr>
            <w:tcW w:w="992" w:type="dxa"/>
            <w:tcBorders>
              <w:top w:val="single" w:sz="4" w:space="0" w:color="auto"/>
              <w:left w:val="single" w:sz="4" w:space="0" w:color="auto"/>
              <w:bottom w:val="single" w:sz="4" w:space="0" w:color="000000" w:themeColor="text1"/>
              <w:right w:val="single" w:sz="4" w:space="0" w:color="000000" w:themeColor="text1"/>
            </w:tcBorders>
          </w:tcPr>
          <w:p w:rsidR="007D29B2" w:rsidRPr="00E878FF" w:rsidRDefault="007D29B2" w:rsidP="00DB15AB">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0,5</w:t>
            </w:r>
          </w:p>
        </w:tc>
      </w:tr>
      <w:tr w:rsidR="007D29B2" w:rsidRPr="00E878FF" w:rsidTr="00F877EF">
        <w:trPr>
          <w:trHeight w:val="300"/>
        </w:trPr>
        <w:tc>
          <w:tcPr>
            <w:tcW w:w="2374" w:type="dxa"/>
            <w:vMerge w:val="restart"/>
            <w:tcBorders>
              <w:top w:val="single" w:sz="4" w:space="0" w:color="auto"/>
              <w:left w:val="single" w:sz="4" w:space="0" w:color="000000" w:themeColor="text1"/>
              <w:right w:val="single" w:sz="4" w:space="0" w:color="000000" w:themeColor="text1"/>
            </w:tcBorders>
            <w:vAlign w:val="center"/>
            <w:hideMark/>
          </w:tcPr>
          <w:p w:rsidR="007D29B2" w:rsidRPr="00E878FF" w:rsidRDefault="007D29B2" w:rsidP="00F877EF">
            <w:pPr>
              <w:rPr>
                <w:rFonts w:ascii="Times New Roman" w:eastAsia="Calibri" w:hAnsi="Times New Roman" w:cs="Times New Roman"/>
                <w:b/>
                <w:sz w:val="24"/>
                <w:szCs w:val="24"/>
              </w:rPr>
            </w:pPr>
            <w:r>
              <w:rPr>
                <w:rFonts w:ascii="Times New Roman" w:eastAsia="Calibri" w:hAnsi="Times New Roman" w:cs="Times New Roman"/>
                <w:b/>
                <w:sz w:val="24"/>
                <w:szCs w:val="24"/>
              </w:rPr>
              <w:t>Иностранные языки</w:t>
            </w:r>
          </w:p>
        </w:tc>
        <w:tc>
          <w:tcPr>
            <w:tcW w:w="2101"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7D29B2" w:rsidRPr="00E878FF" w:rsidRDefault="007D29B2" w:rsidP="00F877EF">
            <w:pPr>
              <w:jc w:val="both"/>
              <w:rPr>
                <w:rFonts w:ascii="Times New Roman" w:eastAsia="Calibri" w:hAnsi="Times New Roman" w:cs="Times New Roman"/>
                <w:sz w:val="24"/>
                <w:szCs w:val="24"/>
              </w:rPr>
            </w:pPr>
            <w:r w:rsidRPr="00E878FF">
              <w:rPr>
                <w:rFonts w:ascii="Times New Roman" w:eastAsia="Calibri" w:hAnsi="Times New Roman" w:cs="Times New Roman"/>
                <w:sz w:val="24"/>
                <w:szCs w:val="24"/>
              </w:rPr>
              <w:t>Английский язык</w:t>
            </w:r>
          </w:p>
        </w:tc>
        <w:tc>
          <w:tcPr>
            <w:tcW w:w="1276" w:type="dxa"/>
            <w:tcBorders>
              <w:top w:val="single" w:sz="4" w:space="0" w:color="000000" w:themeColor="text1"/>
              <w:left w:val="single" w:sz="4" w:space="0" w:color="000000" w:themeColor="text1"/>
              <w:bottom w:val="single" w:sz="4" w:space="0" w:color="auto"/>
              <w:right w:val="single" w:sz="4" w:space="0" w:color="auto"/>
            </w:tcBorders>
            <w:hideMark/>
          </w:tcPr>
          <w:p w:rsidR="007D29B2" w:rsidRPr="00E878FF" w:rsidRDefault="007D29B2" w:rsidP="00F877EF">
            <w:pPr>
              <w:jc w:val="center"/>
              <w:rPr>
                <w:rFonts w:ascii="Times New Roman" w:eastAsia="Calibri" w:hAnsi="Times New Roman" w:cs="Times New Roman"/>
                <w:sz w:val="24"/>
                <w:szCs w:val="24"/>
              </w:rPr>
            </w:pPr>
            <w:r w:rsidRPr="00E878FF">
              <w:rPr>
                <w:rFonts w:ascii="Times New Roman" w:eastAsia="Calibri" w:hAnsi="Times New Roman" w:cs="Times New Roman"/>
                <w:sz w:val="24"/>
                <w:szCs w:val="24"/>
              </w:rPr>
              <w:t>80</w:t>
            </w:r>
          </w:p>
        </w:tc>
        <w:tc>
          <w:tcPr>
            <w:tcW w:w="2268" w:type="dxa"/>
            <w:tcBorders>
              <w:top w:val="single" w:sz="4" w:space="0" w:color="000000" w:themeColor="text1"/>
              <w:left w:val="single" w:sz="4" w:space="0" w:color="auto"/>
              <w:bottom w:val="single" w:sz="4" w:space="0" w:color="auto"/>
              <w:right w:val="single" w:sz="4" w:space="0" w:color="000000" w:themeColor="text1"/>
            </w:tcBorders>
          </w:tcPr>
          <w:p w:rsidR="007D29B2" w:rsidRPr="00E878FF" w:rsidRDefault="007D29B2" w:rsidP="00F877EF">
            <w:pPr>
              <w:jc w:val="center"/>
              <w:rPr>
                <w:rFonts w:ascii="Times New Roman" w:eastAsia="Calibri" w:hAnsi="Times New Roman" w:cs="Times New Roman"/>
                <w:sz w:val="24"/>
                <w:szCs w:val="24"/>
              </w:rPr>
            </w:pPr>
            <w:r w:rsidRPr="00E878FF">
              <w:rPr>
                <w:rFonts w:ascii="Times New Roman" w:eastAsia="Calibri" w:hAnsi="Times New Roman" w:cs="Times New Roman"/>
                <w:sz w:val="24"/>
                <w:szCs w:val="24"/>
              </w:rPr>
              <w:t>25</w:t>
            </w:r>
          </w:p>
        </w:tc>
        <w:tc>
          <w:tcPr>
            <w:tcW w:w="1303" w:type="dxa"/>
            <w:tcBorders>
              <w:top w:val="single" w:sz="4" w:space="0" w:color="000000" w:themeColor="text1"/>
              <w:left w:val="single" w:sz="4" w:space="0" w:color="auto"/>
              <w:bottom w:val="single" w:sz="4" w:space="0" w:color="auto"/>
              <w:right w:val="single" w:sz="4" w:space="0" w:color="000000" w:themeColor="text1"/>
            </w:tcBorders>
          </w:tcPr>
          <w:p w:rsidR="007D29B2" w:rsidRPr="00E878FF" w:rsidRDefault="007D29B2" w:rsidP="00F877EF">
            <w:pPr>
              <w:jc w:val="center"/>
              <w:rPr>
                <w:rFonts w:ascii="Times New Roman" w:eastAsia="Calibri" w:hAnsi="Times New Roman" w:cs="Times New Roman"/>
                <w:b/>
                <w:sz w:val="24"/>
                <w:szCs w:val="24"/>
              </w:rPr>
            </w:pPr>
            <w:r w:rsidRPr="00E878FF">
              <w:rPr>
                <w:rFonts w:ascii="Times New Roman" w:eastAsia="Calibri" w:hAnsi="Times New Roman" w:cs="Times New Roman"/>
                <w:b/>
                <w:sz w:val="24"/>
                <w:szCs w:val="24"/>
              </w:rPr>
              <w:t>105</w:t>
            </w:r>
          </w:p>
        </w:tc>
        <w:tc>
          <w:tcPr>
            <w:tcW w:w="992" w:type="dxa"/>
            <w:tcBorders>
              <w:top w:val="single" w:sz="4" w:space="0" w:color="000000" w:themeColor="text1"/>
              <w:left w:val="single" w:sz="4" w:space="0" w:color="auto"/>
              <w:bottom w:val="single" w:sz="4" w:space="0" w:color="auto"/>
              <w:right w:val="single" w:sz="4" w:space="0" w:color="000000" w:themeColor="text1"/>
            </w:tcBorders>
          </w:tcPr>
          <w:p w:rsidR="007D29B2" w:rsidRPr="00E878FF" w:rsidRDefault="007D29B2" w:rsidP="00F877EF">
            <w:pPr>
              <w:jc w:val="center"/>
              <w:rPr>
                <w:rFonts w:ascii="Times New Roman" w:eastAsia="Calibri" w:hAnsi="Times New Roman" w:cs="Times New Roman"/>
                <w:b/>
                <w:sz w:val="24"/>
                <w:szCs w:val="24"/>
              </w:rPr>
            </w:pPr>
            <w:r w:rsidRPr="00E878FF">
              <w:rPr>
                <w:rFonts w:ascii="Times New Roman" w:eastAsia="Calibri" w:hAnsi="Times New Roman" w:cs="Times New Roman"/>
                <w:b/>
                <w:sz w:val="24"/>
                <w:szCs w:val="24"/>
              </w:rPr>
              <w:t>3</w:t>
            </w:r>
          </w:p>
        </w:tc>
      </w:tr>
      <w:tr w:rsidR="007D29B2" w:rsidRPr="00E878FF" w:rsidTr="00F877EF">
        <w:trPr>
          <w:trHeight w:val="1351"/>
        </w:trPr>
        <w:tc>
          <w:tcPr>
            <w:tcW w:w="2374" w:type="dxa"/>
            <w:vMerge/>
            <w:tcBorders>
              <w:left w:val="single" w:sz="4" w:space="0" w:color="000000" w:themeColor="text1"/>
              <w:bottom w:val="single" w:sz="4" w:space="0" w:color="000000" w:themeColor="text1"/>
              <w:right w:val="single" w:sz="4" w:space="0" w:color="000000" w:themeColor="text1"/>
            </w:tcBorders>
            <w:vAlign w:val="center"/>
          </w:tcPr>
          <w:p w:rsidR="007D29B2" w:rsidRPr="00E878FF" w:rsidRDefault="007D29B2" w:rsidP="00F877EF">
            <w:pPr>
              <w:rPr>
                <w:rFonts w:ascii="Times New Roman" w:eastAsia="Calibri" w:hAnsi="Times New Roman" w:cs="Times New Roman"/>
                <w:b/>
                <w:sz w:val="24"/>
                <w:szCs w:val="24"/>
              </w:rPr>
            </w:pPr>
          </w:p>
        </w:tc>
        <w:tc>
          <w:tcPr>
            <w:tcW w:w="2101" w:type="dxa"/>
            <w:tcBorders>
              <w:top w:val="single" w:sz="4" w:space="0" w:color="auto"/>
              <w:left w:val="single" w:sz="4" w:space="0" w:color="000000" w:themeColor="text1"/>
              <w:right w:val="single" w:sz="4" w:space="0" w:color="000000" w:themeColor="text1"/>
            </w:tcBorders>
          </w:tcPr>
          <w:p w:rsidR="007D29B2" w:rsidRPr="00E878FF" w:rsidRDefault="007D29B2" w:rsidP="00F877EF">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Второй иностранный язык – </w:t>
            </w:r>
            <w:r w:rsidRPr="00E878FF">
              <w:rPr>
                <w:rFonts w:ascii="Times New Roman" w:eastAsia="Calibri" w:hAnsi="Times New Roman" w:cs="Times New Roman"/>
                <w:sz w:val="24"/>
                <w:szCs w:val="24"/>
              </w:rPr>
              <w:t>Немецкий язык</w:t>
            </w:r>
          </w:p>
        </w:tc>
        <w:tc>
          <w:tcPr>
            <w:tcW w:w="1276" w:type="dxa"/>
            <w:tcBorders>
              <w:top w:val="single" w:sz="4" w:space="0" w:color="auto"/>
              <w:left w:val="single" w:sz="4" w:space="0" w:color="000000" w:themeColor="text1"/>
              <w:right w:val="single" w:sz="4" w:space="0" w:color="auto"/>
            </w:tcBorders>
          </w:tcPr>
          <w:p w:rsidR="007D29B2" w:rsidRPr="00E878FF" w:rsidRDefault="007D29B2" w:rsidP="00F877EF">
            <w:pPr>
              <w:jc w:val="center"/>
              <w:rPr>
                <w:rFonts w:ascii="Times New Roman" w:eastAsia="Calibri" w:hAnsi="Times New Roman" w:cs="Times New Roman"/>
                <w:sz w:val="24"/>
                <w:szCs w:val="24"/>
              </w:rPr>
            </w:pPr>
            <w:r>
              <w:rPr>
                <w:rFonts w:ascii="Times New Roman" w:eastAsia="Calibri" w:hAnsi="Times New Roman" w:cs="Times New Roman"/>
                <w:sz w:val="24"/>
                <w:szCs w:val="24"/>
              </w:rPr>
              <w:t>2</w:t>
            </w:r>
            <w:r w:rsidRPr="00E878FF">
              <w:rPr>
                <w:rFonts w:ascii="Times New Roman" w:eastAsia="Calibri" w:hAnsi="Times New Roman" w:cs="Times New Roman"/>
                <w:sz w:val="24"/>
                <w:szCs w:val="24"/>
              </w:rPr>
              <w:t>0</w:t>
            </w:r>
          </w:p>
        </w:tc>
        <w:tc>
          <w:tcPr>
            <w:tcW w:w="2268" w:type="dxa"/>
            <w:tcBorders>
              <w:top w:val="single" w:sz="4" w:space="0" w:color="auto"/>
              <w:left w:val="single" w:sz="4" w:space="0" w:color="auto"/>
              <w:right w:val="single" w:sz="4" w:space="0" w:color="000000" w:themeColor="text1"/>
            </w:tcBorders>
          </w:tcPr>
          <w:p w:rsidR="007D29B2" w:rsidRPr="00E878FF" w:rsidRDefault="007D29B2" w:rsidP="00F877EF">
            <w:pPr>
              <w:jc w:val="center"/>
              <w:rPr>
                <w:rFonts w:ascii="Times New Roman" w:eastAsia="Calibri" w:hAnsi="Times New Roman" w:cs="Times New Roman"/>
                <w:sz w:val="24"/>
                <w:szCs w:val="24"/>
              </w:rPr>
            </w:pPr>
            <w:r>
              <w:rPr>
                <w:rFonts w:ascii="Times New Roman" w:eastAsia="Calibri" w:hAnsi="Times New Roman" w:cs="Times New Roman"/>
                <w:sz w:val="24"/>
                <w:szCs w:val="24"/>
              </w:rPr>
              <w:t>10</w:t>
            </w:r>
          </w:p>
        </w:tc>
        <w:tc>
          <w:tcPr>
            <w:tcW w:w="1303" w:type="dxa"/>
            <w:tcBorders>
              <w:top w:val="single" w:sz="4" w:space="0" w:color="auto"/>
              <w:left w:val="single" w:sz="4" w:space="0" w:color="auto"/>
              <w:right w:val="single" w:sz="4" w:space="0" w:color="000000" w:themeColor="text1"/>
            </w:tcBorders>
          </w:tcPr>
          <w:p w:rsidR="007D29B2" w:rsidRPr="00E878FF" w:rsidRDefault="007D29B2" w:rsidP="00F877EF">
            <w:pPr>
              <w:jc w:val="center"/>
              <w:rPr>
                <w:rFonts w:ascii="Times New Roman" w:eastAsia="Calibri" w:hAnsi="Times New Roman" w:cs="Times New Roman"/>
                <w:b/>
                <w:sz w:val="24"/>
                <w:szCs w:val="24"/>
              </w:rPr>
            </w:pPr>
            <w:r w:rsidRPr="00E878FF">
              <w:rPr>
                <w:rFonts w:ascii="Times New Roman" w:eastAsia="Calibri" w:hAnsi="Times New Roman" w:cs="Times New Roman"/>
                <w:b/>
                <w:sz w:val="24"/>
                <w:szCs w:val="24"/>
              </w:rPr>
              <w:t>35</w:t>
            </w:r>
          </w:p>
        </w:tc>
        <w:tc>
          <w:tcPr>
            <w:tcW w:w="992" w:type="dxa"/>
            <w:tcBorders>
              <w:top w:val="single" w:sz="4" w:space="0" w:color="auto"/>
              <w:left w:val="single" w:sz="4" w:space="0" w:color="auto"/>
              <w:right w:val="single" w:sz="4" w:space="0" w:color="000000" w:themeColor="text1"/>
            </w:tcBorders>
          </w:tcPr>
          <w:p w:rsidR="007D29B2" w:rsidRPr="00E878FF" w:rsidRDefault="007D29B2" w:rsidP="00F877EF">
            <w:pPr>
              <w:jc w:val="center"/>
              <w:rPr>
                <w:rFonts w:ascii="Times New Roman" w:eastAsia="Calibri" w:hAnsi="Times New Roman" w:cs="Times New Roman"/>
                <w:b/>
                <w:sz w:val="24"/>
                <w:szCs w:val="24"/>
              </w:rPr>
            </w:pPr>
            <w:r w:rsidRPr="00E878FF">
              <w:rPr>
                <w:rFonts w:ascii="Times New Roman" w:eastAsia="Calibri" w:hAnsi="Times New Roman" w:cs="Times New Roman"/>
                <w:b/>
                <w:sz w:val="24"/>
                <w:szCs w:val="24"/>
              </w:rPr>
              <w:t>1</w:t>
            </w:r>
          </w:p>
        </w:tc>
      </w:tr>
      <w:tr w:rsidR="007D29B2" w:rsidRPr="00E878FF" w:rsidTr="00F877EF">
        <w:trPr>
          <w:trHeight w:val="281"/>
        </w:trPr>
        <w:tc>
          <w:tcPr>
            <w:tcW w:w="237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29B2" w:rsidRPr="00E878FF" w:rsidRDefault="007D29B2" w:rsidP="00F877EF">
            <w:pPr>
              <w:rPr>
                <w:rFonts w:ascii="Times New Roman" w:eastAsia="Calibri" w:hAnsi="Times New Roman" w:cs="Times New Roman"/>
                <w:b/>
                <w:sz w:val="24"/>
                <w:szCs w:val="24"/>
              </w:rPr>
            </w:pPr>
            <w:r w:rsidRPr="00E878FF">
              <w:rPr>
                <w:rFonts w:ascii="Times New Roman" w:eastAsia="Calibri" w:hAnsi="Times New Roman" w:cs="Times New Roman"/>
                <w:b/>
                <w:sz w:val="24"/>
                <w:szCs w:val="24"/>
              </w:rPr>
              <w:t>Общественно-научные предметы</w:t>
            </w:r>
          </w:p>
        </w:tc>
        <w:tc>
          <w:tcPr>
            <w:tcW w:w="2101" w:type="dxa"/>
            <w:tcBorders>
              <w:top w:val="single" w:sz="4" w:space="0" w:color="000000" w:themeColor="text1"/>
              <w:left w:val="single" w:sz="4" w:space="0" w:color="000000" w:themeColor="text1"/>
              <w:right w:val="single" w:sz="4" w:space="0" w:color="000000" w:themeColor="text1"/>
            </w:tcBorders>
            <w:hideMark/>
          </w:tcPr>
          <w:p w:rsidR="007D29B2" w:rsidRPr="00E878FF" w:rsidRDefault="007D29B2" w:rsidP="00F877EF">
            <w:pPr>
              <w:jc w:val="both"/>
              <w:rPr>
                <w:rFonts w:ascii="Times New Roman" w:eastAsia="Calibri" w:hAnsi="Times New Roman" w:cs="Times New Roman"/>
                <w:sz w:val="24"/>
                <w:szCs w:val="24"/>
              </w:rPr>
            </w:pPr>
            <w:r w:rsidRPr="00E878FF">
              <w:rPr>
                <w:rFonts w:ascii="Times New Roman" w:eastAsia="Calibri" w:hAnsi="Times New Roman" w:cs="Times New Roman"/>
                <w:sz w:val="24"/>
                <w:szCs w:val="24"/>
              </w:rPr>
              <w:t>История</w:t>
            </w:r>
            <w:r>
              <w:rPr>
                <w:rFonts w:ascii="Times New Roman" w:eastAsia="Calibri" w:hAnsi="Times New Roman" w:cs="Times New Roman"/>
                <w:sz w:val="24"/>
                <w:szCs w:val="24"/>
              </w:rPr>
              <w:t xml:space="preserve"> России. Всеобщая история</w:t>
            </w:r>
            <w:r w:rsidRPr="00E878FF">
              <w:rPr>
                <w:rFonts w:ascii="Times New Roman" w:eastAsia="Calibri" w:hAnsi="Times New Roman" w:cs="Times New Roman"/>
                <w:sz w:val="24"/>
                <w:szCs w:val="24"/>
              </w:rPr>
              <w:t xml:space="preserve"> </w:t>
            </w:r>
          </w:p>
        </w:tc>
        <w:tc>
          <w:tcPr>
            <w:tcW w:w="1276" w:type="dxa"/>
            <w:tcBorders>
              <w:top w:val="single" w:sz="4" w:space="0" w:color="000000" w:themeColor="text1"/>
              <w:left w:val="single" w:sz="4" w:space="0" w:color="000000" w:themeColor="text1"/>
              <w:right w:val="single" w:sz="4" w:space="0" w:color="auto"/>
            </w:tcBorders>
          </w:tcPr>
          <w:p w:rsidR="007D29B2" w:rsidRPr="00E878FF" w:rsidRDefault="007D29B2" w:rsidP="00F877EF">
            <w:pPr>
              <w:jc w:val="center"/>
              <w:rPr>
                <w:rFonts w:ascii="Times New Roman" w:eastAsia="Calibri" w:hAnsi="Times New Roman" w:cs="Times New Roman"/>
                <w:sz w:val="24"/>
                <w:szCs w:val="24"/>
              </w:rPr>
            </w:pPr>
            <w:r w:rsidRPr="003814A3">
              <w:rPr>
                <w:rFonts w:ascii="Times New Roman" w:eastAsia="Calibri" w:hAnsi="Times New Roman" w:cs="Times New Roman"/>
                <w:sz w:val="24"/>
                <w:szCs w:val="24"/>
              </w:rPr>
              <w:t>50</w:t>
            </w:r>
          </w:p>
        </w:tc>
        <w:tc>
          <w:tcPr>
            <w:tcW w:w="2268" w:type="dxa"/>
            <w:tcBorders>
              <w:top w:val="single" w:sz="4" w:space="0" w:color="000000" w:themeColor="text1"/>
              <w:left w:val="single" w:sz="4" w:space="0" w:color="auto"/>
              <w:right w:val="single" w:sz="4" w:space="0" w:color="000000" w:themeColor="text1"/>
            </w:tcBorders>
          </w:tcPr>
          <w:p w:rsidR="007D29B2" w:rsidRPr="00E878FF" w:rsidRDefault="007D29B2" w:rsidP="00F877EF">
            <w:pPr>
              <w:jc w:val="center"/>
              <w:rPr>
                <w:rFonts w:ascii="Times New Roman" w:eastAsia="Calibri" w:hAnsi="Times New Roman" w:cs="Times New Roman"/>
                <w:sz w:val="24"/>
                <w:szCs w:val="24"/>
              </w:rPr>
            </w:pPr>
            <w:r w:rsidRPr="003814A3">
              <w:rPr>
                <w:rFonts w:ascii="Times New Roman" w:eastAsia="Calibri" w:hAnsi="Times New Roman" w:cs="Times New Roman"/>
                <w:sz w:val="24"/>
                <w:szCs w:val="24"/>
              </w:rPr>
              <w:t>20</w:t>
            </w:r>
          </w:p>
        </w:tc>
        <w:tc>
          <w:tcPr>
            <w:tcW w:w="1303" w:type="dxa"/>
            <w:tcBorders>
              <w:top w:val="single" w:sz="4" w:space="0" w:color="000000" w:themeColor="text1"/>
              <w:left w:val="single" w:sz="4" w:space="0" w:color="auto"/>
              <w:right w:val="single" w:sz="4" w:space="0" w:color="000000" w:themeColor="text1"/>
            </w:tcBorders>
          </w:tcPr>
          <w:p w:rsidR="007D29B2" w:rsidRPr="00E878FF" w:rsidRDefault="007D29B2" w:rsidP="00F877EF">
            <w:pPr>
              <w:jc w:val="center"/>
              <w:rPr>
                <w:rFonts w:ascii="Times New Roman" w:eastAsia="Calibri" w:hAnsi="Times New Roman" w:cs="Times New Roman"/>
                <w:b/>
                <w:sz w:val="24"/>
                <w:szCs w:val="24"/>
              </w:rPr>
            </w:pPr>
            <w:r w:rsidRPr="00E878FF">
              <w:rPr>
                <w:rFonts w:ascii="Times New Roman" w:eastAsia="Calibri" w:hAnsi="Times New Roman" w:cs="Times New Roman"/>
                <w:b/>
                <w:sz w:val="24"/>
                <w:szCs w:val="24"/>
              </w:rPr>
              <w:t>70</w:t>
            </w:r>
          </w:p>
        </w:tc>
        <w:tc>
          <w:tcPr>
            <w:tcW w:w="992" w:type="dxa"/>
            <w:tcBorders>
              <w:top w:val="single" w:sz="4" w:space="0" w:color="000000" w:themeColor="text1"/>
              <w:left w:val="single" w:sz="4" w:space="0" w:color="auto"/>
              <w:right w:val="single" w:sz="4" w:space="0" w:color="000000" w:themeColor="text1"/>
            </w:tcBorders>
          </w:tcPr>
          <w:p w:rsidR="007D29B2" w:rsidRPr="00E878FF" w:rsidRDefault="007D29B2" w:rsidP="00F877EF">
            <w:pPr>
              <w:jc w:val="center"/>
              <w:rPr>
                <w:rFonts w:ascii="Times New Roman" w:eastAsia="Calibri" w:hAnsi="Times New Roman" w:cs="Times New Roman"/>
                <w:b/>
                <w:sz w:val="24"/>
                <w:szCs w:val="24"/>
              </w:rPr>
            </w:pPr>
            <w:r w:rsidRPr="00E878FF">
              <w:rPr>
                <w:rFonts w:ascii="Times New Roman" w:eastAsia="Calibri" w:hAnsi="Times New Roman" w:cs="Times New Roman"/>
                <w:b/>
                <w:sz w:val="24"/>
                <w:szCs w:val="24"/>
              </w:rPr>
              <w:t>2</w:t>
            </w:r>
          </w:p>
        </w:tc>
      </w:tr>
      <w:tr w:rsidR="007D29B2" w:rsidRPr="00E878FF" w:rsidTr="00F877EF">
        <w:tc>
          <w:tcPr>
            <w:tcW w:w="237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D29B2" w:rsidRPr="00E878FF" w:rsidRDefault="007D29B2" w:rsidP="00F877EF">
            <w:pPr>
              <w:rPr>
                <w:rFonts w:ascii="Times New Roman" w:eastAsia="Calibri" w:hAnsi="Times New Roman" w:cs="Times New Roman"/>
                <w:b/>
                <w:sz w:val="24"/>
                <w:szCs w:val="24"/>
              </w:rPr>
            </w:pPr>
          </w:p>
        </w:tc>
        <w:tc>
          <w:tcPr>
            <w:tcW w:w="2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29B2" w:rsidRPr="00E878FF" w:rsidRDefault="007D29B2" w:rsidP="00F877EF">
            <w:pPr>
              <w:jc w:val="both"/>
              <w:rPr>
                <w:rFonts w:ascii="Times New Roman" w:eastAsia="Calibri" w:hAnsi="Times New Roman" w:cs="Times New Roman"/>
                <w:sz w:val="24"/>
                <w:szCs w:val="24"/>
              </w:rPr>
            </w:pPr>
            <w:r w:rsidRPr="00E878FF">
              <w:rPr>
                <w:rFonts w:ascii="Times New Roman" w:eastAsia="Calibri" w:hAnsi="Times New Roman" w:cs="Times New Roman"/>
                <w:sz w:val="24"/>
                <w:szCs w:val="24"/>
              </w:rPr>
              <w:t>Обществознание</w:t>
            </w:r>
          </w:p>
        </w:tc>
        <w:tc>
          <w:tcPr>
            <w:tcW w:w="1276"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7D29B2" w:rsidRPr="00E878FF" w:rsidRDefault="007D29B2" w:rsidP="00F877EF">
            <w:pPr>
              <w:jc w:val="center"/>
              <w:rPr>
                <w:rFonts w:ascii="Times New Roman" w:eastAsia="Calibri" w:hAnsi="Times New Roman" w:cs="Times New Roman"/>
                <w:sz w:val="24"/>
                <w:szCs w:val="24"/>
              </w:rPr>
            </w:pPr>
            <w:r w:rsidRPr="00E878FF">
              <w:rPr>
                <w:rFonts w:ascii="Times New Roman" w:eastAsia="Calibri" w:hAnsi="Times New Roman" w:cs="Times New Roman"/>
                <w:sz w:val="24"/>
                <w:szCs w:val="24"/>
              </w:rPr>
              <w:t>25</w:t>
            </w:r>
          </w:p>
        </w:tc>
        <w:tc>
          <w:tcPr>
            <w:tcW w:w="2268" w:type="dxa"/>
            <w:tcBorders>
              <w:top w:val="single" w:sz="4" w:space="0" w:color="000000" w:themeColor="text1"/>
              <w:left w:val="single" w:sz="4" w:space="0" w:color="auto"/>
              <w:bottom w:val="single" w:sz="4" w:space="0" w:color="000000" w:themeColor="text1"/>
              <w:right w:val="single" w:sz="4" w:space="0" w:color="000000" w:themeColor="text1"/>
            </w:tcBorders>
          </w:tcPr>
          <w:p w:rsidR="007D29B2" w:rsidRPr="00E878FF" w:rsidRDefault="007D29B2" w:rsidP="00F877EF">
            <w:pPr>
              <w:jc w:val="center"/>
              <w:rPr>
                <w:rFonts w:ascii="Times New Roman" w:eastAsia="Calibri" w:hAnsi="Times New Roman" w:cs="Times New Roman"/>
                <w:sz w:val="24"/>
                <w:szCs w:val="24"/>
              </w:rPr>
            </w:pPr>
            <w:r w:rsidRPr="00E878FF">
              <w:rPr>
                <w:rFonts w:ascii="Times New Roman" w:eastAsia="Calibri" w:hAnsi="Times New Roman" w:cs="Times New Roman"/>
                <w:sz w:val="24"/>
                <w:szCs w:val="24"/>
              </w:rPr>
              <w:t>10</w:t>
            </w:r>
          </w:p>
        </w:tc>
        <w:tc>
          <w:tcPr>
            <w:tcW w:w="1303" w:type="dxa"/>
            <w:tcBorders>
              <w:top w:val="single" w:sz="4" w:space="0" w:color="000000" w:themeColor="text1"/>
              <w:left w:val="single" w:sz="4" w:space="0" w:color="auto"/>
              <w:bottom w:val="single" w:sz="4" w:space="0" w:color="000000" w:themeColor="text1"/>
              <w:right w:val="single" w:sz="4" w:space="0" w:color="000000" w:themeColor="text1"/>
            </w:tcBorders>
          </w:tcPr>
          <w:p w:rsidR="007D29B2" w:rsidRPr="00E878FF" w:rsidRDefault="007D29B2" w:rsidP="00F877EF">
            <w:pPr>
              <w:jc w:val="center"/>
              <w:rPr>
                <w:rFonts w:ascii="Times New Roman" w:eastAsia="Calibri" w:hAnsi="Times New Roman" w:cs="Times New Roman"/>
                <w:b/>
                <w:sz w:val="24"/>
                <w:szCs w:val="24"/>
              </w:rPr>
            </w:pPr>
            <w:r w:rsidRPr="00E878FF">
              <w:rPr>
                <w:rFonts w:ascii="Times New Roman" w:eastAsia="Calibri" w:hAnsi="Times New Roman" w:cs="Times New Roman"/>
                <w:b/>
                <w:sz w:val="24"/>
                <w:szCs w:val="24"/>
              </w:rPr>
              <w:t>35</w:t>
            </w:r>
          </w:p>
        </w:tc>
        <w:tc>
          <w:tcPr>
            <w:tcW w:w="992" w:type="dxa"/>
            <w:tcBorders>
              <w:top w:val="single" w:sz="4" w:space="0" w:color="000000" w:themeColor="text1"/>
              <w:left w:val="single" w:sz="4" w:space="0" w:color="auto"/>
              <w:bottom w:val="single" w:sz="4" w:space="0" w:color="000000" w:themeColor="text1"/>
              <w:right w:val="single" w:sz="4" w:space="0" w:color="000000" w:themeColor="text1"/>
            </w:tcBorders>
          </w:tcPr>
          <w:p w:rsidR="007D29B2" w:rsidRPr="00E878FF" w:rsidRDefault="007D29B2" w:rsidP="00F877EF">
            <w:pPr>
              <w:jc w:val="center"/>
              <w:rPr>
                <w:rFonts w:ascii="Times New Roman" w:eastAsia="Calibri" w:hAnsi="Times New Roman" w:cs="Times New Roman"/>
                <w:b/>
                <w:sz w:val="24"/>
                <w:szCs w:val="24"/>
              </w:rPr>
            </w:pPr>
            <w:r w:rsidRPr="00E878FF">
              <w:rPr>
                <w:rFonts w:ascii="Times New Roman" w:eastAsia="Calibri" w:hAnsi="Times New Roman" w:cs="Times New Roman"/>
                <w:b/>
                <w:sz w:val="24"/>
                <w:szCs w:val="24"/>
              </w:rPr>
              <w:t>1</w:t>
            </w:r>
          </w:p>
        </w:tc>
      </w:tr>
      <w:tr w:rsidR="007D29B2" w:rsidRPr="00E878FF" w:rsidTr="00F877EF">
        <w:tc>
          <w:tcPr>
            <w:tcW w:w="237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D29B2" w:rsidRPr="00E878FF" w:rsidRDefault="007D29B2" w:rsidP="00F877EF">
            <w:pPr>
              <w:rPr>
                <w:rFonts w:ascii="Times New Roman" w:eastAsia="Calibri" w:hAnsi="Times New Roman" w:cs="Times New Roman"/>
                <w:b/>
                <w:sz w:val="24"/>
                <w:szCs w:val="24"/>
              </w:rPr>
            </w:pPr>
          </w:p>
        </w:tc>
        <w:tc>
          <w:tcPr>
            <w:tcW w:w="2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29B2" w:rsidRPr="00E878FF" w:rsidRDefault="007D29B2" w:rsidP="00F877EF">
            <w:pPr>
              <w:jc w:val="both"/>
              <w:rPr>
                <w:rFonts w:ascii="Times New Roman" w:eastAsia="Calibri" w:hAnsi="Times New Roman" w:cs="Times New Roman"/>
                <w:sz w:val="24"/>
                <w:szCs w:val="24"/>
              </w:rPr>
            </w:pPr>
            <w:r w:rsidRPr="00E878FF">
              <w:rPr>
                <w:rFonts w:ascii="Times New Roman" w:eastAsia="Calibri" w:hAnsi="Times New Roman" w:cs="Times New Roman"/>
                <w:sz w:val="24"/>
                <w:szCs w:val="24"/>
              </w:rPr>
              <w:t>География</w:t>
            </w:r>
          </w:p>
        </w:tc>
        <w:tc>
          <w:tcPr>
            <w:tcW w:w="1276"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7D29B2" w:rsidRPr="003814A3" w:rsidRDefault="007D29B2" w:rsidP="00F877EF">
            <w:pPr>
              <w:jc w:val="center"/>
              <w:rPr>
                <w:rFonts w:ascii="Times New Roman" w:eastAsia="Calibri" w:hAnsi="Times New Roman" w:cs="Times New Roman"/>
                <w:sz w:val="24"/>
                <w:szCs w:val="24"/>
              </w:rPr>
            </w:pPr>
            <w:r w:rsidRPr="00E878FF">
              <w:rPr>
                <w:rFonts w:ascii="Times New Roman" w:eastAsia="Calibri" w:hAnsi="Times New Roman" w:cs="Times New Roman"/>
                <w:sz w:val="24"/>
                <w:szCs w:val="24"/>
              </w:rPr>
              <w:t>2</w:t>
            </w:r>
            <w:r w:rsidRPr="003814A3">
              <w:rPr>
                <w:rFonts w:ascii="Times New Roman" w:eastAsia="Calibri" w:hAnsi="Times New Roman" w:cs="Times New Roman"/>
                <w:sz w:val="24"/>
                <w:szCs w:val="24"/>
              </w:rPr>
              <w:t>5</w:t>
            </w:r>
          </w:p>
        </w:tc>
        <w:tc>
          <w:tcPr>
            <w:tcW w:w="2268" w:type="dxa"/>
            <w:tcBorders>
              <w:top w:val="single" w:sz="4" w:space="0" w:color="000000" w:themeColor="text1"/>
              <w:left w:val="single" w:sz="4" w:space="0" w:color="auto"/>
              <w:bottom w:val="single" w:sz="4" w:space="0" w:color="000000" w:themeColor="text1"/>
              <w:right w:val="single" w:sz="4" w:space="0" w:color="000000" w:themeColor="text1"/>
            </w:tcBorders>
          </w:tcPr>
          <w:p w:rsidR="007D29B2" w:rsidRPr="00E878FF" w:rsidRDefault="007D29B2" w:rsidP="00F877EF">
            <w:pPr>
              <w:jc w:val="center"/>
              <w:rPr>
                <w:rFonts w:ascii="Times New Roman" w:eastAsia="Calibri" w:hAnsi="Times New Roman" w:cs="Times New Roman"/>
                <w:sz w:val="24"/>
                <w:szCs w:val="24"/>
              </w:rPr>
            </w:pPr>
            <w:r w:rsidRPr="003814A3">
              <w:rPr>
                <w:rFonts w:ascii="Times New Roman" w:eastAsia="Calibri" w:hAnsi="Times New Roman" w:cs="Times New Roman"/>
                <w:sz w:val="24"/>
                <w:szCs w:val="24"/>
              </w:rPr>
              <w:t>10</w:t>
            </w:r>
          </w:p>
        </w:tc>
        <w:tc>
          <w:tcPr>
            <w:tcW w:w="1303" w:type="dxa"/>
            <w:tcBorders>
              <w:top w:val="single" w:sz="4" w:space="0" w:color="000000" w:themeColor="text1"/>
              <w:left w:val="single" w:sz="4" w:space="0" w:color="auto"/>
              <w:bottom w:val="single" w:sz="4" w:space="0" w:color="000000" w:themeColor="text1"/>
              <w:right w:val="single" w:sz="4" w:space="0" w:color="000000" w:themeColor="text1"/>
            </w:tcBorders>
          </w:tcPr>
          <w:p w:rsidR="007D29B2" w:rsidRPr="00E878FF" w:rsidRDefault="007D29B2" w:rsidP="00F877EF">
            <w:pPr>
              <w:jc w:val="center"/>
              <w:rPr>
                <w:rFonts w:ascii="Times New Roman" w:eastAsia="Calibri" w:hAnsi="Times New Roman" w:cs="Times New Roman"/>
                <w:b/>
                <w:sz w:val="24"/>
                <w:szCs w:val="24"/>
              </w:rPr>
            </w:pPr>
            <w:r w:rsidRPr="00E878FF">
              <w:rPr>
                <w:rFonts w:ascii="Times New Roman" w:eastAsia="Calibri" w:hAnsi="Times New Roman" w:cs="Times New Roman"/>
                <w:b/>
                <w:sz w:val="24"/>
                <w:szCs w:val="24"/>
              </w:rPr>
              <w:t>35</w:t>
            </w:r>
          </w:p>
        </w:tc>
        <w:tc>
          <w:tcPr>
            <w:tcW w:w="992" w:type="dxa"/>
            <w:tcBorders>
              <w:top w:val="single" w:sz="4" w:space="0" w:color="000000" w:themeColor="text1"/>
              <w:left w:val="single" w:sz="4" w:space="0" w:color="auto"/>
              <w:bottom w:val="single" w:sz="4" w:space="0" w:color="000000" w:themeColor="text1"/>
              <w:right w:val="single" w:sz="4" w:space="0" w:color="000000" w:themeColor="text1"/>
            </w:tcBorders>
          </w:tcPr>
          <w:p w:rsidR="007D29B2" w:rsidRPr="00E878FF" w:rsidRDefault="007D29B2" w:rsidP="00F877EF">
            <w:pPr>
              <w:jc w:val="center"/>
              <w:rPr>
                <w:rFonts w:ascii="Times New Roman" w:eastAsia="Calibri" w:hAnsi="Times New Roman" w:cs="Times New Roman"/>
                <w:b/>
                <w:sz w:val="24"/>
                <w:szCs w:val="24"/>
              </w:rPr>
            </w:pPr>
            <w:r w:rsidRPr="00E878FF">
              <w:rPr>
                <w:rFonts w:ascii="Times New Roman" w:eastAsia="Calibri" w:hAnsi="Times New Roman" w:cs="Times New Roman"/>
                <w:b/>
                <w:sz w:val="24"/>
                <w:szCs w:val="24"/>
              </w:rPr>
              <w:t>1</w:t>
            </w:r>
          </w:p>
        </w:tc>
      </w:tr>
      <w:tr w:rsidR="007D29B2" w:rsidRPr="00E878FF" w:rsidTr="00F877EF">
        <w:tc>
          <w:tcPr>
            <w:tcW w:w="2374" w:type="dxa"/>
            <w:tcBorders>
              <w:top w:val="single" w:sz="4" w:space="0" w:color="000000" w:themeColor="text1"/>
              <w:left w:val="single" w:sz="4" w:space="0" w:color="000000" w:themeColor="text1"/>
              <w:right w:val="single" w:sz="4" w:space="0" w:color="000000" w:themeColor="text1"/>
            </w:tcBorders>
          </w:tcPr>
          <w:p w:rsidR="007D29B2" w:rsidRPr="00E878FF" w:rsidRDefault="007D29B2" w:rsidP="00F877EF">
            <w:pPr>
              <w:rPr>
                <w:rFonts w:ascii="Times New Roman" w:eastAsia="Calibri" w:hAnsi="Times New Roman" w:cs="Times New Roman"/>
                <w:b/>
                <w:sz w:val="24"/>
                <w:szCs w:val="24"/>
              </w:rPr>
            </w:pPr>
            <w:r w:rsidRPr="00E878FF">
              <w:rPr>
                <w:rFonts w:ascii="Times New Roman" w:eastAsia="Calibri" w:hAnsi="Times New Roman" w:cs="Times New Roman"/>
                <w:b/>
                <w:sz w:val="24"/>
                <w:szCs w:val="24"/>
              </w:rPr>
              <w:t>Математика и информатика</w:t>
            </w:r>
          </w:p>
        </w:tc>
        <w:tc>
          <w:tcPr>
            <w:tcW w:w="21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D29B2" w:rsidRPr="00E878FF" w:rsidRDefault="007D29B2" w:rsidP="00F877EF">
            <w:pPr>
              <w:jc w:val="both"/>
              <w:rPr>
                <w:rFonts w:ascii="Times New Roman" w:eastAsia="Calibri" w:hAnsi="Times New Roman" w:cs="Times New Roman"/>
                <w:sz w:val="24"/>
                <w:szCs w:val="24"/>
              </w:rPr>
            </w:pPr>
            <w:r w:rsidRPr="00E878FF">
              <w:rPr>
                <w:rFonts w:ascii="Times New Roman" w:eastAsia="Calibri" w:hAnsi="Times New Roman" w:cs="Times New Roman"/>
                <w:sz w:val="24"/>
                <w:szCs w:val="24"/>
              </w:rPr>
              <w:t>Математика</w:t>
            </w:r>
          </w:p>
        </w:tc>
        <w:tc>
          <w:tcPr>
            <w:tcW w:w="1276" w:type="dxa"/>
            <w:tcBorders>
              <w:top w:val="single" w:sz="4" w:space="0" w:color="000000" w:themeColor="text1"/>
              <w:left w:val="single" w:sz="4" w:space="0" w:color="000000" w:themeColor="text1"/>
              <w:bottom w:val="single" w:sz="4" w:space="0" w:color="000000" w:themeColor="text1"/>
              <w:right w:val="single" w:sz="4" w:space="0" w:color="auto"/>
            </w:tcBorders>
          </w:tcPr>
          <w:p w:rsidR="007D29B2" w:rsidRPr="00E878FF" w:rsidRDefault="007D29B2" w:rsidP="00F877EF">
            <w:pPr>
              <w:jc w:val="center"/>
              <w:rPr>
                <w:rFonts w:ascii="Times New Roman" w:eastAsia="Calibri" w:hAnsi="Times New Roman" w:cs="Times New Roman"/>
                <w:sz w:val="24"/>
                <w:szCs w:val="24"/>
              </w:rPr>
            </w:pPr>
            <w:r w:rsidRPr="00E878FF">
              <w:rPr>
                <w:rFonts w:ascii="Times New Roman" w:eastAsia="Calibri" w:hAnsi="Times New Roman" w:cs="Times New Roman"/>
                <w:sz w:val="24"/>
                <w:szCs w:val="24"/>
              </w:rPr>
              <w:t>140</w:t>
            </w:r>
          </w:p>
        </w:tc>
        <w:tc>
          <w:tcPr>
            <w:tcW w:w="2268" w:type="dxa"/>
            <w:tcBorders>
              <w:top w:val="single" w:sz="4" w:space="0" w:color="000000" w:themeColor="text1"/>
              <w:left w:val="single" w:sz="4" w:space="0" w:color="auto"/>
              <w:bottom w:val="single" w:sz="4" w:space="0" w:color="000000" w:themeColor="text1"/>
              <w:right w:val="single" w:sz="4" w:space="0" w:color="000000" w:themeColor="text1"/>
            </w:tcBorders>
          </w:tcPr>
          <w:p w:rsidR="007D29B2" w:rsidRPr="00E878FF" w:rsidRDefault="007D29B2" w:rsidP="00F877EF">
            <w:pPr>
              <w:jc w:val="center"/>
              <w:rPr>
                <w:rFonts w:ascii="Times New Roman" w:eastAsia="Calibri" w:hAnsi="Times New Roman" w:cs="Times New Roman"/>
                <w:sz w:val="24"/>
                <w:szCs w:val="24"/>
              </w:rPr>
            </w:pPr>
            <w:r w:rsidRPr="00E878FF">
              <w:rPr>
                <w:rFonts w:ascii="Times New Roman" w:eastAsia="Calibri" w:hAnsi="Times New Roman" w:cs="Times New Roman"/>
                <w:sz w:val="24"/>
                <w:szCs w:val="24"/>
              </w:rPr>
              <w:t>35</w:t>
            </w:r>
          </w:p>
        </w:tc>
        <w:tc>
          <w:tcPr>
            <w:tcW w:w="1303" w:type="dxa"/>
            <w:tcBorders>
              <w:top w:val="single" w:sz="4" w:space="0" w:color="000000" w:themeColor="text1"/>
              <w:left w:val="single" w:sz="4" w:space="0" w:color="auto"/>
              <w:bottom w:val="single" w:sz="4" w:space="0" w:color="000000" w:themeColor="text1"/>
              <w:right w:val="single" w:sz="4" w:space="0" w:color="000000" w:themeColor="text1"/>
            </w:tcBorders>
          </w:tcPr>
          <w:p w:rsidR="007D29B2" w:rsidRPr="00E878FF" w:rsidRDefault="007D29B2" w:rsidP="00F877EF">
            <w:pPr>
              <w:jc w:val="center"/>
              <w:rPr>
                <w:rFonts w:ascii="Times New Roman" w:eastAsia="Calibri" w:hAnsi="Times New Roman" w:cs="Times New Roman"/>
                <w:b/>
                <w:sz w:val="24"/>
                <w:szCs w:val="24"/>
              </w:rPr>
            </w:pPr>
            <w:r w:rsidRPr="00E878FF">
              <w:rPr>
                <w:rFonts w:ascii="Times New Roman" w:eastAsia="Calibri" w:hAnsi="Times New Roman" w:cs="Times New Roman"/>
                <w:b/>
                <w:sz w:val="24"/>
                <w:szCs w:val="24"/>
              </w:rPr>
              <w:t>175</w:t>
            </w:r>
          </w:p>
        </w:tc>
        <w:tc>
          <w:tcPr>
            <w:tcW w:w="992" w:type="dxa"/>
            <w:tcBorders>
              <w:top w:val="single" w:sz="4" w:space="0" w:color="000000" w:themeColor="text1"/>
              <w:left w:val="single" w:sz="4" w:space="0" w:color="auto"/>
              <w:bottom w:val="single" w:sz="4" w:space="0" w:color="000000" w:themeColor="text1"/>
              <w:right w:val="single" w:sz="4" w:space="0" w:color="000000" w:themeColor="text1"/>
            </w:tcBorders>
          </w:tcPr>
          <w:p w:rsidR="007D29B2" w:rsidRPr="00E878FF" w:rsidRDefault="007D29B2" w:rsidP="00F877EF">
            <w:pPr>
              <w:jc w:val="center"/>
              <w:rPr>
                <w:rFonts w:ascii="Times New Roman" w:eastAsia="Calibri" w:hAnsi="Times New Roman" w:cs="Times New Roman"/>
                <w:b/>
                <w:sz w:val="24"/>
                <w:szCs w:val="24"/>
              </w:rPr>
            </w:pPr>
            <w:r w:rsidRPr="00E878FF">
              <w:rPr>
                <w:rFonts w:ascii="Times New Roman" w:eastAsia="Calibri" w:hAnsi="Times New Roman" w:cs="Times New Roman"/>
                <w:b/>
                <w:sz w:val="24"/>
                <w:szCs w:val="24"/>
              </w:rPr>
              <w:t>5</w:t>
            </w:r>
          </w:p>
        </w:tc>
      </w:tr>
      <w:tr w:rsidR="007D29B2" w:rsidRPr="00E878FF" w:rsidTr="00F877EF">
        <w:trPr>
          <w:trHeight w:val="571"/>
        </w:trPr>
        <w:tc>
          <w:tcPr>
            <w:tcW w:w="2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29B2" w:rsidRPr="00E878FF" w:rsidRDefault="007D29B2" w:rsidP="00F877EF">
            <w:pPr>
              <w:rPr>
                <w:rFonts w:ascii="Times New Roman" w:eastAsia="Calibri" w:hAnsi="Times New Roman" w:cs="Times New Roman"/>
                <w:b/>
                <w:sz w:val="24"/>
                <w:szCs w:val="24"/>
              </w:rPr>
            </w:pPr>
            <w:proofErr w:type="gramStart"/>
            <w:r w:rsidRPr="00E878FF">
              <w:rPr>
                <w:rFonts w:ascii="Times New Roman" w:eastAsia="Calibri" w:hAnsi="Times New Roman" w:cs="Times New Roman"/>
                <w:b/>
                <w:sz w:val="24"/>
                <w:szCs w:val="24"/>
              </w:rPr>
              <w:t>Естественно-научные</w:t>
            </w:r>
            <w:proofErr w:type="gramEnd"/>
            <w:r w:rsidRPr="00E878FF">
              <w:rPr>
                <w:rFonts w:ascii="Times New Roman" w:eastAsia="Calibri" w:hAnsi="Times New Roman" w:cs="Times New Roman"/>
                <w:b/>
                <w:sz w:val="24"/>
                <w:szCs w:val="24"/>
              </w:rPr>
              <w:t xml:space="preserve"> предметы</w:t>
            </w:r>
          </w:p>
        </w:tc>
        <w:tc>
          <w:tcPr>
            <w:tcW w:w="2101" w:type="dxa"/>
            <w:tcBorders>
              <w:top w:val="single" w:sz="4" w:space="0" w:color="000000" w:themeColor="text1"/>
              <w:left w:val="single" w:sz="4" w:space="0" w:color="000000" w:themeColor="text1"/>
              <w:right w:val="single" w:sz="4" w:space="0" w:color="000000" w:themeColor="text1"/>
            </w:tcBorders>
            <w:hideMark/>
          </w:tcPr>
          <w:p w:rsidR="007D29B2" w:rsidRPr="00E878FF" w:rsidRDefault="007D29B2" w:rsidP="00F877EF">
            <w:pPr>
              <w:jc w:val="both"/>
              <w:rPr>
                <w:rFonts w:ascii="Times New Roman" w:eastAsia="Calibri" w:hAnsi="Times New Roman" w:cs="Times New Roman"/>
                <w:sz w:val="24"/>
                <w:szCs w:val="24"/>
              </w:rPr>
            </w:pPr>
            <w:r w:rsidRPr="00E878FF">
              <w:rPr>
                <w:rFonts w:ascii="Times New Roman" w:eastAsia="Calibri" w:hAnsi="Times New Roman" w:cs="Times New Roman"/>
                <w:sz w:val="24"/>
                <w:szCs w:val="24"/>
              </w:rPr>
              <w:t>Биология</w:t>
            </w:r>
          </w:p>
        </w:tc>
        <w:tc>
          <w:tcPr>
            <w:tcW w:w="1276" w:type="dxa"/>
            <w:tcBorders>
              <w:top w:val="single" w:sz="4" w:space="0" w:color="000000" w:themeColor="text1"/>
              <w:left w:val="single" w:sz="4" w:space="0" w:color="000000" w:themeColor="text1"/>
              <w:right w:val="single" w:sz="4" w:space="0" w:color="auto"/>
            </w:tcBorders>
          </w:tcPr>
          <w:p w:rsidR="007D29B2" w:rsidRPr="00E878FF" w:rsidRDefault="007D29B2" w:rsidP="00F877EF">
            <w:pPr>
              <w:jc w:val="center"/>
              <w:rPr>
                <w:rFonts w:ascii="Times New Roman" w:eastAsia="Calibri" w:hAnsi="Times New Roman" w:cs="Times New Roman"/>
                <w:sz w:val="24"/>
                <w:szCs w:val="24"/>
                <w:lang w:val="en-US"/>
              </w:rPr>
            </w:pPr>
            <w:r w:rsidRPr="00E878FF">
              <w:rPr>
                <w:rFonts w:ascii="Times New Roman" w:eastAsia="Calibri" w:hAnsi="Times New Roman" w:cs="Times New Roman"/>
                <w:sz w:val="24"/>
                <w:szCs w:val="24"/>
              </w:rPr>
              <w:t>2</w:t>
            </w:r>
            <w:r w:rsidRPr="00E878FF">
              <w:rPr>
                <w:rFonts w:ascii="Times New Roman" w:eastAsia="Calibri" w:hAnsi="Times New Roman" w:cs="Times New Roman"/>
                <w:sz w:val="24"/>
                <w:szCs w:val="24"/>
                <w:lang w:val="en-US"/>
              </w:rPr>
              <w:t>5</w:t>
            </w:r>
          </w:p>
        </w:tc>
        <w:tc>
          <w:tcPr>
            <w:tcW w:w="2268" w:type="dxa"/>
            <w:tcBorders>
              <w:top w:val="single" w:sz="4" w:space="0" w:color="000000" w:themeColor="text1"/>
              <w:left w:val="single" w:sz="4" w:space="0" w:color="auto"/>
              <w:right w:val="single" w:sz="4" w:space="0" w:color="000000" w:themeColor="text1"/>
            </w:tcBorders>
          </w:tcPr>
          <w:p w:rsidR="007D29B2" w:rsidRPr="00E878FF" w:rsidRDefault="007D29B2" w:rsidP="00F877EF">
            <w:pPr>
              <w:jc w:val="center"/>
              <w:rPr>
                <w:rFonts w:ascii="Times New Roman" w:eastAsia="Calibri" w:hAnsi="Times New Roman" w:cs="Times New Roman"/>
                <w:sz w:val="24"/>
                <w:szCs w:val="24"/>
              </w:rPr>
            </w:pPr>
            <w:r w:rsidRPr="00E878FF">
              <w:rPr>
                <w:rFonts w:ascii="Times New Roman" w:eastAsia="Calibri" w:hAnsi="Times New Roman" w:cs="Times New Roman"/>
                <w:sz w:val="24"/>
                <w:szCs w:val="24"/>
                <w:lang w:val="en-US"/>
              </w:rPr>
              <w:t>10</w:t>
            </w:r>
          </w:p>
        </w:tc>
        <w:tc>
          <w:tcPr>
            <w:tcW w:w="1303" w:type="dxa"/>
            <w:tcBorders>
              <w:top w:val="single" w:sz="4" w:space="0" w:color="000000" w:themeColor="text1"/>
              <w:left w:val="single" w:sz="4" w:space="0" w:color="auto"/>
              <w:right w:val="single" w:sz="4" w:space="0" w:color="000000" w:themeColor="text1"/>
            </w:tcBorders>
          </w:tcPr>
          <w:p w:rsidR="007D29B2" w:rsidRPr="00E878FF" w:rsidRDefault="007D29B2" w:rsidP="00F877EF">
            <w:pPr>
              <w:jc w:val="center"/>
              <w:rPr>
                <w:rFonts w:ascii="Times New Roman" w:eastAsia="Calibri" w:hAnsi="Times New Roman" w:cs="Times New Roman"/>
                <w:b/>
                <w:sz w:val="24"/>
                <w:szCs w:val="24"/>
              </w:rPr>
            </w:pPr>
            <w:r w:rsidRPr="00E878FF">
              <w:rPr>
                <w:rFonts w:ascii="Times New Roman" w:eastAsia="Calibri" w:hAnsi="Times New Roman" w:cs="Times New Roman"/>
                <w:b/>
                <w:sz w:val="24"/>
                <w:szCs w:val="24"/>
              </w:rPr>
              <w:t>35</w:t>
            </w:r>
          </w:p>
        </w:tc>
        <w:tc>
          <w:tcPr>
            <w:tcW w:w="992" w:type="dxa"/>
            <w:tcBorders>
              <w:top w:val="single" w:sz="4" w:space="0" w:color="000000" w:themeColor="text1"/>
              <w:left w:val="single" w:sz="4" w:space="0" w:color="auto"/>
              <w:right w:val="single" w:sz="4" w:space="0" w:color="000000" w:themeColor="text1"/>
            </w:tcBorders>
          </w:tcPr>
          <w:p w:rsidR="007D29B2" w:rsidRPr="00E878FF" w:rsidRDefault="007D29B2" w:rsidP="00F877EF">
            <w:pPr>
              <w:jc w:val="center"/>
              <w:rPr>
                <w:rFonts w:ascii="Times New Roman" w:eastAsia="Calibri" w:hAnsi="Times New Roman" w:cs="Times New Roman"/>
                <w:b/>
                <w:sz w:val="24"/>
                <w:szCs w:val="24"/>
              </w:rPr>
            </w:pPr>
            <w:r w:rsidRPr="00E878FF">
              <w:rPr>
                <w:rFonts w:ascii="Times New Roman" w:eastAsia="Calibri" w:hAnsi="Times New Roman" w:cs="Times New Roman"/>
                <w:b/>
                <w:sz w:val="24"/>
                <w:szCs w:val="24"/>
              </w:rPr>
              <w:t>1</w:t>
            </w:r>
          </w:p>
        </w:tc>
      </w:tr>
      <w:tr w:rsidR="007D29B2" w:rsidRPr="00E878FF" w:rsidTr="00F877EF">
        <w:tc>
          <w:tcPr>
            <w:tcW w:w="237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29B2" w:rsidRPr="00E878FF" w:rsidRDefault="007D29B2" w:rsidP="00F877EF">
            <w:pPr>
              <w:rPr>
                <w:rFonts w:ascii="Times New Roman" w:eastAsia="Calibri" w:hAnsi="Times New Roman" w:cs="Times New Roman"/>
                <w:b/>
                <w:sz w:val="24"/>
                <w:szCs w:val="24"/>
              </w:rPr>
            </w:pPr>
            <w:r w:rsidRPr="00E878FF">
              <w:rPr>
                <w:rFonts w:ascii="Times New Roman" w:eastAsia="Calibri" w:hAnsi="Times New Roman" w:cs="Times New Roman"/>
                <w:b/>
                <w:sz w:val="24"/>
                <w:szCs w:val="24"/>
              </w:rPr>
              <w:t>Искусство</w:t>
            </w:r>
          </w:p>
        </w:tc>
        <w:tc>
          <w:tcPr>
            <w:tcW w:w="2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29B2" w:rsidRPr="00E878FF" w:rsidRDefault="007D29B2" w:rsidP="00F877EF">
            <w:pPr>
              <w:jc w:val="both"/>
              <w:rPr>
                <w:rFonts w:ascii="Times New Roman" w:eastAsia="Calibri" w:hAnsi="Times New Roman" w:cs="Times New Roman"/>
                <w:sz w:val="24"/>
                <w:szCs w:val="24"/>
              </w:rPr>
            </w:pPr>
            <w:r w:rsidRPr="00E878FF">
              <w:rPr>
                <w:rFonts w:ascii="Times New Roman" w:eastAsia="Calibri" w:hAnsi="Times New Roman" w:cs="Times New Roman"/>
                <w:sz w:val="24"/>
                <w:szCs w:val="24"/>
              </w:rPr>
              <w:t xml:space="preserve">Изобразительное искусство </w:t>
            </w:r>
          </w:p>
        </w:tc>
        <w:tc>
          <w:tcPr>
            <w:tcW w:w="1276"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7D29B2" w:rsidRPr="00E878FF" w:rsidRDefault="007D29B2" w:rsidP="00F877EF">
            <w:pPr>
              <w:jc w:val="center"/>
              <w:rPr>
                <w:rFonts w:ascii="Times New Roman" w:eastAsia="Calibri" w:hAnsi="Times New Roman" w:cs="Times New Roman"/>
                <w:sz w:val="24"/>
                <w:szCs w:val="24"/>
                <w:lang w:val="en-US"/>
              </w:rPr>
            </w:pPr>
            <w:r w:rsidRPr="00E878FF">
              <w:rPr>
                <w:rFonts w:ascii="Times New Roman" w:eastAsia="Calibri" w:hAnsi="Times New Roman" w:cs="Times New Roman"/>
                <w:sz w:val="24"/>
                <w:szCs w:val="24"/>
              </w:rPr>
              <w:t>2</w:t>
            </w:r>
            <w:r w:rsidRPr="00E878FF">
              <w:rPr>
                <w:rFonts w:ascii="Times New Roman" w:eastAsia="Calibri" w:hAnsi="Times New Roman" w:cs="Times New Roman"/>
                <w:sz w:val="24"/>
                <w:szCs w:val="24"/>
                <w:lang w:val="en-US"/>
              </w:rPr>
              <w:t>5</w:t>
            </w:r>
          </w:p>
        </w:tc>
        <w:tc>
          <w:tcPr>
            <w:tcW w:w="2268" w:type="dxa"/>
            <w:tcBorders>
              <w:top w:val="single" w:sz="4" w:space="0" w:color="000000" w:themeColor="text1"/>
              <w:left w:val="single" w:sz="4" w:space="0" w:color="auto"/>
              <w:bottom w:val="single" w:sz="4" w:space="0" w:color="000000" w:themeColor="text1"/>
              <w:right w:val="single" w:sz="4" w:space="0" w:color="000000" w:themeColor="text1"/>
            </w:tcBorders>
          </w:tcPr>
          <w:p w:rsidR="007D29B2" w:rsidRPr="00E878FF" w:rsidRDefault="007D29B2" w:rsidP="00F877EF">
            <w:pPr>
              <w:jc w:val="center"/>
              <w:rPr>
                <w:rFonts w:ascii="Times New Roman" w:eastAsia="Calibri" w:hAnsi="Times New Roman" w:cs="Times New Roman"/>
                <w:sz w:val="24"/>
                <w:szCs w:val="24"/>
              </w:rPr>
            </w:pPr>
            <w:r w:rsidRPr="00E878FF">
              <w:rPr>
                <w:rFonts w:ascii="Times New Roman" w:eastAsia="Calibri" w:hAnsi="Times New Roman" w:cs="Times New Roman"/>
                <w:sz w:val="24"/>
                <w:szCs w:val="24"/>
                <w:lang w:val="en-US"/>
              </w:rPr>
              <w:t>10</w:t>
            </w:r>
          </w:p>
        </w:tc>
        <w:tc>
          <w:tcPr>
            <w:tcW w:w="1303" w:type="dxa"/>
            <w:tcBorders>
              <w:top w:val="single" w:sz="4" w:space="0" w:color="000000" w:themeColor="text1"/>
              <w:left w:val="single" w:sz="4" w:space="0" w:color="auto"/>
              <w:bottom w:val="single" w:sz="4" w:space="0" w:color="000000" w:themeColor="text1"/>
              <w:right w:val="single" w:sz="4" w:space="0" w:color="000000" w:themeColor="text1"/>
            </w:tcBorders>
          </w:tcPr>
          <w:p w:rsidR="007D29B2" w:rsidRPr="00E878FF" w:rsidRDefault="007D29B2" w:rsidP="00F877EF">
            <w:pPr>
              <w:jc w:val="center"/>
              <w:rPr>
                <w:rFonts w:ascii="Times New Roman" w:eastAsia="Calibri" w:hAnsi="Times New Roman" w:cs="Times New Roman"/>
                <w:b/>
                <w:sz w:val="24"/>
                <w:szCs w:val="24"/>
              </w:rPr>
            </w:pPr>
            <w:r w:rsidRPr="00E878FF">
              <w:rPr>
                <w:rFonts w:ascii="Times New Roman" w:eastAsia="Calibri" w:hAnsi="Times New Roman" w:cs="Times New Roman"/>
                <w:b/>
                <w:sz w:val="24"/>
                <w:szCs w:val="24"/>
              </w:rPr>
              <w:t>35</w:t>
            </w:r>
          </w:p>
        </w:tc>
        <w:tc>
          <w:tcPr>
            <w:tcW w:w="992" w:type="dxa"/>
            <w:tcBorders>
              <w:top w:val="single" w:sz="4" w:space="0" w:color="000000" w:themeColor="text1"/>
              <w:left w:val="single" w:sz="4" w:space="0" w:color="auto"/>
              <w:bottom w:val="single" w:sz="4" w:space="0" w:color="000000" w:themeColor="text1"/>
              <w:right w:val="single" w:sz="4" w:space="0" w:color="000000" w:themeColor="text1"/>
            </w:tcBorders>
          </w:tcPr>
          <w:p w:rsidR="007D29B2" w:rsidRPr="00E878FF" w:rsidRDefault="007D29B2" w:rsidP="00F877EF">
            <w:pPr>
              <w:jc w:val="center"/>
              <w:rPr>
                <w:rFonts w:ascii="Times New Roman" w:eastAsia="Calibri" w:hAnsi="Times New Roman" w:cs="Times New Roman"/>
                <w:b/>
                <w:sz w:val="24"/>
                <w:szCs w:val="24"/>
              </w:rPr>
            </w:pPr>
            <w:r w:rsidRPr="00E878FF">
              <w:rPr>
                <w:rFonts w:ascii="Times New Roman" w:eastAsia="Calibri" w:hAnsi="Times New Roman" w:cs="Times New Roman"/>
                <w:b/>
                <w:sz w:val="24"/>
                <w:szCs w:val="24"/>
              </w:rPr>
              <w:t>1</w:t>
            </w:r>
          </w:p>
        </w:tc>
      </w:tr>
      <w:tr w:rsidR="007D29B2" w:rsidRPr="00E878FF" w:rsidTr="00F877EF">
        <w:tc>
          <w:tcPr>
            <w:tcW w:w="237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D29B2" w:rsidRPr="00E878FF" w:rsidRDefault="007D29B2" w:rsidP="00F877EF">
            <w:pPr>
              <w:rPr>
                <w:rFonts w:ascii="Times New Roman" w:eastAsia="Calibri" w:hAnsi="Times New Roman" w:cs="Times New Roman"/>
                <w:b/>
                <w:sz w:val="24"/>
                <w:szCs w:val="24"/>
              </w:rPr>
            </w:pPr>
          </w:p>
        </w:tc>
        <w:tc>
          <w:tcPr>
            <w:tcW w:w="2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29B2" w:rsidRPr="00E878FF" w:rsidRDefault="007D29B2" w:rsidP="00F877EF">
            <w:pPr>
              <w:jc w:val="both"/>
              <w:rPr>
                <w:rFonts w:ascii="Times New Roman" w:eastAsia="Calibri" w:hAnsi="Times New Roman" w:cs="Times New Roman"/>
                <w:sz w:val="24"/>
                <w:szCs w:val="24"/>
              </w:rPr>
            </w:pPr>
            <w:r w:rsidRPr="00E878FF">
              <w:rPr>
                <w:rFonts w:ascii="Times New Roman" w:eastAsia="Calibri" w:hAnsi="Times New Roman" w:cs="Times New Roman"/>
                <w:sz w:val="24"/>
                <w:szCs w:val="24"/>
              </w:rPr>
              <w:t>Музыка</w:t>
            </w:r>
          </w:p>
        </w:tc>
        <w:tc>
          <w:tcPr>
            <w:tcW w:w="1276"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7D29B2" w:rsidRPr="00E878FF" w:rsidRDefault="007D29B2" w:rsidP="00F877EF">
            <w:pPr>
              <w:jc w:val="center"/>
              <w:rPr>
                <w:rFonts w:ascii="Times New Roman" w:eastAsia="Calibri" w:hAnsi="Times New Roman" w:cs="Times New Roman"/>
                <w:sz w:val="24"/>
                <w:szCs w:val="24"/>
                <w:lang w:val="en-US"/>
              </w:rPr>
            </w:pPr>
            <w:r w:rsidRPr="00E878FF">
              <w:rPr>
                <w:rFonts w:ascii="Times New Roman" w:eastAsia="Calibri" w:hAnsi="Times New Roman" w:cs="Times New Roman"/>
                <w:sz w:val="24"/>
                <w:szCs w:val="24"/>
              </w:rPr>
              <w:t>2</w:t>
            </w:r>
            <w:r w:rsidRPr="00E878FF">
              <w:rPr>
                <w:rFonts w:ascii="Times New Roman" w:eastAsia="Calibri" w:hAnsi="Times New Roman" w:cs="Times New Roman"/>
                <w:sz w:val="24"/>
                <w:szCs w:val="24"/>
                <w:lang w:val="en-US"/>
              </w:rPr>
              <w:t>5</w:t>
            </w:r>
          </w:p>
        </w:tc>
        <w:tc>
          <w:tcPr>
            <w:tcW w:w="2268" w:type="dxa"/>
            <w:tcBorders>
              <w:top w:val="single" w:sz="4" w:space="0" w:color="000000" w:themeColor="text1"/>
              <w:left w:val="single" w:sz="4" w:space="0" w:color="auto"/>
              <w:bottom w:val="single" w:sz="4" w:space="0" w:color="000000" w:themeColor="text1"/>
              <w:right w:val="single" w:sz="4" w:space="0" w:color="000000" w:themeColor="text1"/>
            </w:tcBorders>
          </w:tcPr>
          <w:p w:rsidR="007D29B2" w:rsidRPr="00E878FF" w:rsidRDefault="007D29B2" w:rsidP="00F877EF">
            <w:pPr>
              <w:jc w:val="center"/>
              <w:rPr>
                <w:rFonts w:ascii="Times New Roman" w:eastAsia="Calibri" w:hAnsi="Times New Roman" w:cs="Times New Roman"/>
                <w:sz w:val="24"/>
                <w:szCs w:val="24"/>
              </w:rPr>
            </w:pPr>
            <w:r w:rsidRPr="00E878FF">
              <w:rPr>
                <w:rFonts w:ascii="Times New Roman" w:eastAsia="Calibri" w:hAnsi="Times New Roman" w:cs="Times New Roman"/>
                <w:sz w:val="24"/>
                <w:szCs w:val="24"/>
                <w:lang w:val="en-US"/>
              </w:rPr>
              <w:t>10</w:t>
            </w:r>
          </w:p>
        </w:tc>
        <w:tc>
          <w:tcPr>
            <w:tcW w:w="1303" w:type="dxa"/>
            <w:tcBorders>
              <w:top w:val="single" w:sz="4" w:space="0" w:color="000000" w:themeColor="text1"/>
              <w:left w:val="single" w:sz="4" w:space="0" w:color="auto"/>
              <w:bottom w:val="single" w:sz="4" w:space="0" w:color="000000" w:themeColor="text1"/>
              <w:right w:val="single" w:sz="4" w:space="0" w:color="000000" w:themeColor="text1"/>
            </w:tcBorders>
          </w:tcPr>
          <w:p w:rsidR="007D29B2" w:rsidRPr="00E878FF" w:rsidRDefault="007D29B2" w:rsidP="00F877EF">
            <w:pPr>
              <w:jc w:val="center"/>
              <w:rPr>
                <w:rFonts w:ascii="Times New Roman" w:eastAsia="Calibri" w:hAnsi="Times New Roman" w:cs="Times New Roman"/>
                <w:b/>
                <w:sz w:val="24"/>
                <w:szCs w:val="24"/>
              </w:rPr>
            </w:pPr>
            <w:r w:rsidRPr="00E878FF">
              <w:rPr>
                <w:rFonts w:ascii="Times New Roman" w:eastAsia="Calibri" w:hAnsi="Times New Roman" w:cs="Times New Roman"/>
                <w:b/>
                <w:sz w:val="24"/>
                <w:szCs w:val="24"/>
              </w:rPr>
              <w:t>35</w:t>
            </w:r>
          </w:p>
        </w:tc>
        <w:tc>
          <w:tcPr>
            <w:tcW w:w="992" w:type="dxa"/>
            <w:tcBorders>
              <w:top w:val="single" w:sz="4" w:space="0" w:color="000000" w:themeColor="text1"/>
              <w:left w:val="single" w:sz="4" w:space="0" w:color="auto"/>
              <w:bottom w:val="single" w:sz="4" w:space="0" w:color="000000" w:themeColor="text1"/>
              <w:right w:val="single" w:sz="4" w:space="0" w:color="000000" w:themeColor="text1"/>
            </w:tcBorders>
          </w:tcPr>
          <w:p w:rsidR="007D29B2" w:rsidRPr="00E878FF" w:rsidRDefault="007D29B2" w:rsidP="00F877EF">
            <w:pPr>
              <w:jc w:val="center"/>
              <w:rPr>
                <w:rFonts w:ascii="Times New Roman" w:eastAsia="Calibri" w:hAnsi="Times New Roman" w:cs="Times New Roman"/>
                <w:b/>
                <w:sz w:val="24"/>
                <w:szCs w:val="24"/>
              </w:rPr>
            </w:pPr>
            <w:r w:rsidRPr="00E878FF">
              <w:rPr>
                <w:rFonts w:ascii="Times New Roman" w:eastAsia="Calibri" w:hAnsi="Times New Roman" w:cs="Times New Roman"/>
                <w:b/>
                <w:sz w:val="24"/>
                <w:szCs w:val="24"/>
              </w:rPr>
              <w:t>1</w:t>
            </w:r>
          </w:p>
        </w:tc>
      </w:tr>
      <w:tr w:rsidR="007D29B2" w:rsidRPr="00E878FF" w:rsidTr="00F877EF">
        <w:tc>
          <w:tcPr>
            <w:tcW w:w="2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29B2" w:rsidRPr="00E878FF" w:rsidRDefault="007D29B2" w:rsidP="00F877EF">
            <w:pPr>
              <w:rPr>
                <w:rFonts w:ascii="Times New Roman" w:eastAsia="Calibri" w:hAnsi="Times New Roman" w:cs="Times New Roman"/>
                <w:b/>
                <w:sz w:val="24"/>
                <w:szCs w:val="24"/>
              </w:rPr>
            </w:pPr>
            <w:r w:rsidRPr="00E878FF">
              <w:rPr>
                <w:rFonts w:ascii="Times New Roman" w:eastAsia="Calibri" w:hAnsi="Times New Roman" w:cs="Times New Roman"/>
                <w:b/>
                <w:sz w:val="24"/>
                <w:szCs w:val="24"/>
              </w:rPr>
              <w:t>Технология</w:t>
            </w:r>
          </w:p>
        </w:tc>
        <w:tc>
          <w:tcPr>
            <w:tcW w:w="2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29B2" w:rsidRPr="00E878FF" w:rsidRDefault="007D29B2" w:rsidP="00F877EF">
            <w:pPr>
              <w:jc w:val="both"/>
              <w:rPr>
                <w:rFonts w:ascii="Times New Roman" w:eastAsia="Calibri" w:hAnsi="Times New Roman" w:cs="Times New Roman"/>
                <w:sz w:val="24"/>
                <w:szCs w:val="24"/>
              </w:rPr>
            </w:pPr>
            <w:r w:rsidRPr="00E878FF">
              <w:rPr>
                <w:rFonts w:ascii="Times New Roman" w:eastAsia="Calibri" w:hAnsi="Times New Roman" w:cs="Times New Roman"/>
                <w:sz w:val="24"/>
                <w:szCs w:val="24"/>
              </w:rPr>
              <w:t>Технология</w:t>
            </w:r>
          </w:p>
        </w:tc>
        <w:tc>
          <w:tcPr>
            <w:tcW w:w="1276"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7D29B2" w:rsidRPr="00E878FF" w:rsidRDefault="007D29B2" w:rsidP="00F877EF">
            <w:pPr>
              <w:jc w:val="center"/>
              <w:rPr>
                <w:rFonts w:ascii="Times New Roman" w:eastAsia="Calibri" w:hAnsi="Times New Roman" w:cs="Times New Roman"/>
                <w:sz w:val="24"/>
                <w:szCs w:val="24"/>
                <w:lang w:val="en-US"/>
              </w:rPr>
            </w:pPr>
            <w:r w:rsidRPr="00E878FF">
              <w:rPr>
                <w:rFonts w:ascii="Times New Roman" w:eastAsia="Calibri" w:hAnsi="Times New Roman" w:cs="Times New Roman"/>
                <w:sz w:val="24"/>
                <w:szCs w:val="24"/>
              </w:rPr>
              <w:t>5</w:t>
            </w:r>
            <w:r w:rsidRPr="00E878FF">
              <w:rPr>
                <w:rFonts w:ascii="Times New Roman" w:eastAsia="Calibri" w:hAnsi="Times New Roman" w:cs="Times New Roman"/>
                <w:sz w:val="24"/>
                <w:szCs w:val="24"/>
                <w:lang w:val="en-US"/>
              </w:rPr>
              <w:t>0</w:t>
            </w:r>
          </w:p>
        </w:tc>
        <w:tc>
          <w:tcPr>
            <w:tcW w:w="2268" w:type="dxa"/>
            <w:tcBorders>
              <w:top w:val="single" w:sz="4" w:space="0" w:color="000000" w:themeColor="text1"/>
              <w:left w:val="single" w:sz="4" w:space="0" w:color="auto"/>
              <w:bottom w:val="single" w:sz="4" w:space="0" w:color="000000" w:themeColor="text1"/>
              <w:right w:val="single" w:sz="4" w:space="0" w:color="000000" w:themeColor="text1"/>
            </w:tcBorders>
          </w:tcPr>
          <w:p w:rsidR="007D29B2" w:rsidRPr="00E878FF" w:rsidRDefault="007D29B2" w:rsidP="00F877EF">
            <w:pPr>
              <w:jc w:val="center"/>
              <w:rPr>
                <w:rFonts w:ascii="Times New Roman" w:eastAsia="Calibri" w:hAnsi="Times New Roman" w:cs="Times New Roman"/>
                <w:sz w:val="24"/>
                <w:szCs w:val="24"/>
              </w:rPr>
            </w:pPr>
            <w:r w:rsidRPr="00E878FF">
              <w:rPr>
                <w:rFonts w:ascii="Times New Roman" w:eastAsia="Calibri" w:hAnsi="Times New Roman" w:cs="Times New Roman"/>
                <w:sz w:val="24"/>
                <w:szCs w:val="24"/>
                <w:lang w:val="en-US"/>
              </w:rPr>
              <w:t>20</w:t>
            </w:r>
          </w:p>
        </w:tc>
        <w:tc>
          <w:tcPr>
            <w:tcW w:w="1303" w:type="dxa"/>
            <w:tcBorders>
              <w:top w:val="single" w:sz="4" w:space="0" w:color="000000" w:themeColor="text1"/>
              <w:left w:val="single" w:sz="4" w:space="0" w:color="auto"/>
              <w:bottom w:val="single" w:sz="4" w:space="0" w:color="000000" w:themeColor="text1"/>
              <w:right w:val="single" w:sz="4" w:space="0" w:color="000000" w:themeColor="text1"/>
            </w:tcBorders>
          </w:tcPr>
          <w:p w:rsidR="007D29B2" w:rsidRPr="00E878FF" w:rsidRDefault="007D29B2" w:rsidP="00F877EF">
            <w:pPr>
              <w:jc w:val="center"/>
              <w:rPr>
                <w:rFonts w:ascii="Times New Roman" w:eastAsia="Calibri" w:hAnsi="Times New Roman" w:cs="Times New Roman"/>
                <w:b/>
                <w:sz w:val="24"/>
                <w:szCs w:val="24"/>
              </w:rPr>
            </w:pPr>
            <w:r w:rsidRPr="00E878FF">
              <w:rPr>
                <w:rFonts w:ascii="Times New Roman" w:eastAsia="Calibri" w:hAnsi="Times New Roman" w:cs="Times New Roman"/>
                <w:b/>
                <w:sz w:val="24"/>
                <w:szCs w:val="24"/>
              </w:rPr>
              <w:t>70</w:t>
            </w:r>
          </w:p>
        </w:tc>
        <w:tc>
          <w:tcPr>
            <w:tcW w:w="992" w:type="dxa"/>
            <w:tcBorders>
              <w:top w:val="single" w:sz="4" w:space="0" w:color="000000" w:themeColor="text1"/>
              <w:left w:val="single" w:sz="4" w:space="0" w:color="auto"/>
              <w:bottom w:val="single" w:sz="4" w:space="0" w:color="000000" w:themeColor="text1"/>
              <w:right w:val="single" w:sz="4" w:space="0" w:color="000000" w:themeColor="text1"/>
            </w:tcBorders>
          </w:tcPr>
          <w:p w:rsidR="007D29B2" w:rsidRPr="00E878FF" w:rsidRDefault="007D29B2" w:rsidP="00F877EF">
            <w:pPr>
              <w:jc w:val="center"/>
              <w:rPr>
                <w:rFonts w:ascii="Times New Roman" w:eastAsia="Calibri" w:hAnsi="Times New Roman" w:cs="Times New Roman"/>
                <w:b/>
                <w:sz w:val="24"/>
                <w:szCs w:val="24"/>
              </w:rPr>
            </w:pPr>
            <w:r w:rsidRPr="00E878FF">
              <w:rPr>
                <w:rFonts w:ascii="Times New Roman" w:eastAsia="Calibri" w:hAnsi="Times New Roman" w:cs="Times New Roman"/>
                <w:b/>
                <w:sz w:val="24"/>
                <w:szCs w:val="24"/>
              </w:rPr>
              <w:t>2</w:t>
            </w:r>
          </w:p>
        </w:tc>
      </w:tr>
      <w:tr w:rsidR="007D29B2" w:rsidRPr="00E878FF" w:rsidTr="00F877EF">
        <w:tc>
          <w:tcPr>
            <w:tcW w:w="237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29B2" w:rsidRPr="00E878FF" w:rsidRDefault="007D29B2" w:rsidP="00F877EF">
            <w:pPr>
              <w:rPr>
                <w:rFonts w:ascii="Times New Roman" w:eastAsia="Calibri" w:hAnsi="Times New Roman" w:cs="Times New Roman"/>
                <w:b/>
                <w:sz w:val="24"/>
                <w:szCs w:val="24"/>
              </w:rPr>
            </w:pPr>
            <w:r w:rsidRPr="00E878FF">
              <w:rPr>
                <w:rFonts w:ascii="Times New Roman" w:eastAsia="Calibri" w:hAnsi="Times New Roman" w:cs="Times New Roman"/>
                <w:b/>
                <w:sz w:val="24"/>
                <w:szCs w:val="24"/>
              </w:rPr>
              <w:t>Физическая культура и основы безопасности жизнедеятельности</w:t>
            </w:r>
          </w:p>
        </w:tc>
        <w:tc>
          <w:tcPr>
            <w:tcW w:w="2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29B2" w:rsidRPr="00E878FF" w:rsidRDefault="007D29B2" w:rsidP="00F877EF">
            <w:pPr>
              <w:rPr>
                <w:rFonts w:ascii="Times New Roman" w:eastAsia="Calibri" w:hAnsi="Times New Roman" w:cs="Times New Roman"/>
                <w:sz w:val="24"/>
                <w:szCs w:val="24"/>
              </w:rPr>
            </w:pPr>
          </w:p>
        </w:tc>
        <w:tc>
          <w:tcPr>
            <w:tcW w:w="1276" w:type="dxa"/>
            <w:tcBorders>
              <w:top w:val="single" w:sz="4" w:space="0" w:color="000000" w:themeColor="text1"/>
              <w:left w:val="single" w:sz="4" w:space="0" w:color="000000" w:themeColor="text1"/>
              <w:bottom w:val="single" w:sz="4" w:space="0" w:color="000000" w:themeColor="text1"/>
              <w:right w:val="single" w:sz="4" w:space="0" w:color="auto"/>
            </w:tcBorders>
          </w:tcPr>
          <w:p w:rsidR="007D29B2" w:rsidRPr="00E878FF" w:rsidRDefault="007D29B2" w:rsidP="00F877EF">
            <w:pPr>
              <w:jc w:val="center"/>
              <w:rPr>
                <w:rFonts w:ascii="Times New Roman" w:eastAsia="Calibri" w:hAnsi="Times New Roman" w:cs="Times New Roman"/>
                <w:sz w:val="24"/>
                <w:szCs w:val="24"/>
              </w:rPr>
            </w:pPr>
          </w:p>
        </w:tc>
        <w:tc>
          <w:tcPr>
            <w:tcW w:w="2268" w:type="dxa"/>
            <w:tcBorders>
              <w:top w:val="single" w:sz="4" w:space="0" w:color="000000" w:themeColor="text1"/>
              <w:left w:val="single" w:sz="4" w:space="0" w:color="auto"/>
              <w:bottom w:val="single" w:sz="4" w:space="0" w:color="000000" w:themeColor="text1"/>
              <w:right w:val="single" w:sz="4" w:space="0" w:color="000000" w:themeColor="text1"/>
            </w:tcBorders>
          </w:tcPr>
          <w:p w:rsidR="007D29B2" w:rsidRPr="00E878FF" w:rsidRDefault="007D29B2" w:rsidP="00F877EF">
            <w:pPr>
              <w:jc w:val="center"/>
              <w:rPr>
                <w:rFonts w:ascii="Times New Roman" w:eastAsia="Calibri" w:hAnsi="Times New Roman" w:cs="Times New Roman"/>
                <w:sz w:val="24"/>
                <w:szCs w:val="24"/>
              </w:rPr>
            </w:pPr>
          </w:p>
        </w:tc>
        <w:tc>
          <w:tcPr>
            <w:tcW w:w="1303" w:type="dxa"/>
            <w:tcBorders>
              <w:top w:val="single" w:sz="4" w:space="0" w:color="000000" w:themeColor="text1"/>
              <w:left w:val="single" w:sz="4" w:space="0" w:color="auto"/>
              <w:bottom w:val="single" w:sz="4" w:space="0" w:color="000000" w:themeColor="text1"/>
              <w:right w:val="single" w:sz="4" w:space="0" w:color="000000" w:themeColor="text1"/>
            </w:tcBorders>
          </w:tcPr>
          <w:p w:rsidR="007D29B2" w:rsidRPr="00E878FF" w:rsidRDefault="007D29B2" w:rsidP="00F877EF">
            <w:pPr>
              <w:jc w:val="center"/>
              <w:rPr>
                <w:rFonts w:ascii="Times New Roman" w:eastAsia="Calibri" w:hAnsi="Times New Roman" w:cs="Times New Roman"/>
                <w:b/>
                <w:sz w:val="24"/>
                <w:szCs w:val="24"/>
              </w:rPr>
            </w:pPr>
          </w:p>
        </w:tc>
        <w:tc>
          <w:tcPr>
            <w:tcW w:w="992" w:type="dxa"/>
            <w:tcBorders>
              <w:top w:val="single" w:sz="4" w:space="0" w:color="000000" w:themeColor="text1"/>
              <w:left w:val="single" w:sz="4" w:space="0" w:color="auto"/>
              <w:bottom w:val="single" w:sz="4" w:space="0" w:color="000000" w:themeColor="text1"/>
              <w:right w:val="single" w:sz="4" w:space="0" w:color="000000" w:themeColor="text1"/>
            </w:tcBorders>
          </w:tcPr>
          <w:p w:rsidR="007D29B2" w:rsidRPr="00E878FF" w:rsidRDefault="007D29B2" w:rsidP="00F877EF">
            <w:pPr>
              <w:jc w:val="center"/>
              <w:rPr>
                <w:rFonts w:ascii="Times New Roman" w:eastAsia="Calibri" w:hAnsi="Times New Roman" w:cs="Times New Roman"/>
                <w:b/>
                <w:sz w:val="24"/>
                <w:szCs w:val="24"/>
              </w:rPr>
            </w:pPr>
          </w:p>
        </w:tc>
      </w:tr>
      <w:tr w:rsidR="007D29B2" w:rsidRPr="00E878FF" w:rsidTr="00F877EF">
        <w:tc>
          <w:tcPr>
            <w:tcW w:w="237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D29B2" w:rsidRPr="00E878FF" w:rsidRDefault="007D29B2" w:rsidP="00F877EF">
            <w:pPr>
              <w:rPr>
                <w:rFonts w:ascii="Times New Roman" w:eastAsia="Calibri" w:hAnsi="Times New Roman" w:cs="Times New Roman"/>
                <w:b/>
                <w:sz w:val="24"/>
                <w:szCs w:val="24"/>
              </w:rPr>
            </w:pPr>
          </w:p>
        </w:tc>
        <w:tc>
          <w:tcPr>
            <w:tcW w:w="2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29B2" w:rsidRPr="00E878FF" w:rsidRDefault="007D29B2" w:rsidP="00F877EF">
            <w:pPr>
              <w:rPr>
                <w:rFonts w:ascii="Times New Roman" w:eastAsia="Calibri" w:hAnsi="Times New Roman" w:cs="Times New Roman"/>
                <w:sz w:val="24"/>
                <w:szCs w:val="24"/>
              </w:rPr>
            </w:pPr>
            <w:r w:rsidRPr="00E878FF">
              <w:rPr>
                <w:rFonts w:ascii="Times New Roman" w:eastAsia="Calibri" w:hAnsi="Times New Roman" w:cs="Times New Roman"/>
                <w:sz w:val="24"/>
                <w:szCs w:val="24"/>
              </w:rPr>
              <w:t>Физическая культура</w:t>
            </w:r>
          </w:p>
        </w:tc>
        <w:tc>
          <w:tcPr>
            <w:tcW w:w="1276"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7D29B2" w:rsidRPr="00E878FF" w:rsidRDefault="007D29B2" w:rsidP="00F877EF">
            <w:pPr>
              <w:jc w:val="center"/>
              <w:rPr>
                <w:rFonts w:ascii="Times New Roman" w:eastAsia="Calibri" w:hAnsi="Times New Roman" w:cs="Times New Roman"/>
                <w:sz w:val="24"/>
                <w:szCs w:val="24"/>
              </w:rPr>
            </w:pPr>
            <w:r w:rsidRPr="00E878FF">
              <w:rPr>
                <w:rFonts w:ascii="Times New Roman" w:eastAsia="Calibri" w:hAnsi="Times New Roman" w:cs="Times New Roman"/>
                <w:sz w:val="24"/>
                <w:szCs w:val="24"/>
              </w:rPr>
              <w:t>70</w:t>
            </w:r>
          </w:p>
        </w:tc>
        <w:tc>
          <w:tcPr>
            <w:tcW w:w="2268" w:type="dxa"/>
            <w:tcBorders>
              <w:top w:val="single" w:sz="4" w:space="0" w:color="000000" w:themeColor="text1"/>
              <w:left w:val="single" w:sz="4" w:space="0" w:color="auto"/>
              <w:bottom w:val="single" w:sz="4" w:space="0" w:color="000000" w:themeColor="text1"/>
              <w:right w:val="single" w:sz="4" w:space="0" w:color="000000" w:themeColor="text1"/>
            </w:tcBorders>
          </w:tcPr>
          <w:p w:rsidR="007D29B2" w:rsidRPr="00E878FF" w:rsidRDefault="007D29B2" w:rsidP="00F877EF">
            <w:pPr>
              <w:jc w:val="center"/>
              <w:rPr>
                <w:rFonts w:ascii="Times New Roman" w:eastAsia="Calibri" w:hAnsi="Times New Roman" w:cs="Times New Roman"/>
                <w:sz w:val="24"/>
                <w:szCs w:val="24"/>
              </w:rPr>
            </w:pPr>
            <w:r w:rsidRPr="00E878FF">
              <w:rPr>
                <w:rFonts w:ascii="Times New Roman" w:eastAsia="Calibri" w:hAnsi="Times New Roman" w:cs="Times New Roman"/>
                <w:sz w:val="24"/>
                <w:szCs w:val="24"/>
              </w:rPr>
              <w:t>35</w:t>
            </w:r>
          </w:p>
        </w:tc>
        <w:tc>
          <w:tcPr>
            <w:tcW w:w="1303" w:type="dxa"/>
            <w:tcBorders>
              <w:top w:val="single" w:sz="4" w:space="0" w:color="000000" w:themeColor="text1"/>
              <w:left w:val="single" w:sz="4" w:space="0" w:color="auto"/>
              <w:bottom w:val="single" w:sz="4" w:space="0" w:color="000000" w:themeColor="text1"/>
              <w:right w:val="single" w:sz="4" w:space="0" w:color="000000" w:themeColor="text1"/>
            </w:tcBorders>
          </w:tcPr>
          <w:p w:rsidR="007D29B2" w:rsidRPr="00E878FF" w:rsidRDefault="007D29B2" w:rsidP="00F877EF">
            <w:pPr>
              <w:jc w:val="center"/>
              <w:rPr>
                <w:rFonts w:ascii="Times New Roman" w:eastAsia="Calibri" w:hAnsi="Times New Roman" w:cs="Times New Roman"/>
                <w:b/>
                <w:sz w:val="24"/>
                <w:szCs w:val="24"/>
              </w:rPr>
            </w:pPr>
            <w:r w:rsidRPr="00E878FF">
              <w:rPr>
                <w:rFonts w:ascii="Times New Roman" w:eastAsia="Calibri" w:hAnsi="Times New Roman" w:cs="Times New Roman"/>
                <w:b/>
                <w:sz w:val="24"/>
                <w:szCs w:val="24"/>
              </w:rPr>
              <w:t>105</w:t>
            </w:r>
          </w:p>
        </w:tc>
        <w:tc>
          <w:tcPr>
            <w:tcW w:w="992" w:type="dxa"/>
            <w:tcBorders>
              <w:top w:val="single" w:sz="4" w:space="0" w:color="000000" w:themeColor="text1"/>
              <w:left w:val="single" w:sz="4" w:space="0" w:color="auto"/>
              <w:bottom w:val="single" w:sz="4" w:space="0" w:color="000000" w:themeColor="text1"/>
              <w:right w:val="single" w:sz="4" w:space="0" w:color="000000" w:themeColor="text1"/>
            </w:tcBorders>
          </w:tcPr>
          <w:p w:rsidR="007D29B2" w:rsidRPr="00E878FF" w:rsidRDefault="007D29B2" w:rsidP="00F877EF">
            <w:pPr>
              <w:jc w:val="center"/>
              <w:rPr>
                <w:rFonts w:ascii="Times New Roman" w:eastAsia="Calibri" w:hAnsi="Times New Roman" w:cs="Times New Roman"/>
                <w:b/>
                <w:sz w:val="24"/>
                <w:szCs w:val="24"/>
              </w:rPr>
            </w:pPr>
            <w:r w:rsidRPr="00E878FF">
              <w:rPr>
                <w:rFonts w:ascii="Times New Roman" w:eastAsia="Calibri" w:hAnsi="Times New Roman" w:cs="Times New Roman"/>
                <w:b/>
                <w:sz w:val="24"/>
                <w:szCs w:val="24"/>
              </w:rPr>
              <w:t>3</w:t>
            </w:r>
          </w:p>
        </w:tc>
      </w:tr>
      <w:tr w:rsidR="007D29B2" w:rsidRPr="00E878FF" w:rsidTr="00F877EF">
        <w:tc>
          <w:tcPr>
            <w:tcW w:w="447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29B2" w:rsidRPr="00E878FF" w:rsidRDefault="007D29B2" w:rsidP="00F877EF">
            <w:pPr>
              <w:rPr>
                <w:rFonts w:ascii="Times New Roman" w:eastAsia="Calibri" w:hAnsi="Times New Roman" w:cs="Times New Roman"/>
                <w:sz w:val="24"/>
                <w:szCs w:val="24"/>
              </w:rPr>
            </w:pPr>
            <w:r w:rsidRPr="00E878FF">
              <w:rPr>
                <w:rFonts w:ascii="Times New Roman" w:eastAsia="Calibri" w:hAnsi="Times New Roman" w:cs="Times New Roman"/>
                <w:sz w:val="24"/>
                <w:szCs w:val="24"/>
              </w:rPr>
              <w:t>Итого</w:t>
            </w:r>
          </w:p>
        </w:tc>
        <w:tc>
          <w:tcPr>
            <w:tcW w:w="1276"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7D29B2" w:rsidRPr="00E878FF" w:rsidRDefault="007D29B2" w:rsidP="00F877EF">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755</w:t>
            </w:r>
          </w:p>
        </w:tc>
        <w:tc>
          <w:tcPr>
            <w:tcW w:w="2268" w:type="dxa"/>
            <w:tcBorders>
              <w:top w:val="single" w:sz="4" w:space="0" w:color="000000" w:themeColor="text1"/>
              <w:left w:val="single" w:sz="4" w:space="0" w:color="auto"/>
              <w:bottom w:val="single" w:sz="4" w:space="0" w:color="000000" w:themeColor="text1"/>
              <w:right w:val="single" w:sz="4" w:space="0" w:color="000000" w:themeColor="text1"/>
            </w:tcBorders>
          </w:tcPr>
          <w:p w:rsidR="007D29B2" w:rsidRPr="00E878FF" w:rsidRDefault="007D29B2" w:rsidP="00F877EF">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260</w:t>
            </w:r>
          </w:p>
        </w:tc>
        <w:tc>
          <w:tcPr>
            <w:tcW w:w="1303" w:type="dxa"/>
            <w:tcBorders>
              <w:top w:val="single" w:sz="4" w:space="0" w:color="000000" w:themeColor="text1"/>
              <w:left w:val="single" w:sz="4" w:space="0" w:color="auto"/>
              <w:bottom w:val="single" w:sz="4" w:space="0" w:color="000000" w:themeColor="text1"/>
              <w:right w:val="single" w:sz="4" w:space="0" w:color="000000" w:themeColor="text1"/>
            </w:tcBorders>
          </w:tcPr>
          <w:p w:rsidR="007D29B2" w:rsidRPr="00E878FF" w:rsidRDefault="007D29B2" w:rsidP="00F877EF">
            <w:pPr>
              <w:jc w:val="center"/>
              <w:rPr>
                <w:rFonts w:ascii="Times New Roman" w:eastAsia="Calibri" w:hAnsi="Times New Roman" w:cs="Times New Roman"/>
                <w:b/>
                <w:sz w:val="24"/>
                <w:szCs w:val="24"/>
              </w:rPr>
            </w:pPr>
            <w:r w:rsidRPr="00E878FF">
              <w:rPr>
                <w:rFonts w:ascii="Times New Roman" w:eastAsia="Calibri" w:hAnsi="Times New Roman" w:cs="Times New Roman"/>
                <w:b/>
                <w:sz w:val="24"/>
                <w:szCs w:val="24"/>
              </w:rPr>
              <w:t>1015</w:t>
            </w:r>
          </w:p>
        </w:tc>
        <w:tc>
          <w:tcPr>
            <w:tcW w:w="992" w:type="dxa"/>
            <w:tcBorders>
              <w:top w:val="single" w:sz="4" w:space="0" w:color="000000" w:themeColor="text1"/>
              <w:left w:val="single" w:sz="4" w:space="0" w:color="auto"/>
              <w:bottom w:val="single" w:sz="4" w:space="0" w:color="000000" w:themeColor="text1"/>
              <w:right w:val="single" w:sz="4" w:space="0" w:color="000000" w:themeColor="text1"/>
            </w:tcBorders>
          </w:tcPr>
          <w:p w:rsidR="007D29B2" w:rsidRPr="00E878FF" w:rsidRDefault="007D29B2" w:rsidP="00F877EF">
            <w:pPr>
              <w:jc w:val="center"/>
              <w:rPr>
                <w:rFonts w:ascii="Times New Roman" w:eastAsia="Calibri" w:hAnsi="Times New Roman" w:cs="Times New Roman"/>
                <w:b/>
                <w:sz w:val="24"/>
                <w:szCs w:val="24"/>
              </w:rPr>
            </w:pPr>
            <w:r w:rsidRPr="00E878FF">
              <w:rPr>
                <w:rFonts w:ascii="Times New Roman" w:eastAsia="Calibri" w:hAnsi="Times New Roman" w:cs="Times New Roman"/>
                <w:b/>
                <w:sz w:val="24"/>
                <w:szCs w:val="24"/>
              </w:rPr>
              <w:t>29</w:t>
            </w:r>
          </w:p>
        </w:tc>
      </w:tr>
      <w:tr w:rsidR="007D29B2" w:rsidRPr="00E878FF" w:rsidTr="00F877EF">
        <w:tc>
          <w:tcPr>
            <w:tcW w:w="447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29B2" w:rsidRPr="00E878FF" w:rsidRDefault="007D29B2" w:rsidP="00F877EF">
            <w:pPr>
              <w:rPr>
                <w:rFonts w:ascii="Times New Roman" w:eastAsia="Calibri" w:hAnsi="Times New Roman" w:cs="Times New Roman"/>
                <w:sz w:val="24"/>
                <w:szCs w:val="24"/>
              </w:rPr>
            </w:pPr>
            <w:r w:rsidRPr="00E878FF">
              <w:rPr>
                <w:rFonts w:ascii="Times New Roman" w:eastAsia="Calibri" w:hAnsi="Times New Roman" w:cs="Times New Roman"/>
                <w:sz w:val="24"/>
                <w:szCs w:val="24"/>
              </w:rPr>
              <w:t>Максимально допустимая недельная нагрузка (при 5-ти дневной неделе)</w:t>
            </w:r>
          </w:p>
        </w:tc>
        <w:tc>
          <w:tcPr>
            <w:tcW w:w="3544" w:type="dxa"/>
            <w:gridSpan w:val="2"/>
            <w:tcBorders>
              <w:top w:val="single" w:sz="4" w:space="0" w:color="000000" w:themeColor="text1"/>
              <w:left w:val="single" w:sz="4" w:space="0" w:color="000000" w:themeColor="text1"/>
              <w:bottom w:val="single" w:sz="4" w:space="0" w:color="000000" w:themeColor="text1"/>
              <w:right w:val="single" w:sz="4" w:space="0" w:color="auto"/>
            </w:tcBorders>
            <w:hideMark/>
          </w:tcPr>
          <w:p w:rsidR="007D29B2" w:rsidRPr="00E878FF" w:rsidRDefault="007D29B2" w:rsidP="00F877EF">
            <w:pPr>
              <w:jc w:val="center"/>
              <w:rPr>
                <w:rFonts w:ascii="Times New Roman" w:eastAsia="Calibri" w:hAnsi="Times New Roman" w:cs="Times New Roman"/>
                <w:b/>
                <w:sz w:val="24"/>
                <w:szCs w:val="24"/>
              </w:rPr>
            </w:pPr>
          </w:p>
          <w:p w:rsidR="007D29B2" w:rsidRPr="00E878FF" w:rsidRDefault="007D29B2" w:rsidP="00F877EF">
            <w:pPr>
              <w:jc w:val="center"/>
              <w:rPr>
                <w:rFonts w:ascii="Times New Roman" w:eastAsia="Calibri" w:hAnsi="Times New Roman" w:cs="Times New Roman"/>
                <w:sz w:val="24"/>
                <w:szCs w:val="24"/>
              </w:rPr>
            </w:pPr>
          </w:p>
        </w:tc>
        <w:tc>
          <w:tcPr>
            <w:tcW w:w="1303" w:type="dxa"/>
            <w:tcBorders>
              <w:top w:val="single" w:sz="4" w:space="0" w:color="000000" w:themeColor="text1"/>
              <w:left w:val="single" w:sz="4" w:space="0" w:color="auto"/>
              <w:bottom w:val="single" w:sz="4" w:space="0" w:color="000000" w:themeColor="text1"/>
              <w:right w:val="single" w:sz="4" w:space="0" w:color="000000" w:themeColor="text1"/>
            </w:tcBorders>
          </w:tcPr>
          <w:p w:rsidR="007D29B2" w:rsidRPr="00E878FF" w:rsidRDefault="007D29B2" w:rsidP="00F877EF">
            <w:pPr>
              <w:rPr>
                <w:rFonts w:ascii="Times New Roman" w:eastAsia="Calibri" w:hAnsi="Times New Roman" w:cs="Times New Roman"/>
                <w:sz w:val="24"/>
                <w:szCs w:val="24"/>
              </w:rPr>
            </w:pPr>
            <w:r w:rsidRPr="00E878FF">
              <w:rPr>
                <w:rFonts w:ascii="Times New Roman" w:eastAsia="Calibri" w:hAnsi="Times New Roman" w:cs="Times New Roman"/>
                <w:sz w:val="24"/>
                <w:szCs w:val="24"/>
              </w:rPr>
              <w:t xml:space="preserve">     1015</w:t>
            </w:r>
          </w:p>
        </w:tc>
        <w:tc>
          <w:tcPr>
            <w:tcW w:w="992" w:type="dxa"/>
            <w:tcBorders>
              <w:top w:val="single" w:sz="4" w:space="0" w:color="000000" w:themeColor="text1"/>
              <w:left w:val="single" w:sz="4" w:space="0" w:color="auto"/>
              <w:bottom w:val="single" w:sz="4" w:space="0" w:color="000000" w:themeColor="text1"/>
              <w:right w:val="single" w:sz="4" w:space="0" w:color="000000" w:themeColor="text1"/>
            </w:tcBorders>
          </w:tcPr>
          <w:p w:rsidR="007D29B2" w:rsidRPr="00E878FF" w:rsidRDefault="007D29B2" w:rsidP="00F877EF">
            <w:pPr>
              <w:rPr>
                <w:rFonts w:ascii="Times New Roman" w:eastAsia="Calibri" w:hAnsi="Times New Roman" w:cs="Times New Roman"/>
                <w:sz w:val="24"/>
                <w:szCs w:val="24"/>
              </w:rPr>
            </w:pPr>
            <w:r w:rsidRPr="00E878FF">
              <w:rPr>
                <w:rFonts w:ascii="Times New Roman" w:eastAsia="Calibri" w:hAnsi="Times New Roman" w:cs="Times New Roman"/>
                <w:sz w:val="24"/>
                <w:szCs w:val="24"/>
              </w:rPr>
              <w:t xml:space="preserve">   29</w:t>
            </w:r>
          </w:p>
        </w:tc>
      </w:tr>
    </w:tbl>
    <w:p w:rsidR="00CA3BFE" w:rsidRDefault="00CA3BFE" w:rsidP="00CA3BFE"/>
    <w:p w:rsidR="00CA3BFE" w:rsidRPr="00E878FF" w:rsidRDefault="00CA3BFE" w:rsidP="00CA3BFE">
      <w:pPr>
        <w:tabs>
          <w:tab w:val="left" w:pos="284"/>
        </w:tabs>
        <w:spacing w:after="0"/>
        <w:jc w:val="both"/>
        <w:rPr>
          <w:rFonts w:ascii="Times New Roman" w:eastAsia="Calibri" w:hAnsi="Times New Roman" w:cs="Times New Roman"/>
          <w:b/>
          <w:sz w:val="24"/>
          <w:szCs w:val="24"/>
        </w:rPr>
      </w:pPr>
      <w:r w:rsidRPr="00E878FF">
        <w:rPr>
          <w:rFonts w:ascii="Times New Roman" w:eastAsia="Calibri" w:hAnsi="Times New Roman" w:cs="Times New Roman"/>
          <w:b/>
          <w:sz w:val="24"/>
          <w:szCs w:val="24"/>
        </w:rPr>
        <w:t>В 6-х классах:</w:t>
      </w:r>
    </w:p>
    <w:p w:rsidR="00CA3BFE" w:rsidRDefault="00CA3BFE" w:rsidP="00CA3BFE">
      <w:pPr>
        <w:tabs>
          <w:tab w:val="left" w:pos="284"/>
        </w:tabs>
        <w:spacing w:after="0"/>
        <w:jc w:val="both"/>
        <w:rPr>
          <w:rFonts w:ascii="Times New Roman" w:eastAsia="Calibri" w:hAnsi="Times New Roman" w:cs="Times New Roman"/>
          <w:sz w:val="24"/>
          <w:szCs w:val="24"/>
        </w:rPr>
      </w:pPr>
      <w:r w:rsidRPr="00E878FF">
        <w:rPr>
          <w:rFonts w:ascii="Times New Roman" w:eastAsia="Calibri" w:hAnsi="Times New Roman" w:cs="Times New Roman"/>
          <w:sz w:val="24"/>
          <w:szCs w:val="24"/>
        </w:rPr>
        <w:t>1). Предметная область «Русский язык и литература» представлена предметами «Русский язык» (5 ч</w:t>
      </w:r>
      <w:r>
        <w:rPr>
          <w:rFonts w:ascii="Times New Roman" w:eastAsia="Calibri" w:hAnsi="Times New Roman" w:cs="Times New Roman"/>
          <w:sz w:val="24"/>
          <w:szCs w:val="24"/>
        </w:rPr>
        <w:t>асов в неделю) и  «Литература» (</w:t>
      </w:r>
      <w:r w:rsidRPr="00E878FF">
        <w:rPr>
          <w:rFonts w:ascii="Times New Roman" w:eastAsia="Calibri" w:hAnsi="Times New Roman" w:cs="Times New Roman"/>
          <w:sz w:val="24"/>
          <w:szCs w:val="24"/>
        </w:rPr>
        <w:t>3 часа в неделю).</w:t>
      </w:r>
    </w:p>
    <w:p w:rsidR="00CA3BFE" w:rsidRPr="00E2316B" w:rsidRDefault="00CA3BFE" w:rsidP="00CA3BFE">
      <w:pPr>
        <w:rPr>
          <w:rFonts w:ascii="Times New Roman" w:hAnsi="Times New Roman" w:cs="Times New Roman"/>
          <w:sz w:val="24"/>
          <w:szCs w:val="24"/>
        </w:rPr>
      </w:pPr>
      <w:r>
        <w:rPr>
          <w:rFonts w:ascii="Times New Roman" w:eastAsia="Calibri" w:hAnsi="Times New Roman" w:cs="Times New Roman"/>
          <w:sz w:val="24"/>
          <w:szCs w:val="24"/>
        </w:rPr>
        <w:t>2).*</w:t>
      </w:r>
      <w:r w:rsidRPr="00CE6616">
        <w:rPr>
          <w:rFonts w:ascii="Times New Roman" w:hAnsi="Times New Roman" w:cs="Times New Roman"/>
          <w:sz w:val="24"/>
          <w:szCs w:val="24"/>
        </w:rPr>
        <w:t xml:space="preserve"> </w:t>
      </w:r>
      <w:r w:rsidRPr="00E2316B">
        <w:rPr>
          <w:rFonts w:ascii="Times New Roman" w:hAnsi="Times New Roman" w:cs="Times New Roman"/>
          <w:sz w:val="24"/>
          <w:szCs w:val="24"/>
        </w:rPr>
        <w:t xml:space="preserve">Предметная область «Родной язык и родная литература» с предметами «Родной язык» и «Родная литература» являются обязательными и включаются в учебный план. Учитывая отсутствие запроса на изучение родного языка (государственного нерусского из со-става </w:t>
      </w:r>
      <w:r w:rsidRPr="00E2316B">
        <w:rPr>
          <w:rFonts w:ascii="Times New Roman" w:hAnsi="Times New Roman" w:cs="Times New Roman"/>
          <w:sz w:val="24"/>
          <w:szCs w:val="24"/>
        </w:rPr>
        <w:lastRenderedPageBreak/>
        <w:t xml:space="preserve">субъекта РФ) и родной литературы (нерусской из состава субъекта РФ), основываясь на разъяснениях Письма Министерства образования РФ от 06.12.2017 </w:t>
      </w:r>
      <w:proofErr w:type="spellStart"/>
      <w:r w:rsidRPr="00E2316B">
        <w:rPr>
          <w:rFonts w:ascii="Times New Roman" w:hAnsi="Times New Roman" w:cs="Times New Roman"/>
          <w:sz w:val="24"/>
          <w:szCs w:val="24"/>
        </w:rPr>
        <w:t>No</w:t>
      </w:r>
      <w:proofErr w:type="spellEnd"/>
      <w:r w:rsidRPr="00E2316B">
        <w:rPr>
          <w:rFonts w:ascii="Times New Roman" w:hAnsi="Times New Roman" w:cs="Times New Roman"/>
          <w:sz w:val="24"/>
          <w:szCs w:val="24"/>
        </w:rPr>
        <w:t xml:space="preserve"> 08-2595 «О методических рекомендациях органам исполнительной власти субъектов Российской Федерации, осуществляющим государственное управление в сфере образования, по вопросу изучения государственных языков», </w:t>
      </w:r>
      <w:proofErr w:type="gramStart"/>
      <w:r w:rsidRPr="00E2316B">
        <w:rPr>
          <w:rFonts w:ascii="Times New Roman" w:hAnsi="Times New Roman" w:cs="Times New Roman"/>
          <w:sz w:val="24"/>
          <w:szCs w:val="24"/>
        </w:rPr>
        <w:t>часы</w:t>
      </w:r>
      <w:proofErr w:type="gramEnd"/>
      <w:r w:rsidRPr="00E2316B">
        <w:rPr>
          <w:rFonts w:ascii="Times New Roman" w:hAnsi="Times New Roman" w:cs="Times New Roman"/>
          <w:sz w:val="24"/>
          <w:szCs w:val="24"/>
        </w:rPr>
        <w:t xml:space="preserve"> отведённые на родной язык и родную литературу переданы на изучение русского языка и литературы. Содержание предметной области «Родной язык и родная литература» интегрировано в содержание предметной области «русский язык и литература».</w:t>
      </w:r>
    </w:p>
    <w:p w:rsidR="00CA3BFE" w:rsidRPr="00E878FF" w:rsidRDefault="00CA3BFE" w:rsidP="00CA3BFE">
      <w:pPr>
        <w:tabs>
          <w:tab w:val="left" w:pos="284"/>
        </w:tabs>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3</w:t>
      </w:r>
      <w:r w:rsidRPr="00E878FF">
        <w:rPr>
          <w:rFonts w:ascii="Times New Roman" w:eastAsia="Calibri" w:hAnsi="Times New Roman" w:cs="Times New Roman"/>
          <w:sz w:val="24"/>
          <w:szCs w:val="24"/>
        </w:rPr>
        <w:t xml:space="preserve">). В предметной области «Иностранные языки» изучается предмет «Английский  язык» (3 часа в неделю), </w:t>
      </w:r>
      <w:r>
        <w:rPr>
          <w:rFonts w:ascii="Times New Roman" w:eastAsia="Calibri" w:hAnsi="Times New Roman" w:cs="Times New Roman"/>
          <w:sz w:val="24"/>
          <w:szCs w:val="24"/>
        </w:rPr>
        <w:t xml:space="preserve"> второй иностранный язык – </w:t>
      </w:r>
      <w:r w:rsidRPr="00E878FF">
        <w:rPr>
          <w:rFonts w:ascii="Times New Roman" w:eastAsia="Calibri" w:hAnsi="Times New Roman" w:cs="Times New Roman"/>
          <w:sz w:val="24"/>
          <w:szCs w:val="24"/>
        </w:rPr>
        <w:t>«Немецкий язык» (1 час в неделю).</w:t>
      </w:r>
    </w:p>
    <w:p w:rsidR="00CA3BFE" w:rsidRPr="00E878FF" w:rsidRDefault="00CA3BFE" w:rsidP="00CA3BFE">
      <w:pPr>
        <w:tabs>
          <w:tab w:val="left" w:pos="284"/>
        </w:tabs>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4</w:t>
      </w:r>
      <w:r w:rsidRPr="00E878FF">
        <w:rPr>
          <w:rFonts w:ascii="Times New Roman" w:eastAsia="Calibri" w:hAnsi="Times New Roman" w:cs="Times New Roman"/>
          <w:sz w:val="24"/>
          <w:szCs w:val="24"/>
        </w:rPr>
        <w:t>). В предметной области «Математика и</w:t>
      </w:r>
      <w:r>
        <w:rPr>
          <w:rFonts w:ascii="Times New Roman" w:eastAsia="Calibri" w:hAnsi="Times New Roman" w:cs="Times New Roman"/>
          <w:sz w:val="24"/>
          <w:szCs w:val="24"/>
        </w:rPr>
        <w:t xml:space="preserve"> информатика» изучаются предмет</w:t>
      </w:r>
      <w:r w:rsidRPr="00E878FF">
        <w:rPr>
          <w:rFonts w:ascii="Times New Roman" w:eastAsia="Calibri" w:hAnsi="Times New Roman" w:cs="Times New Roman"/>
          <w:sz w:val="24"/>
          <w:szCs w:val="24"/>
        </w:rPr>
        <w:t xml:space="preserve">: «Математика» (5 часов в неделю). </w:t>
      </w:r>
    </w:p>
    <w:p w:rsidR="00CA3BFE" w:rsidRPr="00E878FF" w:rsidRDefault="00CA3BFE" w:rsidP="00CA3BFE">
      <w:pPr>
        <w:tabs>
          <w:tab w:val="left" w:pos="284"/>
        </w:tabs>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5</w:t>
      </w:r>
      <w:r w:rsidRPr="00E878FF">
        <w:rPr>
          <w:rFonts w:ascii="Times New Roman" w:eastAsia="Calibri" w:hAnsi="Times New Roman" w:cs="Times New Roman"/>
          <w:sz w:val="24"/>
          <w:szCs w:val="24"/>
        </w:rPr>
        <w:t>). Предметная область «Общественно-научные предметы» включает в себя предметы:</w:t>
      </w:r>
      <w:r w:rsidRPr="00E878FF">
        <w:rPr>
          <w:rFonts w:ascii="Times New Roman" w:eastAsia="Calibri" w:hAnsi="Times New Roman" w:cs="Times New Roman"/>
          <w:b/>
          <w:sz w:val="24"/>
          <w:szCs w:val="24"/>
        </w:rPr>
        <w:t xml:space="preserve"> </w:t>
      </w:r>
      <w:r w:rsidRPr="00E878FF">
        <w:rPr>
          <w:rFonts w:ascii="Times New Roman" w:eastAsia="Calibri" w:hAnsi="Times New Roman" w:cs="Times New Roman"/>
          <w:sz w:val="24"/>
          <w:szCs w:val="24"/>
        </w:rPr>
        <w:t>«История</w:t>
      </w:r>
      <w:r>
        <w:rPr>
          <w:rFonts w:ascii="Times New Roman" w:eastAsia="Calibri" w:hAnsi="Times New Roman" w:cs="Times New Roman"/>
          <w:sz w:val="24"/>
          <w:szCs w:val="24"/>
        </w:rPr>
        <w:t xml:space="preserve"> России. Всеобщая история</w:t>
      </w:r>
      <w:r w:rsidRPr="00E878FF">
        <w:rPr>
          <w:rFonts w:ascii="Times New Roman" w:eastAsia="Calibri" w:hAnsi="Times New Roman" w:cs="Times New Roman"/>
          <w:sz w:val="24"/>
          <w:szCs w:val="24"/>
        </w:rPr>
        <w:t>» (2 часа в неделю), «Обществознание» (1 час в неделю), «География» (1 час в неделю).</w:t>
      </w:r>
    </w:p>
    <w:p w:rsidR="00CA3BFE" w:rsidRPr="00E878FF" w:rsidRDefault="00CA3BFE" w:rsidP="00CA3BFE">
      <w:pPr>
        <w:tabs>
          <w:tab w:val="left" w:pos="284"/>
        </w:tabs>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6</w:t>
      </w:r>
      <w:r w:rsidRPr="00E878FF">
        <w:rPr>
          <w:rFonts w:ascii="Times New Roman" w:eastAsia="Calibri" w:hAnsi="Times New Roman" w:cs="Times New Roman"/>
          <w:sz w:val="24"/>
          <w:szCs w:val="24"/>
        </w:rPr>
        <w:t>). В области «</w:t>
      </w:r>
      <w:proofErr w:type="gramStart"/>
      <w:r w:rsidRPr="00E878FF">
        <w:rPr>
          <w:rFonts w:ascii="Times New Roman" w:eastAsia="Calibri" w:hAnsi="Times New Roman" w:cs="Times New Roman"/>
          <w:sz w:val="24"/>
          <w:szCs w:val="24"/>
        </w:rPr>
        <w:t>Естественно-научные</w:t>
      </w:r>
      <w:proofErr w:type="gramEnd"/>
      <w:r w:rsidRPr="00E878FF">
        <w:rPr>
          <w:rFonts w:ascii="Times New Roman" w:eastAsia="Calibri" w:hAnsi="Times New Roman" w:cs="Times New Roman"/>
          <w:sz w:val="24"/>
          <w:szCs w:val="24"/>
        </w:rPr>
        <w:t xml:space="preserve"> предметы» изучается   «Биология» (1 час в неделю).</w:t>
      </w:r>
    </w:p>
    <w:p w:rsidR="00CA3BFE" w:rsidRPr="00E878FF" w:rsidRDefault="00CA3BFE" w:rsidP="00CA3BFE">
      <w:pPr>
        <w:tabs>
          <w:tab w:val="left" w:pos="284"/>
        </w:tabs>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7</w:t>
      </w:r>
      <w:r w:rsidRPr="00E878FF">
        <w:rPr>
          <w:rFonts w:ascii="Times New Roman" w:eastAsia="Calibri" w:hAnsi="Times New Roman" w:cs="Times New Roman"/>
          <w:sz w:val="24"/>
          <w:szCs w:val="24"/>
        </w:rPr>
        <w:t>). Предметная область «Искусство» реализуется через изучение предметов «Изобразительное искусство» и «Музыка» по 1часу в неделю.</w:t>
      </w:r>
    </w:p>
    <w:p w:rsidR="00CA3BFE" w:rsidRPr="00E878FF" w:rsidRDefault="00CA3BFE" w:rsidP="00CA3BFE">
      <w:pPr>
        <w:tabs>
          <w:tab w:val="left" w:pos="284"/>
        </w:tabs>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8</w:t>
      </w:r>
      <w:r w:rsidRPr="00E878FF">
        <w:rPr>
          <w:rFonts w:ascii="Times New Roman" w:eastAsia="Calibri" w:hAnsi="Times New Roman" w:cs="Times New Roman"/>
          <w:sz w:val="24"/>
          <w:szCs w:val="24"/>
        </w:rPr>
        <w:t>). Предметная область «Тех</w:t>
      </w:r>
      <w:r>
        <w:rPr>
          <w:rFonts w:ascii="Times New Roman" w:eastAsia="Calibri" w:hAnsi="Times New Roman" w:cs="Times New Roman"/>
          <w:sz w:val="24"/>
          <w:szCs w:val="24"/>
        </w:rPr>
        <w:t>нология» представлена предметом</w:t>
      </w:r>
      <w:r w:rsidRPr="00E878FF">
        <w:rPr>
          <w:rFonts w:ascii="Times New Roman" w:eastAsia="Calibri" w:hAnsi="Times New Roman" w:cs="Times New Roman"/>
          <w:sz w:val="24"/>
          <w:szCs w:val="24"/>
        </w:rPr>
        <w:t xml:space="preserve"> «</w:t>
      </w:r>
      <w:r>
        <w:rPr>
          <w:rFonts w:ascii="Times New Roman" w:eastAsia="Calibri" w:hAnsi="Times New Roman" w:cs="Times New Roman"/>
          <w:sz w:val="24"/>
          <w:szCs w:val="24"/>
        </w:rPr>
        <w:t>Технология</w:t>
      </w:r>
      <w:r w:rsidRPr="00E878FF">
        <w:rPr>
          <w:rFonts w:ascii="Times New Roman" w:eastAsia="Calibri" w:hAnsi="Times New Roman" w:cs="Times New Roman"/>
          <w:sz w:val="24"/>
          <w:szCs w:val="24"/>
        </w:rPr>
        <w:t xml:space="preserve">» (2 часа в неделю). </w:t>
      </w:r>
    </w:p>
    <w:p w:rsidR="00CA3BFE" w:rsidRPr="00E878FF" w:rsidRDefault="00CA3BFE" w:rsidP="00CA3BFE">
      <w:pPr>
        <w:tabs>
          <w:tab w:val="left" w:pos="284"/>
        </w:tabs>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9</w:t>
      </w:r>
      <w:r w:rsidRPr="00E878FF">
        <w:rPr>
          <w:rFonts w:ascii="Times New Roman" w:eastAsia="Calibri" w:hAnsi="Times New Roman" w:cs="Times New Roman"/>
          <w:sz w:val="24"/>
          <w:szCs w:val="24"/>
        </w:rPr>
        <w:t xml:space="preserve">). На изучение предмета «Физическая культура» отводится 3 часа в неделю в предметной области «Физическая культура и основы безопасности жизнедеятельности». </w:t>
      </w:r>
    </w:p>
    <w:p w:rsidR="00CA3BFE" w:rsidRPr="00B46AFE" w:rsidRDefault="00CA3BFE" w:rsidP="00CA3BFE">
      <w:pPr>
        <w:tabs>
          <w:tab w:val="left" w:pos="284"/>
        </w:tabs>
        <w:spacing w:after="0" w:line="240" w:lineRule="auto"/>
        <w:jc w:val="both"/>
        <w:rPr>
          <w:rFonts w:ascii="Times New Roman" w:eastAsia="Calibri" w:hAnsi="Times New Roman" w:cs="Times New Roman"/>
          <w:sz w:val="24"/>
          <w:szCs w:val="24"/>
        </w:rPr>
      </w:pPr>
      <w:r w:rsidRPr="00E878FF">
        <w:rPr>
          <w:rFonts w:ascii="Times New Roman" w:eastAsia="Calibri" w:hAnsi="Times New Roman" w:cs="Times New Roman"/>
          <w:sz w:val="24"/>
          <w:szCs w:val="24"/>
        </w:rPr>
        <w:tab/>
        <w:t xml:space="preserve">Предметная область «Основы духовно-нравственной культуры народов России» реализуется через предметы по выбору: </w:t>
      </w:r>
      <w:r>
        <w:rPr>
          <w:rFonts w:ascii="Times New Roman" w:eastAsia="Calibri" w:hAnsi="Times New Roman" w:cs="Times New Roman"/>
          <w:sz w:val="24"/>
          <w:szCs w:val="24"/>
        </w:rPr>
        <w:t xml:space="preserve">« ОПК», </w:t>
      </w:r>
      <w:r w:rsidRPr="00E878FF">
        <w:rPr>
          <w:rFonts w:ascii="Times New Roman" w:eastAsia="Calibri" w:hAnsi="Times New Roman" w:cs="Times New Roman"/>
          <w:sz w:val="24"/>
          <w:szCs w:val="24"/>
        </w:rPr>
        <w:t>«Живое</w:t>
      </w:r>
      <w:r>
        <w:rPr>
          <w:rFonts w:ascii="Times New Roman" w:eastAsia="Calibri" w:hAnsi="Times New Roman" w:cs="Times New Roman"/>
          <w:sz w:val="24"/>
          <w:szCs w:val="24"/>
        </w:rPr>
        <w:t xml:space="preserve"> слово», </w:t>
      </w:r>
      <w:r w:rsidRPr="00E878FF">
        <w:rPr>
          <w:rFonts w:ascii="Times New Roman" w:eastAsia="Calibri" w:hAnsi="Times New Roman" w:cs="Times New Roman"/>
          <w:sz w:val="24"/>
          <w:szCs w:val="24"/>
        </w:rPr>
        <w:t>«Краеведение» (1 час в неделю). Эти предметы входят в часть, формируемую участни</w:t>
      </w:r>
      <w:r>
        <w:rPr>
          <w:rFonts w:ascii="Times New Roman" w:eastAsia="Calibri" w:hAnsi="Times New Roman" w:cs="Times New Roman"/>
          <w:sz w:val="24"/>
          <w:szCs w:val="24"/>
        </w:rPr>
        <w:t xml:space="preserve">ками </w:t>
      </w:r>
      <w:proofErr w:type="gramStart"/>
      <w:r>
        <w:rPr>
          <w:rFonts w:ascii="Times New Roman" w:eastAsia="Calibri" w:hAnsi="Times New Roman" w:cs="Times New Roman"/>
          <w:sz w:val="24"/>
          <w:szCs w:val="24"/>
        </w:rPr>
        <w:t>образовательного</w:t>
      </w:r>
      <w:proofErr w:type="gramEnd"/>
      <w:r>
        <w:rPr>
          <w:rFonts w:ascii="Times New Roman" w:eastAsia="Calibri" w:hAnsi="Times New Roman" w:cs="Times New Roman"/>
          <w:sz w:val="24"/>
          <w:szCs w:val="24"/>
        </w:rPr>
        <w:t xml:space="preserve"> отношений</w:t>
      </w:r>
      <w:r w:rsidRPr="00E878FF">
        <w:rPr>
          <w:rFonts w:ascii="Times New Roman" w:eastAsia="Calibri" w:hAnsi="Times New Roman" w:cs="Times New Roman"/>
          <w:sz w:val="24"/>
          <w:szCs w:val="24"/>
        </w:rPr>
        <w:t xml:space="preserve">. </w:t>
      </w:r>
      <w:r w:rsidRPr="00E878FF">
        <w:rPr>
          <w:rFonts w:ascii="Times New Roman" w:eastAsia="Calibri" w:hAnsi="Times New Roman" w:cs="Times New Roman"/>
          <w:sz w:val="24"/>
          <w:szCs w:val="24"/>
        </w:rPr>
        <w:tab/>
      </w:r>
      <w:r w:rsidRPr="00E878FF">
        <w:rPr>
          <w:rFonts w:ascii="Times New Roman" w:eastAsia="Times New Roman" w:hAnsi="Times New Roman" w:cs="Times New Roman"/>
          <w:color w:val="000000"/>
          <w:sz w:val="24"/>
          <w:szCs w:val="24"/>
        </w:rPr>
        <w:t xml:space="preserve">       </w:t>
      </w:r>
    </w:p>
    <w:p w:rsidR="00CA3BFE" w:rsidRPr="00E878FF" w:rsidRDefault="00CA3BFE" w:rsidP="00CA3BFE">
      <w:pPr>
        <w:tabs>
          <w:tab w:val="left" w:pos="284"/>
        </w:tabs>
        <w:spacing w:after="0"/>
        <w:jc w:val="both"/>
        <w:rPr>
          <w:rFonts w:ascii="Times New Roman" w:eastAsia="Calibri" w:hAnsi="Times New Roman" w:cs="Times New Roman"/>
          <w:sz w:val="24"/>
          <w:szCs w:val="24"/>
        </w:rPr>
      </w:pPr>
      <w:r w:rsidRPr="00E878FF">
        <w:rPr>
          <w:rFonts w:ascii="Times New Roman" w:eastAsia="Times New Roman" w:hAnsi="Times New Roman" w:cs="Times New Roman"/>
          <w:color w:val="000000"/>
          <w:sz w:val="24"/>
          <w:szCs w:val="24"/>
        </w:rPr>
        <w:t xml:space="preserve">   </w:t>
      </w:r>
      <w:r w:rsidRPr="00E878FF">
        <w:rPr>
          <w:rFonts w:ascii="Times New Roman" w:eastAsia="Calibri" w:hAnsi="Times New Roman" w:cs="Times New Roman"/>
          <w:sz w:val="24"/>
          <w:szCs w:val="24"/>
        </w:rPr>
        <w:t>Предусмотрено деление классов на группы:</w:t>
      </w:r>
    </w:p>
    <w:p w:rsidR="00CA3BFE" w:rsidRPr="00E878FF" w:rsidRDefault="00CA3BFE" w:rsidP="00CA3BFE">
      <w:pPr>
        <w:tabs>
          <w:tab w:val="left" w:pos="284"/>
        </w:tabs>
        <w:spacing w:after="0"/>
        <w:jc w:val="both"/>
        <w:rPr>
          <w:rFonts w:ascii="Times New Roman" w:eastAsia="Calibri" w:hAnsi="Times New Roman" w:cs="Times New Roman"/>
          <w:sz w:val="24"/>
          <w:szCs w:val="24"/>
        </w:rPr>
      </w:pPr>
      <w:r w:rsidRPr="00E878FF">
        <w:rPr>
          <w:rFonts w:ascii="Times New Roman" w:eastAsia="Calibri" w:hAnsi="Times New Roman" w:cs="Times New Roman"/>
          <w:sz w:val="24"/>
          <w:szCs w:val="24"/>
        </w:rPr>
        <w:t>- на уроках иностранного языка (каждый класс делится на 2 группы),</w:t>
      </w:r>
    </w:p>
    <w:p w:rsidR="00CA3BFE" w:rsidRPr="00E878FF" w:rsidRDefault="00CA3BFE" w:rsidP="00CA3BFE">
      <w:pPr>
        <w:tabs>
          <w:tab w:val="left" w:pos="284"/>
        </w:tabs>
        <w:spacing w:after="0"/>
        <w:jc w:val="both"/>
        <w:rPr>
          <w:rFonts w:ascii="Times New Roman" w:eastAsia="Calibri" w:hAnsi="Times New Roman" w:cs="Times New Roman"/>
          <w:sz w:val="24"/>
          <w:szCs w:val="24"/>
        </w:rPr>
      </w:pPr>
      <w:r w:rsidRPr="00E878FF">
        <w:rPr>
          <w:rFonts w:ascii="Times New Roman" w:eastAsia="Calibri" w:hAnsi="Times New Roman" w:cs="Times New Roman"/>
          <w:sz w:val="24"/>
          <w:szCs w:val="24"/>
        </w:rPr>
        <w:t>- на уроках технологии (класс делится на две группы),</w:t>
      </w:r>
    </w:p>
    <w:p w:rsidR="00CA3BFE" w:rsidRPr="00B46AFE" w:rsidRDefault="00CA3BFE" w:rsidP="00CA3BFE">
      <w:pPr>
        <w:tabs>
          <w:tab w:val="left" w:pos="284"/>
        </w:tabs>
        <w:spacing w:after="0"/>
        <w:jc w:val="both"/>
        <w:rPr>
          <w:rFonts w:ascii="Times New Roman" w:eastAsia="Calibri" w:hAnsi="Times New Roman" w:cs="Times New Roman"/>
          <w:sz w:val="24"/>
          <w:szCs w:val="24"/>
        </w:rPr>
      </w:pPr>
      <w:r w:rsidRPr="00E878FF">
        <w:rPr>
          <w:rFonts w:ascii="Times New Roman" w:eastAsia="Calibri" w:hAnsi="Times New Roman" w:cs="Times New Roman"/>
          <w:sz w:val="24"/>
          <w:szCs w:val="24"/>
        </w:rPr>
        <w:t xml:space="preserve">             Продолжительность учебного года в 6 классах – 35 учебных недель. Продолжительность урока - 45 минут. Занятия проводятся  в </w:t>
      </w:r>
      <w:r w:rsidRPr="00E878FF">
        <w:rPr>
          <w:rFonts w:ascii="Times New Roman" w:eastAsia="Calibri" w:hAnsi="Times New Roman" w:cs="Times New Roman"/>
          <w:sz w:val="24"/>
          <w:szCs w:val="24"/>
          <w:lang w:val="en-US"/>
        </w:rPr>
        <w:t>I</w:t>
      </w:r>
      <w:r>
        <w:rPr>
          <w:rFonts w:ascii="Times New Roman" w:eastAsia="Calibri" w:hAnsi="Times New Roman" w:cs="Times New Roman"/>
          <w:sz w:val="24"/>
          <w:szCs w:val="24"/>
        </w:rPr>
        <w:t xml:space="preserve"> смену</w:t>
      </w:r>
    </w:p>
    <w:p w:rsidR="00CA3BFE" w:rsidRDefault="00CA3BFE" w:rsidP="00CA3BFE">
      <w:pPr>
        <w:spacing w:after="0" w:line="240" w:lineRule="auto"/>
        <w:jc w:val="center"/>
        <w:rPr>
          <w:rFonts w:ascii="Times New Roman" w:eastAsia="Times New Roman" w:hAnsi="Times New Roman" w:cs="Times New Roman"/>
          <w:b/>
          <w:sz w:val="24"/>
          <w:szCs w:val="24"/>
        </w:rPr>
      </w:pPr>
    </w:p>
    <w:p w:rsidR="00CA3BFE" w:rsidRPr="00E878FF" w:rsidRDefault="00CA3BFE" w:rsidP="00CA3BFE">
      <w:pPr>
        <w:spacing w:after="0" w:line="240" w:lineRule="auto"/>
        <w:jc w:val="center"/>
        <w:rPr>
          <w:rFonts w:ascii="Times New Roman" w:eastAsia="Times New Roman" w:hAnsi="Times New Roman" w:cs="Times New Roman"/>
          <w:b/>
          <w:sz w:val="24"/>
          <w:szCs w:val="24"/>
        </w:rPr>
      </w:pPr>
      <w:r w:rsidRPr="00E878FF">
        <w:rPr>
          <w:rFonts w:ascii="Times New Roman" w:eastAsia="Times New Roman" w:hAnsi="Times New Roman" w:cs="Times New Roman"/>
          <w:b/>
          <w:sz w:val="24"/>
          <w:szCs w:val="24"/>
        </w:rPr>
        <w:t>Учебный план МАОУ СОШ № 29</w:t>
      </w:r>
    </w:p>
    <w:p w:rsidR="00CA3BFE" w:rsidRDefault="00CA3BFE" w:rsidP="00CA3BFE">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6 класс (ФГОС ООО) на 2019/2020</w:t>
      </w:r>
      <w:r w:rsidRPr="00E878FF">
        <w:rPr>
          <w:rFonts w:ascii="Times New Roman" w:eastAsia="Times New Roman" w:hAnsi="Times New Roman" w:cs="Times New Roman"/>
          <w:b/>
          <w:sz w:val="24"/>
          <w:szCs w:val="24"/>
        </w:rPr>
        <w:t xml:space="preserve"> учебный год</w:t>
      </w:r>
    </w:p>
    <w:p w:rsidR="00CA3BFE" w:rsidRDefault="00CA3BFE" w:rsidP="00CA3BFE">
      <w:pPr>
        <w:spacing w:after="0" w:line="240" w:lineRule="auto"/>
        <w:jc w:val="center"/>
        <w:rPr>
          <w:rFonts w:ascii="Times New Roman" w:eastAsia="Times New Roman" w:hAnsi="Times New Roman" w:cs="Times New Roman"/>
          <w:b/>
          <w:sz w:val="24"/>
          <w:szCs w:val="24"/>
        </w:rPr>
      </w:pPr>
    </w:p>
    <w:p w:rsidR="00CA3BFE" w:rsidRPr="00E878FF" w:rsidRDefault="00CA3BFE" w:rsidP="00CA3BFE">
      <w:pPr>
        <w:spacing w:after="0" w:line="240" w:lineRule="auto"/>
        <w:jc w:val="center"/>
        <w:rPr>
          <w:rFonts w:ascii="Times New Roman" w:eastAsia="Times New Roman" w:hAnsi="Times New Roman" w:cs="Times New Roman"/>
          <w:b/>
          <w:sz w:val="24"/>
          <w:szCs w:val="24"/>
        </w:rPr>
      </w:pPr>
    </w:p>
    <w:p w:rsidR="00CA3BFE" w:rsidRPr="00E878FF" w:rsidRDefault="00CA3BFE" w:rsidP="00CA3BFE">
      <w:pPr>
        <w:tabs>
          <w:tab w:val="left" w:pos="284"/>
        </w:tabs>
        <w:spacing w:after="0"/>
        <w:jc w:val="both"/>
        <w:rPr>
          <w:rFonts w:ascii="Times New Roman" w:eastAsia="Calibri" w:hAnsi="Times New Roman" w:cs="Times New Roman"/>
          <w:sz w:val="24"/>
          <w:szCs w:val="24"/>
        </w:rPr>
      </w:pPr>
    </w:p>
    <w:tbl>
      <w:tblPr>
        <w:tblStyle w:val="100"/>
        <w:tblW w:w="10314" w:type="dxa"/>
        <w:tblInd w:w="-398" w:type="dxa"/>
        <w:tblLayout w:type="fixed"/>
        <w:tblLook w:val="01E0" w:firstRow="1" w:lastRow="1" w:firstColumn="1" w:lastColumn="1" w:noHBand="0" w:noVBand="0"/>
      </w:tblPr>
      <w:tblGrid>
        <w:gridCol w:w="2374"/>
        <w:gridCol w:w="2101"/>
        <w:gridCol w:w="26"/>
        <w:gridCol w:w="1392"/>
        <w:gridCol w:w="1134"/>
        <w:gridCol w:w="1303"/>
        <w:gridCol w:w="992"/>
        <w:gridCol w:w="992"/>
      </w:tblGrid>
      <w:tr w:rsidR="00CA3BFE" w:rsidRPr="00E878FF" w:rsidTr="00F877EF">
        <w:trPr>
          <w:trHeight w:val="1660"/>
        </w:trPr>
        <w:tc>
          <w:tcPr>
            <w:tcW w:w="2374" w:type="dxa"/>
            <w:tcBorders>
              <w:top w:val="single" w:sz="4" w:space="0" w:color="000000" w:themeColor="text1"/>
              <w:left w:val="single" w:sz="4" w:space="0" w:color="000000" w:themeColor="text1"/>
              <w:right w:val="single" w:sz="4" w:space="0" w:color="000000" w:themeColor="text1"/>
            </w:tcBorders>
            <w:hideMark/>
          </w:tcPr>
          <w:p w:rsidR="00CA3BFE" w:rsidRPr="00E878FF" w:rsidRDefault="00CA3BFE" w:rsidP="00F877EF">
            <w:pPr>
              <w:jc w:val="center"/>
              <w:rPr>
                <w:rFonts w:ascii="Times New Roman" w:eastAsia="Calibri" w:hAnsi="Times New Roman" w:cs="Times New Roman"/>
                <w:sz w:val="24"/>
                <w:szCs w:val="24"/>
              </w:rPr>
            </w:pPr>
            <w:r w:rsidRPr="00E878FF">
              <w:rPr>
                <w:rFonts w:ascii="Times New Roman" w:eastAsia="Calibri" w:hAnsi="Times New Roman" w:cs="Times New Roman"/>
                <w:sz w:val="24"/>
                <w:szCs w:val="24"/>
              </w:rPr>
              <w:t>Предметные области</w:t>
            </w:r>
          </w:p>
        </w:tc>
        <w:tc>
          <w:tcPr>
            <w:tcW w:w="2127" w:type="dxa"/>
            <w:gridSpan w:val="2"/>
            <w:tcBorders>
              <w:top w:val="single" w:sz="4" w:space="0" w:color="000000" w:themeColor="text1"/>
              <w:left w:val="single" w:sz="4" w:space="0" w:color="000000" w:themeColor="text1"/>
              <w:right w:val="single" w:sz="4" w:space="0" w:color="000000" w:themeColor="text1"/>
              <w:tr2bl w:val="single" w:sz="4" w:space="0" w:color="auto"/>
            </w:tcBorders>
          </w:tcPr>
          <w:p w:rsidR="00CA3BFE" w:rsidRPr="00E878FF" w:rsidRDefault="00CA3BFE" w:rsidP="00F877EF">
            <w:pPr>
              <w:jc w:val="center"/>
              <w:rPr>
                <w:rFonts w:ascii="Times New Roman" w:eastAsia="Calibri" w:hAnsi="Times New Roman" w:cs="Times New Roman"/>
                <w:sz w:val="24"/>
                <w:szCs w:val="24"/>
              </w:rPr>
            </w:pPr>
            <w:r w:rsidRPr="00E878FF">
              <w:rPr>
                <w:rFonts w:ascii="Times New Roman" w:eastAsia="Calibri" w:hAnsi="Times New Roman" w:cs="Times New Roman"/>
                <w:sz w:val="24"/>
                <w:szCs w:val="24"/>
              </w:rPr>
              <w:t>Учебные предметы</w:t>
            </w:r>
          </w:p>
          <w:p w:rsidR="00CA3BFE" w:rsidRPr="00E878FF" w:rsidRDefault="00CA3BFE" w:rsidP="00F877EF">
            <w:pPr>
              <w:tabs>
                <w:tab w:val="left" w:pos="1785"/>
              </w:tabs>
              <w:rPr>
                <w:rFonts w:ascii="Times New Roman" w:eastAsia="Calibri" w:hAnsi="Times New Roman" w:cs="Times New Roman"/>
                <w:sz w:val="24"/>
                <w:szCs w:val="24"/>
              </w:rPr>
            </w:pPr>
          </w:p>
        </w:tc>
        <w:tc>
          <w:tcPr>
            <w:tcW w:w="1392" w:type="dxa"/>
            <w:vMerge w:val="restart"/>
            <w:tcBorders>
              <w:top w:val="single" w:sz="4" w:space="0" w:color="000000" w:themeColor="text1"/>
              <w:left w:val="single" w:sz="4" w:space="0" w:color="000000" w:themeColor="text1"/>
              <w:right w:val="single" w:sz="4" w:space="0" w:color="auto"/>
            </w:tcBorders>
          </w:tcPr>
          <w:p w:rsidR="00CA3BFE" w:rsidRPr="00E878FF" w:rsidRDefault="00CA3BFE" w:rsidP="00F877EF">
            <w:pPr>
              <w:jc w:val="center"/>
              <w:rPr>
                <w:rFonts w:ascii="Times New Roman" w:eastAsia="Calibri" w:hAnsi="Times New Roman" w:cs="Times New Roman"/>
                <w:b/>
                <w:sz w:val="24"/>
                <w:szCs w:val="24"/>
              </w:rPr>
            </w:pPr>
            <w:proofErr w:type="spellStart"/>
            <w:proofErr w:type="gramStart"/>
            <w:r w:rsidRPr="00E878FF">
              <w:rPr>
                <w:rFonts w:ascii="Times New Roman" w:eastAsia="Calibri" w:hAnsi="Times New Roman" w:cs="Times New Roman"/>
                <w:sz w:val="24"/>
                <w:szCs w:val="24"/>
              </w:rPr>
              <w:t>Обязатель-ная</w:t>
            </w:r>
            <w:proofErr w:type="spellEnd"/>
            <w:proofErr w:type="gramEnd"/>
            <w:r w:rsidRPr="00E878FF">
              <w:rPr>
                <w:rFonts w:ascii="Times New Roman" w:eastAsia="Calibri" w:hAnsi="Times New Roman" w:cs="Times New Roman"/>
                <w:sz w:val="24"/>
                <w:szCs w:val="24"/>
              </w:rPr>
              <w:t xml:space="preserve"> часть</w:t>
            </w:r>
          </w:p>
          <w:p w:rsidR="00CA3BFE" w:rsidRPr="00E878FF" w:rsidRDefault="00CA3BFE" w:rsidP="00F877EF">
            <w:pPr>
              <w:jc w:val="center"/>
              <w:rPr>
                <w:rFonts w:ascii="Times New Roman" w:eastAsia="Calibri" w:hAnsi="Times New Roman" w:cs="Times New Roman"/>
                <w:b/>
                <w:sz w:val="24"/>
                <w:szCs w:val="24"/>
              </w:rPr>
            </w:pPr>
          </w:p>
          <w:p w:rsidR="00CA3BFE" w:rsidRPr="00E878FF" w:rsidRDefault="00CA3BFE" w:rsidP="00F877EF">
            <w:pPr>
              <w:jc w:val="center"/>
              <w:rPr>
                <w:rFonts w:ascii="Times New Roman" w:eastAsia="Calibri" w:hAnsi="Times New Roman" w:cs="Times New Roman"/>
                <w:sz w:val="24"/>
                <w:szCs w:val="24"/>
              </w:rPr>
            </w:pPr>
          </w:p>
          <w:p w:rsidR="00CA3BFE" w:rsidRPr="00E878FF" w:rsidRDefault="00CA3BFE" w:rsidP="00F877EF">
            <w:pPr>
              <w:jc w:val="center"/>
              <w:rPr>
                <w:rFonts w:ascii="Times New Roman" w:eastAsia="Calibri" w:hAnsi="Times New Roman" w:cs="Times New Roman"/>
                <w:b/>
                <w:sz w:val="24"/>
                <w:szCs w:val="24"/>
              </w:rPr>
            </w:pPr>
          </w:p>
        </w:tc>
        <w:tc>
          <w:tcPr>
            <w:tcW w:w="2437" w:type="dxa"/>
            <w:gridSpan w:val="2"/>
            <w:tcBorders>
              <w:top w:val="single" w:sz="4" w:space="0" w:color="000000" w:themeColor="text1"/>
              <w:left w:val="single" w:sz="4" w:space="0" w:color="000000" w:themeColor="text1"/>
              <w:right w:val="single" w:sz="4" w:space="0" w:color="auto"/>
            </w:tcBorders>
          </w:tcPr>
          <w:p w:rsidR="00CA3BFE" w:rsidRPr="00423D7F" w:rsidRDefault="00CA3BFE" w:rsidP="00F877EF">
            <w:pPr>
              <w:jc w:val="center"/>
              <w:rPr>
                <w:rFonts w:ascii="Times New Roman" w:eastAsia="Calibri" w:hAnsi="Times New Roman" w:cs="Times New Roman"/>
                <w:sz w:val="24"/>
                <w:szCs w:val="24"/>
              </w:rPr>
            </w:pPr>
            <w:r w:rsidRPr="00E878FF">
              <w:rPr>
                <w:rFonts w:ascii="Times New Roman" w:eastAsia="Calibri" w:hAnsi="Times New Roman" w:cs="Times New Roman"/>
                <w:sz w:val="24"/>
                <w:szCs w:val="24"/>
              </w:rPr>
              <w:t>Часть, формируемая участниками образовательных отношений</w:t>
            </w:r>
          </w:p>
        </w:tc>
        <w:tc>
          <w:tcPr>
            <w:tcW w:w="992" w:type="dxa"/>
            <w:vMerge w:val="restart"/>
            <w:tcBorders>
              <w:top w:val="single" w:sz="4" w:space="0" w:color="000000" w:themeColor="text1"/>
              <w:left w:val="single" w:sz="4" w:space="0" w:color="auto"/>
              <w:right w:val="single" w:sz="4" w:space="0" w:color="000000" w:themeColor="text1"/>
            </w:tcBorders>
          </w:tcPr>
          <w:p w:rsidR="00CA3BFE" w:rsidRPr="00E878FF" w:rsidRDefault="00CA3BFE" w:rsidP="00F877EF">
            <w:pPr>
              <w:jc w:val="center"/>
              <w:rPr>
                <w:rFonts w:ascii="Times New Roman" w:eastAsia="Calibri" w:hAnsi="Times New Roman" w:cs="Times New Roman"/>
                <w:b/>
                <w:sz w:val="24"/>
                <w:szCs w:val="24"/>
              </w:rPr>
            </w:pPr>
            <w:r w:rsidRPr="00E878FF">
              <w:rPr>
                <w:rFonts w:ascii="Times New Roman" w:eastAsia="Calibri" w:hAnsi="Times New Roman" w:cs="Times New Roman"/>
                <w:b/>
                <w:sz w:val="24"/>
                <w:szCs w:val="24"/>
              </w:rPr>
              <w:t>В год</w:t>
            </w:r>
          </w:p>
          <w:p w:rsidR="00CA3BFE" w:rsidRPr="00E878FF" w:rsidRDefault="00CA3BFE" w:rsidP="00F877EF">
            <w:pPr>
              <w:jc w:val="center"/>
              <w:rPr>
                <w:rFonts w:ascii="Times New Roman" w:eastAsia="Calibri" w:hAnsi="Times New Roman" w:cs="Times New Roman"/>
                <w:sz w:val="24"/>
                <w:szCs w:val="24"/>
              </w:rPr>
            </w:pPr>
            <w:r w:rsidRPr="00E878FF">
              <w:rPr>
                <w:rFonts w:ascii="Times New Roman" w:eastAsia="Calibri" w:hAnsi="Times New Roman" w:cs="Times New Roman"/>
                <w:b/>
                <w:sz w:val="24"/>
                <w:szCs w:val="24"/>
              </w:rPr>
              <w:t>всего</w:t>
            </w:r>
          </w:p>
        </w:tc>
        <w:tc>
          <w:tcPr>
            <w:tcW w:w="992" w:type="dxa"/>
            <w:vMerge w:val="restart"/>
            <w:tcBorders>
              <w:top w:val="single" w:sz="4" w:space="0" w:color="000000" w:themeColor="text1"/>
              <w:left w:val="single" w:sz="4" w:space="0" w:color="000000" w:themeColor="text1"/>
              <w:right w:val="single" w:sz="4" w:space="0" w:color="000000" w:themeColor="text1"/>
            </w:tcBorders>
          </w:tcPr>
          <w:p w:rsidR="00CA3BFE" w:rsidRPr="00E878FF" w:rsidRDefault="00CA3BFE" w:rsidP="00F877EF">
            <w:pPr>
              <w:jc w:val="center"/>
              <w:rPr>
                <w:rFonts w:ascii="Times New Roman" w:eastAsia="Calibri" w:hAnsi="Times New Roman" w:cs="Times New Roman"/>
                <w:b/>
                <w:sz w:val="24"/>
                <w:szCs w:val="24"/>
              </w:rPr>
            </w:pPr>
            <w:r w:rsidRPr="00E878FF">
              <w:rPr>
                <w:rFonts w:ascii="Times New Roman" w:eastAsia="Calibri" w:hAnsi="Times New Roman" w:cs="Times New Roman"/>
                <w:b/>
                <w:sz w:val="24"/>
                <w:szCs w:val="24"/>
              </w:rPr>
              <w:t xml:space="preserve">В </w:t>
            </w:r>
            <w:proofErr w:type="spellStart"/>
            <w:r w:rsidRPr="00E878FF">
              <w:rPr>
                <w:rFonts w:ascii="Times New Roman" w:eastAsia="Calibri" w:hAnsi="Times New Roman" w:cs="Times New Roman"/>
                <w:b/>
                <w:sz w:val="24"/>
                <w:szCs w:val="24"/>
              </w:rPr>
              <w:t>нед</w:t>
            </w:r>
            <w:proofErr w:type="spellEnd"/>
            <w:r w:rsidRPr="00E878FF">
              <w:rPr>
                <w:rFonts w:ascii="Times New Roman" w:eastAsia="Calibri" w:hAnsi="Times New Roman" w:cs="Times New Roman"/>
                <w:b/>
                <w:sz w:val="24"/>
                <w:szCs w:val="24"/>
              </w:rPr>
              <w:t>.</w:t>
            </w:r>
          </w:p>
          <w:p w:rsidR="00CA3BFE" w:rsidRPr="00E878FF" w:rsidRDefault="00CA3BFE" w:rsidP="00F877EF">
            <w:pPr>
              <w:jc w:val="center"/>
              <w:rPr>
                <w:rFonts w:ascii="Times New Roman" w:eastAsia="Calibri" w:hAnsi="Times New Roman" w:cs="Times New Roman"/>
                <w:sz w:val="24"/>
                <w:szCs w:val="24"/>
              </w:rPr>
            </w:pPr>
            <w:r w:rsidRPr="00E878FF">
              <w:rPr>
                <w:rFonts w:ascii="Times New Roman" w:eastAsia="Calibri" w:hAnsi="Times New Roman" w:cs="Times New Roman"/>
                <w:b/>
                <w:sz w:val="24"/>
                <w:szCs w:val="24"/>
              </w:rPr>
              <w:t>всего</w:t>
            </w:r>
          </w:p>
        </w:tc>
      </w:tr>
      <w:tr w:rsidR="00CA3BFE" w:rsidRPr="00E878FF" w:rsidTr="00F877EF">
        <w:tc>
          <w:tcPr>
            <w:tcW w:w="23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3BFE" w:rsidRPr="00E878FF" w:rsidRDefault="00CA3BFE" w:rsidP="00F877EF">
            <w:pPr>
              <w:jc w:val="both"/>
              <w:rPr>
                <w:rFonts w:ascii="Times New Roman" w:eastAsia="Calibri" w:hAnsi="Times New Roman" w:cs="Times New Roman"/>
                <w:sz w:val="24"/>
                <w:szCs w:val="24"/>
              </w:rPr>
            </w:pPr>
          </w:p>
        </w:tc>
        <w:tc>
          <w:tcPr>
            <w:tcW w:w="212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3BFE" w:rsidRPr="00E878FF" w:rsidRDefault="00CA3BFE" w:rsidP="00F877EF">
            <w:pPr>
              <w:jc w:val="both"/>
              <w:rPr>
                <w:rFonts w:ascii="Times New Roman" w:eastAsia="Calibri" w:hAnsi="Times New Roman" w:cs="Times New Roman"/>
                <w:sz w:val="24"/>
                <w:szCs w:val="24"/>
              </w:rPr>
            </w:pPr>
          </w:p>
        </w:tc>
        <w:tc>
          <w:tcPr>
            <w:tcW w:w="1392" w:type="dxa"/>
            <w:vMerge/>
            <w:tcBorders>
              <w:left w:val="single" w:sz="4" w:space="0" w:color="000000" w:themeColor="text1"/>
              <w:bottom w:val="single" w:sz="4" w:space="0" w:color="000000" w:themeColor="text1"/>
              <w:right w:val="single" w:sz="4" w:space="0" w:color="auto"/>
            </w:tcBorders>
          </w:tcPr>
          <w:p w:rsidR="00CA3BFE" w:rsidRPr="00E878FF" w:rsidRDefault="00CA3BFE" w:rsidP="00F877EF">
            <w:pPr>
              <w:rPr>
                <w:rFonts w:ascii="Times New Roman" w:eastAsia="Calibri" w:hAnsi="Times New Roman" w:cs="Times New Roman"/>
                <w:sz w:val="24"/>
                <w:szCs w:val="24"/>
              </w:rPr>
            </w:pPr>
          </w:p>
        </w:tc>
        <w:tc>
          <w:tcPr>
            <w:tcW w:w="1134" w:type="dxa"/>
            <w:tcBorders>
              <w:top w:val="single" w:sz="4" w:space="0" w:color="000000" w:themeColor="text1"/>
              <w:left w:val="single" w:sz="4" w:space="0" w:color="auto"/>
              <w:bottom w:val="single" w:sz="4" w:space="0" w:color="000000" w:themeColor="text1"/>
              <w:right w:val="single" w:sz="4" w:space="0" w:color="auto"/>
            </w:tcBorders>
          </w:tcPr>
          <w:p w:rsidR="00CA3BFE" w:rsidRPr="00E878FF" w:rsidRDefault="00CA3BFE" w:rsidP="00F877EF">
            <w:pPr>
              <w:jc w:val="both"/>
              <w:rPr>
                <w:rFonts w:ascii="Times New Roman" w:eastAsia="Calibri" w:hAnsi="Times New Roman" w:cs="Times New Roman"/>
                <w:sz w:val="24"/>
                <w:szCs w:val="24"/>
              </w:rPr>
            </w:pPr>
            <w:r w:rsidRPr="00E878FF">
              <w:rPr>
                <w:rFonts w:ascii="Times New Roman" w:eastAsia="Calibri" w:hAnsi="Times New Roman" w:cs="Times New Roman"/>
                <w:sz w:val="24"/>
                <w:szCs w:val="24"/>
              </w:rPr>
              <w:t>ВПМ</w:t>
            </w:r>
          </w:p>
        </w:tc>
        <w:tc>
          <w:tcPr>
            <w:tcW w:w="1303" w:type="dxa"/>
            <w:tcBorders>
              <w:top w:val="single" w:sz="4" w:space="0" w:color="000000" w:themeColor="text1"/>
              <w:left w:val="single" w:sz="4" w:space="0" w:color="auto"/>
              <w:bottom w:val="single" w:sz="4" w:space="0" w:color="000000" w:themeColor="text1"/>
              <w:right w:val="single" w:sz="4" w:space="0" w:color="000000" w:themeColor="text1"/>
            </w:tcBorders>
          </w:tcPr>
          <w:p w:rsidR="00CA3BFE" w:rsidRPr="00E878FF" w:rsidRDefault="00CA3BFE" w:rsidP="00F877EF">
            <w:pPr>
              <w:jc w:val="both"/>
              <w:rPr>
                <w:rFonts w:ascii="Times New Roman" w:eastAsia="Calibri" w:hAnsi="Times New Roman" w:cs="Times New Roman"/>
                <w:sz w:val="24"/>
                <w:szCs w:val="24"/>
              </w:rPr>
            </w:pPr>
            <w:r w:rsidRPr="00E878FF">
              <w:rPr>
                <w:rFonts w:ascii="Times New Roman" w:eastAsia="Calibri" w:hAnsi="Times New Roman" w:cs="Times New Roman"/>
                <w:sz w:val="24"/>
                <w:szCs w:val="24"/>
              </w:rPr>
              <w:t>МПМ</w:t>
            </w:r>
          </w:p>
        </w:tc>
        <w:tc>
          <w:tcPr>
            <w:tcW w:w="992" w:type="dxa"/>
            <w:vMerge/>
            <w:tcBorders>
              <w:left w:val="single" w:sz="4" w:space="0" w:color="auto"/>
              <w:bottom w:val="single" w:sz="4" w:space="0" w:color="000000" w:themeColor="text1"/>
              <w:right w:val="single" w:sz="4" w:space="0" w:color="000000" w:themeColor="text1"/>
            </w:tcBorders>
          </w:tcPr>
          <w:p w:rsidR="00CA3BFE" w:rsidRPr="00E878FF" w:rsidRDefault="00CA3BFE" w:rsidP="00F877EF">
            <w:pPr>
              <w:jc w:val="both"/>
              <w:rPr>
                <w:rFonts w:ascii="Times New Roman" w:eastAsia="Calibri" w:hAnsi="Times New Roman" w:cs="Times New Roman"/>
                <w:sz w:val="24"/>
                <w:szCs w:val="24"/>
              </w:rPr>
            </w:pPr>
          </w:p>
        </w:tc>
        <w:tc>
          <w:tcPr>
            <w:tcW w:w="992" w:type="dxa"/>
            <w:vMerge/>
            <w:tcBorders>
              <w:left w:val="single" w:sz="4" w:space="0" w:color="000000" w:themeColor="text1"/>
              <w:bottom w:val="single" w:sz="4" w:space="0" w:color="000000" w:themeColor="text1"/>
              <w:right w:val="single" w:sz="4" w:space="0" w:color="000000" w:themeColor="text1"/>
            </w:tcBorders>
          </w:tcPr>
          <w:p w:rsidR="00CA3BFE" w:rsidRPr="00E878FF" w:rsidRDefault="00CA3BFE" w:rsidP="00F877EF">
            <w:pPr>
              <w:jc w:val="both"/>
              <w:rPr>
                <w:rFonts w:ascii="Times New Roman" w:eastAsia="Calibri" w:hAnsi="Times New Roman" w:cs="Times New Roman"/>
                <w:sz w:val="24"/>
                <w:szCs w:val="24"/>
              </w:rPr>
            </w:pPr>
          </w:p>
        </w:tc>
      </w:tr>
      <w:tr w:rsidR="007D29B2" w:rsidRPr="00E878FF" w:rsidTr="00F877EF">
        <w:tc>
          <w:tcPr>
            <w:tcW w:w="237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29B2" w:rsidRPr="00E878FF" w:rsidRDefault="007D29B2" w:rsidP="00F877EF">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Русский язык и литература</w:t>
            </w:r>
          </w:p>
        </w:tc>
        <w:tc>
          <w:tcPr>
            <w:tcW w:w="212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29B2" w:rsidRPr="00E878FF" w:rsidRDefault="007D29B2" w:rsidP="00F877EF">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Русский язык. </w:t>
            </w:r>
          </w:p>
        </w:tc>
        <w:tc>
          <w:tcPr>
            <w:tcW w:w="1392" w:type="dxa"/>
            <w:tcBorders>
              <w:top w:val="single" w:sz="4" w:space="0" w:color="000000" w:themeColor="text1"/>
              <w:left w:val="single" w:sz="4" w:space="0" w:color="000000" w:themeColor="text1"/>
              <w:bottom w:val="single" w:sz="4" w:space="0" w:color="000000" w:themeColor="text1"/>
              <w:right w:val="single" w:sz="4" w:space="0" w:color="auto"/>
            </w:tcBorders>
          </w:tcPr>
          <w:p w:rsidR="007D29B2" w:rsidRPr="00E878FF" w:rsidRDefault="007D29B2" w:rsidP="00DB15AB">
            <w:pPr>
              <w:jc w:val="center"/>
              <w:rPr>
                <w:rFonts w:ascii="Times New Roman" w:eastAsia="Calibri" w:hAnsi="Times New Roman" w:cs="Times New Roman"/>
                <w:sz w:val="24"/>
                <w:szCs w:val="24"/>
              </w:rPr>
            </w:pPr>
            <w:r w:rsidRPr="00E878FF">
              <w:rPr>
                <w:rFonts w:ascii="Times New Roman" w:eastAsia="Calibri" w:hAnsi="Times New Roman" w:cs="Times New Roman"/>
                <w:sz w:val="24"/>
                <w:szCs w:val="24"/>
              </w:rPr>
              <w:t>140</w:t>
            </w:r>
          </w:p>
        </w:tc>
        <w:tc>
          <w:tcPr>
            <w:tcW w:w="1134" w:type="dxa"/>
            <w:tcBorders>
              <w:top w:val="single" w:sz="4" w:space="0" w:color="000000" w:themeColor="text1"/>
              <w:left w:val="single" w:sz="4" w:space="0" w:color="auto"/>
              <w:bottom w:val="single" w:sz="4" w:space="0" w:color="000000" w:themeColor="text1"/>
              <w:right w:val="single" w:sz="4" w:space="0" w:color="auto"/>
            </w:tcBorders>
          </w:tcPr>
          <w:p w:rsidR="007D29B2" w:rsidRPr="00E878FF" w:rsidRDefault="007D29B2" w:rsidP="00DB15AB">
            <w:pPr>
              <w:jc w:val="center"/>
              <w:rPr>
                <w:rFonts w:ascii="Times New Roman" w:eastAsia="Calibri" w:hAnsi="Times New Roman" w:cs="Times New Roman"/>
                <w:sz w:val="24"/>
                <w:szCs w:val="24"/>
              </w:rPr>
            </w:pPr>
            <w:r>
              <w:rPr>
                <w:rFonts w:ascii="Times New Roman" w:eastAsia="Calibri" w:hAnsi="Times New Roman" w:cs="Times New Roman"/>
                <w:sz w:val="24"/>
                <w:szCs w:val="24"/>
              </w:rPr>
              <w:t>17,5</w:t>
            </w:r>
          </w:p>
        </w:tc>
        <w:tc>
          <w:tcPr>
            <w:tcW w:w="1303" w:type="dxa"/>
            <w:tcBorders>
              <w:top w:val="single" w:sz="4" w:space="0" w:color="000000" w:themeColor="text1"/>
              <w:left w:val="single" w:sz="4" w:space="0" w:color="auto"/>
              <w:bottom w:val="single" w:sz="4" w:space="0" w:color="000000" w:themeColor="text1"/>
              <w:right w:val="single" w:sz="4" w:space="0" w:color="000000" w:themeColor="text1"/>
            </w:tcBorders>
          </w:tcPr>
          <w:p w:rsidR="007D29B2" w:rsidRPr="00E878FF" w:rsidRDefault="007D29B2" w:rsidP="00DB15AB">
            <w:pPr>
              <w:jc w:val="center"/>
              <w:rPr>
                <w:rFonts w:ascii="Times New Roman" w:eastAsia="Calibri" w:hAnsi="Times New Roman" w:cs="Times New Roman"/>
                <w:sz w:val="24"/>
                <w:szCs w:val="24"/>
              </w:rPr>
            </w:pPr>
          </w:p>
        </w:tc>
        <w:tc>
          <w:tcPr>
            <w:tcW w:w="992" w:type="dxa"/>
            <w:tcBorders>
              <w:top w:val="single" w:sz="4" w:space="0" w:color="000000" w:themeColor="text1"/>
              <w:left w:val="single" w:sz="4" w:space="0" w:color="auto"/>
              <w:bottom w:val="single" w:sz="4" w:space="0" w:color="000000" w:themeColor="text1"/>
              <w:right w:val="single" w:sz="4" w:space="0" w:color="000000" w:themeColor="text1"/>
            </w:tcBorders>
          </w:tcPr>
          <w:p w:rsidR="007D29B2" w:rsidRPr="00E878FF" w:rsidRDefault="007D29B2" w:rsidP="00DB15AB">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157,5</w:t>
            </w:r>
          </w:p>
        </w:tc>
        <w:tc>
          <w:tcPr>
            <w:tcW w:w="992" w:type="dxa"/>
            <w:tcBorders>
              <w:top w:val="single" w:sz="4" w:space="0" w:color="000000" w:themeColor="text1"/>
              <w:left w:val="single" w:sz="4" w:space="0" w:color="auto"/>
              <w:bottom w:val="single" w:sz="4" w:space="0" w:color="000000" w:themeColor="text1"/>
              <w:right w:val="single" w:sz="4" w:space="0" w:color="000000" w:themeColor="text1"/>
            </w:tcBorders>
          </w:tcPr>
          <w:p w:rsidR="007D29B2" w:rsidRPr="00E878FF" w:rsidRDefault="007D29B2" w:rsidP="00DB15AB">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4,5</w:t>
            </w:r>
          </w:p>
        </w:tc>
      </w:tr>
      <w:tr w:rsidR="007D29B2" w:rsidRPr="00E878FF" w:rsidTr="00F877EF">
        <w:tc>
          <w:tcPr>
            <w:tcW w:w="2374" w:type="dxa"/>
            <w:vMerge/>
            <w:tcBorders>
              <w:top w:val="single" w:sz="4" w:space="0" w:color="000000" w:themeColor="text1"/>
              <w:left w:val="single" w:sz="4" w:space="0" w:color="000000" w:themeColor="text1"/>
              <w:bottom w:val="single" w:sz="4" w:space="0" w:color="auto"/>
              <w:right w:val="single" w:sz="4" w:space="0" w:color="000000" w:themeColor="text1"/>
            </w:tcBorders>
            <w:vAlign w:val="center"/>
            <w:hideMark/>
          </w:tcPr>
          <w:p w:rsidR="007D29B2" w:rsidRPr="00E878FF" w:rsidRDefault="007D29B2" w:rsidP="00F877EF">
            <w:pPr>
              <w:jc w:val="center"/>
              <w:rPr>
                <w:rFonts w:ascii="Times New Roman" w:eastAsia="Calibri" w:hAnsi="Times New Roman" w:cs="Times New Roman"/>
                <w:b/>
                <w:sz w:val="24"/>
                <w:szCs w:val="24"/>
              </w:rPr>
            </w:pPr>
          </w:p>
        </w:tc>
        <w:tc>
          <w:tcPr>
            <w:tcW w:w="2127" w:type="dxa"/>
            <w:gridSpan w:val="2"/>
            <w:tcBorders>
              <w:top w:val="single" w:sz="4" w:space="0" w:color="000000" w:themeColor="text1"/>
              <w:left w:val="single" w:sz="4" w:space="0" w:color="000000" w:themeColor="text1"/>
              <w:bottom w:val="single" w:sz="4" w:space="0" w:color="auto"/>
              <w:right w:val="single" w:sz="4" w:space="0" w:color="000000" w:themeColor="text1"/>
            </w:tcBorders>
            <w:hideMark/>
          </w:tcPr>
          <w:p w:rsidR="007D29B2" w:rsidRPr="00E878FF" w:rsidRDefault="007D29B2" w:rsidP="00F877EF">
            <w:pPr>
              <w:jc w:val="both"/>
              <w:rPr>
                <w:rFonts w:ascii="Times New Roman" w:eastAsia="Calibri" w:hAnsi="Times New Roman" w:cs="Times New Roman"/>
                <w:sz w:val="24"/>
                <w:szCs w:val="24"/>
              </w:rPr>
            </w:pPr>
            <w:r>
              <w:rPr>
                <w:rFonts w:ascii="Times New Roman" w:eastAsia="Calibri" w:hAnsi="Times New Roman" w:cs="Times New Roman"/>
                <w:sz w:val="24"/>
                <w:szCs w:val="24"/>
              </w:rPr>
              <w:t>Литература.</w:t>
            </w:r>
          </w:p>
        </w:tc>
        <w:tc>
          <w:tcPr>
            <w:tcW w:w="1392" w:type="dxa"/>
            <w:tcBorders>
              <w:top w:val="single" w:sz="4" w:space="0" w:color="000000" w:themeColor="text1"/>
              <w:left w:val="single" w:sz="4" w:space="0" w:color="000000" w:themeColor="text1"/>
              <w:bottom w:val="single" w:sz="4" w:space="0" w:color="000000" w:themeColor="text1"/>
              <w:right w:val="single" w:sz="4" w:space="0" w:color="auto"/>
            </w:tcBorders>
          </w:tcPr>
          <w:p w:rsidR="007D29B2" w:rsidRPr="00E878FF" w:rsidRDefault="007D29B2" w:rsidP="00DB15AB">
            <w:pPr>
              <w:jc w:val="center"/>
              <w:rPr>
                <w:rFonts w:ascii="Times New Roman" w:eastAsia="Calibri" w:hAnsi="Times New Roman" w:cs="Times New Roman"/>
                <w:sz w:val="24"/>
                <w:szCs w:val="24"/>
              </w:rPr>
            </w:pPr>
            <w:r>
              <w:rPr>
                <w:rFonts w:ascii="Times New Roman" w:eastAsia="Calibri" w:hAnsi="Times New Roman" w:cs="Times New Roman"/>
                <w:sz w:val="24"/>
                <w:szCs w:val="24"/>
              </w:rPr>
              <w:t>75</w:t>
            </w:r>
          </w:p>
        </w:tc>
        <w:tc>
          <w:tcPr>
            <w:tcW w:w="1134" w:type="dxa"/>
            <w:tcBorders>
              <w:top w:val="single" w:sz="4" w:space="0" w:color="000000" w:themeColor="text1"/>
              <w:left w:val="single" w:sz="4" w:space="0" w:color="auto"/>
              <w:bottom w:val="single" w:sz="4" w:space="0" w:color="000000" w:themeColor="text1"/>
              <w:right w:val="single" w:sz="4" w:space="0" w:color="auto"/>
            </w:tcBorders>
          </w:tcPr>
          <w:p w:rsidR="007D29B2" w:rsidRPr="00E878FF" w:rsidRDefault="007D29B2" w:rsidP="00DB15AB">
            <w:pPr>
              <w:jc w:val="center"/>
              <w:rPr>
                <w:rFonts w:ascii="Times New Roman" w:eastAsia="Calibri" w:hAnsi="Times New Roman" w:cs="Times New Roman"/>
                <w:sz w:val="24"/>
                <w:szCs w:val="24"/>
              </w:rPr>
            </w:pPr>
            <w:r>
              <w:rPr>
                <w:rFonts w:ascii="Times New Roman" w:eastAsia="Calibri" w:hAnsi="Times New Roman" w:cs="Times New Roman"/>
                <w:sz w:val="24"/>
                <w:szCs w:val="24"/>
              </w:rPr>
              <w:t>12,5</w:t>
            </w:r>
          </w:p>
        </w:tc>
        <w:tc>
          <w:tcPr>
            <w:tcW w:w="1303" w:type="dxa"/>
            <w:tcBorders>
              <w:top w:val="single" w:sz="4" w:space="0" w:color="000000" w:themeColor="text1"/>
              <w:left w:val="single" w:sz="4" w:space="0" w:color="auto"/>
              <w:bottom w:val="single" w:sz="4" w:space="0" w:color="000000" w:themeColor="text1"/>
              <w:right w:val="single" w:sz="4" w:space="0" w:color="000000" w:themeColor="text1"/>
            </w:tcBorders>
          </w:tcPr>
          <w:p w:rsidR="007D29B2" w:rsidRPr="00E878FF" w:rsidRDefault="007D29B2" w:rsidP="00DB15AB">
            <w:pPr>
              <w:jc w:val="center"/>
              <w:rPr>
                <w:rFonts w:ascii="Times New Roman" w:eastAsia="Calibri" w:hAnsi="Times New Roman" w:cs="Times New Roman"/>
                <w:sz w:val="24"/>
                <w:szCs w:val="24"/>
              </w:rPr>
            </w:pPr>
          </w:p>
        </w:tc>
        <w:tc>
          <w:tcPr>
            <w:tcW w:w="992" w:type="dxa"/>
            <w:tcBorders>
              <w:top w:val="single" w:sz="4" w:space="0" w:color="000000" w:themeColor="text1"/>
              <w:left w:val="single" w:sz="4" w:space="0" w:color="auto"/>
              <w:bottom w:val="single" w:sz="4" w:space="0" w:color="000000" w:themeColor="text1"/>
              <w:right w:val="single" w:sz="4" w:space="0" w:color="000000" w:themeColor="text1"/>
            </w:tcBorders>
          </w:tcPr>
          <w:p w:rsidR="007D29B2" w:rsidRPr="00E878FF" w:rsidRDefault="007D29B2" w:rsidP="00DB15AB">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87,5</w:t>
            </w:r>
          </w:p>
        </w:tc>
        <w:tc>
          <w:tcPr>
            <w:tcW w:w="992" w:type="dxa"/>
            <w:tcBorders>
              <w:top w:val="single" w:sz="4" w:space="0" w:color="000000" w:themeColor="text1"/>
              <w:left w:val="single" w:sz="4" w:space="0" w:color="auto"/>
              <w:bottom w:val="single" w:sz="4" w:space="0" w:color="000000" w:themeColor="text1"/>
              <w:right w:val="single" w:sz="4" w:space="0" w:color="000000" w:themeColor="text1"/>
            </w:tcBorders>
          </w:tcPr>
          <w:p w:rsidR="007D29B2" w:rsidRPr="00E878FF" w:rsidRDefault="007D29B2" w:rsidP="00DB15AB">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2,5</w:t>
            </w:r>
          </w:p>
        </w:tc>
      </w:tr>
      <w:tr w:rsidR="007D29B2" w:rsidRPr="00E878FF" w:rsidTr="00F877EF">
        <w:trPr>
          <w:trHeight w:val="270"/>
        </w:trPr>
        <w:tc>
          <w:tcPr>
            <w:tcW w:w="2374" w:type="dxa"/>
            <w:vMerge w:val="restart"/>
            <w:tcBorders>
              <w:top w:val="single" w:sz="4" w:space="0" w:color="000000" w:themeColor="text1"/>
              <w:left w:val="single" w:sz="4" w:space="0" w:color="000000" w:themeColor="text1"/>
              <w:right w:val="single" w:sz="4" w:space="0" w:color="000000" w:themeColor="text1"/>
            </w:tcBorders>
            <w:vAlign w:val="center"/>
          </w:tcPr>
          <w:p w:rsidR="007D29B2" w:rsidRDefault="007D29B2" w:rsidP="00F877EF">
            <w:pPr>
              <w:rPr>
                <w:rFonts w:ascii="Times New Roman" w:eastAsia="Calibri" w:hAnsi="Times New Roman" w:cs="Times New Roman"/>
                <w:b/>
                <w:sz w:val="24"/>
                <w:szCs w:val="24"/>
              </w:rPr>
            </w:pPr>
            <w:r>
              <w:rPr>
                <w:rFonts w:ascii="Times New Roman" w:eastAsia="Calibri" w:hAnsi="Times New Roman" w:cs="Times New Roman"/>
                <w:b/>
                <w:sz w:val="24"/>
                <w:szCs w:val="24"/>
              </w:rPr>
              <w:t xml:space="preserve">Родной язык и родная </w:t>
            </w:r>
            <w:r>
              <w:rPr>
                <w:rFonts w:ascii="Times New Roman" w:eastAsia="Calibri" w:hAnsi="Times New Roman" w:cs="Times New Roman"/>
                <w:b/>
                <w:sz w:val="24"/>
                <w:szCs w:val="24"/>
              </w:rPr>
              <w:lastRenderedPageBreak/>
              <w:t>литература*</w:t>
            </w:r>
          </w:p>
          <w:p w:rsidR="007D29B2" w:rsidRPr="00E878FF" w:rsidRDefault="007D29B2" w:rsidP="00F877EF">
            <w:pPr>
              <w:rPr>
                <w:rFonts w:ascii="Times New Roman" w:eastAsia="Calibri" w:hAnsi="Times New Roman" w:cs="Times New Roman"/>
                <w:b/>
                <w:sz w:val="24"/>
                <w:szCs w:val="24"/>
              </w:rPr>
            </w:pPr>
          </w:p>
        </w:tc>
        <w:tc>
          <w:tcPr>
            <w:tcW w:w="2127" w:type="dxa"/>
            <w:gridSpan w:val="2"/>
            <w:tcBorders>
              <w:top w:val="single" w:sz="4" w:space="0" w:color="000000" w:themeColor="text1"/>
              <w:left w:val="single" w:sz="4" w:space="0" w:color="000000" w:themeColor="text1"/>
              <w:bottom w:val="single" w:sz="4" w:space="0" w:color="auto"/>
              <w:right w:val="single" w:sz="4" w:space="0" w:color="000000" w:themeColor="text1"/>
            </w:tcBorders>
          </w:tcPr>
          <w:p w:rsidR="007D29B2" w:rsidRDefault="007D29B2" w:rsidP="00F877EF">
            <w:pPr>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Родной язык (русский)</w:t>
            </w:r>
          </w:p>
        </w:tc>
        <w:tc>
          <w:tcPr>
            <w:tcW w:w="1392" w:type="dxa"/>
            <w:tcBorders>
              <w:top w:val="single" w:sz="4" w:space="0" w:color="000000" w:themeColor="text1"/>
              <w:left w:val="single" w:sz="4" w:space="0" w:color="000000" w:themeColor="text1"/>
              <w:bottom w:val="single" w:sz="4" w:space="0" w:color="auto"/>
              <w:right w:val="single" w:sz="4" w:space="0" w:color="auto"/>
            </w:tcBorders>
          </w:tcPr>
          <w:p w:rsidR="007D29B2" w:rsidRDefault="007D29B2" w:rsidP="00DB15AB">
            <w:pPr>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1134" w:type="dxa"/>
            <w:tcBorders>
              <w:top w:val="single" w:sz="4" w:space="0" w:color="000000" w:themeColor="text1"/>
              <w:left w:val="single" w:sz="4" w:space="0" w:color="auto"/>
              <w:bottom w:val="single" w:sz="4" w:space="0" w:color="auto"/>
              <w:right w:val="single" w:sz="4" w:space="0" w:color="auto"/>
            </w:tcBorders>
          </w:tcPr>
          <w:p w:rsidR="007D29B2" w:rsidRDefault="007D29B2" w:rsidP="00DB15AB">
            <w:pPr>
              <w:jc w:val="center"/>
              <w:rPr>
                <w:rFonts w:ascii="Times New Roman" w:eastAsia="Calibri" w:hAnsi="Times New Roman" w:cs="Times New Roman"/>
                <w:sz w:val="24"/>
                <w:szCs w:val="24"/>
              </w:rPr>
            </w:pPr>
            <w:r>
              <w:rPr>
                <w:rFonts w:ascii="Times New Roman" w:eastAsia="Calibri" w:hAnsi="Times New Roman" w:cs="Times New Roman"/>
                <w:sz w:val="24"/>
                <w:szCs w:val="24"/>
              </w:rPr>
              <w:t>17,5</w:t>
            </w:r>
          </w:p>
        </w:tc>
        <w:tc>
          <w:tcPr>
            <w:tcW w:w="1303" w:type="dxa"/>
            <w:tcBorders>
              <w:top w:val="single" w:sz="4" w:space="0" w:color="000000" w:themeColor="text1"/>
              <w:left w:val="single" w:sz="4" w:space="0" w:color="auto"/>
              <w:bottom w:val="single" w:sz="4" w:space="0" w:color="auto"/>
              <w:right w:val="single" w:sz="4" w:space="0" w:color="000000" w:themeColor="text1"/>
            </w:tcBorders>
          </w:tcPr>
          <w:p w:rsidR="007D29B2" w:rsidRPr="00E878FF" w:rsidRDefault="007D29B2" w:rsidP="00DB15AB">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0</w:t>
            </w:r>
          </w:p>
        </w:tc>
        <w:tc>
          <w:tcPr>
            <w:tcW w:w="992" w:type="dxa"/>
            <w:tcBorders>
              <w:top w:val="single" w:sz="4" w:space="0" w:color="000000" w:themeColor="text1"/>
              <w:left w:val="single" w:sz="4" w:space="0" w:color="auto"/>
              <w:bottom w:val="single" w:sz="4" w:space="0" w:color="auto"/>
              <w:right w:val="single" w:sz="4" w:space="0" w:color="000000" w:themeColor="text1"/>
            </w:tcBorders>
          </w:tcPr>
          <w:p w:rsidR="007D29B2" w:rsidRPr="00E878FF" w:rsidRDefault="007D29B2" w:rsidP="00DB15AB">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17,5</w:t>
            </w:r>
          </w:p>
        </w:tc>
        <w:tc>
          <w:tcPr>
            <w:tcW w:w="992" w:type="dxa"/>
            <w:tcBorders>
              <w:top w:val="single" w:sz="4" w:space="0" w:color="000000" w:themeColor="text1"/>
              <w:left w:val="single" w:sz="4" w:space="0" w:color="auto"/>
              <w:bottom w:val="single" w:sz="4" w:space="0" w:color="auto"/>
              <w:right w:val="single" w:sz="4" w:space="0" w:color="000000" w:themeColor="text1"/>
            </w:tcBorders>
          </w:tcPr>
          <w:p w:rsidR="007D29B2" w:rsidRPr="00E878FF" w:rsidRDefault="007D29B2" w:rsidP="00DB15AB">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0,5</w:t>
            </w:r>
          </w:p>
        </w:tc>
      </w:tr>
      <w:tr w:rsidR="007D29B2" w:rsidRPr="00E878FF" w:rsidTr="00F877EF">
        <w:trPr>
          <w:trHeight w:val="285"/>
        </w:trPr>
        <w:tc>
          <w:tcPr>
            <w:tcW w:w="2374" w:type="dxa"/>
            <w:vMerge/>
            <w:tcBorders>
              <w:left w:val="single" w:sz="4" w:space="0" w:color="000000" w:themeColor="text1"/>
              <w:bottom w:val="single" w:sz="4" w:space="0" w:color="auto"/>
              <w:right w:val="single" w:sz="4" w:space="0" w:color="000000" w:themeColor="text1"/>
            </w:tcBorders>
            <w:vAlign w:val="center"/>
          </w:tcPr>
          <w:p w:rsidR="007D29B2" w:rsidRDefault="007D29B2" w:rsidP="00F877EF">
            <w:pPr>
              <w:jc w:val="center"/>
              <w:rPr>
                <w:rFonts w:ascii="Times New Roman" w:eastAsia="Calibri" w:hAnsi="Times New Roman" w:cs="Times New Roman"/>
                <w:b/>
                <w:sz w:val="24"/>
                <w:szCs w:val="24"/>
              </w:rPr>
            </w:pPr>
          </w:p>
        </w:tc>
        <w:tc>
          <w:tcPr>
            <w:tcW w:w="2127" w:type="dxa"/>
            <w:gridSpan w:val="2"/>
            <w:tcBorders>
              <w:top w:val="single" w:sz="4" w:space="0" w:color="auto"/>
              <w:left w:val="single" w:sz="4" w:space="0" w:color="000000" w:themeColor="text1"/>
              <w:bottom w:val="single" w:sz="4" w:space="0" w:color="auto"/>
              <w:right w:val="single" w:sz="4" w:space="0" w:color="000000" w:themeColor="text1"/>
            </w:tcBorders>
          </w:tcPr>
          <w:p w:rsidR="007D29B2" w:rsidRDefault="007D29B2" w:rsidP="00F877EF">
            <w:pPr>
              <w:jc w:val="both"/>
              <w:rPr>
                <w:rFonts w:ascii="Times New Roman" w:eastAsia="Calibri" w:hAnsi="Times New Roman" w:cs="Times New Roman"/>
                <w:sz w:val="24"/>
                <w:szCs w:val="24"/>
              </w:rPr>
            </w:pPr>
            <w:r>
              <w:rPr>
                <w:rFonts w:ascii="Times New Roman" w:eastAsia="Calibri" w:hAnsi="Times New Roman" w:cs="Times New Roman"/>
                <w:sz w:val="24"/>
                <w:szCs w:val="24"/>
              </w:rPr>
              <w:t>Родная литература</w:t>
            </w:r>
          </w:p>
        </w:tc>
        <w:tc>
          <w:tcPr>
            <w:tcW w:w="1392" w:type="dxa"/>
            <w:tcBorders>
              <w:top w:val="single" w:sz="4" w:space="0" w:color="auto"/>
              <w:left w:val="single" w:sz="4" w:space="0" w:color="000000" w:themeColor="text1"/>
              <w:bottom w:val="single" w:sz="4" w:space="0" w:color="000000" w:themeColor="text1"/>
              <w:right w:val="single" w:sz="4" w:space="0" w:color="auto"/>
            </w:tcBorders>
          </w:tcPr>
          <w:p w:rsidR="007D29B2" w:rsidRDefault="007D29B2" w:rsidP="00DB15AB">
            <w:pPr>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1134" w:type="dxa"/>
            <w:tcBorders>
              <w:top w:val="single" w:sz="4" w:space="0" w:color="auto"/>
              <w:left w:val="single" w:sz="4" w:space="0" w:color="auto"/>
              <w:bottom w:val="single" w:sz="4" w:space="0" w:color="000000" w:themeColor="text1"/>
              <w:right w:val="single" w:sz="4" w:space="0" w:color="auto"/>
            </w:tcBorders>
          </w:tcPr>
          <w:p w:rsidR="007D29B2" w:rsidRDefault="007D29B2" w:rsidP="00DB15AB">
            <w:pPr>
              <w:jc w:val="center"/>
              <w:rPr>
                <w:rFonts w:ascii="Times New Roman" w:eastAsia="Calibri" w:hAnsi="Times New Roman" w:cs="Times New Roman"/>
                <w:sz w:val="24"/>
                <w:szCs w:val="24"/>
              </w:rPr>
            </w:pPr>
            <w:r>
              <w:rPr>
                <w:rFonts w:ascii="Times New Roman" w:eastAsia="Calibri" w:hAnsi="Times New Roman" w:cs="Times New Roman"/>
                <w:sz w:val="24"/>
                <w:szCs w:val="24"/>
              </w:rPr>
              <w:t>17,5</w:t>
            </w:r>
          </w:p>
        </w:tc>
        <w:tc>
          <w:tcPr>
            <w:tcW w:w="1303" w:type="dxa"/>
            <w:tcBorders>
              <w:top w:val="single" w:sz="4" w:space="0" w:color="auto"/>
              <w:left w:val="single" w:sz="4" w:space="0" w:color="auto"/>
              <w:bottom w:val="single" w:sz="4" w:space="0" w:color="000000" w:themeColor="text1"/>
              <w:right w:val="single" w:sz="4" w:space="0" w:color="000000" w:themeColor="text1"/>
            </w:tcBorders>
          </w:tcPr>
          <w:p w:rsidR="007D29B2" w:rsidRPr="00E878FF" w:rsidRDefault="007D29B2" w:rsidP="00DB15AB">
            <w:pPr>
              <w:jc w:val="center"/>
              <w:rPr>
                <w:rFonts w:ascii="Times New Roman" w:eastAsia="Calibri" w:hAnsi="Times New Roman" w:cs="Times New Roman"/>
                <w:sz w:val="24"/>
                <w:szCs w:val="24"/>
              </w:rPr>
            </w:pPr>
            <w:r>
              <w:rPr>
                <w:rFonts w:ascii="Times New Roman" w:eastAsia="Calibri" w:hAnsi="Times New Roman" w:cs="Times New Roman"/>
                <w:b/>
                <w:sz w:val="24"/>
                <w:szCs w:val="24"/>
              </w:rPr>
              <w:t>0</w:t>
            </w:r>
          </w:p>
        </w:tc>
        <w:tc>
          <w:tcPr>
            <w:tcW w:w="992" w:type="dxa"/>
            <w:tcBorders>
              <w:top w:val="single" w:sz="4" w:space="0" w:color="auto"/>
              <w:left w:val="single" w:sz="4" w:space="0" w:color="auto"/>
              <w:bottom w:val="single" w:sz="4" w:space="0" w:color="000000" w:themeColor="text1"/>
              <w:right w:val="single" w:sz="4" w:space="0" w:color="000000" w:themeColor="text1"/>
            </w:tcBorders>
          </w:tcPr>
          <w:p w:rsidR="007D29B2" w:rsidRPr="00E878FF" w:rsidRDefault="007D29B2" w:rsidP="00DB15AB">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17,5</w:t>
            </w:r>
          </w:p>
        </w:tc>
        <w:tc>
          <w:tcPr>
            <w:tcW w:w="992" w:type="dxa"/>
            <w:tcBorders>
              <w:top w:val="single" w:sz="4" w:space="0" w:color="auto"/>
              <w:left w:val="single" w:sz="4" w:space="0" w:color="auto"/>
              <w:bottom w:val="single" w:sz="4" w:space="0" w:color="000000" w:themeColor="text1"/>
              <w:right w:val="single" w:sz="4" w:space="0" w:color="000000" w:themeColor="text1"/>
            </w:tcBorders>
          </w:tcPr>
          <w:p w:rsidR="007D29B2" w:rsidRPr="00E878FF" w:rsidRDefault="007D29B2" w:rsidP="00DB15AB">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0,5</w:t>
            </w:r>
          </w:p>
        </w:tc>
      </w:tr>
      <w:tr w:rsidR="007D29B2" w:rsidRPr="00E878FF" w:rsidTr="00F877EF">
        <w:trPr>
          <w:trHeight w:val="315"/>
        </w:trPr>
        <w:tc>
          <w:tcPr>
            <w:tcW w:w="2374" w:type="dxa"/>
            <w:vMerge w:val="restart"/>
            <w:tcBorders>
              <w:top w:val="single" w:sz="4" w:space="0" w:color="auto"/>
              <w:left w:val="single" w:sz="4" w:space="0" w:color="000000" w:themeColor="text1"/>
              <w:right w:val="single" w:sz="4" w:space="0" w:color="000000" w:themeColor="text1"/>
            </w:tcBorders>
            <w:vAlign w:val="center"/>
            <w:hideMark/>
          </w:tcPr>
          <w:p w:rsidR="007D29B2" w:rsidRPr="00E878FF" w:rsidRDefault="007D29B2" w:rsidP="00F877EF">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Иностранные языки</w:t>
            </w:r>
          </w:p>
        </w:tc>
        <w:tc>
          <w:tcPr>
            <w:tcW w:w="2127" w:type="dxa"/>
            <w:gridSpan w:val="2"/>
            <w:tcBorders>
              <w:top w:val="single" w:sz="4" w:space="0" w:color="auto"/>
              <w:left w:val="single" w:sz="4" w:space="0" w:color="000000" w:themeColor="text1"/>
              <w:bottom w:val="single" w:sz="4" w:space="0" w:color="auto"/>
              <w:right w:val="single" w:sz="4" w:space="0" w:color="000000" w:themeColor="text1"/>
            </w:tcBorders>
          </w:tcPr>
          <w:p w:rsidR="007D29B2" w:rsidRPr="00E878FF" w:rsidRDefault="007D29B2" w:rsidP="00F877EF">
            <w:pPr>
              <w:jc w:val="both"/>
              <w:rPr>
                <w:rFonts w:ascii="Times New Roman" w:eastAsia="Calibri" w:hAnsi="Times New Roman" w:cs="Times New Roman"/>
                <w:sz w:val="24"/>
                <w:szCs w:val="24"/>
              </w:rPr>
            </w:pPr>
            <w:r w:rsidRPr="00E878FF">
              <w:rPr>
                <w:rFonts w:ascii="Times New Roman" w:eastAsia="Calibri" w:hAnsi="Times New Roman" w:cs="Times New Roman"/>
                <w:sz w:val="24"/>
                <w:szCs w:val="24"/>
              </w:rPr>
              <w:t>Английский язык</w:t>
            </w:r>
          </w:p>
        </w:tc>
        <w:tc>
          <w:tcPr>
            <w:tcW w:w="1392" w:type="dxa"/>
            <w:tcBorders>
              <w:top w:val="single" w:sz="4" w:space="0" w:color="000000" w:themeColor="text1"/>
              <w:left w:val="single" w:sz="4" w:space="0" w:color="000000" w:themeColor="text1"/>
              <w:bottom w:val="single" w:sz="4" w:space="0" w:color="auto"/>
              <w:right w:val="single" w:sz="4" w:space="0" w:color="auto"/>
            </w:tcBorders>
          </w:tcPr>
          <w:p w:rsidR="007D29B2" w:rsidRPr="00E878FF" w:rsidRDefault="007D29B2" w:rsidP="00F877EF">
            <w:pPr>
              <w:jc w:val="center"/>
              <w:rPr>
                <w:rFonts w:ascii="Times New Roman" w:eastAsia="Calibri" w:hAnsi="Times New Roman" w:cs="Times New Roman"/>
                <w:sz w:val="24"/>
                <w:szCs w:val="24"/>
              </w:rPr>
            </w:pPr>
            <w:r>
              <w:rPr>
                <w:rFonts w:ascii="Times New Roman" w:eastAsia="Calibri" w:hAnsi="Times New Roman" w:cs="Times New Roman"/>
                <w:sz w:val="24"/>
                <w:szCs w:val="24"/>
              </w:rPr>
              <w:t>75</w:t>
            </w:r>
          </w:p>
        </w:tc>
        <w:tc>
          <w:tcPr>
            <w:tcW w:w="1134" w:type="dxa"/>
            <w:tcBorders>
              <w:top w:val="single" w:sz="4" w:space="0" w:color="000000" w:themeColor="text1"/>
              <w:left w:val="single" w:sz="4" w:space="0" w:color="auto"/>
              <w:bottom w:val="single" w:sz="4" w:space="0" w:color="auto"/>
              <w:right w:val="single" w:sz="4" w:space="0" w:color="auto"/>
            </w:tcBorders>
          </w:tcPr>
          <w:p w:rsidR="007D29B2" w:rsidRPr="00E878FF" w:rsidRDefault="007D29B2" w:rsidP="00F877EF">
            <w:pPr>
              <w:jc w:val="center"/>
              <w:rPr>
                <w:rFonts w:ascii="Times New Roman" w:eastAsia="Calibri" w:hAnsi="Times New Roman" w:cs="Times New Roman"/>
                <w:sz w:val="24"/>
                <w:szCs w:val="24"/>
              </w:rPr>
            </w:pPr>
            <w:r>
              <w:rPr>
                <w:rFonts w:ascii="Times New Roman" w:eastAsia="Calibri" w:hAnsi="Times New Roman" w:cs="Times New Roman"/>
                <w:sz w:val="24"/>
                <w:szCs w:val="24"/>
              </w:rPr>
              <w:t>30</w:t>
            </w:r>
          </w:p>
        </w:tc>
        <w:tc>
          <w:tcPr>
            <w:tcW w:w="1303" w:type="dxa"/>
            <w:tcBorders>
              <w:top w:val="single" w:sz="4" w:space="0" w:color="000000" w:themeColor="text1"/>
              <w:left w:val="single" w:sz="4" w:space="0" w:color="auto"/>
              <w:bottom w:val="single" w:sz="4" w:space="0" w:color="auto"/>
              <w:right w:val="single" w:sz="4" w:space="0" w:color="000000" w:themeColor="text1"/>
            </w:tcBorders>
          </w:tcPr>
          <w:p w:rsidR="007D29B2" w:rsidRPr="00E878FF" w:rsidRDefault="007D29B2" w:rsidP="00F877EF">
            <w:pPr>
              <w:jc w:val="center"/>
              <w:rPr>
                <w:rFonts w:ascii="Times New Roman" w:eastAsia="Calibri" w:hAnsi="Times New Roman" w:cs="Times New Roman"/>
                <w:sz w:val="24"/>
                <w:szCs w:val="24"/>
              </w:rPr>
            </w:pPr>
          </w:p>
        </w:tc>
        <w:tc>
          <w:tcPr>
            <w:tcW w:w="992" w:type="dxa"/>
            <w:tcBorders>
              <w:top w:val="single" w:sz="4" w:space="0" w:color="000000" w:themeColor="text1"/>
              <w:left w:val="single" w:sz="4" w:space="0" w:color="auto"/>
              <w:bottom w:val="single" w:sz="4" w:space="0" w:color="auto"/>
              <w:right w:val="single" w:sz="4" w:space="0" w:color="000000" w:themeColor="text1"/>
            </w:tcBorders>
          </w:tcPr>
          <w:p w:rsidR="007D29B2" w:rsidRPr="00E878FF" w:rsidRDefault="007D29B2" w:rsidP="00F877EF">
            <w:pPr>
              <w:jc w:val="center"/>
              <w:rPr>
                <w:rFonts w:ascii="Times New Roman" w:eastAsia="Calibri" w:hAnsi="Times New Roman" w:cs="Times New Roman"/>
                <w:b/>
                <w:sz w:val="24"/>
                <w:szCs w:val="24"/>
              </w:rPr>
            </w:pPr>
            <w:r w:rsidRPr="00E878FF">
              <w:rPr>
                <w:rFonts w:ascii="Times New Roman" w:eastAsia="Calibri" w:hAnsi="Times New Roman" w:cs="Times New Roman"/>
                <w:b/>
                <w:sz w:val="24"/>
                <w:szCs w:val="24"/>
              </w:rPr>
              <w:t>105</w:t>
            </w:r>
          </w:p>
        </w:tc>
        <w:tc>
          <w:tcPr>
            <w:tcW w:w="992" w:type="dxa"/>
            <w:tcBorders>
              <w:top w:val="single" w:sz="4" w:space="0" w:color="000000" w:themeColor="text1"/>
              <w:left w:val="single" w:sz="4" w:space="0" w:color="auto"/>
              <w:bottom w:val="single" w:sz="4" w:space="0" w:color="auto"/>
              <w:right w:val="single" w:sz="4" w:space="0" w:color="000000" w:themeColor="text1"/>
            </w:tcBorders>
          </w:tcPr>
          <w:p w:rsidR="007D29B2" w:rsidRPr="00E878FF" w:rsidRDefault="007D29B2" w:rsidP="00F877EF">
            <w:pPr>
              <w:jc w:val="center"/>
              <w:rPr>
                <w:rFonts w:ascii="Times New Roman" w:eastAsia="Calibri" w:hAnsi="Times New Roman" w:cs="Times New Roman"/>
                <w:b/>
                <w:sz w:val="24"/>
                <w:szCs w:val="24"/>
              </w:rPr>
            </w:pPr>
            <w:r w:rsidRPr="00E878FF">
              <w:rPr>
                <w:rFonts w:ascii="Times New Roman" w:eastAsia="Calibri" w:hAnsi="Times New Roman" w:cs="Times New Roman"/>
                <w:b/>
                <w:sz w:val="24"/>
                <w:szCs w:val="24"/>
              </w:rPr>
              <w:t>3</w:t>
            </w:r>
          </w:p>
        </w:tc>
      </w:tr>
      <w:tr w:rsidR="007D29B2" w:rsidRPr="00E878FF" w:rsidTr="00F877EF">
        <w:trPr>
          <w:trHeight w:val="969"/>
        </w:trPr>
        <w:tc>
          <w:tcPr>
            <w:tcW w:w="2374" w:type="dxa"/>
            <w:vMerge/>
            <w:tcBorders>
              <w:left w:val="single" w:sz="4" w:space="0" w:color="000000" w:themeColor="text1"/>
              <w:bottom w:val="single" w:sz="4" w:space="0" w:color="000000" w:themeColor="text1"/>
              <w:right w:val="single" w:sz="4" w:space="0" w:color="000000" w:themeColor="text1"/>
            </w:tcBorders>
            <w:vAlign w:val="center"/>
          </w:tcPr>
          <w:p w:rsidR="007D29B2" w:rsidRPr="00E878FF" w:rsidRDefault="007D29B2" w:rsidP="00F877EF">
            <w:pPr>
              <w:jc w:val="center"/>
              <w:rPr>
                <w:rFonts w:ascii="Times New Roman" w:eastAsia="Calibri" w:hAnsi="Times New Roman" w:cs="Times New Roman"/>
                <w:b/>
                <w:sz w:val="24"/>
                <w:szCs w:val="24"/>
              </w:rPr>
            </w:pPr>
          </w:p>
        </w:tc>
        <w:tc>
          <w:tcPr>
            <w:tcW w:w="2127" w:type="dxa"/>
            <w:gridSpan w:val="2"/>
            <w:tcBorders>
              <w:top w:val="single" w:sz="4" w:space="0" w:color="auto"/>
              <w:left w:val="single" w:sz="4" w:space="0" w:color="000000" w:themeColor="text1"/>
              <w:bottom w:val="single" w:sz="4" w:space="0" w:color="000000" w:themeColor="text1"/>
              <w:right w:val="single" w:sz="4" w:space="0" w:color="000000" w:themeColor="text1"/>
            </w:tcBorders>
          </w:tcPr>
          <w:p w:rsidR="007D29B2" w:rsidRPr="00E878FF" w:rsidRDefault="007D29B2" w:rsidP="00F877EF">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Второй иностранный язык – </w:t>
            </w:r>
            <w:r w:rsidRPr="00E878FF">
              <w:rPr>
                <w:rFonts w:ascii="Times New Roman" w:eastAsia="Calibri" w:hAnsi="Times New Roman" w:cs="Times New Roman"/>
                <w:sz w:val="24"/>
                <w:szCs w:val="24"/>
              </w:rPr>
              <w:t>Немецкий язык</w:t>
            </w:r>
          </w:p>
        </w:tc>
        <w:tc>
          <w:tcPr>
            <w:tcW w:w="1392" w:type="dxa"/>
            <w:tcBorders>
              <w:top w:val="single" w:sz="4" w:space="0" w:color="auto"/>
              <w:left w:val="single" w:sz="4" w:space="0" w:color="000000" w:themeColor="text1"/>
              <w:bottom w:val="single" w:sz="4" w:space="0" w:color="000000" w:themeColor="text1"/>
              <w:right w:val="single" w:sz="4" w:space="0" w:color="auto"/>
            </w:tcBorders>
          </w:tcPr>
          <w:p w:rsidR="007D29B2" w:rsidRPr="00E878FF" w:rsidRDefault="007D29B2" w:rsidP="00F877EF">
            <w:pPr>
              <w:jc w:val="center"/>
              <w:rPr>
                <w:rFonts w:ascii="Times New Roman" w:eastAsia="Calibri" w:hAnsi="Times New Roman" w:cs="Times New Roman"/>
                <w:sz w:val="24"/>
                <w:szCs w:val="24"/>
              </w:rPr>
            </w:pPr>
            <w:r>
              <w:rPr>
                <w:rFonts w:ascii="Times New Roman" w:eastAsia="Calibri" w:hAnsi="Times New Roman" w:cs="Times New Roman"/>
                <w:sz w:val="24"/>
                <w:szCs w:val="24"/>
              </w:rPr>
              <w:t>25</w:t>
            </w:r>
          </w:p>
        </w:tc>
        <w:tc>
          <w:tcPr>
            <w:tcW w:w="1134" w:type="dxa"/>
            <w:tcBorders>
              <w:top w:val="single" w:sz="4" w:space="0" w:color="auto"/>
              <w:left w:val="single" w:sz="4" w:space="0" w:color="auto"/>
              <w:bottom w:val="single" w:sz="4" w:space="0" w:color="000000" w:themeColor="text1"/>
              <w:right w:val="single" w:sz="4" w:space="0" w:color="auto"/>
            </w:tcBorders>
          </w:tcPr>
          <w:p w:rsidR="007D29B2" w:rsidRPr="00E878FF" w:rsidRDefault="007D29B2" w:rsidP="00F877EF">
            <w:pPr>
              <w:jc w:val="center"/>
              <w:rPr>
                <w:rFonts w:ascii="Times New Roman" w:eastAsia="Calibri" w:hAnsi="Times New Roman" w:cs="Times New Roman"/>
                <w:sz w:val="24"/>
                <w:szCs w:val="24"/>
              </w:rPr>
            </w:pPr>
            <w:r>
              <w:rPr>
                <w:rFonts w:ascii="Times New Roman" w:eastAsia="Calibri" w:hAnsi="Times New Roman" w:cs="Times New Roman"/>
                <w:sz w:val="24"/>
                <w:szCs w:val="24"/>
              </w:rPr>
              <w:t>10</w:t>
            </w:r>
          </w:p>
        </w:tc>
        <w:tc>
          <w:tcPr>
            <w:tcW w:w="1303" w:type="dxa"/>
            <w:tcBorders>
              <w:top w:val="single" w:sz="4" w:space="0" w:color="auto"/>
              <w:left w:val="single" w:sz="4" w:space="0" w:color="auto"/>
              <w:bottom w:val="single" w:sz="4" w:space="0" w:color="000000" w:themeColor="text1"/>
              <w:right w:val="single" w:sz="4" w:space="0" w:color="000000" w:themeColor="text1"/>
            </w:tcBorders>
          </w:tcPr>
          <w:p w:rsidR="007D29B2" w:rsidRPr="00E878FF" w:rsidRDefault="007D29B2" w:rsidP="00F877EF">
            <w:pPr>
              <w:jc w:val="center"/>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000000" w:themeColor="text1"/>
              <w:right w:val="single" w:sz="4" w:space="0" w:color="000000" w:themeColor="text1"/>
            </w:tcBorders>
          </w:tcPr>
          <w:p w:rsidR="007D29B2" w:rsidRPr="00E878FF" w:rsidRDefault="007D29B2" w:rsidP="00F877EF">
            <w:pPr>
              <w:jc w:val="center"/>
              <w:rPr>
                <w:rFonts w:ascii="Times New Roman" w:eastAsia="Calibri" w:hAnsi="Times New Roman" w:cs="Times New Roman"/>
                <w:b/>
                <w:sz w:val="24"/>
                <w:szCs w:val="24"/>
              </w:rPr>
            </w:pPr>
            <w:r w:rsidRPr="00E878FF">
              <w:rPr>
                <w:rFonts w:ascii="Times New Roman" w:eastAsia="Calibri" w:hAnsi="Times New Roman" w:cs="Times New Roman"/>
                <w:b/>
                <w:sz w:val="24"/>
                <w:szCs w:val="24"/>
              </w:rPr>
              <w:t>35</w:t>
            </w:r>
          </w:p>
        </w:tc>
        <w:tc>
          <w:tcPr>
            <w:tcW w:w="992" w:type="dxa"/>
            <w:tcBorders>
              <w:top w:val="single" w:sz="4" w:space="0" w:color="auto"/>
              <w:left w:val="single" w:sz="4" w:space="0" w:color="auto"/>
              <w:bottom w:val="single" w:sz="4" w:space="0" w:color="000000" w:themeColor="text1"/>
              <w:right w:val="single" w:sz="4" w:space="0" w:color="000000" w:themeColor="text1"/>
            </w:tcBorders>
          </w:tcPr>
          <w:p w:rsidR="007D29B2" w:rsidRPr="00E878FF" w:rsidRDefault="007D29B2" w:rsidP="00F877EF">
            <w:pPr>
              <w:jc w:val="center"/>
              <w:rPr>
                <w:rFonts w:ascii="Times New Roman" w:eastAsia="Calibri" w:hAnsi="Times New Roman" w:cs="Times New Roman"/>
                <w:b/>
                <w:sz w:val="24"/>
                <w:szCs w:val="24"/>
              </w:rPr>
            </w:pPr>
            <w:r w:rsidRPr="00E878FF">
              <w:rPr>
                <w:rFonts w:ascii="Times New Roman" w:eastAsia="Calibri" w:hAnsi="Times New Roman" w:cs="Times New Roman"/>
                <w:b/>
                <w:sz w:val="24"/>
                <w:szCs w:val="24"/>
              </w:rPr>
              <w:t>1</w:t>
            </w:r>
          </w:p>
        </w:tc>
      </w:tr>
      <w:tr w:rsidR="007D29B2" w:rsidRPr="00E878FF" w:rsidTr="00F877EF">
        <w:trPr>
          <w:trHeight w:val="281"/>
        </w:trPr>
        <w:tc>
          <w:tcPr>
            <w:tcW w:w="237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29B2" w:rsidRPr="00E878FF" w:rsidRDefault="007D29B2" w:rsidP="00F877EF">
            <w:pPr>
              <w:jc w:val="center"/>
              <w:rPr>
                <w:rFonts w:ascii="Times New Roman" w:eastAsia="Calibri" w:hAnsi="Times New Roman" w:cs="Times New Roman"/>
                <w:b/>
                <w:sz w:val="24"/>
                <w:szCs w:val="24"/>
              </w:rPr>
            </w:pPr>
            <w:r w:rsidRPr="00E878FF">
              <w:rPr>
                <w:rFonts w:ascii="Times New Roman" w:eastAsia="Calibri" w:hAnsi="Times New Roman" w:cs="Times New Roman"/>
                <w:b/>
                <w:sz w:val="24"/>
                <w:szCs w:val="24"/>
              </w:rPr>
              <w:t>Общественно-научные предметы</w:t>
            </w:r>
          </w:p>
        </w:tc>
        <w:tc>
          <w:tcPr>
            <w:tcW w:w="2127" w:type="dxa"/>
            <w:gridSpan w:val="2"/>
            <w:tcBorders>
              <w:top w:val="single" w:sz="4" w:space="0" w:color="000000" w:themeColor="text1"/>
              <w:left w:val="single" w:sz="4" w:space="0" w:color="000000" w:themeColor="text1"/>
              <w:right w:val="single" w:sz="4" w:space="0" w:color="000000" w:themeColor="text1"/>
            </w:tcBorders>
            <w:hideMark/>
          </w:tcPr>
          <w:p w:rsidR="007D29B2" w:rsidRPr="00E878FF" w:rsidRDefault="007D29B2" w:rsidP="00F877EF">
            <w:pPr>
              <w:jc w:val="both"/>
              <w:rPr>
                <w:rFonts w:ascii="Times New Roman" w:eastAsia="Calibri" w:hAnsi="Times New Roman" w:cs="Times New Roman"/>
                <w:sz w:val="24"/>
                <w:szCs w:val="24"/>
              </w:rPr>
            </w:pPr>
            <w:r w:rsidRPr="00E878FF">
              <w:rPr>
                <w:rFonts w:ascii="Times New Roman" w:eastAsia="Calibri" w:hAnsi="Times New Roman" w:cs="Times New Roman"/>
                <w:sz w:val="24"/>
                <w:szCs w:val="24"/>
              </w:rPr>
              <w:t xml:space="preserve">История </w:t>
            </w:r>
            <w:r>
              <w:rPr>
                <w:rFonts w:ascii="Times New Roman" w:eastAsia="Calibri" w:hAnsi="Times New Roman" w:cs="Times New Roman"/>
                <w:sz w:val="24"/>
                <w:szCs w:val="24"/>
              </w:rPr>
              <w:t>России. Всеобщая история</w:t>
            </w:r>
          </w:p>
        </w:tc>
        <w:tc>
          <w:tcPr>
            <w:tcW w:w="1392" w:type="dxa"/>
            <w:tcBorders>
              <w:top w:val="single" w:sz="4" w:space="0" w:color="000000" w:themeColor="text1"/>
              <w:left w:val="single" w:sz="4" w:space="0" w:color="000000" w:themeColor="text1"/>
              <w:right w:val="single" w:sz="4" w:space="0" w:color="auto"/>
            </w:tcBorders>
          </w:tcPr>
          <w:p w:rsidR="007D29B2" w:rsidRPr="00E878FF" w:rsidRDefault="007D29B2" w:rsidP="00F877EF">
            <w:pPr>
              <w:jc w:val="center"/>
              <w:rPr>
                <w:rFonts w:ascii="Times New Roman" w:eastAsia="Calibri" w:hAnsi="Times New Roman" w:cs="Times New Roman"/>
                <w:sz w:val="24"/>
                <w:szCs w:val="24"/>
              </w:rPr>
            </w:pPr>
            <w:r>
              <w:rPr>
                <w:rFonts w:ascii="Times New Roman" w:eastAsia="Calibri" w:hAnsi="Times New Roman" w:cs="Times New Roman"/>
                <w:sz w:val="24"/>
                <w:szCs w:val="24"/>
              </w:rPr>
              <w:t>55</w:t>
            </w:r>
          </w:p>
        </w:tc>
        <w:tc>
          <w:tcPr>
            <w:tcW w:w="1134" w:type="dxa"/>
            <w:tcBorders>
              <w:top w:val="single" w:sz="4" w:space="0" w:color="000000" w:themeColor="text1"/>
              <w:left w:val="single" w:sz="4" w:space="0" w:color="auto"/>
              <w:right w:val="single" w:sz="4" w:space="0" w:color="auto"/>
            </w:tcBorders>
          </w:tcPr>
          <w:p w:rsidR="007D29B2" w:rsidRPr="00E878FF" w:rsidRDefault="007D29B2" w:rsidP="00F877EF">
            <w:pPr>
              <w:jc w:val="center"/>
              <w:rPr>
                <w:rFonts w:ascii="Times New Roman" w:eastAsia="Calibri" w:hAnsi="Times New Roman" w:cs="Times New Roman"/>
                <w:sz w:val="24"/>
                <w:szCs w:val="24"/>
              </w:rPr>
            </w:pPr>
            <w:r>
              <w:rPr>
                <w:rFonts w:ascii="Times New Roman" w:eastAsia="Calibri" w:hAnsi="Times New Roman" w:cs="Times New Roman"/>
                <w:sz w:val="24"/>
                <w:szCs w:val="24"/>
              </w:rPr>
              <w:t>15</w:t>
            </w:r>
          </w:p>
        </w:tc>
        <w:tc>
          <w:tcPr>
            <w:tcW w:w="1303" w:type="dxa"/>
            <w:tcBorders>
              <w:top w:val="single" w:sz="4" w:space="0" w:color="000000" w:themeColor="text1"/>
              <w:left w:val="single" w:sz="4" w:space="0" w:color="auto"/>
              <w:right w:val="single" w:sz="4" w:space="0" w:color="000000" w:themeColor="text1"/>
            </w:tcBorders>
          </w:tcPr>
          <w:p w:rsidR="007D29B2" w:rsidRPr="00E878FF" w:rsidRDefault="007D29B2" w:rsidP="00F877EF">
            <w:pPr>
              <w:jc w:val="center"/>
              <w:rPr>
                <w:rFonts w:ascii="Times New Roman" w:eastAsia="Calibri" w:hAnsi="Times New Roman" w:cs="Times New Roman"/>
                <w:sz w:val="24"/>
                <w:szCs w:val="24"/>
              </w:rPr>
            </w:pPr>
          </w:p>
        </w:tc>
        <w:tc>
          <w:tcPr>
            <w:tcW w:w="992" w:type="dxa"/>
            <w:tcBorders>
              <w:top w:val="single" w:sz="4" w:space="0" w:color="000000" w:themeColor="text1"/>
              <w:left w:val="single" w:sz="4" w:space="0" w:color="auto"/>
              <w:right w:val="single" w:sz="4" w:space="0" w:color="000000" w:themeColor="text1"/>
            </w:tcBorders>
          </w:tcPr>
          <w:p w:rsidR="007D29B2" w:rsidRPr="00E878FF" w:rsidRDefault="007D29B2" w:rsidP="00F877EF">
            <w:pPr>
              <w:jc w:val="center"/>
              <w:rPr>
                <w:rFonts w:ascii="Times New Roman" w:eastAsia="Calibri" w:hAnsi="Times New Roman" w:cs="Times New Roman"/>
                <w:b/>
                <w:sz w:val="24"/>
                <w:szCs w:val="24"/>
              </w:rPr>
            </w:pPr>
            <w:r w:rsidRPr="00E878FF">
              <w:rPr>
                <w:rFonts w:ascii="Times New Roman" w:eastAsia="Calibri" w:hAnsi="Times New Roman" w:cs="Times New Roman"/>
                <w:b/>
                <w:sz w:val="24"/>
                <w:szCs w:val="24"/>
              </w:rPr>
              <w:t>70</w:t>
            </w:r>
          </w:p>
        </w:tc>
        <w:tc>
          <w:tcPr>
            <w:tcW w:w="992" w:type="dxa"/>
            <w:tcBorders>
              <w:top w:val="single" w:sz="4" w:space="0" w:color="000000" w:themeColor="text1"/>
              <w:left w:val="single" w:sz="4" w:space="0" w:color="auto"/>
              <w:right w:val="single" w:sz="4" w:space="0" w:color="000000" w:themeColor="text1"/>
            </w:tcBorders>
          </w:tcPr>
          <w:p w:rsidR="007D29B2" w:rsidRPr="00E878FF" w:rsidRDefault="007D29B2" w:rsidP="00F877EF">
            <w:pPr>
              <w:jc w:val="center"/>
              <w:rPr>
                <w:rFonts w:ascii="Times New Roman" w:eastAsia="Calibri" w:hAnsi="Times New Roman" w:cs="Times New Roman"/>
                <w:b/>
                <w:sz w:val="24"/>
                <w:szCs w:val="24"/>
              </w:rPr>
            </w:pPr>
            <w:r w:rsidRPr="00E878FF">
              <w:rPr>
                <w:rFonts w:ascii="Times New Roman" w:eastAsia="Calibri" w:hAnsi="Times New Roman" w:cs="Times New Roman"/>
                <w:b/>
                <w:sz w:val="24"/>
                <w:szCs w:val="24"/>
              </w:rPr>
              <w:t>2</w:t>
            </w:r>
          </w:p>
        </w:tc>
      </w:tr>
      <w:tr w:rsidR="007D29B2" w:rsidRPr="00E878FF" w:rsidTr="00F877EF">
        <w:tc>
          <w:tcPr>
            <w:tcW w:w="237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D29B2" w:rsidRPr="00E878FF" w:rsidRDefault="007D29B2" w:rsidP="00F877EF">
            <w:pPr>
              <w:jc w:val="center"/>
              <w:rPr>
                <w:rFonts w:ascii="Times New Roman" w:eastAsia="Calibri" w:hAnsi="Times New Roman" w:cs="Times New Roman"/>
                <w:b/>
                <w:sz w:val="24"/>
                <w:szCs w:val="24"/>
              </w:rPr>
            </w:pPr>
          </w:p>
        </w:tc>
        <w:tc>
          <w:tcPr>
            <w:tcW w:w="212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29B2" w:rsidRPr="00E878FF" w:rsidRDefault="007D29B2" w:rsidP="00F877EF">
            <w:pPr>
              <w:jc w:val="both"/>
              <w:rPr>
                <w:rFonts w:ascii="Times New Roman" w:eastAsia="Calibri" w:hAnsi="Times New Roman" w:cs="Times New Roman"/>
                <w:sz w:val="24"/>
                <w:szCs w:val="24"/>
              </w:rPr>
            </w:pPr>
            <w:r w:rsidRPr="00E878FF">
              <w:rPr>
                <w:rFonts w:ascii="Times New Roman" w:eastAsia="Calibri" w:hAnsi="Times New Roman" w:cs="Times New Roman"/>
                <w:sz w:val="24"/>
                <w:szCs w:val="24"/>
              </w:rPr>
              <w:t>Обществознание</w:t>
            </w:r>
          </w:p>
        </w:tc>
        <w:tc>
          <w:tcPr>
            <w:tcW w:w="1392" w:type="dxa"/>
            <w:tcBorders>
              <w:top w:val="single" w:sz="4" w:space="0" w:color="000000" w:themeColor="text1"/>
              <w:left w:val="single" w:sz="4" w:space="0" w:color="000000" w:themeColor="text1"/>
              <w:bottom w:val="single" w:sz="4" w:space="0" w:color="000000" w:themeColor="text1"/>
              <w:right w:val="single" w:sz="4" w:space="0" w:color="auto"/>
            </w:tcBorders>
          </w:tcPr>
          <w:p w:rsidR="007D29B2" w:rsidRPr="00E878FF" w:rsidRDefault="007D29B2" w:rsidP="00F877EF">
            <w:pPr>
              <w:jc w:val="center"/>
              <w:rPr>
                <w:rFonts w:ascii="Times New Roman" w:eastAsia="Calibri" w:hAnsi="Times New Roman" w:cs="Times New Roman"/>
                <w:sz w:val="24"/>
                <w:szCs w:val="24"/>
              </w:rPr>
            </w:pPr>
            <w:r w:rsidRPr="00E878FF">
              <w:rPr>
                <w:rFonts w:ascii="Times New Roman" w:eastAsia="Calibri" w:hAnsi="Times New Roman" w:cs="Times New Roman"/>
                <w:sz w:val="24"/>
                <w:szCs w:val="24"/>
              </w:rPr>
              <w:t>25</w:t>
            </w:r>
          </w:p>
        </w:tc>
        <w:tc>
          <w:tcPr>
            <w:tcW w:w="1134" w:type="dxa"/>
            <w:tcBorders>
              <w:top w:val="single" w:sz="4" w:space="0" w:color="000000" w:themeColor="text1"/>
              <w:left w:val="single" w:sz="4" w:space="0" w:color="auto"/>
              <w:bottom w:val="single" w:sz="4" w:space="0" w:color="000000" w:themeColor="text1"/>
              <w:right w:val="single" w:sz="4" w:space="0" w:color="auto"/>
            </w:tcBorders>
          </w:tcPr>
          <w:p w:rsidR="007D29B2" w:rsidRPr="00E878FF" w:rsidRDefault="007D29B2" w:rsidP="00F877EF">
            <w:pPr>
              <w:jc w:val="center"/>
              <w:rPr>
                <w:rFonts w:ascii="Times New Roman" w:eastAsia="Calibri" w:hAnsi="Times New Roman" w:cs="Times New Roman"/>
                <w:sz w:val="24"/>
                <w:szCs w:val="24"/>
              </w:rPr>
            </w:pPr>
            <w:r w:rsidRPr="00E878FF">
              <w:rPr>
                <w:rFonts w:ascii="Times New Roman" w:eastAsia="Calibri" w:hAnsi="Times New Roman" w:cs="Times New Roman"/>
                <w:sz w:val="24"/>
                <w:szCs w:val="24"/>
              </w:rPr>
              <w:t>10</w:t>
            </w:r>
          </w:p>
        </w:tc>
        <w:tc>
          <w:tcPr>
            <w:tcW w:w="1303" w:type="dxa"/>
            <w:tcBorders>
              <w:top w:val="single" w:sz="4" w:space="0" w:color="000000" w:themeColor="text1"/>
              <w:left w:val="single" w:sz="4" w:space="0" w:color="auto"/>
              <w:bottom w:val="single" w:sz="4" w:space="0" w:color="000000" w:themeColor="text1"/>
              <w:right w:val="single" w:sz="4" w:space="0" w:color="000000" w:themeColor="text1"/>
            </w:tcBorders>
          </w:tcPr>
          <w:p w:rsidR="007D29B2" w:rsidRPr="00E878FF" w:rsidRDefault="007D29B2" w:rsidP="00F877EF">
            <w:pPr>
              <w:jc w:val="center"/>
              <w:rPr>
                <w:rFonts w:ascii="Times New Roman" w:eastAsia="Calibri" w:hAnsi="Times New Roman" w:cs="Times New Roman"/>
                <w:sz w:val="24"/>
                <w:szCs w:val="24"/>
              </w:rPr>
            </w:pPr>
          </w:p>
        </w:tc>
        <w:tc>
          <w:tcPr>
            <w:tcW w:w="992" w:type="dxa"/>
            <w:tcBorders>
              <w:top w:val="single" w:sz="4" w:space="0" w:color="000000" w:themeColor="text1"/>
              <w:left w:val="single" w:sz="4" w:space="0" w:color="auto"/>
              <w:bottom w:val="single" w:sz="4" w:space="0" w:color="000000" w:themeColor="text1"/>
              <w:right w:val="single" w:sz="4" w:space="0" w:color="000000" w:themeColor="text1"/>
            </w:tcBorders>
          </w:tcPr>
          <w:p w:rsidR="007D29B2" w:rsidRPr="00E878FF" w:rsidRDefault="007D29B2" w:rsidP="00F877EF">
            <w:pPr>
              <w:jc w:val="center"/>
              <w:rPr>
                <w:rFonts w:ascii="Times New Roman" w:eastAsia="Calibri" w:hAnsi="Times New Roman" w:cs="Times New Roman"/>
                <w:b/>
                <w:sz w:val="24"/>
                <w:szCs w:val="24"/>
              </w:rPr>
            </w:pPr>
            <w:r w:rsidRPr="00E878FF">
              <w:rPr>
                <w:rFonts w:ascii="Times New Roman" w:eastAsia="Calibri" w:hAnsi="Times New Roman" w:cs="Times New Roman"/>
                <w:b/>
                <w:sz w:val="24"/>
                <w:szCs w:val="24"/>
              </w:rPr>
              <w:t>35</w:t>
            </w:r>
          </w:p>
        </w:tc>
        <w:tc>
          <w:tcPr>
            <w:tcW w:w="992" w:type="dxa"/>
            <w:tcBorders>
              <w:top w:val="single" w:sz="4" w:space="0" w:color="000000" w:themeColor="text1"/>
              <w:left w:val="single" w:sz="4" w:space="0" w:color="auto"/>
              <w:bottom w:val="single" w:sz="4" w:space="0" w:color="000000" w:themeColor="text1"/>
              <w:right w:val="single" w:sz="4" w:space="0" w:color="000000" w:themeColor="text1"/>
            </w:tcBorders>
          </w:tcPr>
          <w:p w:rsidR="007D29B2" w:rsidRPr="00E878FF" w:rsidRDefault="007D29B2" w:rsidP="00F877EF">
            <w:pPr>
              <w:jc w:val="center"/>
              <w:rPr>
                <w:rFonts w:ascii="Times New Roman" w:eastAsia="Calibri" w:hAnsi="Times New Roman" w:cs="Times New Roman"/>
                <w:b/>
                <w:sz w:val="24"/>
                <w:szCs w:val="24"/>
              </w:rPr>
            </w:pPr>
            <w:r w:rsidRPr="00E878FF">
              <w:rPr>
                <w:rFonts w:ascii="Times New Roman" w:eastAsia="Calibri" w:hAnsi="Times New Roman" w:cs="Times New Roman"/>
                <w:b/>
                <w:sz w:val="24"/>
                <w:szCs w:val="24"/>
              </w:rPr>
              <w:t>1</w:t>
            </w:r>
          </w:p>
        </w:tc>
      </w:tr>
      <w:tr w:rsidR="007D29B2" w:rsidRPr="00E878FF" w:rsidTr="00F877EF">
        <w:tc>
          <w:tcPr>
            <w:tcW w:w="237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D29B2" w:rsidRPr="00E878FF" w:rsidRDefault="007D29B2" w:rsidP="00F877EF">
            <w:pPr>
              <w:jc w:val="center"/>
              <w:rPr>
                <w:rFonts w:ascii="Times New Roman" w:eastAsia="Calibri" w:hAnsi="Times New Roman" w:cs="Times New Roman"/>
                <w:b/>
                <w:sz w:val="24"/>
                <w:szCs w:val="24"/>
              </w:rPr>
            </w:pPr>
          </w:p>
        </w:tc>
        <w:tc>
          <w:tcPr>
            <w:tcW w:w="212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29B2" w:rsidRPr="00E878FF" w:rsidRDefault="007D29B2" w:rsidP="00F877EF">
            <w:pPr>
              <w:jc w:val="both"/>
              <w:rPr>
                <w:rFonts w:ascii="Times New Roman" w:eastAsia="Calibri" w:hAnsi="Times New Roman" w:cs="Times New Roman"/>
                <w:sz w:val="24"/>
                <w:szCs w:val="24"/>
              </w:rPr>
            </w:pPr>
            <w:r w:rsidRPr="00E878FF">
              <w:rPr>
                <w:rFonts w:ascii="Times New Roman" w:eastAsia="Calibri" w:hAnsi="Times New Roman" w:cs="Times New Roman"/>
                <w:sz w:val="24"/>
                <w:szCs w:val="24"/>
              </w:rPr>
              <w:t>География</w:t>
            </w:r>
          </w:p>
        </w:tc>
        <w:tc>
          <w:tcPr>
            <w:tcW w:w="1392" w:type="dxa"/>
            <w:tcBorders>
              <w:top w:val="single" w:sz="4" w:space="0" w:color="000000" w:themeColor="text1"/>
              <w:left w:val="single" w:sz="4" w:space="0" w:color="000000" w:themeColor="text1"/>
              <w:bottom w:val="single" w:sz="4" w:space="0" w:color="000000" w:themeColor="text1"/>
              <w:right w:val="single" w:sz="4" w:space="0" w:color="auto"/>
            </w:tcBorders>
          </w:tcPr>
          <w:p w:rsidR="007D29B2" w:rsidRPr="00E878FF" w:rsidRDefault="007D29B2" w:rsidP="00F877EF">
            <w:pPr>
              <w:jc w:val="center"/>
              <w:rPr>
                <w:rFonts w:ascii="Times New Roman" w:eastAsia="Calibri" w:hAnsi="Times New Roman" w:cs="Times New Roman"/>
                <w:sz w:val="24"/>
                <w:szCs w:val="24"/>
              </w:rPr>
            </w:pPr>
            <w:r>
              <w:rPr>
                <w:rFonts w:ascii="Times New Roman" w:eastAsia="Calibri" w:hAnsi="Times New Roman" w:cs="Times New Roman"/>
                <w:sz w:val="24"/>
                <w:szCs w:val="24"/>
              </w:rPr>
              <w:t>25</w:t>
            </w:r>
          </w:p>
        </w:tc>
        <w:tc>
          <w:tcPr>
            <w:tcW w:w="1134" w:type="dxa"/>
            <w:tcBorders>
              <w:top w:val="single" w:sz="4" w:space="0" w:color="000000" w:themeColor="text1"/>
              <w:left w:val="single" w:sz="4" w:space="0" w:color="auto"/>
              <w:bottom w:val="single" w:sz="4" w:space="0" w:color="000000" w:themeColor="text1"/>
              <w:right w:val="single" w:sz="4" w:space="0" w:color="auto"/>
            </w:tcBorders>
          </w:tcPr>
          <w:p w:rsidR="007D29B2" w:rsidRPr="00E878FF" w:rsidRDefault="007D29B2" w:rsidP="00F877EF">
            <w:pPr>
              <w:jc w:val="center"/>
              <w:rPr>
                <w:rFonts w:ascii="Times New Roman" w:eastAsia="Calibri" w:hAnsi="Times New Roman" w:cs="Times New Roman"/>
                <w:sz w:val="24"/>
                <w:szCs w:val="24"/>
              </w:rPr>
            </w:pPr>
            <w:r>
              <w:rPr>
                <w:rFonts w:ascii="Times New Roman" w:eastAsia="Calibri" w:hAnsi="Times New Roman" w:cs="Times New Roman"/>
                <w:sz w:val="24"/>
                <w:szCs w:val="24"/>
              </w:rPr>
              <w:t>10</w:t>
            </w:r>
          </w:p>
        </w:tc>
        <w:tc>
          <w:tcPr>
            <w:tcW w:w="1303" w:type="dxa"/>
            <w:tcBorders>
              <w:top w:val="single" w:sz="4" w:space="0" w:color="000000" w:themeColor="text1"/>
              <w:left w:val="single" w:sz="4" w:space="0" w:color="auto"/>
              <w:bottom w:val="single" w:sz="4" w:space="0" w:color="000000" w:themeColor="text1"/>
              <w:right w:val="single" w:sz="4" w:space="0" w:color="000000" w:themeColor="text1"/>
            </w:tcBorders>
          </w:tcPr>
          <w:p w:rsidR="007D29B2" w:rsidRPr="00E878FF" w:rsidRDefault="007D29B2" w:rsidP="00F877EF">
            <w:pPr>
              <w:jc w:val="center"/>
              <w:rPr>
                <w:rFonts w:ascii="Times New Roman" w:eastAsia="Calibri" w:hAnsi="Times New Roman" w:cs="Times New Roman"/>
                <w:sz w:val="24"/>
                <w:szCs w:val="24"/>
              </w:rPr>
            </w:pPr>
          </w:p>
        </w:tc>
        <w:tc>
          <w:tcPr>
            <w:tcW w:w="992" w:type="dxa"/>
            <w:tcBorders>
              <w:top w:val="single" w:sz="4" w:space="0" w:color="000000" w:themeColor="text1"/>
              <w:left w:val="single" w:sz="4" w:space="0" w:color="auto"/>
              <w:bottom w:val="single" w:sz="4" w:space="0" w:color="000000" w:themeColor="text1"/>
              <w:right w:val="single" w:sz="4" w:space="0" w:color="000000" w:themeColor="text1"/>
            </w:tcBorders>
          </w:tcPr>
          <w:p w:rsidR="007D29B2" w:rsidRPr="00E878FF" w:rsidRDefault="007D29B2" w:rsidP="00F877EF">
            <w:pPr>
              <w:jc w:val="center"/>
              <w:rPr>
                <w:rFonts w:ascii="Times New Roman" w:eastAsia="Calibri" w:hAnsi="Times New Roman" w:cs="Times New Roman"/>
                <w:b/>
                <w:sz w:val="24"/>
                <w:szCs w:val="24"/>
              </w:rPr>
            </w:pPr>
            <w:r w:rsidRPr="00E878FF">
              <w:rPr>
                <w:rFonts w:ascii="Times New Roman" w:eastAsia="Calibri" w:hAnsi="Times New Roman" w:cs="Times New Roman"/>
                <w:b/>
                <w:sz w:val="24"/>
                <w:szCs w:val="24"/>
              </w:rPr>
              <w:t>35</w:t>
            </w:r>
          </w:p>
        </w:tc>
        <w:tc>
          <w:tcPr>
            <w:tcW w:w="992" w:type="dxa"/>
            <w:tcBorders>
              <w:top w:val="single" w:sz="4" w:space="0" w:color="000000" w:themeColor="text1"/>
              <w:left w:val="single" w:sz="4" w:space="0" w:color="auto"/>
              <w:bottom w:val="single" w:sz="4" w:space="0" w:color="000000" w:themeColor="text1"/>
              <w:right w:val="single" w:sz="4" w:space="0" w:color="000000" w:themeColor="text1"/>
            </w:tcBorders>
          </w:tcPr>
          <w:p w:rsidR="007D29B2" w:rsidRPr="00E878FF" w:rsidRDefault="007D29B2" w:rsidP="00F877EF">
            <w:pPr>
              <w:jc w:val="center"/>
              <w:rPr>
                <w:rFonts w:ascii="Times New Roman" w:eastAsia="Calibri" w:hAnsi="Times New Roman" w:cs="Times New Roman"/>
                <w:b/>
                <w:sz w:val="24"/>
                <w:szCs w:val="24"/>
              </w:rPr>
            </w:pPr>
            <w:r w:rsidRPr="00E878FF">
              <w:rPr>
                <w:rFonts w:ascii="Times New Roman" w:eastAsia="Calibri" w:hAnsi="Times New Roman" w:cs="Times New Roman"/>
                <w:b/>
                <w:sz w:val="24"/>
                <w:szCs w:val="24"/>
              </w:rPr>
              <w:t>1</w:t>
            </w:r>
          </w:p>
        </w:tc>
      </w:tr>
      <w:tr w:rsidR="007D29B2" w:rsidRPr="00E878FF" w:rsidTr="00F877EF">
        <w:tc>
          <w:tcPr>
            <w:tcW w:w="2374" w:type="dxa"/>
            <w:tcBorders>
              <w:top w:val="single" w:sz="4" w:space="0" w:color="000000" w:themeColor="text1"/>
              <w:left w:val="single" w:sz="4" w:space="0" w:color="000000" w:themeColor="text1"/>
              <w:right w:val="single" w:sz="4" w:space="0" w:color="000000" w:themeColor="text1"/>
            </w:tcBorders>
          </w:tcPr>
          <w:p w:rsidR="007D29B2" w:rsidRPr="00E878FF" w:rsidRDefault="007D29B2" w:rsidP="00F877EF">
            <w:pPr>
              <w:jc w:val="center"/>
              <w:rPr>
                <w:rFonts w:ascii="Times New Roman" w:eastAsia="Calibri" w:hAnsi="Times New Roman" w:cs="Times New Roman"/>
                <w:b/>
                <w:sz w:val="24"/>
                <w:szCs w:val="24"/>
              </w:rPr>
            </w:pPr>
            <w:r w:rsidRPr="00E878FF">
              <w:rPr>
                <w:rFonts w:ascii="Times New Roman" w:eastAsia="Calibri" w:hAnsi="Times New Roman" w:cs="Times New Roman"/>
                <w:b/>
                <w:sz w:val="24"/>
                <w:szCs w:val="24"/>
              </w:rPr>
              <w:t>Математика и информатика</w:t>
            </w:r>
          </w:p>
        </w:tc>
        <w:tc>
          <w:tcPr>
            <w:tcW w:w="212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D29B2" w:rsidRPr="00E878FF" w:rsidRDefault="007D29B2" w:rsidP="00F877EF">
            <w:pPr>
              <w:jc w:val="both"/>
              <w:rPr>
                <w:rFonts w:ascii="Times New Roman" w:eastAsia="Calibri" w:hAnsi="Times New Roman" w:cs="Times New Roman"/>
                <w:sz w:val="24"/>
                <w:szCs w:val="24"/>
              </w:rPr>
            </w:pPr>
            <w:r w:rsidRPr="00E878FF">
              <w:rPr>
                <w:rFonts w:ascii="Times New Roman" w:eastAsia="Calibri" w:hAnsi="Times New Roman" w:cs="Times New Roman"/>
                <w:sz w:val="24"/>
                <w:szCs w:val="24"/>
              </w:rPr>
              <w:t>Математика</w:t>
            </w:r>
          </w:p>
        </w:tc>
        <w:tc>
          <w:tcPr>
            <w:tcW w:w="1392" w:type="dxa"/>
            <w:tcBorders>
              <w:top w:val="single" w:sz="4" w:space="0" w:color="000000" w:themeColor="text1"/>
              <w:left w:val="single" w:sz="4" w:space="0" w:color="000000" w:themeColor="text1"/>
              <w:bottom w:val="single" w:sz="4" w:space="0" w:color="000000" w:themeColor="text1"/>
              <w:right w:val="single" w:sz="4" w:space="0" w:color="auto"/>
            </w:tcBorders>
          </w:tcPr>
          <w:p w:rsidR="007D29B2" w:rsidRPr="00E878FF" w:rsidRDefault="007D29B2" w:rsidP="00F877EF">
            <w:pPr>
              <w:jc w:val="center"/>
              <w:rPr>
                <w:rFonts w:ascii="Times New Roman" w:eastAsia="Calibri" w:hAnsi="Times New Roman" w:cs="Times New Roman"/>
                <w:sz w:val="24"/>
                <w:szCs w:val="24"/>
              </w:rPr>
            </w:pPr>
            <w:r w:rsidRPr="00E878FF">
              <w:rPr>
                <w:rFonts w:ascii="Times New Roman" w:eastAsia="Calibri" w:hAnsi="Times New Roman" w:cs="Times New Roman"/>
                <w:sz w:val="24"/>
                <w:szCs w:val="24"/>
              </w:rPr>
              <w:t>140</w:t>
            </w:r>
          </w:p>
        </w:tc>
        <w:tc>
          <w:tcPr>
            <w:tcW w:w="1134" w:type="dxa"/>
            <w:tcBorders>
              <w:top w:val="single" w:sz="4" w:space="0" w:color="000000" w:themeColor="text1"/>
              <w:left w:val="single" w:sz="4" w:space="0" w:color="auto"/>
              <w:bottom w:val="single" w:sz="4" w:space="0" w:color="000000" w:themeColor="text1"/>
              <w:right w:val="single" w:sz="4" w:space="0" w:color="auto"/>
            </w:tcBorders>
          </w:tcPr>
          <w:p w:rsidR="007D29B2" w:rsidRPr="00E878FF" w:rsidRDefault="007D29B2" w:rsidP="00F877EF">
            <w:pPr>
              <w:jc w:val="center"/>
              <w:rPr>
                <w:rFonts w:ascii="Times New Roman" w:eastAsia="Calibri" w:hAnsi="Times New Roman" w:cs="Times New Roman"/>
                <w:sz w:val="24"/>
                <w:szCs w:val="24"/>
              </w:rPr>
            </w:pPr>
            <w:r w:rsidRPr="00E878FF">
              <w:rPr>
                <w:rFonts w:ascii="Times New Roman" w:eastAsia="Calibri" w:hAnsi="Times New Roman" w:cs="Times New Roman"/>
                <w:sz w:val="24"/>
                <w:szCs w:val="24"/>
              </w:rPr>
              <w:t>35</w:t>
            </w:r>
          </w:p>
        </w:tc>
        <w:tc>
          <w:tcPr>
            <w:tcW w:w="1303" w:type="dxa"/>
            <w:tcBorders>
              <w:top w:val="single" w:sz="4" w:space="0" w:color="000000" w:themeColor="text1"/>
              <w:left w:val="single" w:sz="4" w:space="0" w:color="auto"/>
              <w:bottom w:val="single" w:sz="4" w:space="0" w:color="000000" w:themeColor="text1"/>
              <w:right w:val="single" w:sz="4" w:space="0" w:color="000000" w:themeColor="text1"/>
            </w:tcBorders>
          </w:tcPr>
          <w:p w:rsidR="007D29B2" w:rsidRPr="00E878FF" w:rsidRDefault="007D29B2" w:rsidP="00F877EF">
            <w:pPr>
              <w:jc w:val="center"/>
              <w:rPr>
                <w:rFonts w:ascii="Times New Roman" w:eastAsia="Calibri" w:hAnsi="Times New Roman" w:cs="Times New Roman"/>
                <w:sz w:val="24"/>
                <w:szCs w:val="24"/>
              </w:rPr>
            </w:pPr>
          </w:p>
        </w:tc>
        <w:tc>
          <w:tcPr>
            <w:tcW w:w="992" w:type="dxa"/>
            <w:tcBorders>
              <w:top w:val="single" w:sz="4" w:space="0" w:color="000000" w:themeColor="text1"/>
              <w:left w:val="single" w:sz="4" w:space="0" w:color="auto"/>
              <w:bottom w:val="single" w:sz="4" w:space="0" w:color="000000" w:themeColor="text1"/>
              <w:right w:val="single" w:sz="4" w:space="0" w:color="000000" w:themeColor="text1"/>
            </w:tcBorders>
          </w:tcPr>
          <w:p w:rsidR="007D29B2" w:rsidRPr="00E878FF" w:rsidRDefault="007D29B2" w:rsidP="00F877EF">
            <w:pPr>
              <w:jc w:val="center"/>
              <w:rPr>
                <w:rFonts w:ascii="Times New Roman" w:eastAsia="Calibri" w:hAnsi="Times New Roman" w:cs="Times New Roman"/>
                <w:b/>
                <w:sz w:val="24"/>
                <w:szCs w:val="24"/>
              </w:rPr>
            </w:pPr>
            <w:r w:rsidRPr="00E878FF">
              <w:rPr>
                <w:rFonts w:ascii="Times New Roman" w:eastAsia="Calibri" w:hAnsi="Times New Roman" w:cs="Times New Roman"/>
                <w:b/>
                <w:sz w:val="24"/>
                <w:szCs w:val="24"/>
              </w:rPr>
              <w:t>175</w:t>
            </w:r>
          </w:p>
        </w:tc>
        <w:tc>
          <w:tcPr>
            <w:tcW w:w="992" w:type="dxa"/>
            <w:tcBorders>
              <w:top w:val="single" w:sz="4" w:space="0" w:color="000000" w:themeColor="text1"/>
              <w:left w:val="single" w:sz="4" w:space="0" w:color="auto"/>
              <w:bottom w:val="single" w:sz="4" w:space="0" w:color="000000" w:themeColor="text1"/>
              <w:right w:val="single" w:sz="4" w:space="0" w:color="000000" w:themeColor="text1"/>
            </w:tcBorders>
          </w:tcPr>
          <w:p w:rsidR="007D29B2" w:rsidRPr="00E878FF" w:rsidRDefault="007D29B2" w:rsidP="00F877EF">
            <w:pPr>
              <w:jc w:val="center"/>
              <w:rPr>
                <w:rFonts w:ascii="Times New Roman" w:eastAsia="Calibri" w:hAnsi="Times New Roman" w:cs="Times New Roman"/>
                <w:b/>
                <w:sz w:val="24"/>
                <w:szCs w:val="24"/>
              </w:rPr>
            </w:pPr>
            <w:r w:rsidRPr="00E878FF">
              <w:rPr>
                <w:rFonts w:ascii="Times New Roman" w:eastAsia="Calibri" w:hAnsi="Times New Roman" w:cs="Times New Roman"/>
                <w:b/>
                <w:sz w:val="24"/>
                <w:szCs w:val="24"/>
              </w:rPr>
              <w:t>5</w:t>
            </w:r>
          </w:p>
        </w:tc>
      </w:tr>
      <w:tr w:rsidR="007D29B2" w:rsidRPr="00E878FF" w:rsidTr="00F877EF">
        <w:tc>
          <w:tcPr>
            <w:tcW w:w="2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29B2" w:rsidRPr="00E878FF" w:rsidRDefault="007D29B2" w:rsidP="00F877EF">
            <w:pPr>
              <w:jc w:val="center"/>
              <w:rPr>
                <w:rFonts w:ascii="Times New Roman" w:eastAsia="Calibri" w:hAnsi="Times New Roman" w:cs="Times New Roman"/>
                <w:b/>
                <w:sz w:val="24"/>
                <w:szCs w:val="24"/>
              </w:rPr>
            </w:pPr>
            <w:r w:rsidRPr="00E878FF">
              <w:rPr>
                <w:rFonts w:ascii="Times New Roman" w:eastAsia="Calibri" w:hAnsi="Times New Roman" w:cs="Times New Roman"/>
                <w:b/>
                <w:sz w:val="24"/>
                <w:szCs w:val="24"/>
              </w:rPr>
              <w:t>Основы духовно-нравственной культуры народов России</w:t>
            </w:r>
          </w:p>
        </w:tc>
        <w:tc>
          <w:tcPr>
            <w:tcW w:w="212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29B2" w:rsidRPr="00E878FF" w:rsidRDefault="007D29B2" w:rsidP="00F877EF">
            <w:pPr>
              <w:jc w:val="both"/>
              <w:rPr>
                <w:rFonts w:ascii="Times New Roman" w:eastAsia="Calibri" w:hAnsi="Times New Roman" w:cs="Times New Roman"/>
                <w:sz w:val="24"/>
                <w:szCs w:val="24"/>
              </w:rPr>
            </w:pPr>
            <w:r w:rsidRPr="00E878FF">
              <w:rPr>
                <w:rFonts w:ascii="Times New Roman" w:eastAsia="Calibri" w:hAnsi="Times New Roman" w:cs="Times New Roman"/>
                <w:sz w:val="24"/>
                <w:szCs w:val="24"/>
              </w:rPr>
              <w:t>Живое слово</w:t>
            </w:r>
          </w:p>
          <w:p w:rsidR="007D29B2" w:rsidRPr="00E878FF" w:rsidRDefault="007D29B2" w:rsidP="00F877EF">
            <w:pPr>
              <w:jc w:val="both"/>
              <w:rPr>
                <w:rFonts w:ascii="Times New Roman" w:eastAsia="Calibri" w:hAnsi="Times New Roman" w:cs="Times New Roman"/>
                <w:sz w:val="24"/>
                <w:szCs w:val="24"/>
              </w:rPr>
            </w:pPr>
            <w:r w:rsidRPr="00E878FF">
              <w:rPr>
                <w:rFonts w:ascii="Times New Roman" w:eastAsia="Calibri" w:hAnsi="Times New Roman" w:cs="Times New Roman"/>
                <w:sz w:val="24"/>
                <w:szCs w:val="24"/>
              </w:rPr>
              <w:t>ОПК</w:t>
            </w:r>
          </w:p>
          <w:p w:rsidR="007D29B2" w:rsidRPr="00E878FF" w:rsidRDefault="007D29B2" w:rsidP="00F877EF">
            <w:pPr>
              <w:jc w:val="both"/>
              <w:rPr>
                <w:rFonts w:ascii="Times New Roman" w:eastAsia="Calibri" w:hAnsi="Times New Roman" w:cs="Times New Roman"/>
                <w:sz w:val="24"/>
                <w:szCs w:val="24"/>
              </w:rPr>
            </w:pPr>
            <w:r w:rsidRPr="00E878FF">
              <w:rPr>
                <w:rFonts w:ascii="Times New Roman" w:eastAsia="Calibri" w:hAnsi="Times New Roman" w:cs="Times New Roman"/>
                <w:sz w:val="24"/>
                <w:szCs w:val="24"/>
              </w:rPr>
              <w:t>Краеведение</w:t>
            </w:r>
          </w:p>
        </w:tc>
        <w:tc>
          <w:tcPr>
            <w:tcW w:w="1392" w:type="dxa"/>
            <w:tcBorders>
              <w:top w:val="single" w:sz="4" w:space="0" w:color="000000" w:themeColor="text1"/>
              <w:left w:val="single" w:sz="4" w:space="0" w:color="000000" w:themeColor="text1"/>
              <w:bottom w:val="single" w:sz="4" w:space="0" w:color="000000" w:themeColor="text1"/>
              <w:right w:val="single" w:sz="4" w:space="0" w:color="auto"/>
            </w:tcBorders>
          </w:tcPr>
          <w:p w:rsidR="007D29B2" w:rsidRPr="00E878FF" w:rsidRDefault="007D29B2" w:rsidP="00F877EF">
            <w:pPr>
              <w:jc w:val="center"/>
              <w:rPr>
                <w:rFonts w:ascii="Times New Roman" w:eastAsia="Calibri" w:hAnsi="Times New Roman" w:cs="Times New Roman"/>
                <w:sz w:val="24"/>
                <w:szCs w:val="24"/>
              </w:rPr>
            </w:pPr>
          </w:p>
        </w:tc>
        <w:tc>
          <w:tcPr>
            <w:tcW w:w="1134" w:type="dxa"/>
            <w:tcBorders>
              <w:top w:val="single" w:sz="4" w:space="0" w:color="000000" w:themeColor="text1"/>
              <w:left w:val="single" w:sz="4" w:space="0" w:color="auto"/>
              <w:bottom w:val="single" w:sz="4" w:space="0" w:color="000000" w:themeColor="text1"/>
              <w:right w:val="single" w:sz="4" w:space="0" w:color="auto"/>
            </w:tcBorders>
          </w:tcPr>
          <w:p w:rsidR="007D29B2" w:rsidRPr="00E878FF" w:rsidRDefault="007D29B2" w:rsidP="00F877EF">
            <w:pPr>
              <w:jc w:val="center"/>
              <w:rPr>
                <w:rFonts w:ascii="Times New Roman" w:eastAsia="Calibri" w:hAnsi="Times New Roman" w:cs="Times New Roman"/>
                <w:sz w:val="24"/>
                <w:szCs w:val="24"/>
              </w:rPr>
            </w:pPr>
          </w:p>
        </w:tc>
        <w:tc>
          <w:tcPr>
            <w:tcW w:w="1303" w:type="dxa"/>
            <w:tcBorders>
              <w:top w:val="single" w:sz="4" w:space="0" w:color="000000" w:themeColor="text1"/>
              <w:left w:val="single" w:sz="4" w:space="0" w:color="auto"/>
              <w:bottom w:val="single" w:sz="4" w:space="0" w:color="000000" w:themeColor="text1"/>
              <w:right w:val="single" w:sz="4" w:space="0" w:color="000000" w:themeColor="text1"/>
            </w:tcBorders>
          </w:tcPr>
          <w:p w:rsidR="007D29B2" w:rsidRPr="00E878FF" w:rsidRDefault="007D29B2" w:rsidP="00F877EF">
            <w:pPr>
              <w:rPr>
                <w:rFonts w:ascii="Times New Roman" w:eastAsia="Calibri" w:hAnsi="Times New Roman" w:cs="Times New Roman"/>
                <w:sz w:val="24"/>
                <w:szCs w:val="24"/>
                <w:lang w:val="en-US"/>
              </w:rPr>
            </w:pPr>
            <w:r w:rsidRPr="00E878FF">
              <w:rPr>
                <w:rFonts w:ascii="Times New Roman" w:eastAsia="Calibri" w:hAnsi="Times New Roman" w:cs="Times New Roman"/>
                <w:sz w:val="24"/>
                <w:szCs w:val="24"/>
                <w:lang w:val="en-US"/>
              </w:rPr>
              <w:t>35</w:t>
            </w:r>
          </w:p>
        </w:tc>
        <w:tc>
          <w:tcPr>
            <w:tcW w:w="992" w:type="dxa"/>
            <w:tcBorders>
              <w:top w:val="single" w:sz="4" w:space="0" w:color="000000" w:themeColor="text1"/>
              <w:left w:val="single" w:sz="4" w:space="0" w:color="auto"/>
              <w:bottom w:val="single" w:sz="4" w:space="0" w:color="000000" w:themeColor="text1"/>
              <w:right w:val="single" w:sz="4" w:space="0" w:color="000000" w:themeColor="text1"/>
            </w:tcBorders>
          </w:tcPr>
          <w:p w:rsidR="007D29B2" w:rsidRPr="00E878FF" w:rsidRDefault="007D29B2" w:rsidP="00F877EF">
            <w:pPr>
              <w:jc w:val="center"/>
              <w:rPr>
                <w:rFonts w:ascii="Times New Roman" w:eastAsia="Calibri" w:hAnsi="Times New Roman" w:cs="Times New Roman"/>
                <w:b/>
                <w:sz w:val="24"/>
                <w:szCs w:val="24"/>
              </w:rPr>
            </w:pPr>
            <w:r w:rsidRPr="00E878FF">
              <w:rPr>
                <w:rFonts w:ascii="Times New Roman" w:eastAsia="Calibri" w:hAnsi="Times New Roman" w:cs="Times New Roman"/>
                <w:b/>
                <w:sz w:val="24"/>
                <w:szCs w:val="24"/>
              </w:rPr>
              <w:t>35</w:t>
            </w:r>
          </w:p>
        </w:tc>
        <w:tc>
          <w:tcPr>
            <w:tcW w:w="992" w:type="dxa"/>
            <w:tcBorders>
              <w:top w:val="single" w:sz="4" w:space="0" w:color="000000" w:themeColor="text1"/>
              <w:left w:val="single" w:sz="4" w:space="0" w:color="auto"/>
              <w:bottom w:val="single" w:sz="4" w:space="0" w:color="000000" w:themeColor="text1"/>
              <w:right w:val="single" w:sz="4" w:space="0" w:color="000000" w:themeColor="text1"/>
            </w:tcBorders>
          </w:tcPr>
          <w:p w:rsidR="007D29B2" w:rsidRPr="00E878FF" w:rsidRDefault="007D29B2" w:rsidP="00F877EF">
            <w:pPr>
              <w:jc w:val="center"/>
              <w:rPr>
                <w:rFonts w:ascii="Times New Roman" w:eastAsia="Calibri" w:hAnsi="Times New Roman" w:cs="Times New Roman"/>
                <w:b/>
                <w:sz w:val="24"/>
                <w:szCs w:val="24"/>
              </w:rPr>
            </w:pPr>
            <w:r w:rsidRPr="00E878FF">
              <w:rPr>
                <w:rFonts w:ascii="Times New Roman" w:eastAsia="Calibri" w:hAnsi="Times New Roman" w:cs="Times New Roman"/>
                <w:b/>
                <w:sz w:val="24"/>
                <w:szCs w:val="24"/>
              </w:rPr>
              <w:t>1</w:t>
            </w:r>
          </w:p>
        </w:tc>
      </w:tr>
      <w:tr w:rsidR="007D29B2" w:rsidRPr="00E878FF" w:rsidTr="00F877EF">
        <w:trPr>
          <w:trHeight w:val="571"/>
        </w:trPr>
        <w:tc>
          <w:tcPr>
            <w:tcW w:w="2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29B2" w:rsidRPr="00E878FF" w:rsidRDefault="007D29B2" w:rsidP="00F877EF">
            <w:pPr>
              <w:jc w:val="center"/>
              <w:rPr>
                <w:rFonts w:ascii="Times New Roman" w:eastAsia="Calibri" w:hAnsi="Times New Roman" w:cs="Times New Roman"/>
                <w:b/>
                <w:sz w:val="24"/>
                <w:szCs w:val="24"/>
              </w:rPr>
            </w:pPr>
            <w:proofErr w:type="gramStart"/>
            <w:r w:rsidRPr="00E878FF">
              <w:rPr>
                <w:rFonts w:ascii="Times New Roman" w:eastAsia="Calibri" w:hAnsi="Times New Roman" w:cs="Times New Roman"/>
                <w:b/>
                <w:sz w:val="24"/>
                <w:szCs w:val="24"/>
              </w:rPr>
              <w:t>Естественно-научные</w:t>
            </w:r>
            <w:proofErr w:type="gramEnd"/>
            <w:r w:rsidRPr="00E878FF">
              <w:rPr>
                <w:rFonts w:ascii="Times New Roman" w:eastAsia="Calibri" w:hAnsi="Times New Roman" w:cs="Times New Roman"/>
                <w:b/>
                <w:sz w:val="24"/>
                <w:szCs w:val="24"/>
              </w:rPr>
              <w:t xml:space="preserve"> предметы</w:t>
            </w:r>
          </w:p>
        </w:tc>
        <w:tc>
          <w:tcPr>
            <w:tcW w:w="2127" w:type="dxa"/>
            <w:gridSpan w:val="2"/>
            <w:tcBorders>
              <w:top w:val="single" w:sz="4" w:space="0" w:color="000000" w:themeColor="text1"/>
              <w:left w:val="single" w:sz="4" w:space="0" w:color="000000" w:themeColor="text1"/>
              <w:right w:val="single" w:sz="4" w:space="0" w:color="000000" w:themeColor="text1"/>
            </w:tcBorders>
            <w:hideMark/>
          </w:tcPr>
          <w:p w:rsidR="007D29B2" w:rsidRPr="00E878FF" w:rsidRDefault="007D29B2" w:rsidP="00F877EF">
            <w:pPr>
              <w:jc w:val="both"/>
              <w:rPr>
                <w:rFonts w:ascii="Times New Roman" w:eastAsia="Calibri" w:hAnsi="Times New Roman" w:cs="Times New Roman"/>
                <w:sz w:val="24"/>
                <w:szCs w:val="24"/>
              </w:rPr>
            </w:pPr>
            <w:r w:rsidRPr="00E878FF">
              <w:rPr>
                <w:rFonts w:ascii="Times New Roman" w:eastAsia="Calibri" w:hAnsi="Times New Roman" w:cs="Times New Roman"/>
                <w:sz w:val="24"/>
                <w:szCs w:val="24"/>
              </w:rPr>
              <w:t>Биология</w:t>
            </w:r>
          </w:p>
        </w:tc>
        <w:tc>
          <w:tcPr>
            <w:tcW w:w="1392" w:type="dxa"/>
            <w:tcBorders>
              <w:top w:val="single" w:sz="4" w:space="0" w:color="000000" w:themeColor="text1"/>
              <w:left w:val="single" w:sz="4" w:space="0" w:color="000000" w:themeColor="text1"/>
              <w:right w:val="single" w:sz="4" w:space="0" w:color="auto"/>
            </w:tcBorders>
          </w:tcPr>
          <w:p w:rsidR="007D29B2" w:rsidRPr="00E878FF" w:rsidRDefault="007D29B2" w:rsidP="00F877EF">
            <w:pPr>
              <w:jc w:val="center"/>
              <w:rPr>
                <w:rFonts w:ascii="Times New Roman" w:eastAsia="Calibri" w:hAnsi="Times New Roman" w:cs="Times New Roman"/>
                <w:sz w:val="24"/>
                <w:szCs w:val="24"/>
              </w:rPr>
            </w:pPr>
            <w:r>
              <w:rPr>
                <w:rFonts w:ascii="Times New Roman" w:eastAsia="Calibri" w:hAnsi="Times New Roman" w:cs="Times New Roman"/>
                <w:sz w:val="24"/>
                <w:szCs w:val="24"/>
              </w:rPr>
              <w:t>25</w:t>
            </w:r>
          </w:p>
        </w:tc>
        <w:tc>
          <w:tcPr>
            <w:tcW w:w="1134" w:type="dxa"/>
            <w:tcBorders>
              <w:top w:val="single" w:sz="4" w:space="0" w:color="000000" w:themeColor="text1"/>
              <w:left w:val="single" w:sz="4" w:space="0" w:color="auto"/>
              <w:right w:val="single" w:sz="4" w:space="0" w:color="auto"/>
            </w:tcBorders>
          </w:tcPr>
          <w:p w:rsidR="007D29B2" w:rsidRPr="00E878FF" w:rsidRDefault="007D29B2" w:rsidP="00F877EF">
            <w:pPr>
              <w:jc w:val="center"/>
              <w:rPr>
                <w:rFonts w:ascii="Times New Roman" w:eastAsia="Calibri" w:hAnsi="Times New Roman" w:cs="Times New Roman"/>
                <w:sz w:val="24"/>
                <w:szCs w:val="24"/>
              </w:rPr>
            </w:pPr>
            <w:r>
              <w:rPr>
                <w:rFonts w:ascii="Times New Roman" w:eastAsia="Calibri" w:hAnsi="Times New Roman" w:cs="Times New Roman"/>
                <w:sz w:val="24"/>
                <w:szCs w:val="24"/>
              </w:rPr>
              <w:t>10</w:t>
            </w:r>
          </w:p>
        </w:tc>
        <w:tc>
          <w:tcPr>
            <w:tcW w:w="1303" w:type="dxa"/>
            <w:tcBorders>
              <w:top w:val="single" w:sz="4" w:space="0" w:color="000000" w:themeColor="text1"/>
              <w:left w:val="single" w:sz="4" w:space="0" w:color="auto"/>
              <w:right w:val="single" w:sz="4" w:space="0" w:color="000000" w:themeColor="text1"/>
            </w:tcBorders>
          </w:tcPr>
          <w:p w:rsidR="007D29B2" w:rsidRPr="00E878FF" w:rsidRDefault="007D29B2" w:rsidP="00F877EF">
            <w:pPr>
              <w:jc w:val="center"/>
              <w:rPr>
                <w:rFonts w:ascii="Times New Roman" w:eastAsia="Calibri" w:hAnsi="Times New Roman" w:cs="Times New Roman"/>
                <w:sz w:val="24"/>
                <w:szCs w:val="24"/>
              </w:rPr>
            </w:pPr>
          </w:p>
        </w:tc>
        <w:tc>
          <w:tcPr>
            <w:tcW w:w="992" w:type="dxa"/>
            <w:tcBorders>
              <w:top w:val="single" w:sz="4" w:space="0" w:color="000000" w:themeColor="text1"/>
              <w:left w:val="single" w:sz="4" w:space="0" w:color="auto"/>
              <w:right w:val="single" w:sz="4" w:space="0" w:color="000000" w:themeColor="text1"/>
            </w:tcBorders>
          </w:tcPr>
          <w:p w:rsidR="007D29B2" w:rsidRPr="00E878FF" w:rsidRDefault="007D29B2" w:rsidP="00F877EF">
            <w:pPr>
              <w:jc w:val="center"/>
              <w:rPr>
                <w:rFonts w:ascii="Times New Roman" w:eastAsia="Calibri" w:hAnsi="Times New Roman" w:cs="Times New Roman"/>
                <w:b/>
                <w:sz w:val="24"/>
                <w:szCs w:val="24"/>
              </w:rPr>
            </w:pPr>
            <w:r w:rsidRPr="00E878FF">
              <w:rPr>
                <w:rFonts w:ascii="Times New Roman" w:eastAsia="Calibri" w:hAnsi="Times New Roman" w:cs="Times New Roman"/>
                <w:b/>
                <w:sz w:val="24"/>
                <w:szCs w:val="24"/>
              </w:rPr>
              <w:t>35</w:t>
            </w:r>
          </w:p>
        </w:tc>
        <w:tc>
          <w:tcPr>
            <w:tcW w:w="992" w:type="dxa"/>
            <w:tcBorders>
              <w:top w:val="single" w:sz="4" w:space="0" w:color="000000" w:themeColor="text1"/>
              <w:left w:val="single" w:sz="4" w:space="0" w:color="auto"/>
              <w:right w:val="single" w:sz="4" w:space="0" w:color="000000" w:themeColor="text1"/>
            </w:tcBorders>
          </w:tcPr>
          <w:p w:rsidR="007D29B2" w:rsidRPr="00E878FF" w:rsidRDefault="007D29B2" w:rsidP="00F877EF">
            <w:pPr>
              <w:jc w:val="center"/>
              <w:rPr>
                <w:rFonts w:ascii="Times New Roman" w:eastAsia="Calibri" w:hAnsi="Times New Roman" w:cs="Times New Roman"/>
                <w:b/>
                <w:sz w:val="24"/>
                <w:szCs w:val="24"/>
              </w:rPr>
            </w:pPr>
            <w:r w:rsidRPr="00E878FF">
              <w:rPr>
                <w:rFonts w:ascii="Times New Roman" w:eastAsia="Calibri" w:hAnsi="Times New Roman" w:cs="Times New Roman"/>
                <w:b/>
                <w:sz w:val="24"/>
                <w:szCs w:val="24"/>
              </w:rPr>
              <w:t>1</w:t>
            </w:r>
          </w:p>
        </w:tc>
      </w:tr>
      <w:tr w:rsidR="007D29B2" w:rsidRPr="00E878FF" w:rsidTr="00F877EF">
        <w:tc>
          <w:tcPr>
            <w:tcW w:w="237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29B2" w:rsidRPr="00E878FF" w:rsidRDefault="007D29B2" w:rsidP="00F877EF">
            <w:pPr>
              <w:jc w:val="center"/>
              <w:rPr>
                <w:rFonts w:ascii="Times New Roman" w:eastAsia="Calibri" w:hAnsi="Times New Roman" w:cs="Times New Roman"/>
                <w:b/>
                <w:sz w:val="24"/>
                <w:szCs w:val="24"/>
              </w:rPr>
            </w:pPr>
            <w:r w:rsidRPr="00E878FF">
              <w:rPr>
                <w:rFonts w:ascii="Times New Roman" w:eastAsia="Calibri" w:hAnsi="Times New Roman" w:cs="Times New Roman"/>
                <w:b/>
                <w:sz w:val="24"/>
                <w:szCs w:val="24"/>
              </w:rPr>
              <w:t>Искусство</w:t>
            </w:r>
          </w:p>
        </w:tc>
        <w:tc>
          <w:tcPr>
            <w:tcW w:w="212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29B2" w:rsidRPr="00E878FF" w:rsidRDefault="007D29B2" w:rsidP="00F877EF">
            <w:pPr>
              <w:jc w:val="both"/>
              <w:rPr>
                <w:rFonts w:ascii="Times New Roman" w:eastAsia="Calibri" w:hAnsi="Times New Roman" w:cs="Times New Roman"/>
                <w:sz w:val="24"/>
                <w:szCs w:val="24"/>
              </w:rPr>
            </w:pPr>
            <w:r w:rsidRPr="00E878FF">
              <w:rPr>
                <w:rFonts w:ascii="Times New Roman" w:eastAsia="Calibri" w:hAnsi="Times New Roman" w:cs="Times New Roman"/>
                <w:sz w:val="24"/>
                <w:szCs w:val="24"/>
              </w:rPr>
              <w:t>Изобразительное искусство</w:t>
            </w:r>
          </w:p>
        </w:tc>
        <w:tc>
          <w:tcPr>
            <w:tcW w:w="1392" w:type="dxa"/>
            <w:tcBorders>
              <w:top w:val="single" w:sz="4" w:space="0" w:color="000000" w:themeColor="text1"/>
              <w:left w:val="single" w:sz="4" w:space="0" w:color="000000" w:themeColor="text1"/>
              <w:bottom w:val="single" w:sz="4" w:space="0" w:color="000000" w:themeColor="text1"/>
              <w:right w:val="single" w:sz="4" w:space="0" w:color="auto"/>
            </w:tcBorders>
          </w:tcPr>
          <w:p w:rsidR="007D29B2" w:rsidRPr="00E878FF" w:rsidRDefault="007D29B2" w:rsidP="00F877EF">
            <w:pPr>
              <w:jc w:val="center"/>
              <w:rPr>
                <w:rFonts w:ascii="Times New Roman" w:eastAsia="Calibri" w:hAnsi="Times New Roman" w:cs="Times New Roman"/>
                <w:sz w:val="24"/>
                <w:szCs w:val="24"/>
                <w:lang w:val="en-US"/>
              </w:rPr>
            </w:pPr>
            <w:r w:rsidRPr="00E878FF">
              <w:rPr>
                <w:rFonts w:ascii="Times New Roman" w:eastAsia="Calibri" w:hAnsi="Times New Roman" w:cs="Times New Roman"/>
                <w:sz w:val="24"/>
                <w:szCs w:val="24"/>
              </w:rPr>
              <w:t>2</w:t>
            </w:r>
            <w:r w:rsidRPr="00E878FF">
              <w:rPr>
                <w:rFonts w:ascii="Times New Roman" w:eastAsia="Calibri" w:hAnsi="Times New Roman" w:cs="Times New Roman"/>
                <w:sz w:val="24"/>
                <w:szCs w:val="24"/>
                <w:lang w:val="en-US"/>
              </w:rPr>
              <w:t>5</w:t>
            </w:r>
          </w:p>
        </w:tc>
        <w:tc>
          <w:tcPr>
            <w:tcW w:w="1134" w:type="dxa"/>
            <w:tcBorders>
              <w:top w:val="single" w:sz="4" w:space="0" w:color="000000" w:themeColor="text1"/>
              <w:left w:val="single" w:sz="4" w:space="0" w:color="auto"/>
              <w:bottom w:val="single" w:sz="4" w:space="0" w:color="000000" w:themeColor="text1"/>
              <w:right w:val="single" w:sz="4" w:space="0" w:color="auto"/>
            </w:tcBorders>
          </w:tcPr>
          <w:p w:rsidR="007D29B2" w:rsidRPr="00E878FF" w:rsidRDefault="007D29B2" w:rsidP="00F877EF">
            <w:pPr>
              <w:jc w:val="center"/>
              <w:rPr>
                <w:rFonts w:ascii="Times New Roman" w:eastAsia="Calibri" w:hAnsi="Times New Roman" w:cs="Times New Roman"/>
                <w:sz w:val="24"/>
                <w:szCs w:val="24"/>
                <w:lang w:val="en-US"/>
              </w:rPr>
            </w:pPr>
            <w:r w:rsidRPr="00E878FF">
              <w:rPr>
                <w:rFonts w:ascii="Times New Roman" w:eastAsia="Calibri" w:hAnsi="Times New Roman" w:cs="Times New Roman"/>
                <w:sz w:val="24"/>
                <w:szCs w:val="24"/>
                <w:lang w:val="en-US"/>
              </w:rPr>
              <w:t>10</w:t>
            </w:r>
          </w:p>
        </w:tc>
        <w:tc>
          <w:tcPr>
            <w:tcW w:w="1303" w:type="dxa"/>
            <w:tcBorders>
              <w:top w:val="single" w:sz="4" w:space="0" w:color="000000" w:themeColor="text1"/>
              <w:left w:val="single" w:sz="4" w:space="0" w:color="auto"/>
              <w:bottom w:val="single" w:sz="4" w:space="0" w:color="000000" w:themeColor="text1"/>
              <w:right w:val="single" w:sz="4" w:space="0" w:color="000000" w:themeColor="text1"/>
            </w:tcBorders>
          </w:tcPr>
          <w:p w:rsidR="007D29B2" w:rsidRPr="00E878FF" w:rsidRDefault="007D29B2" w:rsidP="00F877EF">
            <w:pPr>
              <w:jc w:val="center"/>
              <w:rPr>
                <w:rFonts w:ascii="Times New Roman" w:eastAsia="Calibri" w:hAnsi="Times New Roman" w:cs="Times New Roman"/>
                <w:sz w:val="24"/>
                <w:szCs w:val="24"/>
              </w:rPr>
            </w:pPr>
          </w:p>
        </w:tc>
        <w:tc>
          <w:tcPr>
            <w:tcW w:w="992" w:type="dxa"/>
            <w:tcBorders>
              <w:top w:val="single" w:sz="4" w:space="0" w:color="000000" w:themeColor="text1"/>
              <w:left w:val="single" w:sz="4" w:space="0" w:color="auto"/>
              <w:bottom w:val="single" w:sz="4" w:space="0" w:color="000000" w:themeColor="text1"/>
              <w:right w:val="single" w:sz="4" w:space="0" w:color="000000" w:themeColor="text1"/>
            </w:tcBorders>
          </w:tcPr>
          <w:p w:rsidR="007D29B2" w:rsidRPr="00E878FF" w:rsidRDefault="007D29B2" w:rsidP="00F877EF">
            <w:pPr>
              <w:jc w:val="center"/>
              <w:rPr>
                <w:rFonts w:ascii="Times New Roman" w:eastAsia="Calibri" w:hAnsi="Times New Roman" w:cs="Times New Roman"/>
                <w:b/>
                <w:sz w:val="24"/>
                <w:szCs w:val="24"/>
              </w:rPr>
            </w:pPr>
            <w:r w:rsidRPr="00E878FF">
              <w:rPr>
                <w:rFonts w:ascii="Times New Roman" w:eastAsia="Calibri" w:hAnsi="Times New Roman" w:cs="Times New Roman"/>
                <w:b/>
                <w:sz w:val="24"/>
                <w:szCs w:val="24"/>
              </w:rPr>
              <w:t>35</w:t>
            </w:r>
          </w:p>
        </w:tc>
        <w:tc>
          <w:tcPr>
            <w:tcW w:w="992" w:type="dxa"/>
            <w:tcBorders>
              <w:top w:val="single" w:sz="4" w:space="0" w:color="000000" w:themeColor="text1"/>
              <w:left w:val="single" w:sz="4" w:space="0" w:color="auto"/>
              <w:bottom w:val="single" w:sz="4" w:space="0" w:color="000000" w:themeColor="text1"/>
              <w:right w:val="single" w:sz="4" w:space="0" w:color="000000" w:themeColor="text1"/>
            </w:tcBorders>
          </w:tcPr>
          <w:p w:rsidR="007D29B2" w:rsidRPr="00E878FF" w:rsidRDefault="007D29B2" w:rsidP="00F877EF">
            <w:pPr>
              <w:jc w:val="center"/>
              <w:rPr>
                <w:rFonts w:ascii="Times New Roman" w:eastAsia="Calibri" w:hAnsi="Times New Roman" w:cs="Times New Roman"/>
                <w:b/>
                <w:sz w:val="24"/>
                <w:szCs w:val="24"/>
              </w:rPr>
            </w:pPr>
            <w:r w:rsidRPr="00E878FF">
              <w:rPr>
                <w:rFonts w:ascii="Times New Roman" w:eastAsia="Calibri" w:hAnsi="Times New Roman" w:cs="Times New Roman"/>
                <w:b/>
                <w:sz w:val="24"/>
                <w:szCs w:val="24"/>
              </w:rPr>
              <w:t>1</w:t>
            </w:r>
          </w:p>
        </w:tc>
      </w:tr>
      <w:tr w:rsidR="007D29B2" w:rsidRPr="00E878FF" w:rsidTr="00F877EF">
        <w:tc>
          <w:tcPr>
            <w:tcW w:w="237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D29B2" w:rsidRPr="00E878FF" w:rsidRDefault="007D29B2" w:rsidP="00F877EF">
            <w:pPr>
              <w:jc w:val="center"/>
              <w:rPr>
                <w:rFonts w:ascii="Times New Roman" w:eastAsia="Calibri" w:hAnsi="Times New Roman" w:cs="Times New Roman"/>
                <w:b/>
                <w:sz w:val="24"/>
                <w:szCs w:val="24"/>
              </w:rPr>
            </w:pPr>
          </w:p>
        </w:tc>
        <w:tc>
          <w:tcPr>
            <w:tcW w:w="212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29B2" w:rsidRPr="00E878FF" w:rsidRDefault="007D29B2" w:rsidP="00F877EF">
            <w:pPr>
              <w:jc w:val="both"/>
              <w:rPr>
                <w:rFonts w:ascii="Times New Roman" w:eastAsia="Calibri" w:hAnsi="Times New Roman" w:cs="Times New Roman"/>
                <w:sz w:val="24"/>
                <w:szCs w:val="24"/>
              </w:rPr>
            </w:pPr>
            <w:r w:rsidRPr="00E878FF">
              <w:rPr>
                <w:rFonts w:ascii="Times New Roman" w:eastAsia="Calibri" w:hAnsi="Times New Roman" w:cs="Times New Roman"/>
                <w:sz w:val="24"/>
                <w:szCs w:val="24"/>
              </w:rPr>
              <w:t>Музыка</w:t>
            </w:r>
          </w:p>
        </w:tc>
        <w:tc>
          <w:tcPr>
            <w:tcW w:w="1392" w:type="dxa"/>
            <w:tcBorders>
              <w:top w:val="single" w:sz="4" w:space="0" w:color="000000" w:themeColor="text1"/>
              <w:left w:val="single" w:sz="4" w:space="0" w:color="000000" w:themeColor="text1"/>
              <w:bottom w:val="single" w:sz="4" w:space="0" w:color="000000" w:themeColor="text1"/>
              <w:right w:val="single" w:sz="4" w:space="0" w:color="auto"/>
            </w:tcBorders>
          </w:tcPr>
          <w:p w:rsidR="007D29B2" w:rsidRPr="00E878FF" w:rsidRDefault="007D29B2" w:rsidP="00F877EF">
            <w:pPr>
              <w:jc w:val="center"/>
              <w:rPr>
                <w:rFonts w:ascii="Times New Roman" w:eastAsia="Calibri" w:hAnsi="Times New Roman" w:cs="Times New Roman"/>
                <w:sz w:val="24"/>
                <w:szCs w:val="24"/>
                <w:lang w:val="en-US"/>
              </w:rPr>
            </w:pPr>
            <w:r w:rsidRPr="00E878FF">
              <w:rPr>
                <w:rFonts w:ascii="Times New Roman" w:eastAsia="Calibri" w:hAnsi="Times New Roman" w:cs="Times New Roman"/>
                <w:sz w:val="24"/>
                <w:szCs w:val="24"/>
              </w:rPr>
              <w:t>2</w:t>
            </w:r>
            <w:r w:rsidRPr="00E878FF">
              <w:rPr>
                <w:rFonts w:ascii="Times New Roman" w:eastAsia="Calibri" w:hAnsi="Times New Roman" w:cs="Times New Roman"/>
                <w:sz w:val="24"/>
                <w:szCs w:val="24"/>
                <w:lang w:val="en-US"/>
              </w:rPr>
              <w:t>5</w:t>
            </w:r>
          </w:p>
        </w:tc>
        <w:tc>
          <w:tcPr>
            <w:tcW w:w="1134" w:type="dxa"/>
            <w:tcBorders>
              <w:top w:val="single" w:sz="4" w:space="0" w:color="000000" w:themeColor="text1"/>
              <w:left w:val="single" w:sz="4" w:space="0" w:color="auto"/>
              <w:bottom w:val="single" w:sz="4" w:space="0" w:color="000000" w:themeColor="text1"/>
              <w:right w:val="single" w:sz="4" w:space="0" w:color="auto"/>
            </w:tcBorders>
          </w:tcPr>
          <w:p w:rsidR="007D29B2" w:rsidRPr="00E878FF" w:rsidRDefault="007D29B2" w:rsidP="00F877EF">
            <w:pPr>
              <w:jc w:val="center"/>
              <w:rPr>
                <w:rFonts w:ascii="Times New Roman" w:eastAsia="Calibri" w:hAnsi="Times New Roman" w:cs="Times New Roman"/>
                <w:sz w:val="24"/>
                <w:szCs w:val="24"/>
                <w:lang w:val="en-US"/>
              </w:rPr>
            </w:pPr>
            <w:r w:rsidRPr="00E878FF">
              <w:rPr>
                <w:rFonts w:ascii="Times New Roman" w:eastAsia="Calibri" w:hAnsi="Times New Roman" w:cs="Times New Roman"/>
                <w:sz w:val="24"/>
                <w:szCs w:val="24"/>
                <w:lang w:val="en-US"/>
              </w:rPr>
              <w:t>10</w:t>
            </w:r>
          </w:p>
        </w:tc>
        <w:tc>
          <w:tcPr>
            <w:tcW w:w="1303" w:type="dxa"/>
            <w:tcBorders>
              <w:top w:val="single" w:sz="4" w:space="0" w:color="000000" w:themeColor="text1"/>
              <w:left w:val="single" w:sz="4" w:space="0" w:color="auto"/>
              <w:bottom w:val="single" w:sz="4" w:space="0" w:color="000000" w:themeColor="text1"/>
              <w:right w:val="single" w:sz="4" w:space="0" w:color="000000" w:themeColor="text1"/>
            </w:tcBorders>
          </w:tcPr>
          <w:p w:rsidR="007D29B2" w:rsidRPr="00E878FF" w:rsidRDefault="007D29B2" w:rsidP="00F877EF">
            <w:pPr>
              <w:jc w:val="center"/>
              <w:rPr>
                <w:rFonts w:ascii="Times New Roman" w:eastAsia="Calibri" w:hAnsi="Times New Roman" w:cs="Times New Roman"/>
                <w:sz w:val="24"/>
                <w:szCs w:val="24"/>
              </w:rPr>
            </w:pPr>
          </w:p>
        </w:tc>
        <w:tc>
          <w:tcPr>
            <w:tcW w:w="992" w:type="dxa"/>
            <w:tcBorders>
              <w:top w:val="single" w:sz="4" w:space="0" w:color="000000" w:themeColor="text1"/>
              <w:left w:val="single" w:sz="4" w:space="0" w:color="auto"/>
              <w:bottom w:val="single" w:sz="4" w:space="0" w:color="000000" w:themeColor="text1"/>
              <w:right w:val="single" w:sz="4" w:space="0" w:color="000000" w:themeColor="text1"/>
            </w:tcBorders>
          </w:tcPr>
          <w:p w:rsidR="007D29B2" w:rsidRPr="00E878FF" w:rsidRDefault="007D29B2" w:rsidP="00F877EF">
            <w:pPr>
              <w:jc w:val="center"/>
              <w:rPr>
                <w:rFonts w:ascii="Times New Roman" w:eastAsia="Calibri" w:hAnsi="Times New Roman" w:cs="Times New Roman"/>
                <w:b/>
                <w:sz w:val="24"/>
                <w:szCs w:val="24"/>
              </w:rPr>
            </w:pPr>
            <w:r w:rsidRPr="00E878FF">
              <w:rPr>
                <w:rFonts w:ascii="Times New Roman" w:eastAsia="Calibri" w:hAnsi="Times New Roman" w:cs="Times New Roman"/>
                <w:b/>
                <w:sz w:val="24"/>
                <w:szCs w:val="24"/>
              </w:rPr>
              <w:t>35</w:t>
            </w:r>
          </w:p>
        </w:tc>
        <w:tc>
          <w:tcPr>
            <w:tcW w:w="992" w:type="dxa"/>
            <w:tcBorders>
              <w:top w:val="single" w:sz="4" w:space="0" w:color="000000" w:themeColor="text1"/>
              <w:left w:val="single" w:sz="4" w:space="0" w:color="auto"/>
              <w:bottom w:val="single" w:sz="4" w:space="0" w:color="000000" w:themeColor="text1"/>
              <w:right w:val="single" w:sz="4" w:space="0" w:color="000000" w:themeColor="text1"/>
            </w:tcBorders>
          </w:tcPr>
          <w:p w:rsidR="007D29B2" w:rsidRPr="00E878FF" w:rsidRDefault="007D29B2" w:rsidP="00F877EF">
            <w:pPr>
              <w:jc w:val="center"/>
              <w:rPr>
                <w:rFonts w:ascii="Times New Roman" w:eastAsia="Calibri" w:hAnsi="Times New Roman" w:cs="Times New Roman"/>
                <w:b/>
                <w:sz w:val="24"/>
                <w:szCs w:val="24"/>
              </w:rPr>
            </w:pPr>
            <w:r w:rsidRPr="00E878FF">
              <w:rPr>
                <w:rFonts w:ascii="Times New Roman" w:eastAsia="Calibri" w:hAnsi="Times New Roman" w:cs="Times New Roman"/>
                <w:b/>
                <w:sz w:val="24"/>
                <w:szCs w:val="24"/>
              </w:rPr>
              <w:t>1</w:t>
            </w:r>
          </w:p>
        </w:tc>
      </w:tr>
      <w:tr w:rsidR="007D29B2" w:rsidRPr="00E878FF" w:rsidTr="00F877EF">
        <w:tc>
          <w:tcPr>
            <w:tcW w:w="2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29B2" w:rsidRPr="00E878FF" w:rsidRDefault="007D29B2" w:rsidP="00F877EF">
            <w:pPr>
              <w:jc w:val="center"/>
              <w:rPr>
                <w:rFonts w:ascii="Times New Roman" w:eastAsia="Calibri" w:hAnsi="Times New Roman" w:cs="Times New Roman"/>
                <w:b/>
                <w:sz w:val="24"/>
                <w:szCs w:val="24"/>
              </w:rPr>
            </w:pPr>
            <w:r w:rsidRPr="00E878FF">
              <w:rPr>
                <w:rFonts w:ascii="Times New Roman" w:eastAsia="Calibri" w:hAnsi="Times New Roman" w:cs="Times New Roman"/>
                <w:b/>
                <w:sz w:val="24"/>
                <w:szCs w:val="24"/>
              </w:rPr>
              <w:t>Технология</w:t>
            </w:r>
          </w:p>
        </w:tc>
        <w:tc>
          <w:tcPr>
            <w:tcW w:w="212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29B2" w:rsidRPr="00E878FF" w:rsidRDefault="007D29B2" w:rsidP="00F877EF">
            <w:pPr>
              <w:jc w:val="both"/>
              <w:rPr>
                <w:rFonts w:ascii="Times New Roman" w:eastAsia="Calibri" w:hAnsi="Times New Roman" w:cs="Times New Roman"/>
                <w:sz w:val="24"/>
                <w:szCs w:val="24"/>
              </w:rPr>
            </w:pPr>
            <w:r w:rsidRPr="00E878FF">
              <w:rPr>
                <w:rFonts w:ascii="Times New Roman" w:eastAsia="Calibri" w:hAnsi="Times New Roman" w:cs="Times New Roman"/>
                <w:sz w:val="24"/>
                <w:szCs w:val="24"/>
              </w:rPr>
              <w:t>Технология</w:t>
            </w:r>
          </w:p>
        </w:tc>
        <w:tc>
          <w:tcPr>
            <w:tcW w:w="1392" w:type="dxa"/>
            <w:tcBorders>
              <w:top w:val="single" w:sz="4" w:space="0" w:color="000000" w:themeColor="text1"/>
              <w:left w:val="single" w:sz="4" w:space="0" w:color="000000" w:themeColor="text1"/>
              <w:bottom w:val="single" w:sz="4" w:space="0" w:color="000000" w:themeColor="text1"/>
              <w:right w:val="single" w:sz="4" w:space="0" w:color="auto"/>
            </w:tcBorders>
          </w:tcPr>
          <w:p w:rsidR="007D29B2" w:rsidRPr="00E878FF" w:rsidRDefault="007D29B2" w:rsidP="00F877EF">
            <w:pPr>
              <w:jc w:val="center"/>
              <w:rPr>
                <w:rFonts w:ascii="Times New Roman" w:eastAsia="Calibri" w:hAnsi="Times New Roman" w:cs="Times New Roman"/>
                <w:sz w:val="24"/>
                <w:szCs w:val="24"/>
                <w:lang w:val="en-US"/>
              </w:rPr>
            </w:pPr>
            <w:r w:rsidRPr="00E878FF">
              <w:rPr>
                <w:rFonts w:ascii="Times New Roman" w:eastAsia="Calibri" w:hAnsi="Times New Roman" w:cs="Times New Roman"/>
                <w:sz w:val="24"/>
                <w:szCs w:val="24"/>
              </w:rPr>
              <w:t>5</w:t>
            </w:r>
            <w:r w:rsidRPr="00E878FF">
              <w:rPr>
                <w:rFonts w:ascii="Times New Roman" w:eastAsia="Calibri" w:hAnsi="Times New Roman" w:cs="Times New Roman"/>
                <w:sz w:val="24"/>
                <w:szCs w:val="24"/>
                <w:lang w:val="en-US"/>
              </w:rPr>
              <w:t>0</w:t>
            </w:r>
          </w:p>
        </w:tc>
        <w:tc>
          <w:tcPr>
            <w:tcW w:w="1134" w:type="dxa"/>
            <w:tcBorders>
              <w:top w:val="single" w:sz="4" w:space="0" w:color="000000" w:themeColor="text1"/>
              <w:left w:val="single" w:sz="4" w:space="0" w:color="auto"/>
              <w:bottom w:val="single" w:sz="4" w:space="0" w:color="000000" w:themeColor="text1"/>
              <w:right w:val="single" w:sz="4" w:space="0" w:color="auto"/>
            </w:tcBorders>
          </w:tcPr>
          <w:p w:rsidR="007D29B2" w:rsidRPr="00E878FF" w:rsidRDefault="007D29B2" w:rsidP="00F877EF">
            <w:pPr>
              <w:jc w:val="center"/>
              <w:rPr>
                <w:rFonts w:ascii="Times New Roman" w:eastAsia="Calibri" w:hAnsi="Times New Roman" w:cs="Times New Roman"/>
                <w:sz w:val="24"/>
                <w:szCs w:val="24"/>
                <w:lang w:val="en-US"/>
              </w:rPr>
            </w:pPr>
            <w:r w:rsidRPr="00E878FF">
              <w:rPr>
                <w:rFonts w:ascii="Times New Roman" w:eastAsia="Calibri" w:hAnsi="Times New Roman" w:cs="Times New Roman"/>
                <w:sz w:val="24"/>
                <w:szCs w:val="24"/>
                <w:lang w:val="en-US"/>
              </w:rPr>
              <w:t>20</w:t>
            </w:r>
          </w:p>
        </w:tc>
        <w:tc>
          <w:tcPr>
            <w:tcW w:w="1303" w:type="dxa"/>
            <w:tcBorders>
              <w:top w:val="single" w:sz="4" w:space="0" w:color="000000" w:themeColor="text1"/>
              <w:left w:val="single" w:sz="4" w:space="0" w:color="auto"/>
              <w:bottom w:val="single" w:sz="4" w:space="0" w:color="000000" w:themeColor="text1"/>
              <w:right w:val="single" w:sz="4" w:space="0" w:color="000000" w:themeColor="text1"/>
            </w:tcBorders>
          </w:tcPr>
          <w:p w:rsidR="007D29B2" w:rsidRPr="00E878FF" w:rsidRDefault="007D29B2" w:rsidP="00F877EF">
            <w:pPr>
              <w:jc w:val="center"/>
              <w:rPr>
                <w:rFonts w:ascii="Times New Roman" w:eastAsia="Calibri" w:hAnsi="Times New Roman" w:cs="Times New Roman"/>
                <w:sz w:val="24"/>
                <w:szCs w:val="24"/>
              </w:rPr>
            </w:pPr>
          </w:p>
        </w:tc>
        <w:tc>
          <w:tcPr>
            <w:tcW w:w="992" w:type="dxa"/>
            <w:tcBorders>
              <w:top w:val="single" w:sz="4" w:space="0" w:color="000000" w:themeColor="text1"/>
              <w:left w:val="single" w:sz="4" w:space="0" w:color="auto"/>
              <w:bottom w:val="single" w:sz="4" w:space="0" w:color="000000" w:themeColor="text1"/>
              <w:right w:val="single" w:sz="4" w:space="0" w:color="000000" w:themeColor="text1"/>
            </w:tcBorders>
          </w:tcPr>
          <w:p w:rsidR="007D29B2" w:rsidRPr="00E878FF" w:rsidRDefault="007D29B2" w:rsidP="00F877EF">
            <w:pPr>
              <w:jc w:val="center"/>
              <w:rPr>
                <w:rFonts w:ascii="Times New Roman" w:eastAsia="Calibri" w:hAnsi="Times New Roman" w:cs="Times New Roman"/>
                <w:b/>
                <w:sz w:val="24"/>
                <w:szCs w:val="24"/>
              </w:rPr>
            </w:pPr>
            <w:r w:rsidRPr="00E878FF">
              <w:rPr>
                <w:rFonts w:ascii="Times New Roman" w:eastAsia="Calibri" w:hAnsi="Times New Roman" w:cs="Times New Roman"/>
                <w:b/>
                <w:sz w:val="24"/>
                <w:szCs w:val="24"/>
              </w:rPr>
              <w:t>70</w:t>
            </w:r>
          </w:p>
        </w:tc>
        <w:tc>
          <w:tcPr>
            <w:tcW w:w="992" w:type="dxa"/>
            <w:tcBorders>
              <w:top w:val="single" w:sz="4" w:space="0" w:color="000000" w:themeColor="text1"/>
              <w:left w:val="single" w:sz="4" w:space="0" w:color="auto"/>
              <w:bottom w:val="single" w:sz="4" w:space="0" w:color="000000" w:themeColor="text1"/>
              <w:right w:val="single" w:sz="4" w:space="0" w:color="000000" w:themeColor="text1"/>
            </w:tcBorders>
          </w:tcPr>
          <w:p w:rsidR="007D29B2" w:rsidRPr="00E878FF" w:rsidRDefault="007D29B2" w:rsidP="00F877EF">
            <w:pPr>
              <w:jc w:val="center"/>
              <w:rPr>
                <w:rFonts w:ascii="Times New Roman" w:eastAsia="Calibri" w:hAnsi="Times New Roman" w:cs="Times New Roman"/>
                <w:b/>
                <w:sz w:val="24"/>
                <w:szCs w:val="24"/>
              </w:rPr>
            </w:pPr>
            <w:r w:rsidRPr="00E878FF">
              <w:rPr>
                <w:rFonts w:ascii="Times New Roman" w:eastAsia="Calibri" w:hAnsi="Times New Roman" w:cs="Times New Roman"/>
                <w:b/>
                <w:sz w:val="24"/>
                <w:szCs w:val="24"/>
              </w:rPr>
              <w:t>2</w:t>
            </w:r>
          </w:p>
        </w:tc>
      </w:tr>
      <w:tr w:rsidR="007D29B2" w:rsidRPr="00E878FF" w:rsidTr="00F877EF">
        <w:trPr>
          <w:trHeight w:val="1351"/>
        </w:trPr>
        <w:tc>
          <w:tcPr>
            <w:tcW w:w="2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29B2" w:rsidRPr="00E878FF" w:rsidRDefault="007D29B2" w:rsidP="00F877EF">
            <w:pPr>
              <w:jc w:val="center"/>
              <w:rPr>
                <w:rFonts w:ascii="Times New Roman" w:eastAsia="Calibri" w:hAnsi="Times New Roman" w:cs="Times New Roman"/>
                <w:b/>
                <w:sz w:val="24"/>
                <w:szCs w:val="24"/>
              </w:rPr>
            </w:pPr>
            <w:r w:rsidRPr="00E878FF">
              <w:rPr>
                <w:rFonts w:ascii="Times New Roman" w:eastAsia="Calibri" w:hAnsi="Times New Roman" w:cs="Times New Roman"/>
                <w:b/>
                <w:sz w:val="24"/>
                <w:szCs w:val="24"/>
              </w:rPr>
              <w:t>Физическая культура и основы безопасности жизнедеятельности</w:t>
            </w:r>
          </w:p>
        </w:tc>
        <w:tc>
          <w:tcPr>
            <w:tcW w:w="2127" w:type="dxa"/>
            <w:gridSpan w:val="2"/>
            <w:tcBorders>
              <w:top w:val="single" w:sz="4" w:space="0" w:color="000000" w:themeColor="text1"/>
              <w:left w:val="single" w:sz="4" w:space="0" w:color="000000" w:themeColor="text1"/>
              <w:right w:val="single" w:sz="4" w:space="0" w:color="000000" w:themeColor="text1"/>
            </w:tcBorders>
            <w:hideMark/>
          </w:tcPr>
          <w:p w:rsidR="007D29B2" w:rsidRPr="00E878FF" w:rsidRDefault="007D29B2" w:rsidP="00F877EF">
            <w:pPr>
              <w:rPr>
                <w:rFonts w:ascii="Times New Roman" w:eastAsia="Calibri" w:hAnsi="Times New Roman" w:cs="Times New Roman"/>
                <w:sz w:val="24"/>
                <w:szCs w:val="24"/>
              </w:rPr>
            </w:pPr>
            <w:r w:rsidRPr="00E878FF">
              <w:rPr>
                <w:rFonts w:ascii="Times New Roman" w:eastAsia="Calibri" w:hAnsi="Times New Roman" w:cs="Times New Roman"/>
                <w:sz w:val="24"/>
                <w:szCs w:val="24"/>
              </w:rPr>
              <w:t>Физическая культура</w:t>
            </w:r>
          </w:p>
        </w:tc>
        <w:tc>
          <w:tcPr>
            <w:tcW w:w="1392" w:type="dxa"/>
            <w:tcBorders>
              <w:top w:val="single" w:sz="4" w:space="0" w:color="000000" w:themeColor="text1"/>
              <w:left w:val="single" w:sz="4" w:space="0" w:color="000000" w:themeColor="text1"/>
              <w:right w:val="single" w:sz="4" w:space="0" w:color="auto"/>
            </w:tcBorders>
          </w:tcPr>
          <w:p w:rsidR="007D29B2" w:rsidRPr="00E878FF" w:rsidRDefault="007D29B2" w:rsidP="00F877EF">
            <w:pPr>
              <w:jc w:val="center"/>
              <w:rPr>
                <w:rFonts w:ascii="Times New Roman" w:eastAsia="Calibri" w:hAnsi="Times New Roman" w:cs="Times New Roman"/>
                <w:sz w:val="24"/>
                <w:szCs w:val="24"/>
              </w:rPr>
            </w:pPr>
            <w:r w:rsidRPr="00E878FF">
              <w:rPr>
                <w:rFonts w:ascii="Times New Roman" w:eastAsia="Calibri" w:hAnsi="Times New Roman" w:cs="Times New Roman"/>
                <w:sz w:val="24"/>
                <w:szCs w:val="24"/>
              </w:rPr>
              <w:t>70</w:t>
            </w:r>
          </w:p>
        </w:tc>
        <w:tc>
          <w:tcPr>
            <w:tcW w:w="1134" w:type="dxa"/>
            <w:tcBorders>
              <w:top w:val="single" w:sz="4" w:space="0" w:color="000000" w:themeColor="text1"/>
              <w:left w:val="single" w:sz="4" w:space="0" w:color="auto"/>
              <w:right w:val="single" w:sz="4" w:space="0" w:color="auto"/>
            </w:tcBorders>
          </w:tcPr>
          <w:p w:rsidR="007D29B2" w:rsidRPr="00E878FF" w:rsidRDefault="007D29B2" w:rsidP="00F877EF">
            <w:pPr>
              <w:jc w:val="center"/>
              <w:rPr>
                <w:rFonts w:ascii="Times New Roman" w:eastAsia="Calibri" w:hAnsi="Times New Roman" w:cs="Times New Roman"/>
                <w:sz w:val="24"/>
                <w:szCs w:val="24"/>
              </w:rPr>
            </w:pPr>
            <w:r w:rsidRPr="00E878FF">
              <w:rPr>
                <w:rFonts w:ascii="Times New Roman" w:eastAsia="Calibri" w:hAnsi="Times New Roman" w:cs="Times New Roman"/>
                <w:sz w:val="24"/>
                <w:szCs w:val="24"/>
              </w:rPr>
              <w:t>35</w:t>
            </w:r>
          </w:p>
        </w:tc>
        <w:tc>
          <w:tcPr>
            <w:tcW w:w="1303" w:type="dxa"/>
            <w:tcBorders>
              <w:top w:val="single" w:sz="4" w:space="0" w:color="000000" w:themeColor="text1"/>
              <w:left w:val="single" w:sz="4" w:space="0" w:color="auto"/>
              <w:right w:val="single" w:sz="4" w:space="0" w:color="000000" w:themeColor="text1"/>
            </w:tcBorders>
          </w:tcPr>
          <w:p w:rsidR="007D29B2" w:rsidRPr="00E878FF" w:rsidRDefault="007D29B2" w:rsidP="00F877EF">
            <w:pPr>
              <w:jc w:val="center"/>
              <w:rPr>
                <w:rFonts w:ascii="Times New Roman" w:eastAsia="Calibri" w:hAnsi="Times New Roman" w:cs="Times New Roman"/>
                <w:sz w:val="24"/>
                <w:szCs w:val="24"/>
              </w:rPr>
            </w:pPr>
          </w:p>
        </w:tc>
        <w:tc>
          <w:tcPr>
            <w:tcW w:w="992" w:type="dxa"/>
            <w:tcBorders>
              <w:top w:val="single" w:sz="4" w:space="0" w:color="000000" w:themeColor="text1"/>
              <w:left w:val="single" w:sz="4" w:space="0" w:color="auto"/>
              <w:right w:val="single" w:sz="4" w:space="0" w:color="000000" w:themeColor="text1"/>
            </w:tcBorders>
          </w:tcPr>
          <w:p w:rsidR="007D29B2" w:rsidRPr="00E878FF" w:rsidRDefault="007D29B2" w:rsidP="00F877EF">
            <w:pPr>
              <w:jc w:val="center"/>
              <w:rPr>
                <w:rFonts w:ascii="Times New Roman" w:eastAsia="Calibri" w:hAnsi="Times New Roman" w:cs="Times New Roman"/>
                <w:b/>
                <w:sz w:val="24"/>
                <w:szCs w:val="24"/>
              </w:rPr>
            </w:pPr>
            <w:r w:rsidRPr="00E878FF">
              <w:rPr>
                <w:rFonts w:ascii="Times New Roman" w:eastAsia="Calibri" w:hAnsi="Times New Roman" w:cs="Times New Roman"/>
                <w:b/>
                <w:sz w:val="24"/>
                <w:szCs w:val="24"/>
              </w:rPr>
              <w:t>105</w:t>
            </w:r>
          </w:p>
        </w:tc>
        <w:tc>
          <w:tcPr>
            <w:tcW w:w="992" w:type="dxa"/>
            <w:tcBorders>
              <w:top w:val="single" w:sz="4" w:space="0" w:color="000000" w:themeColor="text1"/>
              <w:left w:val="single" w:sz="4" w:space="0" w:color="auto"/>
              <w:right w:val="single" w:sz="4" w:space="0" w:color="000000" w:themeColor="text1"/>
            </w:tcBorders>
          </w:tcPr>
          <w:p w:rsidR="007D29B2" w:rsidRPr="00E878FF" w:rsidRDefault="007D29B2" w:rsidP="00F877EF">
            <w:pPr>
              <w:jc w:val="center"/>
              <w:rPr>
                <w:rFonts w:ascii="Times New Roman" w:eastAsia="Calibri" w:hAnsi="Times New Roman" w:cs="Times New Roman"/>
                <w:b/>
                <w:sz w:val="24"/>
                <w:szCs w:val="24"/>
              </w:rPr>
            </w:pPr>
            <w:r w:rsidRPr="00E878FF">
              <w:rPr>
                <w:rFonts w:ascii="Times New Roman" w:eastAsia="Calibri" w:hAnsi="Times New Roman" w:cs="Times New Roman"/>
                <w:b/>
                <w:sz w:val="24"/>
                <w:szCs w:val="24"/>
              </w:rPr>
              <w:t>3</w:t>
            </w:r>
          </w:p>
        </w:tc>
      </w:tr>
      <w:tr w:rsidR="007D29B2" w:rsidRPr="00E878FF" w:rsidTr="00F877EF">
        <w:tc>
          <w:tcPr>
            <w:tcW w:w="450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29B2" w:rsidRPr="00E878FF" w:rsidRDefault="007D29B2" w:rsidP="00F877EF">
            <w:pPr>
              <w:rPr>
                <w:rFonts w:ascii="Times New Roman" w:eastAsia="Calibri" w:hAnsi="Times New Roman" w:cs="Times New Roman"/>
                <w:sz w:val="24"/>
                <w:szCs w:val="24"/>
              </w:rPr>
            </w:pPr>
            <w:r w:rsidRPr="00E878FF">
              <w:rPr>
                <w:rFonts w:ascii="Times New Roman" w:eastAsia="Calibri" w:hAnsi="Times New Roman" w:cs="Times New Roman"/>
                <w:sz w:val="24"/>
                <w:szCs w:val="24"/>
              </w:rPr>
              <w:t>Итого</w:t>
            </w:r>
          </w:p>
        </w:tc>
        <w:tc>
          <w:tcPr>
            <w:tcW w:w="1392" w:type="dxa"/>
            <w:tcBorders>
              <w:top w:val="single" w:sz="4" w:space="0" w:color="000000" w:themeColor="text1"/>
              <w:left w:val="single" w:sz="4" w:space="0" w:color="000000" w:themeColor="text1"/>
              <w:bottom w:val="single" w:sz="4" w:space="0" w:color="000000" w:themeColor="text1"/>
              <w:right w:val="single" w:sz="4" w:space="0" w:color="auto"/>
            </w:tcBorders>
          </w:tcPr>
          <w:p w:rsidR="007D29B2" w:rsidRPr="00E878FF" w:rsidRDefault="007D29B2" w:rsidP="00F877EF">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755</w:t>
            </w:r>
          </w:p>
        </w:tc>
        <w:tc>
          <w:tcPr>
            <w:tcW w:w="1134" w:type="dxa"/>
            <w:tcBorders>
              <w:top w:val="single" w:sz="4" w:space="0" w:color="000000" w:themeColor="text1"/>
              <w:left w:val="single" w:sz="4" w:space="0" w:color="auto"/>
              <w:bottom w:val="single" w:sz="4" w:space="0" w:color="000000" w:themeColor="text1"/>
              <w:right w:val="single" w:sz="4" w:space="0" w:color="auto"/>
            </w:tcBorders>
          </w:tcPr>
          <w:p w:rsidR="007D29B2" w:rsidRPr="00E878FF" w:rsidRDefault="007D29B2" w:rsidP="00F877EF">
            <w:pPr>
              <w:jc w:val="center"/>
              <w:rPr>
                <w:rFonts w:ascii="Times New Roman" w:eastAsia="Calibri" w:hAnsi="Times New Roman" w:cs="Times New Roman"/>
                <w:b/>
                <w:sz w:val="24"/>
                <w:szCs w:val="24"/>
              </w:rPr>
            </w:pPr>
            <w:r w:rsidRPr="00E878FF">
              <w:rPr>
                <w:rFonts w:ascii="Times New Roman" w:eastAsia="Calibri" w:hAnsi="Times New Roman" w:cs="Times New Roman"/>
                <w:b/>
                <w:sz w:val="24"/>
                <w:szCs w:val="24"/>
              </w:rPr>
              <w:t>2</w:t>
            </w:r>
            <w:r>
              <w:rPr>
                <w:rFonts w:ascii="Times New Roman" w:eastAsia="Calibri" w:hAnsi="Times New Roman" w:cs="Times New Roman"/>
                <w:b/>
                <w:sz w:val="24"/>
                <w:szCs w:val="24"/>
              </w:rPr>
              <w:t>60</w:t>
            </w:r>
          </w:p>
        </w:tc>
        <w:tc>
          <w:tcPr>
            <w:tcW w:w="1303" w:type="dxa"/>
            <w:tcBorders>
              <w:top w:val="single" w:sz="4" w:space="0" w:color="000000" w:themeColor="text1"/>
              <w:left w:val="single" w:sz="4" w:space="0" w:color="auto"/>
              <w:bottom w:val="single" w:sz="4" w:space="0" w:color="000000" w:themeColor="text1"/>
              <w:right w:val="single" w:sz="4" w:space="0" w:color="000000" w:themeColor="text1"/>
            </w:tcBorders>
          </w:tcPr>
          <w:p w:rsidR="007D29B2" w:rsidRPr="00E878FF" w:rsidRDefault="007D29B2" w:rsidP="00F877EF">
            <w:pPr>
              <w:jc w:val="center"/>
              <w:rPr>
                <w:rFonts w:ascii="Times New Roman" w:eastAsia="Calibri" w:hAnsi="Times New Roman" w:cs="Times New Roman"/>
                <w:b/>
                <w:sz w:val="24"/>
                <w:szCs w:val="24"/>
              </w:rPr>
            </w:pPr>
            <w:r w:rsidRPr="00E878FF">
              <w:rPr>
                <w:rFonts w:ascii="Times New Roman" w:eastAsia="Calibri" w:hAnsi="Times New Roman" w:cs="Times New Roman"/>
                <w:b/>
                <w:sz w:val="24"/>
                <w:szCs w:val="24"/>
              </w:rPr>
              <w:t>35</w:t>
            </w:r>
          </w:p>
        </w:tc>
        <w:tc>
          <w:tcPr>
            <w:tcW w:w="992" w:type="dxa"/>
            <w:tcBorders>
              <w:top w:val="single" w:sz="4" w:space="0" w:color="000000" w:themeColor="text1"/>
              <w:left w:val="single" w:sz="4" w:space="0" w:color="auto"/>
              <w:bottom w:val="single" w:sz="4" w:space="0" w:color="000000" w:themeColor="text1"/>
              <w:right w:val="single" w:sz="4" w:space="0" w:color="000000" w:themeColor="text1"/>
            </w:tcBorders>
          </w:tcPr>
          <w:p w:rsidR="007D29B2" w:rsidRPr="00E878FF" w:rsidRDefault="007D29B2" w:rsidP="00F877EF">
            <w:pPr>
              <w:jc w:val="center"/>
              <w:rPr>
                <w:rFonts w:ascii="Times New Roman" w:eastAsia="Calibri" w:hAnsi="Times New Roman" w:cs="Times New Roman"/>
                <w:b/>
                <w:sz w:val="24"/>
                <w:szCs w:val="24"/>
              </w:rPr>
            </w:pPr>
            <w:r w:rsidRPr="00E878FF">
              <w:rPr>
                <w:rFonts w:ascii="Times New Roman" w:eastAsia="Calibri" w:hAnsi="Times New Roman" w:cs="Times New Roman"/>
                <w:b/>
                <w:sz w:val="24"/>
                <w:szCs w:val="24"/>
              </w:rPr>
              <w:t>1050</w:t>
            </w:r>
          </w:p>
        </w:tc>
        <w:tc>
          <w:tcPr>
            <w:tcW w:w="992" w:type="dxa"/>
            <w:tcBorders>
              <w:top w:val="single" w:sz="4" w:space="0" w:color="000000" w:themeColor="text1"/>
              <w:left w:val="single" w:sz="4" w:space="0" w:color="auto"/>
              <w:bottom w:val="single" w:sz="4" w:space="0" w:color="000000" w:themeColor="text1"/>
              <w:right w:val="single" w:sz="4" w:space="0" w:color="000000" w:themeColor="text1"/>
            </w:tcBorders>
          </w:tcPr>
          <w:p w:rsidR="007D29B2" w:rsidRPr="00E878FF" w:rsidRDefault="007D29B2" w:rsidP="00F877EF">
            <w:pPr>
              <w:jc w:val="center"/>
              <w:rPr>
                <w:rFonts w:ascii="Times New Roman" w:eastAsia="Calibri" w:hAnsi="Times New Roman" w:cs="Times New Roman"/>
                <w:b/>
                <w:sz w:val="24"/>
                <w:szCs w:val="24"/>
              </w:rPr>
            </w:pPr>
            <w:r w:rsidRPr="00E878FF">
              <w:rPr>
                <w:rFonts w:ascii="Times New Roman" w:eastAsia="Calibri" w:hAnsi="Times New Roman" w:cs="Times New Roman"/>
                <w:b/>
                <w:sz w:val="24"/>
                <w:szCs w:val="24"/>
              </w:rPr>
              <w:t>30</w:t>
            </w:r>
          </w:p>
        </w:tc>
      </w:tr>
      <w:tr w:rsidR="007D29B2" w:rsidRPr="00E878FF" w:rsidTr="00F877EF">
        <w:tc>
          <w:tcPr>
            <w:tcW w:w="447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29B2" w:rsidRPr="00E878FF" w:rsidRDefault="007D29B2" w:rsidP="00F877EF">
            <w:pPr>
              <w:rPr>
                <w:rFonts w:ascii="Times New Roman" w:eastAsia="Calibri" w:hAnsi="Times New Roman" w:cs="Times New Roman"/>
                <w:sz w:val="24"/>
                <w:szCs w:val="24"/>
              </w:rPr>
            </w:pPr>
            <w:r w:rsidRPr="00E878FF">
              <w:rPr>
                <w:rFonts w:ascii="Times New Roman" w:eastAsia="Calibri" w:hAnsi="Times New Roman" w:cs="Times New Roman"/>
                <w:sz w:val="24"/>
                <w:szCs w:val="24"/>
              </w:rPr>
              <w:t>Максимально допустимая недельная нагрузка (при 5-ти дневной неделе)</w:t>
            </w:r>
          </w:p>
        </w:tc>
        <w:tc>
          <w:tcPr>
            <w:tcW w:w="3855" w:type="dxa"/>
            <w:gridSpan w:val="4"/>
            <w:tcBorders>
              <w:top w:val="single" w:sz="4" w:space="0" w:color="000000" w:themeColor="text1"/>
              <w:left w:val="single" w:sz="4" w:space="0" w:color="000000" w:themeColor="text1"/>
              <w:bottom w:val="single" w:sz="4" w:space="0" w:color="000000" w:themeColor="text1"/>
              <w:right w:val="single" w:sz="4" w:space="0" w:color="auto"/>
            </w:tcBorders>
          </w:tcPr>
          <w:p w:rsidR="007D29B2" w:rsidRPr="00E878FF" w:rsidRDefault="007D29B2" w:rsidP="00F877EF">
            <w:pPr>
              <w:jc w:val="center"/>
              <w:rPr>
                <w:rFonts w:ascii="Times New Roman" w:eastAsia="Calibri" w:hAnsi="Times New Roman" w:cs="Times New Roman"/>
                <w:sz w:val="24"/>
                <w:szCs w:val="24"/>
              </w:rPr>
            </w:pPr>
          </w:p>
        </w:tc>
        <w:tc>
          <w:tcPr>
            <w:tcW w:w="992" w:type="dxa"/>
            <w:tcBorders>
              <w:top w:val="single" w:sz="4" w:space="0" w:color="000000" w:themeColor="text1"/>
              <w:left w:val="single" w:sz="4" w:space="0" w:color="auto"/>
              <w:bottom w:val="single" w:sz="4" w:space="0" w:color="000000" w:themeColor="text1"/>
              <w:right w:val="single" w:sz="4" w:space="0" w:color="000000" w:themeColor="text1"/>
            </w:tcBorders>
          </w:tcPr>
          <w:p w:rsidR="007D29B2" w:rsidRPr="00E878FF" w:rsidRDefault="007D29B2" w:rsidP="00F877EF">
            <w:pPr>
              <w:rPr>
                <w:rFonts w:ascii="Times New Roman" w:eastAsia="Calibri" w:hAnsi="Times New Roman" w:cs="Times New Roman"/>
                <w:sz w:val="24"/>
                <w:szCs w:val="24"/>
              </w:rPr>
            </w:pPr>
          </w:p>
        </w:tc>
        <w:tc>
          <w:tcPr>
            <w:tcW w:w="992" w:type="dxa"/>
            <w:tcBorders>
              <w:top w:val="single" w:sz="4" w:space="0" w:color="000000" w:themeColor="text1"/>
              <w:left w:val="single" w:sz="4" w:space="0" w:color="auto"/>
              <w:bottom w:val="single" w:sz="4" w:space="0" w:color="000000" w:themeColor="text1"/>
              <w:right w:val="single" w:sz="4" w:space="0" w:color="000000" w:themeColor="text1"/>
            </w:tcBorders>
          </w:tcPr>
          <w:p w:rsidR="007D29B2" w:rsidRPr="00E878FF" w:rsidRDefault="007D29B2" w:rsidP="00F877EF">
            <w:pPr>
              <w:rPr>
                <w:rFonts w:ascii="Times New Roman" w:eastAsia="Calibri" w:hAnsi="Times New Roman" w:cs="Times New Roman"/>
                <w:sz w:val="24"/>
                <w:szCs w:val="24"/>
              </w:rPr>
            </w:pPr>
            <w:r w:rsidRPr="00E878FF">
              <w:rPr>
                <w:rFonts w:ascii="Times New Roman" w:eastAsia="Calibri" w:hAnsi="Times New Roman" w:cs="Times New Roman"/>
                <w:sz w:val="24"/>
                <w:szCs w:val="24"/>
              </w:rPr>
              <w:t xml:space="preserve">   30</w:t>
            </w:r>
          </w:p>
        </w:tc>
      </w:tr>
    </w:tbl>
    <w:p w:rsidR="00CA3BFE" w:rsidRDefault="00CA3BFE" w:rsidP="00CA3BFE">
      <w:pPr>
        <w:pStyle w:val="Default"/>
        <w:ind w:firstLine="708"/>
        <w:jc w:val="both"/>
      </w:pPr>
    </w:p>
    <w:p w:rsidR="00CA3BFE" w:rsidRDefault="00CA3BFE" w:rsidP="00CA3BFE">
      <w:pPr>
        <w:pStyle w:val="Default"/>
        <w:ind w:firstLine="708"/>
        <w:jc w:val="both"/>
      </w:pPr>
    </w:p>
    <w:p w:rsidR="00CA3BFE" w:rsidRDefault="00CA3BFE" w:rsidP="00CA3BFE">
      <w:pPr>
        <w:pStyle w:val="Default"/>
        <w:ind w:firstLine="708"/>
        <w:jc w:val="both"/>
      </w:pPr>
    </w:p>
    <w:p w:rsidR="00CA3BFE" w:rsidRDefault="00CA3BFE" w:rsidP="00CA3BFE">
      <w:pPr>
        <w:pStyle w:val="Default"/>
        <w:ind w:firstLine="708"/>
        <w:jc w:val="both"/>
      </w:pPr>
    </w:p>
    <w:p w:rsidR="00CA3BFE" w:rsidRPr="00E878FF" w:rsidRDefault="00CA3BFE" w:rsidP="00CA3BFE">
      <w:pPr>
        <w:tabs>
          <w:tab w:val="left" w:pos="284"/>
        </w:tabs>
        <w:spacing w:after="0"/>
        <w:jc w:val="both"/>
        <w:rPr>
          <w:rFonts w:ascii="Times New Roman" w:eastAsia="Calibri" w:hAnsi="Times New Roman" w:cs="Times New Roman"/>
          <w:b/>
          <w:sz w:val="24"/>
          <w:szCs w:val="24"/>
        </w:rPr>
      </w:pPr>
      <w:r w:rsidRPr="00E878FF">
        <w:rPr>
          <w:rFonts w:ascii="Times New Roman" w:eastAsia="Calibri" w:hAnsi="Times New Roman" w:cs="Times New Roman"/>
          <w:b/>
          <w:sz w:val="24"/>
          <w:szCs w:val="24"/>
        </w:rPr>
        <w:t>В 7-х классах:</w:t>
      </w:r>
    </w:p>
    <w:p w:rsidR="00CA3BFE" w:rsidRDefault="00CA3BFE" w:rsidP="00CA3BFE">
      <w:pPr>
        <w:tabs>
          <w:tab w:val="left" w:pos="284"/>
        </w:tabs>
        <w:spacing w:after="0"/>
        <w:jc w:val="both"/>
        <w:rPr>
          <w:rFonts w:ascii="Times New Roman" w:eastAsia="Calibri" w:hAnsi="Times New Roman" w:cs="Times New Roman"/>
          <w:sz w:val="24"/>
          <w:szCs w:val="24"/>
        </w:rPr>
      </w:pPr>
      <w:r w:rsidRPr="00E878FF">
        <w:rPr>
          <w:rFonts w:ascii="Times New Roman" w:eastAsia="Calibri" w:hAnsi="Times New Roman" w:cs="Times New Roman"/>
          <w:sz w:val="24"/>
          <w:szCs w:val="24"/>
        </w:rPr>
        <w:t xml:space="preserve">1). Предметная область «Русский язык и литература» представлена предметами «Русский язык» (4 </w:t>
      </w:r>
      <w:r>
        <w:rPr>
          <w:rFonts w:ascii="Times New Roman" w:eastAsia="Calibri" w:hAnsi="Times New Roman" w:cs="Times New Roman"/>
          <w:sz w:val="24"/>
          <w:szCs w:val="24"/>
        </w:rPr>
        <w:t>часа в неделю) и  «Литература» (</w:t>
      </w:r>
      <w:r w:rsidRPr="00E878FF">
        <w:rPr>
          <w:rFonts w:ascii="Times New Roman" w:eastAsia="Calibri" w:hAnsi="Times New Roman" w:cs="Times New Roman"/>
          <w:sz w:val="24"/>
          <w:szCs w:val="24"/>
        </w:rPr>
        <w:t>2 часа в неделю).</w:t>
      </w:r>
    </w:p>
    <w:p w:rsidR="00CA3BFE" w:rsidRPr="00047294" w:rsidRDefault="00CA3BFE" w:rsidP="00CA3BFE">
      <w:pPr>
        <w:rPr>
          <w:rFonts w:ascii="Times New Roman" w:hAnsi="Times New Roman" w:cs="Times New Roman"/>
          <w:sz w:val="24"/>
          <w:szCs w:val="24"/>
        </w:rPr>
      </w:pPr>
      <w:r>
        <w:rPr>
          <w:rFonts w:ascii="Times New Roman" w:eastAsia="Calibri" w:hAnsi="Times New Roman" w:cs="Times New Roman"/>
          <w:sz w:val="24"/>
          <w:szCs w:val="24"/>
        </w:rPr>
        <w:t>2).*</w:t>
      </w:r>
      <w:r w:rsidRPr="00CE6616">
        <w:rPr>
          <w:rFonts w:ascii="Times New Roman" w:hAnsi="Times New Roman" w:cs="Times New Roman"/>
          <w:sz w:val="24"/>
          <w:szCs w:val="24"/>
        </w:rPr>
        <w:t xml:space="preserve"> </w:t>
      </w:r>
      <w:r w:rsidRPr="00E2316B">
        <w:rPr>
          <w:rFonts w:ascii="Times New Roman" w:hAnsi="Times New Roman" w:cs="Times New Roman"/>
          <w:sz w:val="24"/>
          <w:szCs w:val="24"/>
        </w:rPr>
        <w:t xml:space="preserve">Предметная область «Родной язык и родная литература» с предметами «Родной язык» и «Родная литература» являются обязательными и включаются в учебный план. Учитывая отсутствие запроса на изучение родного языка (государственного нерусского из со-става субъекта РФ) и родной литературы (нерусской из состава субъекта РФ), основываясь на разъяснениях Письма Министерства образования РФ от 06.12.2017 </w:t>
      </w:r>
      <w:proofErr w:type="spellStart"/>
      <w:r w:rsidRPr="00E2316B">
        <w:rPr>
          <w:rFonts w:ascii="Times New Roman" w:hAnsi="Times New Roman" w:cs="Times New Roman"/>
          <w:sz w:val="24"/>
          <w:szCs w:val="24"/>
        </w:rPr>
        <w:t>No</w:t>
      </w:r>
      <w:proofErr w:type="spellEnd"/>
      <w:r w:rsidRPr="00E2316B">
        <w:rPr>
          <w:rFonts w:ascii="Times New Roman" w:hAnsi="Times New Roman" w:cs="Times New Roman"/>
          <w:sz w:val="24"/>
          <w:szCs w:val="24"/>
        </w:rPr>
        <w:t xml:space="preserve"> 08-2595 «О методических рекомендациях органам исполнительной власти субъектов Российской Федерации, осуществляющим государственное управление в сфере образования, по вопросу изучения государственных языков», </w:t>
      </w:r>
      <w:proofErr w:type="gramStart"/>
      <w:r w:rsidRPr="00E2316B">
        <w:rPr>
          <w:rFonts w:ascii="Times New Roman" w:hAnsi="Times New Roman" w:cs="Times New Roman"/>
          <w:sz w:val="24"/>
          <w:szCs w:val="24"/>
        </w:rPr>
        <w:t>часы</w:t>
      </w:r>
      <w:proofErr w:type="gramEnd"/>
      <w:r w:rsidRPr="00E2316B">
        <w:rPr>
          <w:rFonts w:ascii="Times New Roman" w:hAnsi="Times New Roman" w:cs="Times New Roman"/>
          <w:sz w:val="24"/>
          <w:szCs w:val="24"/>
        </w:rPr>
        <w:t xml:space="preserve"> отведённые на родной язык и родную литературу переданы на изучение русского языка и литературы. Содержание предметной области «Родной язык и родная литература» интегрировано в содержание предметной области «русский язык </w:t>
      </w:r>
      <w:r>
        <w:rPr>
          <w:rFonts w:ascii="Times New Roman" w:hAnsi="Times New Roman" w:cs="Times New Roman"/>
          <w:sz w:val="24"/>
          <w:szCs w:val="24"/>
        </w:rPr>
        <w:t>и литература».</w:t>
      </w:r>
    </w:p>
    <w:p w:rsidR="00CA3BFE" w:rsidRPr="00E878FF" w:rsidRDefault="00CA3BFE" w:rsidP="00CA3BFE">
      <w:pPr>
        <w:tabs>
          <w:tab w:val="left" w:pos="284"/>
        </w:tabs>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3</w:t>
      </w:r>
      <w:r w:rsidRPr="00E878FF">
        <w:rPr>
          <w:rFonts w:ascii="Times New Roman" w:eastAsia="Calibri" w:hAnsi="Times New Roman" w:cs="Times New Roman"/>
          <w:sz w:val="24"/>
          <w:szCs w:val="24"/>
        </w:rPr>
        <w:t xml:space="preserve">). В предметной области «Иностранные языки» изучается предмет «Английский  язык» (3 часа в неделю), </w:t>
      </w:r>
      <w:r>
        <w:rPr>
          <w:rFonts w:ascii="Times New Roman" w:eastAsia="Calibri" w:hAnsi="Times New Roman" w:cs="Times New Roman"/>
          <w:sz w:val="24"/>
          <w:szCs w:val="24"/>
        </w:rPr>
        <w:t xml:space="preserve">второй иностранный язык – </w:t>
      </w:r>
      <w:r w:rsidRPr="00E878FF">
        <w:rPr>
          <w:rFonts w:ascii="Times New Roman" w:eastAsia="Calibri" w:hAnsi="Times New Roman" w:cs="Times New Roman"/>
          <w:sz w:val="24"/>
          <w:szCs w:val="24"/>
        </w:rPr>
        <w:t>«Немецкий язык» (1 час в неделю).</w:t>
      </w:r>
    </w:p>
    <w:p w:rsidR="00CA3BFE" w:rsidRPr="00E878FF" w:rsidRDefault="00CA3BFE" w:rsidP="00CA3BFE">
      <w:pPr>
        <w:tabs>
          <w:tab w:val="left" w:pos="284"/>
        </w:tabs>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4).</w:t>
      </w:r>
      <w:r w:rsidRPr="00E878FF">
        <w:rPr>
          <w:rFonts w:ascii="Times New Roman" w:eastAsia="Calibri" w:hAnsi="Times New Roman" w:cs="Times New Roman"/>
          <w:sz w:val="24"/>
          <w:szCs w:val="24"/>
        </w:rPr>
        <w:t>В предметной области «Математика и информатика» изучаются предметы: «Математика» (5 час</w:t>
      </w:r>
      <w:r>
        <w:rPr>
          <w:rFonts w:ascii="Times New Roman" w:eastAsia="Calibri" w:hAnsi="Times New Roman" w:cs="Times New Roman"/>
          <w:sz w:val="24"/>
          <w:szCs w:val="24"/>
        </w:rPr>
        <w:t>ов в неделю), «Информатика</w:t>
      </w:r>
      <w:r w:rsidRPr="00E878FF">
        <w:rPr>
          <w:rFonts w:ascii="Times New Roman" w:eastAsia="Calibri" w:hAnsi="Times New Roman" w:cs="Times New Roman"/>
          <w:sz w:val="24"/>
          <w:szCs w:val="24"/>
        </w:rPr>
        <w:t>» (1час в неделю).</w:t>
      </w:r>
    </w:p>
    <w:p w:rsidR="00CA3BFE" w:rsidRPr="00E878FF" w:rsidRDefault="00CA3BFE" w:rsidP="00CA3BFE">
      <w:pPr>
        <w:tabs>
          <w:tab w:val="left" w:pos="284"/>
        </w:tabs>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5</w:t>
      </w:r>
      <w:r w:rsidRPr="00E878FF">
        <w:rPr>
          <w:rFonts w:ascii="Times New Roman" w:eastAsia="Calibri" w:hAnsi="Times New Roman" w:cs="Times New Roman"/>
          <w:sz w:val="24"/>
          <w:szCs w:val="24"/>
        </w:rPr>
        <w:t>). Предметная область «Общественно-научные предметы» включает в себя предметы:</w:t>
      </w:r>
      <w:r w:rsidRPr="00E878FF">
        <w:rPr>
          <w:rFonts w:ascii="Times New Roman" w:eastAsia="Calibri" w:hAnsi="Times New Roman" w:cs="Times New Roman"/>
          <w:b/>
          <w:sz w:val="24"/>
          <w:szCs w:val="24"/>
        </w:rPr>
        <w:t xml:space="preserve"> </w:t>
      </w:r>
      <w:r w:rsidRPr="00E878FF">
        <w:rPr>
          <w:rFonts w:ascii="Times New Roman" w:eastAsia="Calibri" w:hAnsi="Times New Roman" w:cs="Times New Roman"/>
          <w:sz w:val="24"/>
          <w:szCs w:val="24"/>
        </w:rPr>
        <w:t>«История</w:t>
      </w:r>
      <w:r>
        <w:rPr>
          <w:rFonts w:ascii="Times New Roman" w:eastAsia="Calibri" w:hAnsi="Times New Roman" w:cs="Times New Roman"/>
          <w:sz w:val="24"/>
          <w:szCs w:val="24"/>
        </w:rPr>
        <w:t xml:space="preserve"> России. Всеобщая история</w:t>
      </w:r>
      <w:r w:rsidRPr="00E878FF">
        <w:rPr>
          <w:rFonts w:ascii="Times New Roman" w:eastAsia="Calibri" w:hAnsi="Times New Roman" w:cs="Times New Roman"/>
          <w:sz w:val="24"/>
          <w:szCs w:val="24"/>
        </w:rPr>
        <w:t>» (2 часа в неделю), «Обществознание» (1 час в неделю), «География» (2 часа в неделю).</w:t>
      </w:r>
    </w:p>
    <w:p w:rsidR="00CA3BFE" w:rsidRPr="00E878FF" w:rsidRDefault="00CA3BFE" w:rsidP="00CA3BFE">
      <w:pPr>
        <w:tabs>
          <w:tab w:val="left" w:pos="284"/>
        </w:tabs>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6</w:t>
      </w:r>
      <w:r w:rsidRPr="00E878FF">
        <w:rPr>
          <w:rFonts w:ascii="Times New Roman" w:eastAsia="Calibri" w:hAnsi="Times New Roman" w:cs="Times New Roman"/>
          <w:sz w:val="24"/>
          <w:szCs w:val="24"/>
        </w:rPr>
        <w:t>). В области «</w:t>
      </w:r>
      <w:proofErr w:type="gramStart"/>
      <w:r w:rsidRPr="00E878FF">
        <w:rPr>
          <w:rFonts w:ascii="Times New Roman" w:eastAsia="Calibri" w:hAnsi="Times New Roman" w:cs="Times New Roman"/>
          <w:sz w:val="24"/>
          <w:szCs w:val="24"/>
        </w:rPr>
        <w:t>Естественно-научные</w:t>
      </w:r>
      <w:proofErr w:type="gramEnd"/>
      <w:r w:rsidRPr="00E878FF">
        <w:rPr>
          <w:rFonts w:ascii="Times New Roman" w:eastAsia="Calibri" w:hAnsi="Times New Roman" w:cs="Times New Roman"/>
          <w:sz w:val="24"/>
          <w:szCs w:val="24"/>
        </w:rPr>
        <w:t xml:space="preserve"> пре</w:t>
      </w:r>
      <w:r>
        <w:rPr>
          <w:rFonts w:ascii="Times New Roman" w:eastAsia="Calibri" w:hAnsi="Times New Roman" w:cs="Times New Roman"/>
          <w:sz w:val="24"/>
          <w:szCs w:val="24"/>
        </w:rPr>
        <w:t>дметы» изучается   «Биология» (1 час</w:t>
      </w:r>
      <w:r w:rsidRPr="00E878FF">
        <w:rPr>
          <w:rFonts w:ascii="Times New Roman" w:eastAsia="Calibri" w:hAnsi="Times New Roman" w:cs="Times New Roman"/>
          <w:sz w:val="24"/>
          <w:szCs w:val="24"/>
        </w:rPr>
        <w:t xml:space="preserve"> в неделю), «Физика» (2часа в неделю)</w:t>
      </w:r>
    </w:p>
    <w:p w:rsidR="00CA3BFE" w:rsidRPr="00E878FF" w:rsidRDefault="00CA3BFE" w:rsidP="00CA3BFE">
      <w:pPr>
        <w:tabs>
          <w:tab w:val="left" w:pos="284"/>
        </w:tabs>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7).</w:t>
      </w:r>
      <w:r w:rsidRPr="00E878FF">
        <w:rPr>
          <w:rFonts w:ascii="Times New Roman" w:eastAsia="Calibri" w:hAnsi="Times New Roman" w:cs="Times New Roman"/>
          <w:sz w:val="24"/>
          <w:szCs w:val="24"/>
        </w:rPr>
        <w:t>Предметная область «Искусство» реализуется через изучение предметов «Изобразительное искусство» и «Музыка» по 1часу в неделю.</w:t>
      </w:r>
    </w:p>
    <w:p w:rsidR="00CA3BFE" w:rsidRPr="00E878FF" w:rsidRDefault="00CA3BFE" w:rsidP="00CA3BFE">
      <w:pPr>
        <w:tabs>
          <w:tab w:val="left" w:pos="284"/>
        </w:tabs>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8).</w:t>
      </w:r>
      <w:r w:rsidRPr="00E878FF">
        <w:rPr>
          <w:rFonts w:ascii="Times New Roman" w:eastAsia="Calibri" w:hAnsi="Times New Roman" w:cs="Times New Roman"/>
          <w:sz w:val="24"/>
          <w:szCs w:val="24"/>
        </w:rPr>
        <w:t>Предметная область «Тех</w:t>
      </w:r>
      <w:r>
        <w:rPr>
          <w:rFonts w:ascii="Times New Roman" w:eastAsia="Calibri" w:hAnsi="Times New Roman" w:cs="Times New Roman"/>
          <w:sz w:val="24"/>
          <w:szCs w:val="24"/>
        </w:rPr>
        <w:t>нология» представлена предметом</w:t>
      </w:r>
      <w:r w:rsidRPr="00E878FF">
        <w:rPr>
          <w:rFonts w:ascii="Times New Roman" w:eastAsia="Calibri" w:hAnsi="Times New Roman" w:cs="Times New Roman"/>
          <w:sz w:val="24"/>
          <w:szCs w:val="24"/>
        </w:rPr>
        <w:t xml:space="preserve"> «</w:t>
      </w:r>
      <w:r>
        <w:rPr>
          <w:rFonts w:ascii="Times New Roman" w:eastAsia="Calibri" w:hAnsi="Times New Roman" w:cs="Times New Roman"/>
          <w:sz w:val="24"/>
          <w:szCs w:val="24"/>
        </w:rPr>
        <w:t>Технология</w:t>
      </w:r>
      <w:r w:rsidRPr="00E878FF">
        <w:rPr>
          <w:rFonts w:ascii="Times New Roman" w:eastAsia="Calibri" w:hAnsi="Times New Roman" w:cs="Times New Roman"/>
          <w:sz w:val="24"/>
          <w:szCs w:val="24"/>
        </w:rPr>
        <w:t xml:space="preserve">» (1час в неделю). </w:t>
      </w:r>
    </w:p>
    <w:p w:rsidR="00CA3BFE" w:rsidRPr="00E878FF" w:rsidRDefault="00CA3BFE" w:rsidP="00CA3BFE">
      <w:pPr>
        <w:tabs>
          <w:tab w:val="left" w:pos="284"/>
        </w:tabs>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9</w:t>
      </w:r>
      <w:r w:rsidRPr="00E878FF">
        <w:rPr>
          <w:rFonts w:ascii="Times New Roman" w:eastAsia="Calibri" w:hAnsi="Times New Roman" w:cs="Times New Roman"/>
          <w:sz w:val="24"/>
          <w:szCs w:val="24"/>
        </w:rPr>
        <w:t xml:space="preserve">). На изучение предмета «Физическая культура» отводится 3 часа в неделю в предметной области «Физическая культура и основы безопасности жизнедеятельности». </w:t>
      </w:r>
    </w:p>
    <w:p w:rsidR="00CA3BFE" w:rsidRPr="00E878FF" w:rsidRDefault="00CA3BFE" w:rsidP="00CA3BFE">
      <w:pPr>
        <w:tabs>
          <w:tab w:val="left" w:pos="284"/>
        </w:tabs>
        <w:spacing w:after="0" w:line="240" w:lineRule="auto"/>
        <w:jc w:val="both"/>
        <w:rPr>
          <w:rFonts w:ascii="Times New Roman" w:eastAsia="Times New Roman" w:hAnsi="Times New Roman" w:cs="Times New Roman"/>
          <w:color w:val="000000"/>
          <w:sz w:val="24"/>
          <w:szCs w:val="24"/>
        </w:rPr>
      </w:pPr>
      <w:r w:rsidRPr="00E878FF">
        <w:rPr>
          <w:rFonts w:ascii="Times New Roman" w:eastAsia="Calibri" w:hAnsi="Times New Roman" w:cs="Times New Roman"/>
          <w:sz w:val="24"/>
          <w:szCs w:val="24"/>
        </w:rPr>
        <w:tab/>
        <w:t>Предметная область «Основы духовно-нравственной культуры народов России» реализуется через предметы</w:t>
      </w:r>
      <w:r>
        <w:rPr>
          <w:rFonts w:ascii="Times New Roman" w:eastAsia="Calibri" w:hAnsi="Times New Roman" w:cs="Times New Roman"/>
          <w:sz w:val="24"/>
          <w:szCs w:val="24"/>
        </w:rPr>
        <w:t>: «ОПК»,</w:t>
      </w:r>
      <w:r w:rsidRPr="00E878FF">
        <w:rPr>
          <w:rFonts w:ascii="Times New Roman" w:eastAsia="Calibri" w:hAnsi="Times New Roman" w:cs="Times New Roman"/>
          <w:sz w:val="24"/>
          <w:szCs w:val="24"/>
        </w:rPr>
        <w:t xml:space="preserve"> «Живое слово», «</w:t>
      </w:r>
      <w:r>
        <w:rPr>
          <w:rFonts w:ascii="Times New Roman" w:eastAsia="Calibri" w:hAnsi="Times New Roman" w:cs="Times New Roman"/>
          <w:sz w:val="24"/>
          <w:szCs w:val="24"/>
        </w:rPr>
        <w:t>Краеведение</w:t>
      </w:r>
      <w:r w:rsidRPr="00E878FF">
        <w:rPr>
          <w:rFonts w:ascii="Times New Roman" w:eastAsia="Calibri" w:hAnsi="Times New Roman" w:cs="Times New Roman"/>
          <w:sz w:val="24"/>
          <w:szCs w:val="24"/>
        </w:rPr>
        <w:t>». Эти предметы входят в часть, формируемую участни</w:t>
      </w:r>
      <w:r>
        <w:rPr>
          <w:rFonts w:ascii="Times New Roman" w:eastAsia="Calibri" w:hAnsi="Times New Roman" w:cs="Times New Roman"/>
          <w:sz w:val="24"/>
          <w:szCs w:val="24"/>
        </w:rPr>
        <w:t>ками образовательных отношений</w:t>
      </w:r>
      <w:r w:rsidRPr="00E878FF">
        <w:rPr>
          <w:rFonts w:ascii="Times New Roman" w:eastAsia="Calibri" w:hAnsi="Times New Roman" w:cs="Times New Roman"/>
          <w:sz w:val="24"/>
          <w:szCs w:val="24"/>
        </w:rPr>
        <w:t>. Продолжительность курса 35 часов.</w:t>
      </w:r>
    </w:p>
    <w:p w:rsidR="00CA3BFE" w:rsidRPr="00E878FF" w:rsidRDefault="00CA3BFE" w:rsidP="00CA3BFE">
      <w:pPr>
        <w:tabs>
          <w:tab w:val="left" w:pos="284"/>
        </w:tabs>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В части, формируемой участниками образовательных отношений, предусмотрены курсы по выбору «Трудные вопросы математики», «Практическая грамотность», </w:t>
      </w:r>
      <w:r w:rsidRPr="009A7D3E">
        <w:rPr>
          <w:rFonts w:ascii="Times New Roman" w:eastAsia="Calibri" w:hAnsi="Times New Roman" w:cs="Times New Roman"/>
          <w:sz w:val="24"/>
          <w:szCs w:val="24"/>
        </w:rPr>
        <w:t>«Экология – наука о ДОМЕ», «Практическая информатика»</w:t>
      </w:r>
    </w:p>
    <w:p w:rsidR="00CA3BFE" w:rsidRPr="00E878FF" w:rsidRDefault="00CA3BFE" w:rsidP="00CA3BFE">
      <w:pPr>
        <w:tabs>
          <w:tab w:val="left" w:pos="284"/>
        </w:tabs>
        <w:spacing w:after="0"/>
        <w:jc w:val="both"/>
        <w:rPr>
          <w:rFonts w:ascii="Times New Roman" w:eastAsia="Calibri" w:hAnsi="Times New Roman" w:cs="Times New Roman"/>
          <w:sz w:val="24"/>
          <w:szCs w:val="24"/>
        </w:rPr>
      </w:pPr>
      <w:r w:rsidRPr="00E878FF">
        <w:rPr>
          <w:rFonts w:ascii="Times New Roman" w:eastAsia="Calibri" w:hAnsi="Times New Roman" w:cs="Times New Roman"/>
          <w:sz w:val="24"/>
          <w:szCs w:val="24"/>
        </w:rPr>
        <w:t xml:space="preserve">Продолжительность каждого курса 35 часов. </w:t>
      </w:r>
    </w:p>
    <w:p w:rsidR="00CA3BFE" w:rsidRPr="00E878FF" w:rsidRDefault="00CA3BFE" w:rsidP="00CA3BFE">
      <w:pPr>
        <w:tabs>
          <w:tab w:val="left" w:pos="284"/>
        </w:tabs>
        <w:spacing w:after="0"/>
        <w:jc w:val="both"/>
        <w:rPr>
          <w:rFonts w:ascii="Times New Roman" w:eastAsia="Calibri" w:hAnsi="Times New Roman" w:cs="Times New Roman"/>
          <w:sz w:val="24"/>
          <w:szCs w:val="24"/>
        </w:rPr>
      </w:pPr>
      <w:r w:rsidRPr="00E878FF">
        <w:rPr>
          <w:rFonts w:ascii="Times New Roman" w:eastAsia="Times New Roman" w:hAnsi="Times New Roman" w:cs="Times New Roman"/>
          <w:color w:val="000000"/>
          <w:sz w:val="24"/>
          <w:szCs w:val="24"/>
        </w:rPr>
        <w:t xml:space="preserve">          </w:t>
      </w:r>
      <w:r w:rsidRPr="00E878FF">
        <w:rPr>
          <w:rFonts w:ascii="Times New Roman" w:eastAsia="Calibri" w:hAnsi="Times New Roman" w:cs="Times New Roman"/>
          <w:sz w:val="24"/>
          <w:szCs w:val="24"/>
        </w:rPr>
        <w:t>Предусмотрено деление классов на группы:</w:t>
      </w:r>
    </w:p>
    <w:p w:rsidR="00CA3BFE" w:rsidRPr="00E878FF" w:rsidRDefault="00CA3BFE" w:rsidP="00CA3BFE">
      <w:pPr>
        <w:tabs>
          <w:tab w:val="left" w:pos="284"/>
        </w:tabs>
        <w:spacing w:after="0"/>
        <w:jc w:val="both"/>
        <w:rPr>
          <w:rFonts w:ascii="Times New Roman" w:eastAsia="Calibri" w:hAnsi="Times New Roman" w:cs="Times New Roman"/>
          <w:sz w:val="24"/>
          <w:szCs w:val="24"/>
        </w:rPr>
      </w:pPr>
      <w:r w:rsidRPr="00E878FF">
        <w:rPr>
          <w:rFonts w:ascii="Times New Roman" w:eastAsia="Calibri" w:hAnsi="Times New Roman" w:cs="Times New Roman"/>
          <w:sz w:val="24"/>
          <w:szCs w:val="24"/>
        </w:rPr>
        <w:t>- на уроках иностранного языка (каждый класс делится на 2 группы),</w:t>
      </w:r>
    </w:p>
    <w:p w:rsidR="00CA3BFE" w:rsidRPr="00E878FF" w:rsidRDefault="00CA3BFE" w:rsidP="00CA3BFE">
      <w:pPr>
        <w:tabs>
          <w:tab w:val="left" w:pos="284"/>
        </w:tabs>
        <w:spacing w:after="0"/>
        <w:jc w:val="both"/>
        <w:rPr>
          <w:rFonts w:ascii="Times New Roman" w:eastAsia="Calibri" w:hAnsi="Times New Roman" w:cs="Times New Roman"/>
          <w:sz w:val="24"/>
          <w:szCs w:val="24"/>
        </w:rPr>
      </w:pPr>
      <w:r w:rsidRPr="00E878FF">
        <w:rPr>
          <w:rFonts w:ascii="Times New Roman" w:eastAsia="Calibri" w:hAnsi="Times New Roman" w:cs="Times New Roman"/>
          <w:sz w:val="24"/>
          <w:szCs w:val="24"/>
        </w:rPr>
        <w:t>- на уроках технологии (класс делится на две группы),</w:t>
      </w:r>
    </w:p>
    <w:p w:rsidR="00CA3BFE" w:rsidRPr="00E878FF" w:rsidRDefault="00CA3BFE" w:rsidP="00CA3BFE">
      <w:pPr>
        <w:tabs>
          <w:tab w:val="left" w:pos="284"/>
        </w:tabs>
        <w:spacing w:after="0"/>
        <w:jc w:val="both"/>
        <w:rPr>
          <w:rFonts w:ascii="Times New Roman" w:eastAsia="Calibri" w:hAnsi="Times New Roman" w:cs="Times New Roman"/>
          <w:sz w:val="24"/>
          <w:szCs w:val="24"/>
        </w:rPr>
      </w:pPr>
      <w:r w:rsidRPr="00E878FF">
        <w:rPr>
          <w:rFonts w:ascii="Times New Roman" w:eastAsia="Calibri" w:hAnsi="Times New Roman" w:cs="Times New Roman"/>
          <w:sz w:val="24"/>
          <w:szCs w:val="24"/>
        </w:rPr>
        <w:t>- на уроках информатики,</w:t>
      </w:r>
    </w:p>
    <w:p w:rsidR="00CA3BFE" w:rsidRPr="00E878FF" w:rsidRDefault="00CA3BFE" w:rsidP="00CA3BFE">
      <w:pPr>
        <w:tabs>
          <w:tab w:val="left" w:pos="284"/>
        </w:tabs>
        <w:spacing w:after="0"/>
        <w:jc w:val="both"/>
        <w:rPr>
          <w:rFonts w:ascii="Times New Roman" w:eastAsia="Calibri" w:hAnsi="Times New Roman" w:cs="Times New Roman"/>
          <w:sz w:val="24"/>
          <w:szCs w:val="24"/>
        </w:rPr>
      </w:pPr>
      <w:r w:rsidRPr="00E878FF">
        <w:rPr>
          <w:rFonts w:ascii="Times New Roman" w:eastAsia="Calibri" w:hAnsi="Times New Roman" w:cs="Times New Roman"/>
          <w:sz w:val="24"/>
          <w:szCs w:val="24"/>
        </w:rPr>
        <w:t>.</w:t>
      </w:r>
    </w:p>
    <w:p w:rsidR="00CA3BFE" w:rsidRPr="00E878FF" w:rsidRDefault="00CA3BFE" w:rsidP="00CA3BFE">
      <w:pPr>
        <w:tabs>
          <w:tab w:val="left" w:pos="284"/>
        </w:tabs>
        <w:spacing w:after="0"/>
        <w:jc w:val="both"/>
        <w:rPr>
          <w:rFonts w:ascii="Times New Roman" w:eastAsia="Calibri" w:hAnsi="Times New Roman" w:cs="Times New Roman"/>
          <w:sz w:val="24"/>
          <w:szCs w:val="24"/>
        </w:rPr>
      </w:pPr>
      <w:r w:rsidRPr="00E878FF">
        <w:rPr>
          <w:rFonts w:ascii="Times New Roman" w:eastAsia="Calibri" w:hAnsi="Times New Roman" w:cs="Times New Roman"/>
          <w:sz w:val="24"/>
          <w:szCs w:val="24"/>
        </w:rPr>
        <w:t xml:space="preserve">             Продолжительность учебного года в 7 классах – 35 учебных недель. Продолжительность урока в 7 классах - 45 минут. Занятия проводятся  в </w:t>
      </w:r>
      <w:r w:rsidRPr="00E878FF">
        <w:rPr>
          <w:rFonts w:ascii="Times New Roman" w:eastAsia="Calibri" w:hAnsi="Times New Roman" w:cs="Times New Roman"/>
          <w:sz w:val="24"/>
          <w:szCs w:val="24"/>
          <w:lang w:val="en-US"/>
        </w:rPr>
        <w:t>I</w:t>
      </w:r>
      <w:r w:rsidRPr="00E878FF">
        <w:rPr>
          <w:rFonts w:ascii="Times New Roman" w:eastAsia="Calibri" w:hAnsi="Times New Roman" w:cs="Times New Roman"/>
          <w:sz w:val="24"/>
          <w:szCs w:val="24"/>
        </w:rPr>
        <w:t xml:space="preserve"> смену.</w:t>
      </w:r>
    </w:p>
    <w:p w:rsidR="00CA3BFE" w:rsidRPr="00E878FF" w:rsidRDefault="00CA3BFE" w:rsidP="00CA3BFE">
      <w:pPr>
        <w:spacing w:after="0" w:line="240" w:lineRule="auto"/>
        <w:jc w:val="center"/>
        <w:rPr>
          <w:rFonts w:ascii="Times New Roman" w:eastAsia="Times New Roman" w:hAnsi="Times New Roman" w:cs="Times New Roman"/>
          <w:b/>
          <w:sz w:val="24"/>
          <w:szCs w:val="24"/>
        </w:rPr>
      </w:pPr>
      <w:r w:rsidRPr="00E878FF">
        <w:rPr>
          <w:rFonts w:ascii="Times New Roman" w:eastAsia="Times New Roman" w:hAnsi="Times New Roman" w:cs="Times New Roman"/>
          <w:b/>
          <w:sz w:val="24"/>
          <w:szCs w:val="24"/>
        </w:rPr>
        <w:t>Учебный план МАОУ СОШ № 29</w:t>
      </w:r>
    </w:p>
    <w:p w:rsidR="00CA3BFE" w:rsidRPr="00E878FF" w:rsidRDefault="00CA3BFE" w:rsidP="00CA3BFE">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7 класс (ФГОС ООО) на 2019/2020 </w:t>
      </w:r>
      <w:r w:rsidRPr="00E878FF">
        <w:rPr>
          <w:rFonts w:ascii="Times New Roman" w:eastAsia="Times New Roman" w:hAnsi="Times New Roman" w:cs="Times New Roman"/>
          <w:b/>
          <w:sz w:val="24"/>
          <w:szCs w:val="24"/>
        </w:rPr>
        <w:t>учебный год</w:t>
      </w:r>
    </w:p>
    <w:tbl>
      <w:tblPr>
        <w:tblStyle w:val="100"/>
        <w:tblW w:w="10314" w:type="dxa"/>
        <w:tblInd w:w="-398" w:type="dxa"/>
        <w:tblLayout w:type="fixed"/>
        <w:tblLook w:val="01E0" w:firstRow="1" w:lastRow="1" w:firstColumn="1" w:lastColumn="1" w:noHBand="0" w:noVBand="0"/>
      </w:tblPr>
      <w:tblGrid>
        <w:gridCol w:w="2374"/>
        <w:gridCol w:w="2385"/>
        <w:gridCol w:w="1134"/>
        <w:gridCol w:w="1134"/>
        <w:gridCol w:w="1303"/>
        <w:gridCol w:w="992"/>
        <w:gridCol w:w="992"/>
      </w:tblGrid>
      <w:tr w:rsidR="00CA3BFE" w:rsidRPr="00E878FF" w:rsidTr="00F877EF">
        <w:trPr>
          <w:trHeight w:val="1144"/>
        </w:trPr>
        <w:tc>
          <w:tcPr>
            <w:tcW w:w="2374" w:type="dxa"/>
            <w:tcBorders>
              <w:top w:val="single" w:sz="4" w:space="0" w:color="000000" w:themeColor="text1"/>
              <w:left w:val="single" w:sz="4" w:space="0" w:color="000000" w:themeColor="text1"/>
              <w:right w:val="single" w:sz="4" w:space="0" w:color="000000" w:themeColor="text1"/>
            </w:tcBorders>
            <w:hideMark/>
          </w:tcPr>
          <w:p w:rsidR="00CA3BFE" w:rsidRPr="00E878FF" w:rsidRDefault="00CA3BFE" w:rsidP="00F877EF">
            <w:pPr>
              <w:jc w:val="both"/>
              <w:rPr>
                <w:rFonts w:ascii="Times New Roman" w:eastAsia="Calibri" w:hAnsi="Times New Roman" w:cs="Times New Roman"/>
                <w:sz w:val="24"/>
                <w:szCs w:val="24"/>
              </w:rPr>
            </w:pPr>
            <w:r w:rsidRPr="00E878FF">
              <w:rPr>
                <w:rFonts w:ascii="Times New Roman" w:eastAsia="Calibri" w:hAnsi="Times New Roman" w:cs="Times New Roman"/>
                <w:sz w:val="24"/>
                <w:szCs w:val="24"/>
              </w:rPr>
              <w:t>Предметные области</w:t>
            </w:r>
          </w:p>
        </w:tc>
        <w:tc>
          <w:tcPr>
            <w:tcW w:w="2385" w:type="dxa"/>
            <w:tcBorders>
              <w:top w:val="single" w:sz="4" w:space="0" w:color="000000" w:themeColor="text1"/>
              <w:left w:val="single" w:sz="4" w:space="0" w:color="000000" w:themeColor="text1"/>
              <w:right w:val="single" w:sz="4" w:space="0" w:color="000000" w:themeColor="text1"/>
              <w:tr2bl w:val="single" w:sz="4" w:space="0" w:color="auto"/>
            </w:tcBorders>
          </w:tcPr>
          <w:p w:rsidR="00CA3BFE" w:rsidRPr="00E878FF" w:rsidRDefault="00CA3BFE" w:rsidP="00F877EF">
            <w:pPr>
              <w:jc w:val="both"/>
              <w:rPr>
                <w:rFonts w:ascii="Times New Roman" w:eastAsia="Calibri" w:hAnsi="Times New Roman" w:cs="Times New Roman"/>
                <w:sz w:val="24"/>
                <w:szCs w:val="24"/>
              </w:rPr>
            </w:pPr>
            <w:r>
              <w:rPr>
                <w:rFonts w:ascii="Times New Roman" w:eastAsia="Calibri" w:hAnsi="Times New Roman" w:cs="Times New Roman"/>
                <w:sz w:val="24"/>
                <w:szCs w:val="24"/>
              </w:rPr>
              <w:t>Учебные предметы</w:t>
            </w:r>
            <w:r w:rsidRPr="00E878FF">
              <w:rPr>
                <w:rFonts w:ascii="Times New Roman" w:eastAsia="Calibri" w:hAnsi="Times New Roman" w:cs="Times New Roman"/>
                <w:sz w:val="24"/>
                <w:szCs w:val="24"/>
              </w:rPr>
              <w:tab/>
            </w:r>
          </w:p>
        </w:tc>
        <w:tc>
          <w:tcPr>
            <w:tcW w:w="1134" w:type="dxa"/>
            <w:vMerge w:val="restart"/>
            <w:tcBorders>
              <w:top w:val="single" w:sz="4" w:space="0" w:color="000000" w:themeColor="text1"/>
              <w:left w:val="single" w:sz="4" w:space="0" w:color="000000" w:themeColor="text1"/>
              <w:right w:val="single" w:sz="4" w:space="0" w:color="auto"/>
            </w:tcBorders>
          </w:tcPr>
          <w:p w:rsidR="00CA3BFE" w:rsidRPr="00E878FF" w:rsidRDefault="00CA3BFE" w:rsidP="00F877EF">
            <w:pPr>
              <w:jc w:val="both"/>
              <w:rPr>
                <w:rFonts w:ascii="Times New Roman" w:eastAsia="Calibri" w:hAnsi="Times New Roman" w:cs="Times New Roman"/>
                <w:b/>
                <w:sz w:val="24"/>
                <w:szCs w:val="24"/>
              </w:rPr>
            </w:pPr>
            <w:r w:rsidRPr="00E878FF">
              <w:rPr>
                <w:rFonts w:ascii="Times New Roman" w:eastAsia="Calibri" w:hAnsi="Times New Roman" w:cs="Times New Roman"/>
                <w:sz w:val="24"/>
                <w:szCs w:val="24"/>
              </w:rPr>
              <w:t>Обязательная часть</w:t>
            </w:r>
          </w:p>
          <w:p w:rsidR="00CA3BFE" w:rsidRPr="00E878FF" w:rsidRDefault="00CA3BFE" w:rsidP="00F877EF">
            <w:pPr>
              <w:rPr>
                <w:rFonts w:ascii="Times New Roman" w:eastAsia="Calibri" w:hAnsi="Times New Roman" w:cs="Times New Roman"/>
                <w:b/>
                <w:sz w:val="24"/>
                <w:szCs w:val="24"/>
              </w:rPr>
            </w:pPr>
          </w:p>
        </w:tc>
        <w:tc>
          <w:tcPr>
            <w:tcW w:w="2437" w:type="dxa"/>
            <w:gridSpan w:val="2"/>
            <w:tcBorders>
              <w:top w:val="single" w:sz="4" w:space="0" w:color="000000" w:themeColor="text1"/>
              <w:left w:val="single" w:sz="4" w:space="0" w:color="000000" w:themeColor="text1"/>
              <w:right w:val="single" w:sz="4" w:space="0" w:color="auto"/>
            </w:tcBorders>
          </w:tcPr>
          <w:p w:rsidR="00CA3BFE" w:rsidRPr="00423D7F" w:rsidRDefault="00CA3BFE" w:rsidP="00F877EF">
            <w:pPr>
              <w:rPr>
                <w:rFonts w:ascii="Times New Roman" w:eastAsia="Calibri" w:hAnsi="Times New Roman" w:cs="Times New Roman"/>
                <w:sz w:val="24"/>
                <w:szCs w:val="24"/>
              </w:rPr>
            </w:pPr>
            <w:r w:rsidRPr="00E878FF">
              <w:rPr>
                <w:rFonts w:ascii="Times New Roman" w:eastAsia="Calibri" w:hAnsi="Times New Roman" w:cs="Times New Roman"/>
                <w:sz w:val="24"/>
                <w:szCs w:val="24"/>
              </w:rPr>
              <w:t>Часть, формируемая участн</w:t>
            </w:r>
            <w:r>
              <w:rPr>
                <w:rFonts w:ascii="Times New Roman" w:eastAsia="Calibri" w:hAnsi="Times New Roman" w:cs="Times New Roman"/>
                <w:sz w:val="24"/>
                <w:szCs w:val="24"/>
              </w:rPr>
              <w:t>иками образовательных отношений</w:t>
            </w:r>
          </w:p>
        </w:tc>
        <w:tc>
          <w:tcPr>
            <w:tcW w:w="992" w:type="dxa"/>
            <w:vMerge w:val="restart"/>
            <w:tcBorders>
              <w:top w:val="single" w:sz="4" w:space="0" w:color="000000" w:themeColor="text1"/>
              <w:left w:val="single" w:sz="4" w:space="0" w:color="auto"/>
              <w:right w:val="single" w:sz="4" w:space="0" w:color="000000" w:themeColor="text1"/>
            </w:tcBorders>
          </w:tcPr>
          <w:p w:rsidR="00CA3BFE" w:rsidRPr="00E878FF" w:rsidRDefault="00CA3BFE" w:rsidP="00F877EF">
            <w:pPr>
              <w:rPr>
                <w:rFonts w:ascii="Times New Roman" w:eastAsia="Calibri" w:hAnsi="Times New Roman" w:cs="Times New Roman"/>
                <w:b/>
                <w:sz w:val="24"/>
                <w:szCs w:val="24"/>
              </w:rPr>
            </w:pPr>
            <w:r w:rsidRPr="00E878FF">
              <w:rPr>
                <w:rFonts w:ascii="Times New Roman" w:eastAsia="Calibri" w:hAnsi="Times New Roman" w:cs="Times New Roman"/>
                <w:b/>
                <w:sz w:val="24"/>
                <w:szCs w:val="24"/>
              </w:rPr>
              <w:t>В год</w:t>
            </w:r>
          </w:p>
          <w:p w:rsidR="00CA3BFE" w:rsidRPr="00E878FF" w:rsidRDefault="00CA3BFE" w:rsidP="00F877EF">
            <w:pPr>
              <w:rPr>
                <w:rFonts w:ascii="Times New Roman" w:eastAsia="Calibri" w:hAnsi="Times New Roman" w:cs="Times New Roman"/>
                <w:sz w:val="24"/>
                <w:szCs w:val="24"/>
              </w:rPr>
            </w:pPr>
            <w:r w:rsidRPr="00E878FF">
              <w:rPr>
                <w:rFonts w:ascii="Times New Roman" w:eastAsia="Calibri" w:hAnsi="Times New Roman" w:cs="Times New Roman"/>
                <w:b/>
                <w:sz w:val="24"/>
                <w:szCs w:val="24"/>
              </w:rPr>
              <w:t>всего</w:t>
            </w:r>
          </w:p>
        </w:tc>
        <w:tc>
          <w:tcPr>
            <w:tcW w:w="992" w:type="dxa"/>
            <w:vMerge w:val="restart"/>
            <w:tcBorders>
              <w:top w:val="single" w:sz="4" w:space="0" w:color="000000" w:themeColor="text1"/>
              <w:left w:val="single" w:sz="4" w:space="0" w:color="000000" w:themeColor="text1"/>
              <w:right w:val="single" w:sz="4" w:space="0" w:color="000000" w:themeColor="text1"/>
            </w:tcBorders>
          </w:tcPr>
          <w:p w:rsidR="00CA3BFE" w:rsidRPr="00E878FF" w:rsidRDefault="00CA3BFE" w:rsidP="00F877EF">
            <w:pPr>
              <w:jc w:val="both"/>
              <w:rPr>
                <w:rFonts w:ascii="Times New Roman" w:eastAsia="Calibri" w:hAnsi="Times New Roman" w:cs="Times New Roman"/>
                <w:b/>
                <w:sz w:val="24"/>
                <w:szCs w:val="24"/>
              </w:rPr>
            </w:pPr>
            <w:r w:rsidRPr="00E878FF">
              <w:rPr>
                <w:rFonts w:ascii="Times New Roman" w:eastAsia="Calibri" w:hAnsi="Times New Roman" w:cs="Times New Roman"/>
                <w:b/>
                <w:sz w:val="24"/>
                <w:szCs w:val="24"/>
              </w:rPr>
              <w:t xml:space="preserve">В </w:t>
            </w:r>
            <w:proofErr w:type="spellStart"/>
            <w:r w:rsidRPr="00E878FF">
              <w:rPr>
                <w:rFonts w:ascii="Times New Roman" w:eastAsia="Calibri" w:hAnsi="Times New Roman" w:cs="Times New Roman"/>
                <w:b/>
                <w:sz w:val="24"/>
                <w:szCs w:val="24"/>
              </w:rPr>
              <w:t>нед</w:t>
            </w:r>
            <w:proofErr w:type="spellEnd"/>
            <w:r w:rsidRPr="00E878FF">
              <w:rPr>
                <w:rFonts w:ascii="Times New Roman" w:eastAsia="Calibri" w:hAnsi="Times New Roman" w:cs="Times New Roman"/>
                <w:b/>
                <w:sz w:val="24"/>
                <w:szCs w:val="24"/>
              </w:rPr>
              <w:t>.</w:t>
            </w:r>
          </w:p>
          <w:p w:rsidR="00CA3BFE" w:rsidRPr="00E878FF" w:rsidRDefault="00CA3BFE" w:rsidP="00F877EF">
            <w:pPr>
              <w:rPr>
                <w:rFonts w:ascii="Times New Roman" w:eastAsia="Calibri" w:hAnsi="Times New Roman" w:cs="Times New Roman"/>
                <w:sz w:val="24"/>
                <w:szCs w:val="24"/>
              </w:rPr>
            </w:pPr>
            <w:r w:rsidRPr="00E878FF">
              <w:rPr>
                <w:rFonts w:ascii="Times New Roman" w:eastAsia="Calibri" w:hAnsi="Times New Roman" w:cs="Times New Roman"/>
                <w:b/>
                <w:sz w:val="24"/>
                <w:szCs w:val="24"/>
              </w:rPr>
              <w:t>всего</w:t>
            </w:r>
          </w:p>
        </w:tc>
      </w:tr>
      <w:tr w:rsidR="00CA3BFE" w:rsidRPr="00E878FF" w:rsidTr="00F877EF">
        <w:tc>
          <w:tcPr>
            <w:tcW w:w="23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3BFE" w:rsidRPr="00E878FF" w:rsidRDefault="00CA3BFE" w:rsidP="00F877EF">
            <w:pPr>
              <w:jc w:val="both"/>
              <w:rPr>
                <w:rFonts w:ascii="Times New Roman" w:eastAsia="Calibri" w:hAnsi="Times New Roman" w:cs="Times New Roman"/>
                <w:sz w:val="24"/>
                <w:szCs w:val="24"/>
              </w:rPr>
            </w:pPr>
          </w:p>
        </w:tc>
        <w:tc>
          <w:tcPr>
            <w:tcW w:w="23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3BFE" w:rsidRPr="00E878FF" w:rsidRDefault="00CA3BFE" w:rsidP="00F877EF">
            <w:pPr>
              <w:jc w:val="both"/>
              <w:rPr>
                <w:rFonts w:ascii="Times New Roman" w:eastAsia="Calibri" w:hAnsi="Times New Roman" w:cs="Times New Roman"/>
                <w:sz w:val="24"/>
                <w:szCs w:val="24"/>
              </w:rPr>
            </w:pPr>
          </w:p>
        </w:tc>
        <w:tc>
          <w:tcPr>
            <w:tcW w:w="1134" w:type="dxa"/>
            <w:vMerge/>
            <w:tcBorders>
              <w:left w:val="single" w:sz="4" w:space="0" w:color="000000" w:themeColor="text1"/>
              <w:bottom w:val="single" w:sz="4" w:space="0" w:color="000000" w:themeColor="text1"/>
              <w:right w:val="single" w:sz="4" w:space="0" w:color="auto"/>
            </w:tcBorders>
          </w:tcPr>
          <w:p w:rsidR="00CA3BFE" w:rsidRPr="00E878FF" w:rsidRDefault="00CA3BFE" w:rsidP="00F877EF">
            <w:pPr>
              <w:rPr>
                <w:rFonts w:ascii="Times New Roman" w:eastAsia="Calibri" w:hAnsi="Times New Roman" w:cs="Times New Roman"/>
                <w:sz w:val="24"/>
                <w:szCs w:val="24"/>
              </w:rPr>
            </w:pPr>
          </w:p>
        </w:tc>
        <w:tc>
          <w:tcPr>
            <w:tcW w:w="1134" w:type="dxa"/>
            <w:tcBorders>
              <w:top w:val="single" w:sz="4" w:space="0" w:color="000000" w:themeColor="text1"/>
              <w:left w:val="single" w:sz="4" w:space="0" w:color="auto"/>
              <w:bottom w:val="single" w:sz="4" w:space="0" w:color="000000" w:themeColor="text1"/>
              <w:right w:val="single" w:sz="4" w:space="0" w:color="auto"/>
            </w:tcBorders>
          </w:tcPr>
          <w:p w:rsidR="00CA3BFE" w:rsidRPr="00E878FF" w:rsidRDefault="00CA3BFE" w:rsidP="00F877EF">
            <w:pPr>
              <w:jc w:val="both"/>
              <w:rPr>
                <w:rFonts w:ascii="Times New Roman" w:eastAsia="Calibri" w:hAnsi="Times New Roman" w:cs="Times New Roman"/>
                <w:sz w:val="24"/>
                <w:szCs w:val="24"/>
              </w:rPr>
            </w:pPr>
            <w:r w:rsidRPr="00E878FF">
              <w:rPr>
                <w:rFonts w:ascii="Times New Roman" w:eastAsia="Calibri" w:hAnsi="Times New Roman" w:cs="Times New Roman"/>
                <w:sz w:val="24"/>
                <w:szCs w:val="24"/>
              </w:rPr>
              <w:t>ВПМ</w:t>
            </w:r>
          </w:p>
        </w:tc>
        <w:tc>
          <w:tcPr>
            <w:tcW w:w="1303" w:type="dxa"/>
            <w:tcBorders>
              <w:top w:val="single" w:sz="4" w:space="0" w:color="000000" w:themeColor="text1"/>
              <w:left w:val="single" w:sz="4" w:space="0" w:color="auto"/>
              <w:bottom w:val="single" w:sz="4" w:space="0" w:color="000000" w:themeColor="text1"/>
              <w:right w:val="single" w:sz="4" w:space="0" w:color="000000" w:themeColor="text1"/>
            </w:tcBorders>
          </w:tcPr>
          <w:p w:rsidR="00CA3BFE" w:rsidRPr="00E878FF" w:rsidRDefault="00CA3BFE" w:rsidP="00F877EF">
            <w:pPr>
              <w:jc w:val="both"/>
              <w:rPr>
                <w:rFonts w:ascii="Times New Roman" w:eastAsia="Calibri" w:hAnsi="Times New Roman" w:cs="Times New Roman"/>
                <w:sz w:val="24"/>
                <w:szCs w:val="24"/>
              </w:rPr>
            </w:pPr>
            <w:r w:rsidRPr="00E878FF">
              <w:rPr>
                <w:rFonts w:ascii="Times New Roman" w:eastAsia="Calibri" w:hAnsi="Times New Roman" w:cs="Times New Roman"/>
                <w:sz w:val="24"/>
                <w:szCs w:val="24"/>
              </w:rPr>
              <w:t>МПМ</w:t>
            </w:r>
          </w:p>
        </w:tc>
        <w:tc>
          <w:tcPr>
            <w:tcW w:w="992" w:type="dxa"/>
            <w:vMerge/>
            <w:tcBorders>
              <w:left w:val="single" w:sz="4" w:space="0" w:color="auto"/>
              <w:bottom w:val="single" w:sz="4" w:space="0" w:color="000000" w:themeColor="text1"/>
              <w:right w:val="single" w:sz="4" w:space="0" w:color="000000" w:themeColor="text1"/>
            </w:tcBorders>
          </w:tcPr>
          <w:p w:rsidR="00CA3BFE" w:rsidRPr="00E878FF" w:rsidRDefault="00CA3BFE" w:rsidP="00F877EF">
            <w:pPr>
              <w:jc w:val="both"/>
              <w:rPr>
                <w:rFonts w:ascii="Times New Roman" w:eastAsia="Calibri" w:hAnsi="Times New Roman" w:cs="Times New Roman"/>
                <w:sz w:val="24"/>
                <w:szCs w:val="24"/>
              </w:rPr>
            </w:pPr>
          </w:p>
        </w:tc>
        <w:tc>
          <w:tcPr>
            <w:tcW w:w="992" w:type="dxa"/>
            <w:vMerge/>
            <w:tcBorders>
              <w:left w:val="single" w:sz="4" w:space="0" w:color="000000" w:themeColor="text1"/>
              <w:bottom w:val="single" w:sz="4" w:space="0" w:color="000000" w:themeColor="text1"/>
              <w:right w:val="single" w:sz="4" w:space="0" w:color="000000" w:themeColor="text1"/>
            </w:tcBorders>
          </w:tcPr>
          <w:p w:rsidR="00CA3BFE" w:rsidRPr="00E878FF" w:rsidRDefault="00CA3BFE" w:rsidP="00F877EF">
            <w:pPr>
              <w:jc w:val="both"/>
              <w:rPr>
                <w:rFonts w:ascii="Times New Roman" w:eastAsia="Calibri" w:hAnsi="Times New Roman" w:cs="Times New Roman"/>
                <w:sz w:val="24"/>
                <w:szCs w:val="24"/>
              </w:rPr>
            </w:pPr>
          </w:p>
        </w:tc>
      </w:tr>
      <w:tr w:rsidR="007D29B2" w:rsidRPr="00E878FF" w:rsidTr="00F877EF">
        <w:tc>
          <w:tcPr>
            <w:tcW w:w="237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29B2" w:rsidRPr="00E878FF" w:rsidRDefault="007D29B2" w:rsidP="00F877EF">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Русский язык и литература</w:t>
            </w:r>
          </w:p>
        </w:tc>
        <w:tc>
          <w:tcPr>
            <w:tcW w:w="23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29B2" w:rsidRPr="00E878FF" w:rsidRDefault="007D29B2" w:rsidP="00DB15AB">
            <w:pPr>
              <w:jc w:val="both"/>
              <w:rPr>
                <w:rFonts w:ascii="Times New Roman" w:eastAsia="Calibri" w:hAnsi="Times New Roman" w:cs="Times New Roman"/>
                <w:sz w:val="24"/>
                <w:szCs w:val="24"/>
              </w:rPr>
            </w:pPr>
            <w:r w:rsidRPr="00E878FF">
              <w:rPr>
                <w:rFonts w:ascii="Times New Roman" w:eastAsia="Calibri" w:hAnsi="Times New Roman" w:cs="Times New Roman"/>
                <w:sz w:val="24"/>
                <w:szCs w:val="24"/>
              </w:rPr>
              <w:t xml:space="preserve">Русский язык. </w:t>
            </w:r>
          </w:p>
        </w:tc>
        <w:tc>
          <w:tcPr>
            <w:tcW w:w="1134" w:type="dxa"/>
            <w:tcBorders>
              <w:top w:val="single" w:sz="4" w:space="0" w:color="000000" w:themeColor="text1"/>
              <w:left w:val="single" w:sz="4" w:space="0" w:color="000000" w:themeColor="text1"/>
              <w:bottom w:val="single" w:sz="4" w:space="0" w:color="000000" w:themeColor="text1"/>
              <w:right w:val="single" w:sz="4" w:space="0" w:color="auto"/>
            </w:tcBorders>
          </w:tcPr>
          <w:p w:rsidR="007D29B2" w:rsidRPr="00E878FF" w:rsidRDefault="007D29B2" w:rsidP="00DB15AB">
            <w:pPr>
              <w:jc w:val="center"/>
              <w:rPr>
                <w:rFonts w:ascii="Times New Roman" w:eastAsia="Calibri" w:hAnsi="Times New Roman" w:cs="Times New Roman"/>
                <w:sz w:val="24"/>
                <w:szCs w:val="24"/>
              </w:rPr>
            </w:pPr>
            <w:r>
              <w:rPr>
                <w:rFonts w:ascii="Times New Roman" w:eastAsia="Calibri" w:hAnsi="Times New Roman" w:cs="Times New Roman"/>
                <w:sz w:val="24"/>
                <w:szCs w:val="24"/>
              </w:rPr>
              <w:t>102,5</w:t>
            </w:r>
          </w:p>
        </w:tc>
        <w:tc>
          <w:tcPr>
            <w:tcW w:w="1134" w:type="dxa"/>
            <w:tcBorders>
              <w:top w:val="single" w:sz="4" w:space="0" w:color="000000" w:themeColor="text1"/>
              <w:left w:val="single" w:sz="4" w:space="0" w:color="auto"/>
              <w:bottom w:val="single" w:sz="4" w:space="0" w:color="000000" w:themeColor="text1"/>
              <w:right w:val="single" w:sz="4" w:space="0" w:color="auto"/>
            </w:tcBorders>
          </w:tcPr>
          <w:p w:rsidR="007D29B2" w:rsidRPr="00E878FF" w:rsidRDefault="007D29B2" w:rsidP="00DB15AB">
            <w:pPr>
              <w:jc w:val="center"/>
              <w:rPr>
                <w:rFonts w:ascii="Times New Roman" w:eastAsia="Calibri" w:hAnsi="Times New Roman" w:cs="Times New Roman"/>
                <w:sz w:val="24"/>
                <w:szCs w:val="24"/>
              </w:rPr>
            </w:pPr>
            <w:r w:rsidRPr="00E878FF">
              <w:rPr>
                <w:rFonts w:ascii="Times New Roman" w:eastAsia="Calibri" w:hAnsi="Times New Roman" w:cs="Times New Roman"/>
                <w:sz w:val="24"/>
                <w:szCs w:val="24"/>
              </w:rPr>
              <w:t>20</w:t>
            </w:r>
          </w:p>
        </w:tc>
        <w:tc>
          <w:tcPr>
            <w:tcW w:w="1303" w:type="dxa"/>
            <w:tcBorders>
              <w:top w:val="single" w:sz="4" w:space="0" w:color="000000" w:themeColor="text1"/>
              <w:left w:val="single" w:sz="4" w:space="0" w:color="auto"/>
              <w:bottom w:val="single" w:sz="4" w:space="0" w:color="000000" w:themeColor="text1"/>
              <w:right w:val="single" w:sz="4" w:space="0" w:color="000000" w:themeColor="text1"/>
            </w:tcBorders>
          </w:tcPr>
          <w:p w:rsidR="007D29B2" w:rsidRPr="00E878FF" w:rsidRDefault="007D29B2" w:rsidP="00DB15AB">
            <w:pPr>
              <w:jc w:val="center"/>
              <w:rPr>
                <w:rFonts w:ascii="Times New Roman" w:eastAsia="Calibri" w:hAnsi="Times New Roman" w:cs="Times New Roman"/>
                <w:sz w:val="24"/>
                <w:szCs w:val="24"/>
              </w:rPr>
            </w:pPr>
          </w:p>
        </w:tc>
        <w:tc>
          <w:tcPr>
            <w:tcW w:w="992" w:type="dxa"/>
            <w:tcBorders>
              <w:top w:val="single" w:sz="4" w:space="0" w:color="000000" w:themeColor="text1"/>
              <w:left w:val="single" w:sz="4" w:space="0" w:color="auto"/>
              <w:bottom w:val="single" w:sz="4" w:space="0" w:color="000000" w:themeColor="text1"/>
              <w:right w:val="single" w:sz="4" w:space="0" w:color="000000" w:themeColor="text1"/>
            </w:tcBorders>
          </w:tcPr>
          <w:p w:rsidR="007D29B2" w:rsidRPr="00E878FF" w:rsidRDefault="007D29B2" w:rsidP="00DB15AB">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122,5</w:t>
            </w:r>
          </w:p>
        </w:tc>
        <w:tc>
          <w:tcPr>
            <w:tcW w:w="992" w:type="dxa"/>
            <w:tcBorders>
              <w:top w:val="single" w:sz="4" w:space="0" w:color="000000" w:themeColor="text1"/>
              <w:left w:val="single" w:sz="4" w:space="0" w:color="auto"/>
              <w:bottom w:val="single" w:sz="4" w:space="0" w:color="000000" w:themeColor="text1"/>
              <w:right w:val="single" w:sz="4" w:space="0" w:color="000000" w:themeColor="text1"/>
            </w:tcBorders>
          </w:tcPr>
          <w:p w:rsidR="007D29B2" w:rsidRPr="00E878FF" w:rsidRDefault="007D29B2" w:rsidP="00DB15AB">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3,5</w:t>
            </w:r>
          </w:p>
        </w:tc>
      </w:tr>
      <w:tr w:rsidR="007D29B2" w:rsidRPr="00E878FF" w:rsidTr="00F877EF">
        <w:tc>
          <w:tcPr>
            <w:tcW w:w="2374" w:type="dxa"/>
            <w:vMerge/>
            <w:tcBorders>
              <w:top w:val="single" w:sz="4" w:space="0" w:color="000000" w:themeColor="text1"/>
              <w:left w:val="single" w:sz="4" w:space="0" w:color="000000" w:themeColor="text1"/>
              <w:bottom w:val="single" w:sz="4" w:space="0" w:color="auto"/>
              <w:right w:val="single" w:sz="4" w:space="0" w:color="000000" w:themeColor="text1"/>
            </w:tcBorders>
            <w:vAlign w:val="center"/>
            <w:hideMark/>
          </w:tcPr>
          <w:p w:rsidR="007D29B2" w:rsidRPr="00E878FF" w:rsidRDefault="007D29B2" w:rsidP="00F877EF">
            <w:pPr>
              <w:jc w:val="center"/>
              <w:rPr>
                <w:rFonts w:ascii="Times New Roman" w:eastAsia="Calibri" w:hAnsi="Times New Roman" w:cs="Times New Roman"/>
                <w:b/>
                <w:sz w:val="24"/>
                <w:szCs w:val="24"/>
              </w:rPr>
            </w:pPr>
          </w:p>
        </w:tc>
        <w:tc>
          <w:tcPr>
            <w:tcW w:w="23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29B2" w:rsidRPr="00E878FF" w:rsidRDefault="007D29B2" w:rsidP="00DB15AB">
            <w:pPr>
              <w:jc w:val="both"/>
              <w:rPr>
                <w:rFonts w:ascii="Times New Roman" w:eastAsia="Calibri" w:hAnsi="Times New Roman" w:cs="Times New Roman"/>
                <w:sz w:val="24"/>
                <w:szCs w:val="24"/>
              </w:rPr>
            </w:pPr>
            <w:r w:rsidRPr="00E878FF">
              <w:rPr>
                <w:rFonts w:ascii="Times New Roman" w:eastAsia="Calibri" w:hAnsi="Times New Roman" w:cs="Times New Roman"/>
                <w:sz w:val="24"/>
                <w:szCs w:val="24"/>
              </w:rPr>
              <w:t>Литература</w:t>
            </w:r>
          </w:p>
        </w:tc>
        <w:tc>
          <w:tcPr>
            <w:tcW w:w="1134" w:type="dxa"/>
            <w:tcBorders>
              <w:top w:val="single" w:sz="4" w:space="0" w:color="000000" w:themeColor="text1"/>
              <w:left w:val="single" w:sz="4" w:space="0" w:color="000000" w:themeColor="text1"/>
              <w:bottom w:val="single" w:sz="4" w:space="0" w:color="000000" w:themeColor="text1"/>
              <w:right w:val="single" w:sz="4" w:space="0" w:color="auto"/>
            </w:tcBorders>
          </w:tcPr>
          <w:p w:rsidR="007D29B2" w:rsidRPr="00E878FF" w:rsidRDefault="007D29B2" w:rsidP="00DB15AB">
            <w:pPr>
              <w:jc w:val="center"/>
              <w:rPr>
                <w:rFonts w:ascii="Times New Roman" w:eastAsia="Calibri" w:hAnsi="Times New Roman" w:cs="Times New Roman"/>
                <w:sz w:val="24"/>
                <w:szCs w:val="24"/>
              </w:rPr>
            </w:pPr>
            <w:r>
              <w:rPr>
                <w:rFonts w:ascii="Times New Roman" w:eastAsia="Calibri" w:hAnsi="Times New Roman" w:cs="Times New Roman"/>
                <w:sz w:val="24"/>
                <w:szCs w:val="24"/>
              </w:rPr>
              <w:t>42,5</w:t>
            </w:r>
          </w:p>
        </w:tc>
        <w:tc>
          <w:tcPr>
            <w:tcW w:w="1134" w:type="dxa"/>
            <w:tcBorders>
              <w:top w:val="single" w:sz="4" w:space="0" w:color="000000" w:themeColor="text1"/>
              <w:left w:val="single" w:sz="4" w:space="0" w:color="auto"/>
              <w:bottom w:val="single" w:sz="4" w:space="0" w:color="000000" w:themeColor="text1"/>
              <w:right w:val="single" w:sz="4" w:space="0" w:color="auto"/>
            </w:tcBorders>
          </w:tcPr>
          <w:p w:rsidR="007D29B2" w:rsidRPr="00E878FF" w:rsidRDefault="007D29B2" w:rsidP="00DB15AB">
            <w:pPr>
              <w:jc w:val="center"/>
              <w:rPr>
                <w:rFonts w:ascii="Times New Roman" w:eastAsia="Calibri" w:hAnsi="Times New Roman" w:cs="Times New Roman"/>
                <w:sz w:val="24"/>
                <w:szCs w:val="24"/>
              </w:rPr>
            </w:pPr>
            <w:r w:rsidRPr="00E878FF">
              <w:rPr>
                <w:rFonts w:ascii="Times New Roman" w:eastAsia="Calibri" w:hAnsi="Times New Roman" w:cs="Times New Roman"/>
                <w:sz w:val="24"/>
                <w:szCs w:val="24"/>
              </w:rPr>
              <w:t>10</w:t>
            </w:r>
          </w:p>
        </w:tc>
        <w:tc>
          <w:tcPr>
            <w:tcW w:w="1303" w:type="dxa"/>
            <w:tcBorders>
              <w:top w:val="single" w:sz="4" w:space="0" w:color="000000" w:themeColor="text1"/>
              <w:left w:val="single" w:sz="4" w:space="0" w:color="auto"/>
              <w:bottom w:val="single" w:sz="4" w:space="0" w:color="000000" w:themeColor="text1"/>
              <w:right w:val="single" w:sz="4" w:space="0" w:color="000000" w:themeColor="text1"/>
            </w:tcBorders>
          </w:tcPr>
          <w:p w:rsidR="007D29B2" w:rsidRPr="00E878FF" w:rsidRDefault="007D29B2" w:rsidP="00DB15AB">
            <w:pPr>
              <w:jc w:val="center"/>
              <w:rPr>
                <w:rFonts w:ascii="Times New Roman" w:eastAsia="Calibri" w:hAnsi="Times New Roman" w:cs="Times New Roman"/>
                <w:sz w:val="24"/>
                <w:szCs w:val="24"/>
              </w:rPr>
            </w:pPr>
          </w:p>
        </w:tc>
        <w:tc>
          <w:tcPr>
            <w:tcW w:w="992" w:type="dxa"/>
            <w:tcBorders>
              <w:top w:val="single" w:sz="4" w:space="0" w:color="000000" w:themeColor="text1"/>
              <w:left w:val="single" w:sz="4" w:space="0" w:color="auto"/>
              <w:bottom w:val="single" w:sz="4" w:space="0" w:color="000000" w:themeColor="text1"/>
              <w:right w:val="single" w:sz="4" w:space="0" w:color="000000" w:themeColor="text1"/>
            </w:tcBorders>
          </w:tcPr>
          <w:p w:rsidR="007D29B2" w:rsidRPr="00E878FF" w:rsidRDefault="007D29B2" w:rsidP="00DB15AB">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52,5</w:t>
            </w:r>
          </w:p>
        </w:tc>
        <w:tc>
          <w:tcPr>
            <w:tcW w:w="992" w:type="dxa"/>
            <w:tcBorders>
              <w:top w:val="single" w:sz="4" w:space="0" w:color="000000" w:themeColor="text1"/>
              <w:left w:val="single" w:sz="4" w:space="0" w:color="auto"/>
              <w:bottom w:val="single" w:sz="4" w:space="0" w:color="000000" w:themeColor="text1"/>
              <w:right w:val="single" w:sz="4" w:space="0" w:color="000000" w:themeColor="text1"/>
            </w:tcBorders>
          </w:tcPr>
          <w:p w:rsidR="007D29B2" w:rsidRPr="00E878FF" w:rsidRDefault="007D29B2" w:rsidP="00DB15AB">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1,5</w:t>
            </w:r>
          </w:p>
        </w:tc>
      </w:tr>
      <w:tr w:rsidR="007D29B2" w:rsidRPr="00E878FF" w:rsidTr="00F877EF">
        <w:trPr>
          <w:trHeight w:val="315"/>
        </w:trPr>
        <w:tc>
          <w:tcPr>
            <w:tcW w:w="2374" w:type="dxa"/>
            <w:vMerge w:val="restart"/>
            <w:tcBorders>
              <w:top w:val="single" w:sz="4" w:space="0" w:color="000000" w:themeColor="text1"/>
              <w:left w:val="single" w:sz="4" w:space="0" w:color="000000" w:themeColor="text1"/>
              <w:right w:val="single" w:sz="4" w:space="0" w:color="000000" w:themeColor="text1"/>
            </w:tcBorders>
            <w:vAlign w:val="center"/>
          </w:tcPr>
          <w:p w:rsidR="007D29B2" w:rsidRDefault="007D29B2" w:rsidP="00F877EF">
            <w:pPr>
              <w:rPr>
                <w:rFonts w:ascii="Times New Roman" w:eastAsia="Calibri" w:hAnsi="Times New Roman" w:cs="Times New Roman"/>
                <w:b/>
                <w:sz w:val="24"/>
                <w:szCs w:val="24"/>
              </w:rPr>
            </w:pPr>
            <w:r>
              <w:rPr>
                <w:rFonts w:ascii="Times New Roman" w:eastAsia="Calibri" w:hAnsi="Times New Roman" w:cs="Times New Roman"/>
                <w:b/>
                <w:sz w:val="24"/>
                <w:szCs w:val="24"/>
              </w:rPr>
              <w:t>Родной язык и родная литература*</w:t>
            </w:r>
          </w:p>
          <w:p w:rsidR="007D29B2" w:rsidRPr="00E878FF" w:rsidRDefault="007D29B2" w:rsidP="00F877EF">
            <w:pPr>
              <w:rPr>
                <w:rFonts w:ascii="Times New Roman" w:eastAsia="Calibri" w:hAnsi="Times New Roman" w:cs="Times New Roman"/>
                <w:b/>
                <w:sz w:val="24"/>
                <w:szCs w:val="24"/>
              </w:rPr>
            </w:pPr>
          </w:p>
        </w:tc>
        <w:tc>
          <w:tcPr>
            <w:tcW w:w="2385" w:type="dxa"/>
            <w:tcBorders>
              <w:top w:val="single" w:sz="4" w:space="0" w:color="000000" w:themeColor="text1"/>
              <w:left w:val="single" w:sz="4" w:space="0" w:color="000000" w:themeColor="text1"/>
              <w:bottom w:val="single" w:sz="4" w:space="0" w:color="auto"/>
              <w:right w:val="single" w:sz="4" w:space="0" w:color="000000" w:themeColor="text1"/>
            </w:tcBorders>
          </w:tcPr>
          <w:p w:rsidR="007D29B2" w:rsidRDefault="007D29B2" w:rsidP="00DB15AB">
            <w:pPr>
              <w:jc w:val="both"/>
              <w:rPr>
                <w:rFonts w:ascii="Times New Roman" w:eastAsia="Calibri" w:hAnsi="Times New Roman" w:cs="Times New Roman"/>
                <w:sz w:val="24"/>
                <w:szCs w:val="24"/>
              </w:rPr>
            </w:pPr>
            <w:r>
              <w:rPr>
                <w:rFonts w:ascii="Times New Roman" w:eastAsia="Calibri" w:hAnsi="Times New Roman" w:cs="Times New Roman"/>
                <w:sz w:val="24"/>
                <w:szCs w:val="24"/>
              </w:rPr>
              <w:t>Родной язык (русский)</w:t>
            </w:r>
          </w:p>
        </w:tc>
        <w:tc>
          <w:tcPr>
            <w:tcW w:w="1134" w:type="dxa"/>
            <w:tcBorders>
              <w:top w:val="single" w:sz="4" w:space="0" w:color="000000" w:themeColor="text1"/>
              <w:left w:val="single" w:sz="4" w:space="0" w:color="000000" w:themeColor="text1"/>
              <w:bottom w:val="single" w:sz="4" w:space="0" w:color="auto"/>
              <w:right w:val="single" w:sz="4" w:space="0" w:color="auto"/>
            </w:tcBorders>
          </w:tcPr>
          <w:p w:rsidR="007D29B2" w:rsidRDefault="007D29B2" w:rsidP="00DB15AB">
            <w:pPr>
              <w:jc w:val="center"/>
              <w:rPr>
                <w:rFonts w:ascii="Times New Roman" w:eastAsia="Calibri" w:hAnsi="Times New Roman" w:cs="Times New Roman"/>
                <w:sz w:val="24"/>
                <w:szCs w:val="24"/>
              </w:rPr>
            </w:pPr>
            <w:r>
              <w:rPr>
                <w:rFonts w:ascii="Times New Roman" w:eastAsia="Calibri" w:hAnsi="Times New Roman" w:cs="Times New Roman"/>
                <w:sz w:val="24"/>
                <w:szCs w:val="24"/>
              </w:rPr>
              <w:t>17,5</w:t>
            </w:r>
          </w:p>
        </w:tc>
        <w:tc>
          <w:tcPr>
            <w:tcW w:w="1134" w:type="dxa"/>
            <w:tcBorders>
              <w:top w:val="single" w:sz="4" w:space="0" w:color="000000" w:themeColor="text1"/>
              <w:left w:val="single" w:sz="4" w:space="0" w:color="auto"/>
              <w:bottom w:val="single" w:sz="4" w:space="0" w:color="auto"/>
              <w:right w:val="single" w:sz="4" w:space="0" w:color="auto"/>
            </w:tcBorders>
          </w:tcPr>
          <w:p w:rsidR="007D29B2" w:rsidRDefault="007D29B2" w:rsidP="00DB15AB">
            <w:pPr>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1303" w:type="dxa"/>
            <w:tcBorders>
              <w:top w:val="single" w:sz="4" w:space="0" w:color="000000" w:themeColor="text1"/>
              <w:left w:val="single" w:sz="4" w:space="0" w:color="auto"/>
              <w:bottom w:val="single" w:sz="4" w:space="0" w:color="auto"/>
              <w:right w:val="single" w:sz="4" w:space="0" w:color="000000" w:themeColor="text1"/>
            </w:tcBorders>
          </w:tcPr>
          <w:p w:rsidR="007D29B2" w:rsidRPr="00E878FF" w:rsidRDefault="007D29B2" w:rsidP="00DB15AB">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0</w:t>
            </w:r>
          </w:p>
        </w:tc>
        <w:tc>
          <w:tcPr>
            <w:tcW w:w="992" w:type="dxa"/>
            <w:tcBorders>
              <w:top w:val="single" w:sz="4" w:space="0" w:color="000000" w:themeColor="text1"/>
              <w:left w:val="single" w:sz="4" w:space="0" w:color="auto"/>
              <w:bottom w:val="single" w:sz="4" w:space="0" w:color="auto"/>
              <w:right w:val="single" w:sz="4" w:space="0" w:color="000000" w:themeColor="text1"/>
            </w:tcBorders>
          </w:tcPr>
          <w:p w:rsidR="007D29B2" w:rsidRPr="00E878FF" w:rsidRDefault="007D29B2" w:rsidP="00DB15AB">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17,5</w:t>
            </w:r>
          </w:p>
        </w:tc>
        <w:tc>
          <w:tcPr>
            <w:tcW w:w="992" w:type="dxa"/>
            <w:tcBorders>
              <w:top w:val="single" w:sz="4" w:space="0" w:color="000000" w:themeColor="text1"/>
              <w:left w:val="single" w:sz="4" w:space="0" w:color="auto"/>
              <w:bottom w:val="single" w:sz="4" w:space="0" w:color="auto"/>
              <w:right w:val="single" w:sz="4" w:space="0" w:color="000000" w:themeColor="text1"/>
            </w:tcBorders>
          </w:tcPr>
          <w:p w:rsidR="007D29B2" w:rsidRPr="00E878FF" w:rsidRDefault="007D29B2" w:rsidP="00DB15AB">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0,5</w:t>
            </w:r>
          </w:p>
        </w:tc>
      </w:tr>
      <w:tr w:rsidR="007D29B2" w:rsidRPr="00E878FF" w:rsidTr="00F877EF">
        <w:trPr>
          <w:trHeight w:val="225"/>
        </w:trPr>
        <w:tc>
          <w:tcPr>
            <w:tcW w:w="2374" w:type="dxa"/>
            <w:vMerge/>
            <w:tcBorders>
              <w:left w:val="single" w:sz="4" w:space="0" w:color="000000" w:themeColor="text1"/>
              <w:bottom w:val="single" w:sz="4" w:space="0" w:color="auto"/>
              <w:right w:val="single" w:sz="4" w:space="0" w:color="000000" w:themeColor="text1"/>
            </w:tcBorders>
            <w:vAlign w:val="center"/>
          </w:tcPr>
          <w:p w:rsidR="007D29B2" w:rsidRDefault="007D29B2" w:rsidP="00F877EF">
            <w:pPr>
              <w:jc w:val="center"/>
              <w:rPr>
                <w:rFonts w:ascii="Times New Roman" w:eastAsia="Calibri" w:hAnsi="Times New Roman" w:cs="Times New Roman"/>
                <w:b/>
                <w:sz w:val="24"/>
                <w:szCs w:val="24"/>
              </w:rPr>
            </w:pPr>
          </w:p>
        </w:tc>
        <w:tc>
          <w:tcPr>
            <w:tcW w:w="2385" w:type="dxa"/>
            <w:tcBorders>
              <w:top w:val="single" w:sz="4" w:space="0" w:color="auto"/>
              <w:left w:val="single" w:sz="4" w:space="0" w:color="000000" w:themeColor="text1"/>
              <w:bottom w:val="single" w:sz="4" w:space="0" w:color="000000" w:themeColor="text1"/>
              <w:right w:val="single" w:sz="4" w:space="0" w:color="000000" w:themeColor="text1"/>
            </w:tcBorders>
          </w:tcPr>
          <w:p w:rsidR="007D29B2" w:rsidRPr="00E878FF" w:rsidRDefault="007D29B2" w:rsidP="00DB15AB">
            <w:pPr>
              <w:jc w:val="both"/>
              <w:rPr>
                <w:rFonts w:ascii="Times New Roman" w:eastAsia="Calibri" w:hAnsi="Times New Roman" w:cs="Times New Roman"/>
                <w:sz w:val="24"/>
                <w:szCs w:val="24"/>
              </w:rPr>
            </w:pPr>
            <w:r>
              <w:rPr>
                <w:rFonts w:ascii="Times New Roman" w:eastAsia="Calibri" w:hAnsi="Times New Roman" w:cs="Times New Roman"/>
                <w:sz w:val="24"/>
                <w:szCs w:val="24"/>
              </w:rPr>
              <w:t>Родная литература</w:t>
            </w:r>
          </w:p>
        </w:tc>
        <w:tc>
          <w:tcPr>
            <w:tcW w:w="1134" w:type="dxa"/>
            <w:tcBorders>
              <w:top w:val="single" w:sz="4" w:space="0" w:color="auto"/>
              <w:left w:val="single" w:sz="4" w:space="0" w:color="000000" w:themeColor="text1"/>
              <w:bottom w:val="single" w:sz="4" w:space="0" w:color="000000" w:themeColor="text1"/>
              <w:right w:val="single" w:sz="4" w:space="0" w:color="auto"/>
            </w:tcBorders>
          </w:tcPr>
          <w:p w:rsidR="007D29B2" w:rsidRPr="00E878FF" w:rsidRDefault="007D29B2" w:rsidP="00DB15AB">
            <w:pPr>
              <w:jc w:val="center"/>
              <w:rPr>
                <w:rFonts w:ascii="Times New Roman" w:eastAsia="Calibri" w:hAnsi="Times New Roman" w:cs="Times New Roman"/>
                <w:sz w:val="24"/>
                <w:szCs w:val="24"/>
              </w:rPr>
            </w:pPr>
            <w:r>
              <w:rPr>
                <w:rFonts w:ascii="Times New Roman" w:eastAsia="Calibri" w:hAnsi="Times New Roman" w:cs="Times New Roman"/>
                <w:sz w:val="24"/>
                <w:szCs w:val="24"/>
              </w:rPr>
              <w:t>17,5</w:t>
            </w:r>
          </w:p>
        </w:tc>
        <w:tc>
          <w:tcPr>
            <w:tcW w:w="1134" w:type="dxa"/>
            <w:tcBorders>
              <w:top w:val="single" w:sz="4" w:space="0" w:color="auto"/>
              <w:left w:val="single" w:sz="4" w:space="0" w:color="auto"/>
              <w:bottom w:val="single" w:sz="4" w:space="0" w:color="000000" w:themeColor="text1"/>
              <w:right w:val="single" w:sz="4" w:space="0" w:color="auto"/>
            </w:tcBorders>
          </w:tcPr>
          <w:p w:rsidR="007D29B2" w:rsidRPr="00E878FF" w:rsidRDefault="007D29B2" w:rsidP="00DB15AB">
            <w:pPr>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1303" w:type="dxa"/>
            <w:tcBorders>
              <w:top w:val="single" w:sz="4" w:space="0" w:color="auto"/>
              <w:left w:val="single" w:sz="4" w:space="0" w:color="auto"/>
              <w:bottom w:val="single" w:sz="4" w:space="0" w:color="000000" w:themeColor="text1"/>
              <w:right w:val="single" w:sz="4" w:space="0" w:color="000000" w:themeColor="text1"/>
            </w:tcBorders>
          </w:tcPr>
          <w:p w:rsidR="007D29B2" w:rsidRPr="00E878FF" w:rsidRDefault="007D29B2" w:rsidP="00DB15AB">
            <w:pPr>
              <w:jc w:val="center"/>
              <w:rPr>
                <w:rFonts w:ascii="Times New Roman" w:eastAsia="Calibri" w:hAnsi="Times New Roman" w:cs="Times New Roman"/>
                <w:sz w:val="24"/>
                <w:szCs w:val="24"/>
              </w:rPr>
            </w:pPr>
            <w:r>
              <w:rPr>
                <w:rFonts w:ascii="Times New Roman" w:eastAsia="Calibri" w:hAnsi="Times New Roman" w:cs="Times New Roman"/>
                <w:b/>
                <w:sz w:val="24"/>
                <w:szCs w:val="24"/>
              </w:rPr>
              <w:t>0</w:t>
            </w:r>
          </w:p>
        </w:tc>
        <w:tc>
          <w:tcPr>
            <w:tcW w:w="992" w:type="dxa"/>
            <w:tcBorders>
              <w:top w:val="single" w:sz="4" w:space="0" w:color="auto"/>
              <w:left w:val="single" w:sz="4" w:space="0" w:color="auto"/>
              <w:bottom w:val="single" w:sz="4" w:space="0" w:color="000000" w:themeColor="text1"/>
              <w:right w:val="single" w:sz="4" w:space="0" w:color="000000" w:themeColor="text1"/>
            </w:tcBorders>
          </w:tcPr>
          <w:p w:rsidR="007D29B2" w:rsidRPr="00E878FF" w:rsidRDefault="007D29B2" w:rsidP="00DB15AB">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17,5</w:t>
            </w:r>
          </w:p>
        </w:tc>
        <w:tc>
          <w:tcPr>
            <w:tcW w:w="992" w:type="dxa"/>
            <w:tcBorders>
              <w:top w:val="single" w:sz="4" w:space="0" w:color="auto"/>
              <w:left w:val="single" w:sz="4" w:space="0" w:color="auto"/>
              <w:bottom w:val="single" w:sz="4" w:space="0" w:color="000000" w:themeColor="text1"/>
              <w:right w:val="single" w:sz="4" w:space="0" w:color="000000" w:themeColor="text1"/>
            </w:tcBorders>
          </w:tcPr>
          <w:p w:rsidR="007D29B2" w:rsidRPr="00E878FF" w:rsidRDefault="007D29B2" w:rsidP="00DB15AB">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0,5</w:t>
            </w:r>
          </w:p>
        </w:tc>
      </w:tr>
      <w:tr w:rsidR="007D29B2" w:rsidRPr="00E878FF" w:rsidTr="00F877EF">
        <w:trPr>
          <w:trHeight w:val="330"/>
        </w:trPr>
        <w:tc>
          <w:tcPr>
            <w:tcW w:w="2374" w:type="dxa"/>
            <w:vMerge w:val="restart"/>
            <w:tcBorders>
              <w:top w:val="single" w:sz="4" w:space="0" w:color="auto"/>
              <w:left w:val="single" w:sz="4" w:space="0" w:color="000000" w:themeColor="text1"/>
              <w:right w:val="single" w:sz="4" w:space="0" w:color="000000" w:themeColor="text1"/>
            </w:tcBorders>
            <w:vAlign w:val="center"/>
            <w:hideMark/>
          </w:tcPr>
          <w:p w:rsidR="007D29B2" w:rsidRPr="00E878FF" w:rsidRDefault="007D29B2" w:rsidP="00F877EF">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Иностранные языки</w:t>
            </w:r>
          </w:p>
        </w:tc>
        <w:tc>
          <w:tcPr>
            <w:tcW w:w="2385"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7D29B2" w:rsidRPr="00E878FF" w:rsidRDefault="007D29B2" w:rsidP="00F877EF">
            <w:pPr>
              <w:jc w:val="both"/>
              <w:rPr>
                <w:rFonts w:ascii="Times New Roman" w:eastAsia="Calibri" w:hAnsi="Times New Roman" w:cs="Times New Roman"/>
                <w:sz w:val="24"/>
                <w:szCs w:val="24"/>
              </w:rPr>
            </w:pPr>
            <w:r w:rsidRPr="00E878FF">
              <w:rPr>
                <w:rFonts w:ascii="Times New Roman" w:eastAsia="Calibri" w:hAnsi="Times New Roman" w:cs="Times New Roman"/>
                <w:sz w:val="24"/>
                <w:szCs w:val="24"/>
              </w:rPr>
              <w:t>Английский язык</w:t>
            </w:r>
          </w:p>
        </w:tc>
        <w:tc>
          <w:tcPr>
            <w:tcW w:w="1134" w:type="dxa"/>
            <w:tcBorders>
              <w:top w:val="single" w:sz="4" w:space="0" w:color="000000" w:themeColor="text1"/>
              <w:left w:val="single" w:sz="4" w:space="0" w:color="000000" w:themeColor="text1"/>
              <w:bottom w:val="single" w:sz="4" w:space="0" w:color="auto"/>
              <w:right w:val="single" w:sz="4" w:space="0" w:color="auto"/>
            </w:tcBorders>
          </w:tcPr>
          <w:p w:rsidR="007D29B2" w:rsidRPr="00E878FF" w:rsidRDefault="007D29B2" w:rsidP="00F877EF">
            <w:pPr>
              <w:jc w:val="center"/>
              <w:rPr>
                <w:rFonts w:ascii="Times New Roman" w:eastAsia="Calibri" w:hAnsi="Times New Roman" w:cs="Times New Roman"/>
                <w:sz w:val="24"/>
                <w:szCs w:val="24"/>
              </w:rPr>
            </w:pPr>
            <w:r>
              <w:rPr>
                <w:rFonts w:ascii="Times New Roman" w:eastAsia="Calibri" w:hAnsi="Times New Roman" w:cs="Times New Roman"/>
                <w:sz w:val="24"/>
                <w:szCs w:val="24"/>
              </w:rPr>
              <w:t>70</w:t>
            </w:r>
          </w:p>
        </w:tc>
        <w:tc>
          <w:tcPr>
            <w:tcW w:w="1134" w:type="dxa"/>
            <w:tcBorders>
              <w:top w:val="single" w:sz="4" w:space="0" w:color="000000" w:themeColor="text1"/>
              <w:left w:val="single" w:sz="4" w:space="0" w:color="auto"/>
              <w:bottom w:val="single" w:sz="4" w:space="0" w:color="auto"/>
              <w:right w:val="single" w:sz="4" w:space="0" w:color="auto"/>
            </w:tcBorders>
          </w:tcPr>
          <w:p w:rsidR="007D29B2" w:rsidRPr="00E878FF" w:rsidRDefault="007D29B2" w:rsidP="00F877EF">
            <w:pPr>
              <w:jc w:val="center"/>
              <w:rPr>
                <w:rFonts w:ascii="Times New Roman" w:eastAsia="Calibri" w:hAnsi="Times New Roman" w:cs="Times New Roman"/>
                <w:sz w:val="24"/>
                <w:szCs w:val="24"/>
              </w:rPr>
            </w:pPr>
            <w:r>
              <w:rPr>
                <w:rFonts w:ascii="Times New Roman" w:eastAsia="Calibri" w:hAnsi="Times New Roman" w:cs="Times New Roman"/>
                <w:sz w:val="24"/>
                <w:szCs w:val="24"/>
              </w:rPr>
              <w:t>35</w:t>
            </w:r>
          </w:p>
        </w:tc>
        <w:tc>
          <w:tcPr>
            <w:tcW w:w="1303" w:type="dxa"/>
            <w:tcBorders>
              <w:top w:val="single" w:sz="4" w:space="0" w:color="000000" w:themeColor="text1"/>
              <w:left w:val="single" w:sz="4" w:space="0" w:color="auto"/>
              <w:bottom w:val="single" w:sz="4" w:space="0" w:color="auto"/>
              <w:right w:val="single" w:sz="4" w:space="0" w:color="000000" w:themeColor="text1"/>
            </w:tcBorders>
          </w:tcPr>
          <w:p w:rsidR="007D29B2" w:rsidRPr="00E878FF" w:rsidRDefault="007D29B2" w:rsidP="00F877EF">
            <w:pPr>
              <w:jc w:val="center"/>
              <w:rPr>
                <w:rFonts w:ascii="Times New Roman" w:eastAsia="Calibri" w:hAnsi="Times New Roman" w:cs="Times New Roman"/>
                <w:sz w:val="24"/>
                <w:szCs w:val="24"/>
              </w:rPr>
            </w:pPr>
          </w:p>
        </w:tc>
        <w:tc>
          <w:tcPr>
            <w:tcW w:w="992" w:type="dxa"/>
            <w:tcBorders>
              <w:top w:val="single" w:sz="4" w:space="0" w:color="000000" w:themeColor="text1"/>
              <w:left w:val="single" w:sz="4" w:space="0" w:color="auto"/>
              <w:bottom w:val="single" w:sz="4" w:space="0" w:color="auto"/>
              <w:right w:val="single" w:sz="4" w:space="0" w:color="000000" w:themeColor="text1"/>
            </w:tcBorders>
          </w:tcPr>
          <w:p w:rsidR="007D29B2" w:rsidRPr="00E878FF" w:rsidRDefault="007D29B2" w:rsidP="00F877EF">
            <w:pPr>
              <w:jc w:val="center"/>
              <w:rPr>
                <w:rFonts w:ascii="Times New Roman" w:eastAsia="Calibri" w:hAnsi="Times New Roman" w:cs="Times New Roman"/>
                <w:b/>
                <w:sz w:val="24"/>
                <w:szCs w:val="24"/>
              </w:rPr>
            </w:pPr>
            <w:r w:rsidRPr="00E878FF">
              <w:rPr>
                <w:rFonts w:ascii="Times New Roman" w:eastAsia="Calibri" w:hAnsi="Times New Roman" w:cs="Times New Roman"/>
                <w:b/>
                <w:sz w:val="24"/>
                <w:szCs w:val="24"/>
              </w:rPr>
              <w:t>105</w:t>
            </w:r>
          </w:p>
        </w:tc>
        <w:tc>
          <w:tcPr>
            <w:tcW w:w="992" w:type="dxa"/>
            <w:tcBorders>
              <w:top w:val="single" w:sz="4" w:space="0" w:color="000000" w:themeColor="text1"/>
              <w:left w:val="single" w:sz="4" w:space="0" w:color="auto"/>
              <w:bottom w:val="single" w:sz="4" w:space="0" w:color="auto"/>
              <w:right w:val="single" w:sz="4" w:space="0" w:color="000000" w:themeColor="text1"/>
            </w:tcBorders>
          </w:tcPr>
          <w:p w:rsidR="007D29B2" w:rsidRPr="00E878FF" w:rsidRDefault="007D29B2" w:rsidP="00F877EF">
            <w:pPr>
              <w:jc w:val="center"/>
              <w:rPr>
                <w:rFonts w:ascii="Times New Roman" w:eastAsia="Calibri" w:hAnsi="Times New Roman" w:cs="Times New Roman"/>
                <w:b/>
                <w:sz w:val="24"/>
                <w:szCs w:val="24"/>
              </w:rPr>
            </w:pPr>
            <w:r w:rsidRPr="00E878FF">
              <w:rPr>
                <w:rFonts w:ascii="Times New Roman" w:eastAsia="Calibri" w:hAnsi="Times New Roman" w:cs="Times New Roman"/>
                <w:b/>
                <w:sz w:val="24"/>
                <w:szCs w:val="24"/>
              </w:rPr>
              <w:t>3</w:t>
            </w:r>
          </w:p>
        </w:tc>
      </w:tr>
      <w:tr w:rsidR="007D29B2" w:rsidRPr="00E878FF" w:rsidTr="00F877EF">
        <w:trPr>
          <w:trHeight w:val="225"/>
        </w:trPr>
        <w:tc>
          <w:tcPr>
            <w:tcW w:w="2374" w:type="dxa"/>
            <w:vMerge/>
            <w:tcBorders>
              <w:left w:val="single" w:sz="4" w:space="0" w:color="000000" w:themeColor="text1"/>
              <w:bottom w:val="single" w:sz="4" w:space="0" w:color="000000" w:themeColor="text1"/>
              <w:right w:val="single" w:sz="4" w:space="0" w:color="000000" w:themeColor="text1"/>
            </w:tcBorders>
            <w:vAlign w:val="center"/>
          </w:tcPr>
          <w:p w:rsidR="007D29B2" w:rsidRPr="00E878FF" w:rsidRDefault="007D29B2" w:rsidP="00F877EF">
            <w:pPr>
              <w:jc w:val="center"/>
              <w:rPr>
                <w:rFonts w:ascii="Times New Roman" w:eastAsia="Calibri" w:hAnsi="Times New Roman" w:cs="Times New Roman"/>
                <w:b/>
                <w:sz w:val="24"/>
                <w:szCs w:val="24"/>
              </w:rPr>
            </w:pPr>
          </w:p>
        </w:tc>
        <w:tc>
          <w:tcPr>
            <w:tcW w:w="2385" w:type="dxa"/>
            <w:tcBorders>
              <w:top w:val="single" w:sz="4" w:space="0" w:color="auto"/>
              <w:left w:val="single" w:sz="4" w:space="0" w:color="000000" w:themeColor="text1"/>
              <w:bottom w:val="single" w:sz="4" w:space="0" w:color="000000" w:themeColor="text1"/>
              <w:right w:val="single" w:sz="4" w:space="0" w:color="000000" w:themeColor="text1"/>
            </w:tcBorders>
          </w:tcPr>
          <w:p w:rsidR="007D29B2" w:rsidRPr="00E878FF" w:rsidRDefault="007D29B2" w:rsidP="00F877EF">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Второй иностранный язык – </w:t>
            </w:r>
            <w:r w:rsidRPr="00E878FF">
              <w:rPr>
                <w:rFonts w:ascii="Times New Roman" w:eastAsia="Calibri" w:hAnsi="Times New Roman" w:cs="Times New Roman"/>
                <w:sz w:val="24"/>
                <w:szCs w:val="24"/>
              </w:rPr>
              <w:t>Немецкий язык</w:t>
            </w:r>
          </w:p>
        </w:tc>
        <w:tc>
          <w:tcPr>
            <w:tcW w:w="1134" w:type="dxa"/>
            <w:tcBorders>
              <w:top w:val="single" w:sz="4" w:space="0" w:color="auto"/>
              <w:left w:val="single" w:sz="4" w:space="0" w:color="000000" w:themeColor="text1"/>
              <w:bottom w:val="single" w:sz="4" w:space="0" w:color="000000" w:themeColor="text1"/>
              <w:right w:val="single" w:sz="4" w:space="0" w:color="auto"/>
            </w:tcBorders>
          </w:tcPr>
          <w:p w:rsidR="007D29B2" w:rsidRPr="00E878FF" w:rsidRDefault="007D29B2" w:rsidP="00F877EF">
            <w:pPr>
              <w:jc w:val="center"/>
              <w:rPr>
                <w:rFonts w:ascii="Times New Roman" w:eastAsia="Calibri" w:hAnsi="Times New Roman" w:cs="Times New Roman"/>
                <w:sz w:val="24"/>
                <w:szCs w:val="24"/>
              </w:rPr>
            </w:pPr>
            <w:r>
              <w:rPr>
                <w:rFonts w:ascii="Times New Roman" w:eastAsia="Calibri" w:hAnsi="Times New Roman" w:cs="Times New Roman"/>
                <w:sz w:val="24"/>
                <w:szCs w:val="24"/>
              </w:rPr>
              <w:t>25</w:t>
            </w:r>
          </w:p>
        </w:tc>
        <w:tc>
          <w:tcPr>
            <w:tcW w:w="1134" w:type="dxa"/>
            <w:tcBorders>
              <w:top w:val="single" w:sz="4" w:space="0" w:color="auto"/>
              <w:left w:val="single" w:sz="4" w:space="0" w:color="auto"/>
              <w:bottom w:val="single" w:sz="4" w:space="0" w:color="000000" w:themeColor="text1"/>
              <w:right w:val="single" w:sz="4" w:space="0" w:color="auto"/>
            </w:tcBorders>
          </w:tcPr>
          <w:p w:rsidR="007D29B2" w:rsidRPr="00E878FF" w:rsidRDefault="007D29B2" w:rsidP="00F877EF">
            <w:pPr>
              <w:jc w:val="center"/>
              <w:rPr>
                <w:rFonts w:ascii="Times New Roman" w:eastAsia="Calibri" w:hAnsi="Times New Roman" w:cs="Times New Roman"/>
                <w:sz w:val="24"/>
                <w:szCs w:val="24"/>
              </w:rPr>
            </w:pPr>
            <w:r>
              <w:rPr>
                <w:rFonts w:ascii="Times New Roman" w:eastAsia="Calibri" w:hAnsi="Times New Roman" w:cs="Times New Roman"/>
                <w:sz w:val="24"/>
                <w:szCs w:val="24"/>
              </w:rPr>
              <w:t>10</w:t>
            </w:r>
          </w:p>
        </w:tc>
        <w:tc>
          <w:tcPr>
            <w:tcW w:w="1303" w:type="dxa"/>
            <w:tcBorders>
              <w:top w:val="single" w:sz="4" w:space="0" w:color="auto"/>
              <w:left w:val="single" w:sz="4" w:space="0" w:color="auto"/>
              <w:bottom w:val="single" w:sz="4" w:space="0" w:color="000000" w:themeColor="text1"/>
              <w:right w:val="single" w:sz="4" w:space="0" w:color="000000" w:themeColor="text1"/>
            </w:tcBorders>
          </w:tcPr>
          <w:p w:rsidR="007D29B2" w:rsidRPr="00E878FF" w:rsidRDefault="007D29B2" w:rsidP="00F877EF">
            <w:pPr>
              <w:jc w:val="center"/>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000000" w:themeColor="text1"/>
              <w:right w:val="single" w:sz="4" w:space="0" w:color="000000" w:themeColor="text1"/>
            </w:tcBorders>
          </w:tcPr>
          <w:p w:rsidR="007D29B2" w:rsidRPr="00E878FF" w:rsidRDefault="007D29B2" w:rsidP="00F877EF">
            <w:pPr>
              <w:jc w:val="center"/>
              <w:rPr>
                <w:rFonts w:ascii="Times New Roman" w:eastAsia="Calibri" w:hAnsi="Times New Roman" w:cs="Times New Roman"/>
                <w:b/>
                <w:sz w:val="24"/>
                <w:szCs w:val="24"/>
              </w:rPr>
            </w:pPr>
            <w:r w:rsidRPr="00E878FF">
              <w:rPr>
                <w:rFonts w:ascii="Times New Roman" w:eastAsia="Calibri" w:hAnsi="Times New Roman" w:cs="Times New Roman"/>
                <w:b/>
                <w:sz w:val="24"/>
                <w:szCs w:val="24"/>
              </w:rPr>
              <w:t>35</w:t>
            </w:r>
          </w:p>
        </w:tc>
        <w:tc>
          <w:tcPr>
            <w:tcW w:w="992" w:type="dxa"/>
            <w:tcBorders>
              <w:top w:val="single" w:sz="4" w:space="0" w:color="auto"/>
              <w:left w:val="single" w:sz="4" w:space="0" w:color="auto"/>
              <w:bottom w:val="single" w:sz="4" w:space="0" w:color="000000" w:themeColor="text1"/>
              <w:right w:val="single" w:sz="4" w:space="0" w:color="000000" w:themeColor="text1"/>
            </w:tcBorders>
          </w:tcPr>
          <w:p w:rsidR="007D29B2" w:rsidRPr="00E878FF" w:rsidRDefault="007D29B2" w:rsidP="00F877EF">
            <w:pPr>
              <w:jc w:val="center"/>
              <w:rPr>
                <w:rFonts w:ascii="Times New Roman" w:eastAsia="Calibri" w:hAnsi="Times New Roman" w:cs="Times New Roman"/>
                <w:b/>
                <w:sz w:val="24"/>
                <w:szCs w:val="24"/>
              </w:rPr>
            </w:pPr>
            <w:r w:rsidRPr="00E878FF">
              <w:rPr>
                <w:rFonts w:ascii="Times New Roman" w:eastAsia="Calibri" w:hAnsi="Times New Roman" w:cs="Times New Roman"/>
                <w:b/>
                <w:sz w:val="24"/>
                <w:szCs w:val="24"/>
              </w:rPr>
              <w:t>1</w:t>
            </w:r>
          </w:p>
        </w:tc>
      </w:tr>
      <w:tr w:rsidR="007D29B2" w:rsidRPr="00E878FF" w:rsidTr="00F877EF">
        <w:trPr>
          <w:trHeight w:val="281"/>
        </w:trPr>
        <w:tc>
          <w:tcPr>
            <w:tcW w:w="237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29B2" w:rsidRPr="00E878FF" w:rsidRDefault="007D29B2" w:rsidP="00F877EF">
            <w:pPr>
              <w:jc w:val="center"/>
              <w:rPr>
                <w:rFonts w:ascii="Times New Roman" w:eastAsia="Calibri" w:hAnsi="Times New Roman" w:cs="Times New Roman"/>
                <w:b/>
                <w:sz w:val="24"/>
                <w:szCs w:val="24"/>
              </w:rPr>
            </w:pPr>
            <w:r w:rsidRPr="00E878FF">
              <w:rPr>
                <w:rFonts w:ascii="Times New Roman" w:eastAsia="Calibri" w:hAnsi="Times New Roman" w:cs="Times New Roman"/>
                <w:b/>
                <w:sz w:val="24"/>
                <w:szCs w:val="24"/>
              </w:rPr>
              <w:t>Общественно-научные предметы</w:t>
            </w:r>
          </w:p>
        </w:tc>
        <w:tc>
          <w:tcPr>
            <w:tcW w:w="2385" w:type="dxa"/>
            <w:tcBorders>
              <w:top w:val="single" w:sz="4" w:space="0" w:color="000000" w:themeColor="text1"/>
              <w:left w:val="single" w:sz="4" w:space="0" w:color="000000" w:themeColor="text1"/>
              <w:right w:val="single" w:sz="4" w:space="0" w:color="000000" w:themeColor="text1"/>
            </w:tcBorders>
            <w:hideMark/>
          </w:tcPr>
          <w:p w:rsidR="007D29B2" w:rsidRPr="00E878FF" w:rsidRDefault="007D29B2" w:rsidP="00F877EF">
            <w:pPr>
              <w:jc w:val="both"/>
              <w:rPr>
                <w:rFonts w:ascii="Times New Roman" w:eastAsia="Calibri" w:hAnsi="Times New Roman" w:cs="Times New Roman"/>
                <w:sz w:val="24"/>
                <w:szCs w:val="24"/>
              </w:rPr>
            </w:pPr>
            <w:r w:rsidRPr="00E878FF">
              <w:rPr>
                <w:rFonts w:ascii="Times New Roman" w:eastAsia="Calibri" w:hAnsi="Times New Roman" w:cs="Times New Roman"/>
                <w:sz w:val="24"/>
                <w:szCs w:val="24"/>
              </w:rPr>
              <w:t>История России. Всеобщая история.</w:t>
            </w:r>
          </w:p>
        </w:tc>
        <w:tc>
          <w:tcPr>
            <w:tcW w:w="1134" w:type="dxa"/>
            <w:tcBorders>
              <w:top w:val="single" w:sz="4" w:space="0" w:color="000000" w:themeColor="text1"/>
              <w:left w:val="single" w:sz="4" w:space="0" w:color="000000" w:themeColor="text1"/>
              <w:right w:val="single" w:sz="4" w:space="0" w:color="auto"/>
            </w:tcBorders>
          </w:tcPr>
          <w:p w:rsidR="007D29B2" w:rsidRPr="00E878FF" w:rsidRDefault="007D29B2" w:rsidP="00F877EF">
            <w:pPr>
              <w:jc w:val="center"/>
              <w:rPr>
                <w:rFonts w:ascii="Times New Roman" w:eastAsia="Calibri" w:hAnsi="Times New Roman" w:cs="Times New Roman"/>
                <w:sz w:val="24"/>
                <w:szCs w:val="24"/>
              </w:rPr>
            </w:pPr>
            <w:r>
              <w:rPr>
                <w:rFonts w:ascii="Times New Roman" w:eastAsia="Calibri" w:hAnsi="Times New Roman" w:cs="Times New Roman"/>
                <w:sz w:val="24"/>
                <w:szCs w:val="24"/>
              </w:rPr>
              <w:t>55</w:t>
            </w:r>
          </w:p>
        </w:tc>
        <w:tc>
          <w:tcPr>
            <w:tcW w:w="1134" w:type="dxa"/>
            <w:tcBorders>
              <w:top w:val="single" w:sz="4" w:space="0" w:color="000000" w:themeColor="text1"/>
              <w:left w:val="single" w:sz="4" w:space="0" w:color="auto"/>
              <w:right w:val="single" w:sz="4" w:space="0" w:color="auto"/>
            </w:tcBorders>
          </w:tcPr>
          <w:p w:rsidR="007D29B2" w:rsidRPr="00E878FF" w:rsidRDefault="007D29B2" w:rsidP="00F877EF">
            <w:pPr>
              <w:jc w:val="center"/>
              <w:rPr>
                <w:rFonts w:ascii="Times New Roman" w:eastAsia="Calibri" w:hAnsi="Times New Roman" w:cs="Times New Roman"/>
                <w:sz w:val="24"/>
                <w:szCs w:val="24"/>
              </w:rPr>
            </w:pPr>
            <w:r>
              <w:rPr>
                <w:rFonts w:ascii="Times New Roman" w:eastAsia="Calibri" w:hAnsi="Times New Roman" w:cs="Times New Roman"/>
                <w:sz w:val="24"/>
                <w:szCs w:val="24"/>
              </w:rPr>
              <w:t>15</w:t>
            </w:r>
          </w:p>
        </w:tc>
        <w:tc>
          <w:tcPr>
            <w:tcW w:w="1303" w:type="dxa"/>
            <w:tcBorders>
              <w:top w:val="single" w:sz="4" w:space="0" w:color="000000" w:themeColor="text1"/>
              <w:left w:val="single" w:sz="4" w:space="0" w:color="auto"/>
              <w:right w:val="single" w:sz="4" w:space="0" w:color="000000" w:themeColor="text1"/>
            </w:tcBorders>
          </w:tcPr>
          <w:p w:rsidR="007D29B2" w:rsidRPr="00E878FF" w:rsidRDefault="007D29B2" w:rsidP="00F877EF">
            <w:pPr>
              <w:jc w:val="center"/>
              <w:rPr>
                <w:rFonts w:ascii="Times New Roman" w:eastAsia="Calibri" w:hAnsi="Times New Roman" w:cs="Times New Roman"/>
                <w:sz w:val="24"/>
                <w:szCs w:val="24"/>
              </w:rPr>
            </w:pPr>
          </w:p>
        </w:tc>
        <w:tc>
          <w:tcPr>
            <w:tcW w:w="992" w:type="dxa"/>
            <w:tcBorders>
              <w:top w:val="single" w:sz="4" w:space="0" w:color="000000" w:themeColor="text1"/>
              <w:left w:val="single" w:sz="4" w:space="0" w:color="auto"/>
              <w:right w:val="single" w:sz="4" w:space="0" w:color="000000" w:themeColor="text1"/>
            </w:tcBorders>
          </w:tcPr>
          <w:p w:rsidR="007D29B2" w:rsidRPr="00E878FF" w:rsidRDefault="007D29B2" w:rsidP="00F877EF">
            <w:pPr>
              <w:jc w:val="center"/>
              <w:rPr>
                <w:rFonts w:ascii="Times New Roman" w:eastAsia="Calibri" w:hAnsi="Times New Roman" w:cs="Times New Roman"/>
                <w:b/>
                <w:sz w:val="24"/>
                <w:szCs w:val="24"/>
              </w:rPr>
            </w:pPr>
            <w:r w:rsidRPr="00E878FF">
              <w:rPr>
                <w:rFonts w:ascii="Times New Roman" w:eastAsia="Calibri" w:hAnsi="Times New Roman" w:cs="Times New Roman"/>
                <w:b/>
                <w:sz w:val="24"/>
                <w:szCs w:val="24"/>
              </w:rPr>
              <w:t>70</w:t>
            </w:r>
          </w:p>
        </w:tc>
        <w:tc>
          <w:tcPr>
            <w:tcW w:w="992" w:type="dxa"/>
            <w:tcBorders>
              <w:top w:val="single" w:sz="4" w:space="0" w:color="000000" w:themeColor="text1"/>
              <w:left w:val="single" w:sz="4" w:space="0" w:color="auto"/>
              <w:right w:val="single" w:sz="4" w:space="0" w:color="000000" w:themeColor="text1"/>
            </w:tcBorders>
          </w:tcPr>
          <w:p w:rsidR="007D29B2" w:rsidRPr="00E878FF" w:rsidRDefault="007D29B2" w:rsidP="00F877EF">
            <w:pPr>
              <w:jc w:val="center"/>
              <w:rPr>
                <w:rFonts w:ascii="Times New Roman" w:eastAsia="Calibri" w:hAnsi="Times New Roman" w:cs="Times New Roman"/>
                <w:b/>
                <w:sz w:val="24"/>
                <w:szCs w:val="24"/>
              </w:rPr>
            </w:pPr>
            <w:r w:rsidRPr="00E878FF">
              <w:rPr>
                <w:rFonts w:ascii="Times New Roman" w:eastAsia="Calibri" w:hAnsi="Times New Roman" w:cs="Times New Roman"/>
                <w:b/>
                <w:sz w:val="24"/>
                <w:szCs w:val="24"/>
              </w:rPr>
              <w:t>2</w:t>
            </w:r>
          </w:p>
        </w:tc>
      </w:tr>
      <w:tr w:rsidR="007D29B2" w:rsidRPr="00E878FF" w:rsidTr="00F877EF">
        <w:tc>
          <w:tcPr>
            <w:tcW w:w="237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D29B2" w:rsidRPr="00E878FF" w:rsidRDefault="007D29B2" w:rsidP="00F877EF">
            <w:pPr>
              <w:jc w:val="center"/>
              <w:rPr>
                <w:rFonts w:ascii="Times New Roman" w:eastAsia="Calibri" w:hAnsi="Times New Roman" w:cs="Times New Roman"/>
                <w:b/>
                <w:sz w:val="24"/>
                <w:szCs w:val="24"/>
              </w:rPr>
            </w:pPr>
          </w:p>
        </w:tc>
        <w:tc>
          <w:tcPr>
            <w:tcW w:w="23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29B2" w:rsidRPr="00E878FF" w:rsidRDefault="007D29B2" w:rsidP="00F877EF">
            <w:pPr>
              <w:jc w:val="both"/>
              <w:rPr>
                <w:rFonts w:ascii="Times New Roman" w:eastAsia="Calibri" w:hAnsi="Times New Roman" w:cs="Times New Roman"/>
                <w:sz w:val="24"/>
                <w:szCs w:val="24"/>
              </w:rPr>
            </w:pPr>
            <w:r w:rsidRPr="00E878FF">
              <w:rPr>
                <w:rFonts w:ascii="Times New Roman" w:eastAsia="Calibri" w:hAnsi="Times New Roman" w:cs="Times New Roman"/>
                <w:sz w:val="24"/>
                <w:szCs w:val="24"/>
              </w:rPr>
              <w:t>Обществознание</w:t>
            </w:r>
          </w:p>
        </w:tc>
        <w:tc>
          <w:tcPr>
            <w:tcW w:w="1134" w:type="dxa"/>
            <w:tcBorders>
              <w:top w:val="single" w:sz="4" w:space="0" w:color="000000" w:themeColor="text1"/>
              <w:left w:val="single" w:sz="4" w:space="0" w:color="000000" w:themeColor="text1"/>
              <w:bottom w:val="single" w:sz="4" w:space="0" w:color="000000" w:themeColor="text1"/>
              <w:right w:val="single" w:sz="4" w:space="0" w:color="auto"/>
            </w:tcBorders>
          </w:tcPr>
          <w:p w:rsidR="007D29B2" w:rsidRPr="00E878FF" w:rsidRDefault="007D29B2" w:rsidP="00F877EF">
            <w:pPr>
              <w:jc w:val="center"/>
              <w:rPr>
                <w:rFonts w:ascii="Times New Roman" w:eastAsia="Calibri" w:hAnsi="Times New Roman" w:cs="Times New Roman"/>
                <w:sz w:val="24"/>
                <w:szCs w:val="24"/>
              </w:rPr>
            </w:pPr>
            <w:r w:rsidRPr="00E878FF">
              <w:rPr>
                <w:rFonts w:ascii="Times New Roman" w:eastAsia="Calibri" w:hAnsi="Times New Roman" w:cs="Times New Roman"/>
                <w:sz w:val="24"/>
                <w:szCs w:val="24"/>
              </w:rPr>
              <w:t>30</w:t>
            </w:r>
          </w:p>
        </w:tc>
        <w:tc>
          <w:tcPr>
            <w:tcW w:w="1134" w:type="dxa"/>
            <w:tcBorders>
              <w:top w:val="single" w:sz="4" w:space="0" w:color="000000" w:themeColor="text1"/>
              <w:left w:val="single" w:sz="4" w:space="0" w:color="auto"/>
              <w:bottom w:val="single" w:sz="4" w:space="0" w:color="000000" w:themeColor="text1"/>
              <w:right w:val="single" w:sz="4" w:space="0" w:color="auto"/>
            </w:tcBorders>
          </w:tcPr>
          <w:p w:rsidR="007D29B2" w:rsidRPr="00E878FF" w:rsidRDefault="007D29B2" w:rsidP="00F877EF">
            <w:pPr>
              <w:jc w:val="center"/>
              <w:rPr>
                <w:rFonts w:ascii="Times New Roman" w:eastAsia="Calibri" w:hAnsi="Times New Roman" w:cs="Times New Roman"/>
                <w:sz w:val="24"/>
                <w:szCs w:val="24"/>
              </w:rPr>
            </w:pPr>
            <w:r w:rsidRPr="00E878FF">
              <w:rPr>
                <w:rFonts w:ascii="Times New Roman" w:eastAsia="Calibri" w:hAnsi="Times New Roman" w:cs="Times New Roman"/>
                <w:sz w:val="24"/>
                <w:szCs w:val="24"/>
              </w:rPr>
              <w:t>5</w:t>
            </w:r>
          </w:p>
        </w:tc>
        <w:tc>
          <w:tcPr>
            <w:tcW w:w="1303" w:type="dxa"/>
            <w:tcBorders>
              <w:top w:val="single" w:sz="4" w:space="0" w:color="000000" w:themeColor="text1"/>
              <w:left w:val="single" w:sz="4" w:space="0" w:color="auto"/>
              <w:bottom w:val="single" w:sz="4" w:space="0" w:color="000000" w:themeColor="text1"/>
              <w:right w:val="single" w:sz="4" w:space="0" w:color="000000" w:themeColor="text1"/>
            </w:tcBorders>
          </w:tcPr>
          <w:p w:rsidR="007D29B2" w:rsidRPr="00E878FF" w:rsidRDefault="007D29B2" w:rsidP="00F877EF">
            <w:pPr>
              <w:jc w:val="center"/>
              <w:rPr>
                <w:rFonts w:ascii="Times New Roman" w:eastAsia="Calibri" w:hAnsi="Times New Roman" w:cs="Times New Roman"/>
                <w:sz w:val="24"/>
                <w:szCs w:val="24"/>
              </w:rPr>
            </w:pPr>
          </w:p>
        </w:tc>
        <w:tc>
          <w:tcPr>
            <w:tcW w:w="992" w:type="dxa"/>
            <w:tcBorders>
              <w:top w:val="single" w:sz="4" w:space="0" w:color="000000" w:themeColor="text1"/>
              <w:left w:val="single" w:sz="4" w:space="0" w:color="auto"/>
              <w:bottom w:val="single" w:sz="4" w:space="0" w:color="000000" w:themeColor="text1"/>
              <w:right w:val="single" w:sz="4" w:space="0" w:color="000000" w:themeColor="text1"/>
            </w:tcBorders>
          </w:tcPr>
          <w:p w:rsidR="007D29B2" w:rsidRPr="00E878FF" w:rsidRDefault="007D29B2" w:rsidP="00F877EF">
            <w:pPr>
              <w:jc w:val="center"/>
              <w:rPr>
                <w:rFonts w:ascii="Times New Roman" w:eastAsia="Calibri" w:hAnsi="Times New Roman" w:cs="Times New Roman"/>
                <w:b/>
                <w:sz w:val="24"/>
                <w:szCs w:val="24"/>
              </w:rPr>
            </w:pPr>
            <w:r w:rsidRPr="00E878FF">
              <w:rPr>
                <w:rFonts w:ascii="Times New Roman" w:eastAsia="Calibri" w:hAnsi="Times New Roman" w:cs="Times New Roman"/>
                <w:b/>
                <w:sz w:val="24"/>
                <w:szCs w:val="24"/>
              </w:rPr>
              <w:t>35</w:t>
            </w:r>
          </w:p>
        </w:tc>
        <w:tc>
          <w:tcPr>
            <w:tcW w:w="992" w:type="dxa"/>
            <w:tcBorders>
              <w:top w:val="single" w:sz="4" w:space="0" w:color="000000" w:themeColor="text1"/>
              <w:left w:val="single" w:sz="4" w:space="0" w:color="auto"/>
              <w:bottom w:val="single" w:sz="4" w:space="0" w:color="000000" w:themeColor="text1"/>
              <w:right w:val="single" w:sz="4" w:space="0" w:color="000000" w:themeColor="text1"/>
            </w:tcBorders>
          </w:tcPr>
          <w:p w:rsidR="007D29B2" w:rsidRPr="00E878FF" w:rsidRDefault="007D29B2" w:rsidP="00F877EF">
            <w:pPr>
              <w:jc w:val="center"/>
              <w:rPr>
                <w:rFonts w:ascii="Times New Roman" w:eastAsia="Calibri" w:hAnsi="Times New Roman" w:cs="Times New Roman"/>
                <w:b/>
                <w:sz w:val="24"/>
                <w:szCs w:val="24"/>
              </w:rPr>
            </w:pPr>
            <w:r w:rsidRPr="00E878FF">
              <w:rPr>
                <w:rFonts w:ascii="Times New Roman" w:eastAsia="Calibri" w:hAnsi="Times New Roman" w:cs="Times New Roman"/>
                <w:b/>
                <w:sz w:val="24"/>
                <w:szCs w:val="24"/>
              </w:rPr>
              <w:t>1</w:t>
            </w:r>
          </w:p>
        </w:tc>
      </w:tr>
      <w:tr w:rsidR="007D29B2" w:rsidRPr="00E878FF" w:rsidTr="00F877EF">
        <w:tc>
          <w:tcPr>
            <w:tcW w:w="237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D29B2" w:rsidRPr="00E878FF" w:rsidRDefault="007D29B2" w:rsidP="00F877EF">
            <w:pPr>
              <w:jc w:val="center"/>
              <w:rPr>
                <w:rFonts w:ascii="Times New Roman" w:eastAsia="Calibri" w:hAnsi="Times New Roman" w:cs="Times New Roman"/>
                <w:b/>
                <w:sz w:val="24"/>
                <w:szCs w:val="24"/>
              </w:rPr>
            </w:pPr>
          </w:p>
        </w:tc>
        <w:tc>
          <w:tcPr>
            <w:tcW w:w="23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29B2" w:rsidRPr="00E878FF" w:rsidRDefault="007D29B2" w:rsidP="00F877EF">
            <w:pPr>
              <w:jc w:val="both"/>
              <w:rPr>
                <w:rFonts w:ascii="Times New Roman" w:eastAsia="Calibri" w:hAnsi="Times New Roman" w:cs="Times New Roman"/>
                <w:sz w:val="24"/>
                <w:szCs w:val="24"/>
              </w:rPr>
            </w:pPr>
            <w:r w:rsidRPr="00E878FF">
              <w:rPr>
                <w:rFonts w:ascii="Times New Roman" w:eastAsia="Calibri" w:hAnsi="Times New Roman" w:cs="Times New Roman"/>
                <w:sz w:val="24"/>
                <w:szCs w:val="24"/>
              </w:rPr>
              <w:t>География</w:t>
            </w:r>
          </w:p>
        </w:tc>
        <w:tc>
          <w:tcPr>
            <w:tcW w:w="1134" w:type="dxa"/>
            <w:tcBorders>
              <w:top w:val="single" w:sz="4" w:space="0" w:color="000000" w:themeColor="text1"/>
              <w:left w:val="single" w:sz="4" w:space="0" w:color="000000" w:themeColor="text1"/>
              <w:bottom w:val="single" w:sz="4" w:space="0" w:color="000000" w:themeColor="text1"/>
              <w:right w:val="single" w:sz="4" w:space="0" w:color="auto"/>
            </w:tcBorders>
          </w:tcPr>
          <w:p w:rsidR="007D29B2" w:rsidRPr="00E878FF" w:rsidRDefault="007D29B2" w:rsidP="00F877EF">
            <w:pPr>
              <w:jc w:val="center"/>
              <w:rPr>
                <w:rFonts w:ascii="Times New Roman" w:eastAsia="Calibri" w:hAnsi="Times New Roman" w:cs="Times New Roman"/>
                <w:sz w:val="24"/>
                <w:szCs w:val="24"/>
              </w:rPr>
            </w:pPr>
            <w:r>
              <w:rPr>
                <w:rFonts w:ascii="Times New Roman" w:eastAsia="Calibri" w:hAnsi="Times New Roman" w:cs="Times New Roman"/>
                <w:sz w:val="24"/>
                <w:szCs w:val="24"/>
              </w:rPr>
              <w:t>50</w:t>
            </w:r>
          </w:p>
        </w:tc>
        <w:tc>
          <w:tcPr>
            <w:tcW w:w="1134" w:type="dxa"/>
            <w:tcBorders>
              <w:top w:val="single" w:sz="4" w:space="0" w:color="000000" w:themeColor="text1"/>
              <w:left w:val="single" w:sz="4" w:space="0" w:color="auto"/>
              <w:bottom w:val="single" w:sz="4" w:space="0" w:color="000000" w:themeColor="text1"/>
              <w:right w:val="single" w:sz="4" w:space="0" w:color="auto"/>
            </w:tcBorders>
          </w:tcPr>
          <w:p w:rsidR="007D29B2" w:rsidRPr="00E878FF" w:rsidRDefault="007D29B2" w:rsidP="00F877EF">
            <w:pPr>
              <w:jc w:val="center"/>
              <w:rPr>
                <w:rFonts w:ascii="Times New Roman" w:eastAsia="Calibri" w:hAnsi="Times New Roman" w:cs="Times New Roman"/>
                <w:sz w:val="24"/>
                <w:szCs w:val="24"/>
              </w:rPr>
            </w:pPr>
            <w:r>
              <w:rPr>
                <w:rFonts w:ascii="Times New Roman" w:eastAsia="Calibri" w:hAnsi="Times New Roman" w:cs="Times New Roman"/>
                <w:sz w:val="24"/>
                <w:szCs w:val="24"/>
              </w:rPr>
              <w:t>20</w:t>
            </w:r>
          </w:p>
        </w:tc>
        <w:tc>
          <w:tcPr>
            <w:tcW w:w="1303" w:type="dxa"/>
            <w:tcBorders>
              <w:top w:val="single" w:sz="4" w:space="0" w:color="000000" w:themeColor="text1"/>
              <w:left w:val="single" w:sz="4" w:space="0" w:color="auto"/>
              <w:bottom w:val="single" w:sz="4" w:space="0" w:color="000000" w:themeColor="text1"/>
              <w:right w:val="single" w:sz="4" w:space="0" w:color="000000" w:themeColor="text1"/>
            </w:tcBorders>
          </w:tcPr>
          <w:p w:rsidR="007D29B2" w:rsidRPr="00E878FF" w:rsidRDefault="007D29B2" w:rsidP="00F877EF">
            <w:pPr>
              <w:jc w:val="center"/>
              <w:rPr>
                <w:rFonts w:ascii="Times New Roman" w:eastAsia="Calibri" w:hAnsi="Times New Roman" w:cs="Times New Roman"/>
                <w:sz w:val="24"/>
                <w:szCs w:val="24"/>
              </w:rPr>
            </w:pPr>
          </w:p>
        </w:tc>
        <w:tc>
          <w:tcPr>
            <w:tcW w:w="992" w:type="dxa"/>
            <w:tcBorders>
              <w:top w:val="single" w:sz="4" w:space="0" w:color="000000" w:themeColor="text1"/>
              <w:left w:val="single" w:sz="4" w:space="0" w:color="auto"/>
              <w:bottom w:val="single" w:sz="4" w:space="0" w:color="000000" w:themeColor="text1"/>
              <w:right w:val="single" w:sz="4" w:space="0" w:color="000000" w:themeColor="text1"/>
            </w:tcBorders>
          </w:tcPr>
          <w:p w:rsidR="007D29B2" w:rsidRPr="00E878FF" w:rsidRDefault="007D29B2" w:rsidP="00F877EF">
            <w:pPr>
              <w:jc w:val="center"/>
              <w:rPr>
                <w:rFonts w:ascii="Times New Roman" w:eastAsia="Calibri" w:hAnsi="Times New Roman" w:cs="Times New Roman"/>
                <w:b/>
                <w:sz w:val="24"/>
                <w:szCs w:val="24"/>
              </w:rPr>
            </w:pPr>
            <w:r w:rsidRPr="00E878FF">
              <w:rPr>
                <w:rFonts w:ascii="Times New Roman" w:eastAsia="Calibri" w:hAnsi="Times New Roman" w:cs="Times New Roman"/>
                <w:b/>
                <w:sz w:val="24"/>
                <w:szCs w:val="24"/>
              </w:rPr>
              <w:t>70</w:t>
            </w:r>
          </w:p>
        </w:tc>
        <w:tc>
          <w:tcPr>
            <w:tcW w:w="992" w:type="dxa"/>
            <w:tcBorders>
              <w:top w:val="single" w:sz="4" w:space="0" w:color="000000" w:themeColor="text1"/>
              <w:left w:val="single" w:sz="4" w:space="0" w:color="auto"/>
              <w:bottom w:val="single" w:sz="4" w:space="0" w:color="000000" w:themeColor="text1"/>
              <w:right w:val="single" w:sz="4" w:space="0" w:color="000000" w:themeColor="text1"/>
            </w:tcBorders>
          </w:tcPr>
          <w:p w:rsidR="007D29B2" w:rsidRPr="00E878FF" w:rsidRDefault="007D29B2" w:rsidP="00F877EF">
            <w:pPr>
              <w:jc w:val="center"/>
              <w:rPr>
                <w:rFonts w:ascii="Times New Roman" w:eastAsia="Calibri" w:hAnsi="Times New Roman" w:cs="Times New Roman"/>
                <w:b/>
                <w:sz w:val="24"/>
                <w:szCs w:val="24"/>
              </w:rPr>
            </w:pPr>
            <w:r w:rsidRPr="00E878FF">
              <w:rPr>
                <w:rFonts w:ascii="Times New Roman" w:eastAsia="Calibri" w:hAnsi="Times New Roman" w:cs="Times New Roman"/>
                <w:b/>
                <w:sz w:val="24"/>
                <w:szCs w:val="24"/>
              </w:rPr>
              <w:t>2</w:t>
            </w:r>
          </w:p>
        </w:tc>
      </w:tr>
      <w:tr w:rsidR="007D29B2" w:rsidRPr="00E878FF" w:rsidTr="00F877EF">
        <w:tc>
          <w:tcPr>
            <w:tcW w:w="2374" w:type="dxa"/>
            <w:vMerge w:val="restart"/>
            <w:tcBorders>
              <w:top w:val="single" w:sz="4" w:space="0" w:color="000000" w:themeColor="text1"/>
              <w:left w:val="single" w:sz="4" w:space="0" w:color="000000" w:themeColor="text1"/>
              <w:right w:val="single" w:sz="4" w:space="0" w:color="000000" w:themeColor="text1"/>
            </w:tcBorders>
          </w:tcPr>
          <w:p w:rsidR="007D29B2" w:rsidRPr="00E878FF" w:rsidRDefault="007D29B2" w:rsidP="00F877EF">
            <w:pPr>
              <w:jc w:val="center"/>
              <w:rPr>
                <w:rFonts w:ascii="Times New Roman" w:eastAsia="Calibri" w:hAnsi="Times New Roman" w:cs="Times New Roman"/>
                <w:b/>
                <w:sz w:val="24"/>
                <w:szCs w:val="24"/>
              </w:rPr>
            </w:pPr>
            <w:r w:rsidRPr="00E878FF">
              <w:rPr>
                <w:rFonts w:ascii="Times New Roman" w:eastAsia="Calibri" w:hAnsi="Times New Roman" w:cs="Times New Roman"/>
                <w:b/>
                <w:sz w:val="24"/>
                <w:szCs w:val="24"/>
              </w:rPr>
              <w:t>Математика и информатика</w:t>
            </w:r>
          </w:p>
        </w:tc>
        <w:tc>
          <w:tcPr>
            <w:tcW w:w="23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D29B2" w:rsidRPr="00E878FF" w:rsidRDefault="007D29B2" w:rsidP="00F877EF">
            <w:pPr>
              <w:jc w:val="both"/>
              <w:rPr>
                <w:rFonts w:ascii="Times New Roman" w:eastAsia="Calibri" w:hAnsi="Times New Roman" w:cs="Times New Roman"/>
                <w:sz w:val="24"/>
                <w:szCs w:val="24"/>
              </w:rPr>
            </w:pPr>
            <w:r w:rsidRPr="00E878FF">
              <w:rPr>
                <w:rFonts w:ascii="Times New Roman" w:eastAsia="Calibri" w:hAnsi="Times New Roman" w:cs="Times New Roman"/>
                <w:sz w:val="24"/>
                <w:szCs w:val="24"/>
              </w:rPr>
              <w:t>Математика</w:t>
            </w:r>
          </w:p>
        </w:tc>
        <w:tc>
          <w:tcPr>
            <w:tcW w:w="1134" w:type="dxa"/>
            <w:tcBorders>
              <w:top w:val="single" w:sz="4" w:space="0" w:color="000000" w:themeColor="text1"/>
              <w:left w:val="single" w:sz="4" w:space="0" w:color="000000" w:themeColor="text1"/>
              <w:bottom w:val="single" w:sz="4" w:space="0" w:color="000000" w:themeColor="text1"/>
              <w:right w:val="single" w:sz="4" w:space="0" w:color="auto"/>
            </w:tcBorders>
          </w:tcPr>
          <w:p w:rsidR="007D29B2" w:rsidRPr="00E878FF" w:rsidRDefault="007D29B2" w:rsidP="00F877EF">
            <w:pPr>
              <w:jc w:val="center"/>
              <w:rPr>
                <w:rFonts w:ascii="Times New Roman" w:eastAsia="Calibri" w:hAnsi="Times New Roman" w:cs="Times New Roman"/>
                <w:sz w:val="24"/>
                <w:szCs w:val="24"/>
              </w:rPr>
            </w:pPr>
            <w:r w:rsidRPr="00E878FF">
              <w:rPr>
                <w:rFonts w:ascii="Times New Roman" w:eastAsia="Calibri" w:hAnsi="Times New Roman" w:cs="Times New Roman"/>
                <w:sz w:val="24"/>
                <w:szCs w:val="24"/>
              </w:rPr>
              <w:t>140</w:t>
            </w:r>
          </w:p>
        </w:tc>
        <w:tc>
          <w:tcPr>
            <w:tcW w:w="1134" w:type="dxa"/>
            <w:tcBorders>
              <w:top w:val="single" w:sz="4" w:space="0" w:color="000000" w:themeColor="text1"/>
              <w:left w:val="single" w:sz="4" w:space="0" w:color="auto"/>
              <w:bottom w:val="single" w:sz="4" w:space="0" w:color="000000" w:themeColor="text1"/>
              <w:right w:val="single" w:sz="4" w:space="0" w:color="auto"/>
            </w:tcBorders>
          </w:tcPr>
          <w:p w:rsidR="007D29B2" w:rsidRPr="00E878FF" w:rsidRDefault="007D29B2" w:rsidP="00F877EF">
            <w:pPr>
              <w:jc w:val="center"/>
              <w:rPr>
                <w:rFonts w:ascii="Times New Roman" w:eastAsia="Calibri" w:hAnsi="Times New Roman" w:cs="Times New Roman"/>
                <w:sz w:val="24"/>
                <w:szCs w:val="24"/>
              </w:rPr>
            </w:pPr>
            <w:r w:rsidRPr="00E878FF">
              <w:rPr>
                <w:rFonts w:ascii="Times New Roman" w:eastAsia="Calibri" w:hAnsi="Times New Roman" w:cs="Times New Roman"/>
                <w:sz w:val="24"/>
                <w:szCs w:val="24"/>
              </w:rPr>
              <w:t>35</w:t>
            </w:r>
          </w:p>
        </w:tc>
        <w:tc>
          <w:tcPr>
            <w:tcW w:w="1303" w:type="dxa"/>
            <w:tcBorders>
              <w:top w:val="single" w:sz="4" w:space="0" w:color="000000" w:themeColor="text1"/>
              <w:left w:val="single" w:sz="4" w:space="0" w:color="auto"/>
              <w:bottom w:val="single" w:sz="4" w:space="0" w:color="000000" w:themeColor="text1"/>
              <w:right w:val="single" w:sz="4" w:space="0" w:color="000000" w:themeColor="text1"/>
            </w:tcBorders>
          </w:tcPr>
          <w:p w:rsidR="007D29B2" w:rsidRPr="00E878FF" w:rsidRDefault="007D29B2" w:rsidP="00F877EF">
            <w:pPr>
              <w:jc w:val="center"/>
              <w:rPr>
                <w:rFonts w:ascii="Times New Roman" w:eastAsia="Calibri" w:hAnsi="Times New Roman" w:cs="Times New Roman"/>
                <w:sz w:val="24"/>
                <w:szCs w:val="24"/>
              </w:rPr>
            </w:pPr>
          </w:p>
        </w:tc>
        <w:tc>
          <w:tcPr>
            <w:tcW w:w="992" w:type="dxa"/>
            <w:tcBorders>
              <w:top w:val="single" w:sz="4" w:space="0" w:color="000000" w:themeColor="text1"/>
              <w:left w:val="single" w:sz="4" w:space="0" w:color="auto"/>
              <w:bottom w:val="single" w:sz="4" w:space="0" w:color="000000" w:themeColor="text1"/>
              <w:right w:val="single" w:sz="4" w:space="0" w:color="000000" w:themeColor="text1"/>
            </w:tcBorders>
          </w:tcPr>
          <w:p w:rsidR="007D29B2" w:rsidRPr="00E878FF" w:rsidRDefault="007D29B2" w:rsidP="00F877EF">
            <w:pPr>
              <w:jc w:val="center"/>
              <w:rPr>
                <w:rFonts w:ascii="Times New Roman" w:eastAsia="Calibri" w:hAnsi="Times New Roman" w:cs="Times New Roman"/>
                <w:b/>
                <w:sz w:val="24"/>
                <w:szCs w:val="24"/>
              </w:rPr>
            </w:pPr>
            <w:r w:rsidRPr="00E878FF">
              <w:rPr>
                <w:rFonts w:ascii="Times New Roman" w:eastAsia="Calibri" w:hAnsi="Times New Roman" w:cs="Times New Roman"/>
                <w:b/>
                <w:sz w:val="24"/>
                <w:szCs w:val="24"/>
              </w:rPr>
              <w:t>175</w:t>
            </w:r>
          </w:p>
        </w:tc>
        <w:tc>
          <w:tcPr>
            <w:tcW w:w="992" w:type="dxa"/>
            <w:tcBorders>
              <w:top w:val="single" w:sz="4" w:space="0" w:color="000000" w:themeColor="text1"/>
              <w:left w:val="single" w:sz="4" w:space="0" w:color="auto"/>
              <w:bottom w:val="single" w:sz="4" w:space="0" w:color="000000" w:themeColor="text1"/>
              <w:right w:val="single" w:sz="4" w:space="0" w:color="000000" w:themeColor="text1"/>
            </w:tcBorders>
          </w:tcPr>
          <w:p w:rsidR="007D29B2" w:rsidRPr="00E878FF" w:rsidRDefault="007D29B2" w:rsidP="00F877EF">
            <w:pPr>
              <w:jc w:val="center"/>
              <w:rPr>
                <w:rFonts w:ascii="Times New Roman" w:eastAsia="Calibri" w:hAnsi="Times New Roman" w:cs="Times New Roman"/>
                <w:b/>
                <w:sz w:val="24"/>
                <w:szCs w:val="24"/>
              </w:rPr>
            </w:pPr>
            <w:r w:rsidRPr="00E878FF">
              <w:rPr>
                <w:rFonts w:ascii="Times New Roman" w:eastAsia="Calibri" w:hAnsi="Times New Roman" w:cs="Times New Roman"/>
                <w:b/>
                <w:sz w:val="24"/>
                <w:szCs w:val="24"/>
              </w:rPr>
              <w:t>5</w:t>
            </w:r>
          </w:p>
        </w:tc>
      </w:tr>
      <w:tr w:rsidR="007D29B2" w:rsidRPr="00E878FF" w:rsidTr="00F877EF">
        <w:tc>
          <w:tcPr>
            <w:tcW w:w="2374" w:type="dxa"/>
            <w:vMerge/>
            <w:tcBorders>
              <w:left w:val="single" w:sz="4" w:space="0" w:color="000000" w:themeColor="text1"/>
              <w:bottom w:val="single" w:sz="4" w:space="0" w:color="000000" w:themeColor="text1"/>
              <w:right w:val="single" w:sz="4" w:space="0" w:color="000000" w:themeColor="text1"/>
            </w:tcBorders>
            <w:vAlign w:val="center"/>
          </w:tcPr>
          <w:p w:rsidR="007D29B2" w:rsidRPr="00E878FF" w:rsidRDefault="007D29B2" w:rsidP="00F877EF">
            <w:pPr>
              <w:rPr>
                <w:rFonts w:ascii="Times New Roman" w:eastAsia="Calibri" w:hAnsi="Times New Roman" w:cs="Times New Roman"/>
                <w:b/>
                <w:sz w:val="24"/>
                <w:szCs w:val="24"/>
              </w:rPr>
            </w:pPr>
          </w:p>
        </w:tc>
        <w:tc>
          <w:tcPr>
            <w:tcW w:w="23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D29B2" w:rsidRPr="00E878FF" w:rsidRDefault="007D29B2" w:rsidP="00F877EF">
            <w:pPr>
              <w:jc w:val="both"/>
              <w:rPr>
                <w:rFonts w:ascii="Times New Roman" w:eastAsia="Calibri" w:hAnsi="Times New Roman" w:cs="Times New Roman"/>
                <w:sz w:val="24"/>
                <w:szCs w:val="24"/>
              </w:rPr>
            </w:pPr>
            <w:r w:rsidRPr="00E878FF">
              <w:rPr>
                <w:rFonts w:ascii="Times New Roman" w:eastAsia="Calibri" w:hAnsi="Times New Roman" w:cs="Times New Roman"/>
                <w:sz w:val="24"/>
                <w:szCs w:val="24"/>
              </w:rPr>
              <w:t xml:space="preserve">Информатика </w:t>
            </w:r>
          </w:p>
        </w:tc>
        <w:tc>
          <w:tcPr>
            <w:tcW w:w="1134" w:type="dxa"/>
            <w:tcBorders>
              <w:top w:val="single" w:sz="4" w:space="0" w:color="000000" w:themeColor="text1"/>
              <w:left w:val="single" w:sz="4" w:space="0" w:color="000000" w:themeColor="text1"/>
              <w:bottom w:val="single" w:sz="4" w:space="0" w:color="000000" w:themeColor="text1"/>
              <w:right w:val="single" w:sz="4" w:space="0" w:color="auto"/>
            </w:tcBorders>
          </w:tcPr>
          <w:p w:rsidR="007D29B2" w:rsidRPr="00E878FF" w:rsidRDefault="007D29B2" w:rsidP="00F877EF">
            <w:pPr>
              <w:jc w:val="center"/>
              <w:rPr>
                <w:rFonts w:ascii="Times New Roman" w:eastAsia="Calibri" w:hAnsi="Times New Roman" w:cs="Times New Roman"/>
                <w:sz w:val="24"/>
                <w:szCs w:val="24"/>
              </w:rPr>
            </w:pPr>
            <w:r w:rsidRPr="00E878FF">
              <w:rPr>
                <w:rFonts w:ascii="Times New Roman" w:eastAsia="Calibri" w:hAnsi="Times New Roman" w:cs="Times New Roman"/>
                <w:sz w:val="24"/>
                <w:szCs w:val="24"/>
              </w:rPr>
              <w:t>30</w:t>
            </w:r>
          </w:p>
        </w:tc>
        <w:tc>
          <w:tcPr>
            <w:tcW w:w="1134" w:type="dxa"/>
            <w:tcBorders>
              <w:top w:val="single" w:sz="4" w:space="0" w:color="000000" w:themeColor="text1"/>
              <w:left w:val="single" w:sz="4" w:space="0" w:color="auto"/>
              <w:bottom w:val="single" w:sz="4" w:space="0" w:color="000000" w:themeColor="text1"/>
              <w:right w:val="single" w:sz="4" w:space="0" w:color="auto"/>
            </w:tcBorders>
          </w:tcPr>
          <w:p w:rsidR="007D29B2" w:rsidRPr="00E878FF" w:rsidRDefault="007D29B2" w:rsidP="00F877EF">
            <w:pPr>
              <w:jc w:val="center"/>
              <w:rPr>
                <w:rFonts w:ascii="Times New Roman" w:eastAsia="Calibri" w:hAnsi="Times New Roman" w:cs="Times New Roman"/>
                <w:sz w:val="24"/>
                <w:szCs w:val="24"/>
              </w:rPr>
            </w:pPr>
            <w:r w:rsidRPr="00E878FF">
              <w:rPr>
                <w:rFonts w:ascii="Times New Roman" w:eastAsia="Calibri" w:hAnsi="Times New Roman" w:cs="Times New Roman"/>
                <w:sz w:val="24"/>
                <w:szCs w:val="24"/>
              </w:rPr>
              <w:t>5</w:t>
            </w:r>
          </w:p>
        </w:tc>
        <w:tc>
          <w:tcPr>
            <w:tcW w:w="1303" w:type="dxa"/>
            <w:tcBorders>
              <w:top w:val="single" w:sz="4" w:space="0" w:color="000000" w:themeColor="text1"/>
              <w:left w:val="single" w:sz="4" w:space="0" w:color="auto"/>
              <w:bottom w:val="single" w:sz="4" w:space="0" w:color="000000" w:themeColor="text1"/>
              <w:right w:val="single" w:sz="4" w:space="0" w:color="000000" w:themeColor="text1"/>
            </w:tcBorders>
          </w:tcPr>
          <w:p w:rsidR="007D29B2" w:rsidRPr="00E878FF" w:rsidRDefault="007D29B2" w:rsidP="00F877EF">
            <w:pPr>
              <w:jc w:val="center"/>
              <w:rPr>
                <w:rFonts w:ascii="Times New Roman" w:eastAsia="Calibri" w:hAnsi="Times New Roman" w:cs="Times New Roman"/>
                <w:sz w:val="24"/>
                <w:szCs w:val="24"/>
              </w:rPr>
            </w:pPr>
          </w:p>
        </w:tc>
        <w:tc>
          <w:tcPr>
            <w:tcW w:w="992" w:type="dxa"/>
            <w:tcBorders>
              <w:top w:val="single" w:sz="4" w:space="0" w:color="000000" w:themeColor="text1"/>
              <w:left w:val="single" w:sz="4" w:space="0" w:color="auto"/>
              <w:bottom w:val="single" w:sz="4" w:space="0" w:color="000000" w:themeColor="text1"/>
              <w:right w:val="single" w:sz="4" w:space="0" w:color="000000" w:themeColor="text1"/>
            </w:tcBorders>
          </w:tcPr>
          <w:p w:rsidR="007D29B2" w:rsidRPr="00E878FF" w:rsidRDefault="007D29B2" w:rsidP="00F877EF">
            <w:pPr>
              <w:jc w:val="center"/>
              <w:rPr>
                <w:rFonts w:ascii="Times New Roman" w:eastAsia="Calibri" w:hAnsi="Times New Roman" w:cs="Times New Roman"/>
                <w:b/>
                <w:sz w:val="24"/>
                <w:szCs w:val="24"/>
              </w:rPr>
            </w:pPr>
            <w:r w:rsidRPr="00E878FF">
              <w:rPr>
                <w:rFonts w:ascii="Times New Roman" w:eastAsia="Calibri" w:hAnsi="Times New Roman" w:cs="Times New Roman"/>
                <w:b/>
                <w:sz w:val="24"/>
                <w:szCs w:val="24"/>
              </w:rPr>
              <w:t>35</w:t>
            </w:r>
          </w:p>
        </w:tc>
        <w:tc>
          <w:tcPr>
            <w:tcW w:w="992" w:type="dxa"/>
            <w:tcBorders>
              <w:top w:val="single" w:sz="4" w:space="0" w:color="000000" w:themeColor="text1"/>
              <w:left w:val="single" w:sz="4" w:space="0" w:color="auto"/>
              <w:bottom w:val="single" w:sz="4" w:space="0" w:color="000000" w:themeColor="text1"/>
              <w:right w:val="single" w:sz="4" w:space="0" w:color="000000" w:themeColor="text1"/>
            </w:tcBorders>
          </w:tcPr>
          <w:p w:rsidR="007D29B2" w:rsidRPr="00E878FF" w:rsidRDefault="007D29B2" w:rsidP="00F877EF">
            <w:pPr>
              <w:jc w:val="center"/>
              <w:rPr>
                <w:rFonts w:ascii="Times New Roman" w:eastAsia="Calibri" w:hAnsi="Times New Roman" w:cs="Times New Roman"/>
                <w:b/>
                <w:sz w:val="24"/>
                <w:szCs w:val="24"/>
              </w:rPr>
            </w:pPr>
            <w:r w:rsidRPr="00E878FF">
              <w:rPr>
                <w:rFonts w:ascii="Times New Roman" w:eastAsia="Calibri" w:hAnsi="Times New Roman" w:cs="Times New Roman"/>
                <w:b/>
                <w:sz w:val="24"/>
                <w:szCs w:val="24"/>
              </w:rPr>
              <w:t>1</w:t>
            </w:r>
          </w:p>
        </w:tc>
      </w:tr>
      <w:tr w:rsidR="007D29B2" w:rsidRPr="00E878FF" w:rsidTr="00F877EF">
        <w:tc>
          <w:tcPr>
            <w:tcW w:w="2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29B2" w:rsidRPr="00E878FF" w:rsidRDefault="007D29B2" w:rsidP="00F877EF">
            <w:pPr>
              <w:jc w:val="center"/>
              <w:rPr>
                <w:rFonts w:ascii="Times New Roman" w:eastAsia="Calibri" w:hAnsi="Times New Roman" w:cs="Times New Roman"/>
                <w:b/>
                <w:sz w:val="24"/>
                <w:szCs w:val="24"/>
              </w:rPr>
            </w:pPr>
            <w:r w:rsidRPr="00E878FF">
              <w:rPr>
                <w:rFonts w:ascii="Times New Roman" w:eastAsia="Calibri" w:hAnsi="Times New Roman" w:cs="Times New Roman"/>
                <w:b/>
                <w:sz w:val="24"/>
                <w:szCs w:val="24"/>
              </w:rPr>
              <w:t>Основы духовно-нравственной культуры народов России</w:t>
            </w:r>
          </w:p>
        </w:tc>
        <w:tc>
          <w:tcPr>
            <w:tcW w:w="23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29B2" w:rsidRPr="00E878FF" w:rsidRDefault="007D29B2" w:rsidP="00F877EF">
            <w:pPr>
              <w:jc w:val="both"/>
              <w:rPr>
                <w:rFonts w:ascii="Times New Roman" w:eastAsia="Calibri" w:hAnsi="Times New Roman" w:cs="Times New Roman"/>
                <w:sz w:val="24"/>
                <w:szCs w:val="24"/>
              </w:rPr>
            </w:pPr>
            <w:r>
              <w:rPr>
                <w:rFonts w:ascii="Times New Roman" w:eastAsia="Calibri" w:hAnsi="Times New Roman" w:cs="Times New Roman"/>
                <w:sz w:val="24"/>
                <w:szCs w:val="24"/>
              </w:rPr>
              <w:t>ОПК</w:t>
            </w:r>
          </w:p>
          <w:p w:rsidR="007D29B2" w:rsidRPr="00E878FF" w:rsidRDefault="007D29B2" w:rsidP="00F877EF">
            <w:pPr>
              <w:jc w:val="both"/>
              <w:rPr>
                <w:rFonts w:ascii="Times New Roman" w:eastAsia="Calibri" w:hAnsi="Times New Roman" w:cs="Times New Roman"/>
                <w:sz w:val="24"/>
                <w:szCs w:val="24"/>
              </w:rPr>
            </w:pPr>
            <w:r w:rsidRPr="00E878FF">
              <w:rPr>
                <w:rFonts w:ascii="Times New Roman" w:eastAsia="Calibri" w:hAnsi="Times New Roman" w:cs="Times New Roman"/>
                <w:sz w:val="24"/>
                <w:szCs w:val="24"/>
              </w:rPr>
              <w:t>Живое слово</w:t>
            </w:r>
          </w:p>
          <w:p w:rsidR="007D29B2" w:rsidRPr="00E878FF" w:rsidRDefault="007D29B2" w:rsidP="00F877EF">
            <w:pPr>
              <w:jc w:val="both"/>
              <w:rPr>
                <w:rFonts w:ascii="Times New Roman" w:eastAsia="Calibri" w:hAnsi="Times New Roman" w:cs="Times New Roman"/>
                <w:sz w:val="24"/>
                <w:szCs w:val="24"/>
              </w:rPr>
            </w:pPr>
            <w:r>
              <w:rPr>
                <w:rFonts w:ascii="Times New Roman" w:eastAsia="Calibri" w:hAnsi="Times New Roman" w:cs="Times New Roman"/>
                <w:sz w:val="24"/>
                <w:szCs w:val="24"/>
              </w:rPr>
              <w:t>Краеведение</w:t>
            </w:r>
          </w:p>
        </w:tc>
        <w:tc>
          <w:tcPr>
            <w:tcW w:w="1134" w:type="dxa"/>
            <w:tcBorders>
              <w:top w:val="single" w:sz="4" w:space="0" w:color="000000" w:themeColor="text1"/>
              <w:left w:val="single" w:sz="4" w:space="0" w:color="000000" w:themeColor="text1"/>
              <w:bottom w:val="single" w:sz="4" w:space="0" w:color="000000" w:themeColor="text1"/>
              <w:right w:val="single" w:sz="4" w:space="0" w:color="auto"/>
            </w:tcBorders>
          </w:tcPr>
          <w:p w:rsidR="007D29B2" w:rsidRPr="00E878FF" w:rsidRDefault="007D29B2" w:rsidP="00F877EF">
            <w:pPr>
              <w:jc w:val="center"/>
              <w:rPr>
                <w:rFonts w:ascii="Times New Roman" w:eastAsia="Calibri" w:hAnsi="Times New Roman" w:cs="Times New Roman"/>
                <w:sz w:val="24"/>
                <w:szCs w:val="24"/>
              </w:rPr>
            </w:pPr>
          </w:p>
        </w:tc>
        <w:tc>
          <w:tcPr>
            <w:tcW w:w="1134" w:type="dxa"/>
            <w:tcBorders>
              <w:top w:val="single" w:sz="4" w:space="0" w:color="000000" w:themeColor="text1"/>
              <w:left w:val="single" w:sz="4" w:space="0" w:color="auto"/>
              <w:bottom w:val="single" w:sz="4" w:space="0" w:color="000000" w:themeColor="text1"/>
              <w:right w:val="single" w:sz="4" w:space="0" w:color="auto"/>
            </w:tcBorders>
          </w:tcPr>
          <w:p w:rsidR="007D29B2" w:rsidRPr="00E878FF" w:rsidRDefault="007D29B2" w:rsidP="00F877EF">
            <w:pPr>
              <w:jc w:val="center"/>
              <w:rPr>
                <w:rFonts w:ascii="Times New Roman" w:eastAsia="Calibri" w:hAnsi="Times New Roman" w:cs="Times New Roman"/>
                <w:sz w:val="24"/>
                <w:szCs w:val="24"/>
              </w:rPr>
            </w:pPr>
          </w:p>
        </w:tc>
        <w:tc>
          <w:tcPr>
            <w:tcW w:w="1303" w:type="dxa"/>
            <w:tcBorders>
              <w:top w:val="single" w:sz="4" w:space="0" w:color="000000" w:themeColor="text1"/>
              <w:left w:val="single" w:sz="4" w:space="0" w:color="auto"/>
              <w:bottom w:val="single" w:sz="4" w:space="0" w:color="000000" w:themeColor="text1"/>
              <w:right w:val="single" w:sz="4" w:space="0" w:color="000000" w:themeColor="text1"/>
            </w:tcBorders>
          </w:tcPr>
          <w:p w:rsidR="007D29B2" w:rsidRPr="00E878FF" w:rsidRDefault="007D29B2" w:rsidP="00F877EF">
            <w:pPr>
              <w:rPr>
                <w:rFonts w:ascii="Times New Roman" w:eastAsia="Calibri" w:hAnsi="Times New Roman" w:cs="Times New Roman"/>
                <w:sz w:val="24"/>
                <w:szCs w:val="24"/>
                <w:lang w:val="en-US"/>
              </w:rPr>
            </w:pPr>
            <w:r w:rsidRPr="00E878FF">
              <w:rPr>
                <w:rFonts w:ascii="Times New Roman" w:eastAsia="Calibri" w:hAnsi="Times New Roman" w:cs="Times New Roman"/>
                <w:sz w:val="24"/>
                <w:szCs w:val="24"/>
              </w:rPr>
              <w:t xml:space="preserve">     </w:t>
            </w:r>
            <w:r w:rsidRPr="00E878FF">
              <w:rPr>
                <w:rFonts w:ascii="Times New Roman" w:eastAsia="Calibri" w:hAnsi="Times New Roman" w:cs="Times New Roman"/>
                <w:sz w:val="24"/>
                <w:szCs w:val="24"/>
                <w:lang w:val="en-US"/>
              </w:rPr>
              <w:t>35</w:t>
            </w:r>
          </w:p>
        </w:tc>
        <w:tc>
          <w:tcPr>
            <w:tcW w:w="992" w:type="dxa"/>
            <w:tcBorders>
              <w:top w:val="single" w:sz="4" w:space="0" w:color="000000" w:themeColor="text1"/>
              <w:left w:val="single" w:sz="4" w:space="0" w:color="auto"/>
              <w:bottom w:val="single" w:sz="4" w:space="0" w:color="000000" w:themeColor="text1"/>
              <w:right w:val="single" w:sz="4" w:space="0" w:color="000000" w:themeColor="text1"/>
            </w:tcBorders>
          </w:tcPr>
          <w:p w:rsidR="007D29B2" w:rsidRPr="00E878FF" w:rsidRDefault="007D29B2" w:rsidP="00F877EF">
            <w:pPr>
              <w:jc w:val="center"/>
              <w:rPr>
                <w:rFonts w:ascii="Times New Roman" w:eastAsia="Calibri" w:hAnsi="Times New Roman" w:cs="Times New Roman"/>
                <w:b/>
                <w:sz w:val="24"/>
                <w:szCs w:val="24"/>
              </w:rPr>
            </w:pPr>
            <w:r w:rsidRPr="00E878FF">
              <w:rPr>
                <w:rFonts w:ascii="Times New Roman" w:eastAsia="Calibri" w:hAnsi="Times New Roman" w:cs="Times New Roman"/>
                <w:b/>
                <w:sz w:val="24"/>
                <w:szCs w:val="24"/>
              </w:rPr>
              <w:t>35</w:t>
            </w:r>
          </w:p>
        </w:tc>
        <w:tc>
          <w:tcPr>
            <w:tcW w:w="992" w:type="dxa"/>
            <w:tcBorders>
              <w:top w:val="single" w:sz="4" w:space="0" w:color="000000" w:themeColor="text1"/>
              <w:left w:val="single" w:sz="4" w:space="0" w:color="auto"/>
              <w:bottom w:val="single" w:sz="4" w:space="0" w:color="000000" w:themeColor="text1"/>
              <w:right w:val="single" w:sz="4" w:space="0" w:color="000000" w:themeColor="text1"/>
            </w:tcBorders>
          </w:tcPr>
          <w:p w:rsidR="007D29B2" w:rsidRPr="00E878FF" w:rsidRDefault="007D29B2" w:rsidP="00F877EF">
            <w:pPr>
              <w:jc w:val="center"/>
              <w:rPr>
                <w:rFonts w:ascii="Times New Roman" w:eastAsia="Calibri" w:hAnsi="Times New Roman" w:cs="Times New Roman"/>
                <w:b/>
                <w:sz w:val="24"/>
                <w:szCs w:val="24"/>
              </w:rPr>
            </w:pPr>
            <w:r w:rsidRPr="00E878FF">
              <w:rPr>
                <w:rFonts w:ascii="Times New Roman" w:eastAsia="Calibri" w:hAnsi="Times New Roman" w:cs="Times New Roman"/>
                <w:b/>
                <w:sz w:val="24"/>
                <w:szCs w:val="24"/>
              </w:rPr>
              <w:t>1</w:t>
            </w:r>
          </w:p>
        </w:tc>
      </w:tr>
      <w:tr w:rsidR="007D29B2" w:rsidRPr="00E878FF" w:rsidTr="00F877EF">
        <w:trPr>
          <w:trHeight w:val="271"/>
        </w:trPr>
        <w:tc>
          <w:tcPr>
            <w:tcW w:w="2374" w:type="dxa"/>
            <w:vMerge w:val="restart"/>
            <w:tcBorders>
              <w:top w:val="single" w:sz="4" w:space="0" w:color="000000" w:themeColor="text1"/>
              <w:left w:val="single" w:sz="4" w:space="0" w:color="000000" w:themeColor="text1"/>
              <w:right w:val="single" w:sz="4" w:space="0" w:color="000000" w:themeColor="text1"/>
            </w:tcBorders>
            <w:hideMark/>
          </w:tcPr>
          <w:p w:rsidR="007D29B2" w:rsidRPr="00E878FF" w:rsidRDefault="007D29B2" w:rsidP="00F877EF">
            <w:pPr>
              <w:jc w:val="center"/>
              <w:rPr>
                <w:rFonts w:ascii="Times New Roman" w:eastAsia="Calibri" w:hAnsi="Times New Roman" w:cs="Times New Roman"/>
                <w:b/>
                <w:sz w:val="24"/>
                <w:szCs w:val="24"/>
              </w:rPr>
            </w:pPr>
            <w:proofErr w:type="gramStart"/>
            <w:r w:rsidRPr="00E878FF">
              <w:rPr>
                <w:rFonts w:ascii="Times New Roman" w:eastAsia="Calibri" w:hAnsi="Times New Roman" w:cs="Times New Roman"/>
                <w:b/>
                <w:sz w:val="24"/>
                <w:szCs w:val="24"/>
              </w:rPr>
              <w:t>Естественно-научные</w:t>
            </w:r>
            <w:proofErr w:type="gramEnd"/>
            <w:r w:rsidRPr="00E878FF">
              <w:rPr>
                <w:rFonts w:ascii="Times New Roman" w:eastAsia="Calibri" w:hAnsi="Times New Roman" w:cs="Times New Roman"/>
                <w:b/>
                <w:sz w:val="24"/>
                <w:szCs w:val="24"/>
              </w:rPr>
              <w:t xml:space="preserve"> предметы</w:t>
            </w:r>
          </w:p>
        </w:tc>
        <w:tc>
          <w:tcPr>
            <w:tcW w:w="2385" w:type="dxa"/>
            <w:tcBorders>
              <w:top w:val="single" w:sz="4" w:space="0" w:color="000000" w:themeColor="text1"/>
              <w:left w:val="single" w:sz="4" w:space="0" w:color="000000" w:themeColor="text1"/>
              <w:bottom w:val="single" w:sz="4" w:space="0" w:color="auto"/>
              <w:right w:val="single" w:sz="4" w:space="0" w:color="000000" w:themeColor="text1"/>
            </w:tcBorders>
          </w:tcPr>
          <w:p w:rsidR="007D29B2" w:rsidRPr="00E878FF" w:rsidRDefault="007D29B2" w:rsidP="00F877EF">
            <w:pPr>
              <w:jc w:val="both"/>
              <w:rPr>
                <w:rFonts w:ascii="Times New Roman" w:eastAsia="Calibri" w:hAnsi="Times New Roman" w:cs="Times New Roman"/>
                <w:sz w:val="24"/>
                <w:szCs w:val="24"/>
              </w:rPr>
            </w:pPr>
            <w:r w:rsidRPr="00E878FF">
              <w:rPr>
                <w:rFonts w:ascii="Times New Roman" w:eastAsia="Calibri" w:hAnsi="Times New Roman" w:cs="Times New Roman"/>
                <w:sz w:val="24"/>
                <w:szCs w:val="24"/>
              </w:rPr>
              <w:t>Физика</w:t>
            </w:r>
          </w:p>
        </w:tc>
        <w:tc>
          <w:tcPr>
            <w:tcW w:w="1134" w:type="dxa"/>
            <w:tcBorders>
              <w:top w:val="single" w:sz="4" w:space="0" w:color="000000" w:themeColor="text1"/>
              <w:left w:val="single" w:sz="4" w:space="0" w:color="000000" w:themeColor="text1"/>
              <w:bottom w:val="single" w:sz="4" w:space="0" w:color="auto"/>
              <w:right w:val="single" w:sz="4" w:space="0" w:color="auto"/>
            </w:tcBorders>
          </w:tcPr>
          <w:p w:rsidR="007D29B2" w:rsidRPr="00E878FF" w:rsidRDefault="007D29B2" w:rsidP="00F877EF">
            <w:pPr>
              <w:jc w:val="center"/>
              <w:rPr>
                <w:rFonts w:ascii="Times New Roman" w:eastAsia="Calibri" w:hAnsi="Times New Roman" w:cs="Times New Roman"/>
                <w:sz w:val="24"/>
                <w:szCs w:val="24"/>
              </w:rPr>
            </w:pPr>
            <w:r w:rsidRPr="00E878FF">
              <w:rPr>
                <w:rFonts w:ascii="Times New Roman" w:eastAsia="Calibri" w:hAnsi="Times New Roman" w:cs="Times New Roman"/>
                <w:sz w:val="24"/>
                <w:szCs w:val="24"/>
              </w:rPr>
              <w:t>55</w:t>
            </w:r>
          </w:p>
        </w:tc>
        <w:tc>
          <w:tcPr>
            <w:tcW w:w="1134" w:type="dxa"/>
            <w:tcBorders>
              <w:top w:val="single" w:sz="4" w:space="0" w:color="000000" w:themeColor="text1"/>
              <w:left w:val="single" w:sz="4" w:space="0" w:color="auto"/>
              <w:bottom w:val="single" w:sz="4" w:space="0" w:color="auto"/>
              <w:right w:val="single" w:sz="4" w:space="0" w:color="auto"/>
            </w:tcBorders>
          </w:tcPr>
          <w:p w:rsidR="007D29B2" w:rsidRPr="00E878FF" w:rsidRDefault="007D29B2" w:rsidP="00F877EF">
            <w:pPr>
              <w:jc w:val="center"/>
              <w:rPr>
                <w:rFonts w:ascii="Times New Roman" w:eastAsia="Calibri" w:hAnsi="Times New Roman" w:cs="Times New Roman"/>
                <w:sz w:val="24"/>
                <w:szCs w:val="24"/>
              </w:rPr>
            </w:pPr>
            <w:r w:rsidRPr="00E878FF">
              <w:rPr>
                <w:rFonts w:ascii="Times New Roman" w:eastAsia="Calibri" w:hAnsi="Times New Roman" w:cs="Times New Roman"/>
                <w:sz w:val="24"/>
                <w:szCs w:val="24"/>
              </w:rPr>
              <w:t>15</w:t>
            </w:r>
          </w:p>
        </w:tc>
        <w:tc>
          <w:tcPr>
            <w:tcW w:w="1303" w:type="dxa"/>
            <w:tcBorders>
              <w:top w:val="single" w:sz="4" w:space="0" w:color="000000" w:themeColor="text1"/>
              <w:left w:val="single" w:sz="4" w:space="0" w:color="auto"/>
              <w:bottom w:val="single" w:sz="4" w:space="0" w:color="auto"/>
              <w:right w:val="single" w:sz="4" w:space="0" w:color="000000" w:themeColor="text1"/>
            </w:tcBorders>
          </w:tcPr>
          <w:p w:rsidR="007D29B2" w:rsidRPr="00E878FF" w:rsidRDefault="007D29B2" w:rsidP="00F877EF">
            <w:pPr>
              <w:jc w:val="center"/>
              <w:rPr>
                <w:rFonts w:ascii="Times New Roman" w:eastAsia="Calibri" w:hAnsi="Times New Roman" w:cs="Times New Roman"/>
                <w:sz w:val="24"/>
                <w:szCs w:val="24"/>
              </w:rPr>
            </w:pPr>
          </w:p>
        </w:tc>
        <w:tc>
          <w:tcPr>
            <w:tcW w:w="992" w:type="dxa"/>
            <w:tcBorders>
              <w:top w:val="single" w:sz="4" w:space="0" w:color="000000" w:themeColor="text1"/>
              <w:left w:val="single" w:sz="4" w:space="0" w:color="auto"/>
              <w:bottom w:val="single" w:sz="4" w:space="0" w:color="auto"/>
              <w:right w:val="single" w:sz="4" w:space="0" w:color="000000" w:themeColor="text1"/>
            </w:tcBorders>
          </w:tcPr>
          <w:p w:rsidR="007D29B2" w:rsidRPr="00E878FF" w:rsidRDefault="007D29B2" w:rsidP="00F877EF">
            <w:pPr>
              <w:jc w:val="center"/>
              <w:rPr>
                <w:rFonts w:ascii="Times New Roman" w:eastAsia="Calibri" w:hAnsi="Times New Roman" w:cs="Times New Roman"/>
                <w:b/>
                <w:sz w:val="24"/>
                <w:szCs w:val="24"/>
              </w:rPr>
            </w:pPr>
            <w:r w:rsidRPr="00E878FF">
              <w:rPr>
                <w:rFonts w:ascii="Times New Roman" w:eastAsia="Calibri" w:hAnsi="Times New Roman" w:cs="Times New Roman"/>
                <w:b/>
                <w:sz w:val="24"/>
                <w:szCs w:val="24"/>
              </w:rPr>
              <w:t>70</w:t>
            </w:r>
          </w:p>
        </w:tc>
        <w:tc>
          <w:tcPr>
            <w:tcW w:w="992" w:type="dxa"/>
            <w:tcBorders>
              <w:top w:val="single" w:sz="4" w:space="0" w:color="000000" w:themeColor="text1"/>
              <w:left w:val="single" w:sz="4" w:space="0" w:color="auto"/>
              <w:bottom w:val="single" w:sz="4" w:space="0" w:color="auto"/>
              <w:right w:val="single" w:sz="4" w:space="0" w:color="000000" w:themeColor="text1"/>
            </w:tcBorders>
          </w:tcPr>
          <w:p w:rsidR="007D29B2" w:rsidRPr="00E878FF" w:rsidRDefault="007D29B2" w:rsidP="00F877EF">
            <w:pPr>
              <w:jc w:val="center"/>
              <w:rPr>
                <w:rFonts w:ascii="Times New Roman" w:eastAsia="Calibri" w:hAnsi="Times New Roman" w:cs="Times New Roman"/>
                <w:b/>
                <w:sz w:val="24"/>
                <w:szCs w:val="24"/>
              </w:rPr>
            </w:pPr>
            <w:r w:rsidRPr="00E878FF">
              <w:rPr>
                <w:rFonts w:ascii="Times New Roman" w:eastAsia="Calibri" w:hAnsi="Times New Roman" w:cs="Times New Roman"/>
                <w:b/>
                <w:sz w:val="24"/>
                <w:szCs w:val="24"/>
              </w:rPr>
              <w:t>2</w:t>
            </w:r>
          </w:p>
        </w:tc>
      </w:tr>
      <w:tr w:rsidR="007D29B2" w:rsidRPr="00E878FF" w:rsidTr="00F877EF">
        <w:trPr>
          <w:trHeight w:val="285"/>
        </w:trPr>
        <w:tc>
          <w:tcPr>
            <w:tcW w:w="2374" w:type="dxa"/>
            <w:vMerge/>
            <w:tcBorders>
              <w:left w:val="single" w:sz="4" w:space="0" w:color="000000" w:themeColor="text1"/>
              <w:bottom w:val="single" w:sz="4" w:space="0" w:color="000000" w:themeColor="text1"/>
              <w:right w:val="single" w:sz="4" w:space="0" w:color="000000" w:themeColor="text1"/>
            </w:tcBorders>
          </w:tcPr>
          <w:p w:rsidR="007D29B2" w:rsidRPr="00E878FF" w:rsidRDefault="007D29B2" w:rsidP="00F877EF">
            <w:pPr>
              <w:jc w:val="center"/>
              <w:rPr>
                <w:rFonts w:ascii="Times New Roman" w:eastAsia="Calibri" w:hAnsi="Times New Roman" w:cs="Times New Roman"/>
                <w:b/>
                <w:sz w:val="24"/>
                <w:szCs w:val="24"/>
              </w:rPr>
            </w:pPr>
          </w:p>
        </w:tc>
        <w:tc>
          <w:tcPr>
            <w:tcW w:w="2385" w:type="dxa"/>
            <w:tcBorders>
              <w:top w:val="single" w:sz="4" w:space="0" w:color="auto"/>
              <w:left w:val="single" w:sz="4" w:space="0" w:color="000000" w:themeColor="text1"/>
              <w:right w:val="single" w:sz="4" w:space="0" w:color="000000" w:themeColor="text1"/>
            </w:tcBorders>
          </w:tcPr>
          <w:p w:rsidR="007D29B2" w:rsidRPr="00E878FF" w:rsidRDefault="007D29B2" w:rsidP="00F877EF">
            <w:pPr>
              <w:jc w:val="both"/>
              <w:rPr>
                <w:rFonts w:ascii="Times New Roman" w:eastAsia="Calibri" w:hAnsi="Times New Roman" w:cs="Times New Roman"/>
                <w:sz w:val="24"/>
                <w:szCs w:val="24"/>
              </w:rPr>
            </w:pPr>
            <w:r w:rsidRPr="00E878FF">
              <w:rPr>
                <w:rFonts w:ascii="Times New Roman" w:eastAsia="Calibri" w:hAnsi="Times New Roman" w:cs="Times New Roman"/>
                <w:sz w:val="24"/>
                <w:szCs w:val="24"/>
              </w:rPr>
              <w:t>Биология</w:t>
            </w:r>
          </w:p>
        </w:tc>
        <w:tc>
          <w:tcPr>
            <w:tcW w:w="1134" w:type="dxa"/>
            <w:tcBorders>
              <w:top w:val="single" w:sz="4" w:space="0" w:color="auto"/>
              <w:left w:val="single" w:sz="4" w:space="0" w:color="000000" w:themeColor="text1"/>
              <w:right w:val="single" w:sz="4" w:space="0" w:color="auto"/>
            </w:tcBorders>
          </w:tcPr>
          <w:p w:rsidR="007D29B2" w:rsidRPr="00E878FF" w:rsidRDefault="007D29B2" w:rsidP="00F877EF">
            <w:pPr>
              <w:jc w:val="center"/>
              <w:rPr>
                <w:rFonts w:ascii="Times New Roman" w:eastAsia="Calibri" w:hAnsi="Times New Roman" w:cs="Times New Roman"/>
                <w:sz w:val="24"/>
                <w:szCs w:val="24"/>
              </w:rPr>
            </w:pPr>
            <w:r>
              <w:rPr>
                <w:rFonts w:ascii="Times New Roman" w:eastAsia="Calibri" w:hAnsi="Times New Roman" w:cs="Times New Roman"/>
                <w:sz w:val="24"/>
                <w:szCs w:val="24"/>
              </w:rPr>
              <w:t>30</w:t>
            </w:r>
          </w:p>
        </w:tc>
        <w:tc>
          <w:tcPr>
            <w:tcW w:w="1134" w:type="dxa"/>
            <w:tcBorders>
              <w:top w:val="single" w:sz="4" w:space="0" w:color="auto"/>
              <w:left w:val="single" w:sz="4" w:space="0" w:color="auto"/>
              <w:right w:val="single" w:sz="4" w:space="0" w:color="auto"/>
            </w:tcBorders>
          </w:tcPr>
          <w:p w:rsidR="007D29B2" w:rsidRPr="00E878FF" w:rsidRDefault="007D29B2" w:rsidP="00F877EF">
            <w:pPr>
              <w:jc w:val="center"/>
              <w:rPr>
                <w:rFonts w:ascii="Times New Roman" w:eastAsia="Calibri" w:hAnsi="Times New Roman" w:cs="Times New Roman"/>
                <w:sz w:val="24"/>
                <w:szCs w:val="24"/>
              </w:rPr>
            </w:pPr>
            <w:r>
              <w:rPr>
                <w:rFonts w:ascii="Times New Roman" w:eastAsia="Calibri" w:hAnsi="Times New Roman" w:cs="Times New Roman"/>
                <w:sz w:val="24"/>
                <w:szCs w:val="24"/>
              </w:rPr>
              <w:t>5</w:t>
            </w:r>
          </w:p>
        </w:tc>
        <w:tc>
          <w:tcPr>
            <w:tcW w:w="1303" w:type="dxa"/>
            <w:tcBorders>
              <w:top w:val="single" w:sz="4" w:space="0" w:color="auto"/>
              <w:left w:val="single" w:sz="4" w:space="0" w:color="auto"/>
              <w:right w:val="single" w:sz="4" w:space="0" w:color="000000" w:themeColor="text1"/>
            </w:tcBorders>
          </w:tcPr>
          <w:p w:rsidR="007D29B2" w:rsidRPr="00E878FF" w:rsidRDefault="007D29B2" w:rsidP="00F877EF">
            <w:pPr>
              <w:jc w:val="center"/>
              <w:rPr>
                <w:rFonts w:ascii="Times New Roman" w:eastAsia="Calibri" w:hAnsi="Times New Roman" w:cs="Times New Roman"/>
                <w:sz w:val="24"/>
                <w:szCs w:val="24"/>
              </w:rPr>
            </w:pPr>
          </w:p>
        </w:tc>
        <w:tc>
          <w:tcPr>
            <w:tcW w:w="992" w:type="dxa"/>
            <w:tcBorders>
              <w:top w:val="single" w:sz="4" w:space="0" w:color="auto"/>
              <w:left w:val="single" w:sz="4" w:space="0" w:color="auto"/>
              <w:right w:val="single" w:sz="4" w:space="0" w:color="000000" w:themeColor="text1"/>
            </w:tcBorders>
          </w:tcPr>
          <w:p w:rsidR="007D29B2" w:rsidRPr="00E878FF" w:rsidRDefault="007D29B2" w:rsidP="00F877EF">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35</w:t>
            </w:r>
          </w:p>
        </w:tc>
        <w:tc>
          <w:tcPr>
            <w:tcW w:w="992" w:type="dxa"/>
            <w:tcBorders>
              <w:top w:val="single" w:sz="4" w:space="0" w:color="auto"/>
              <w:left w:val="single" w:sz="4" w:space="0" w:color="auto"/>
              <w:right w:val="single" w:sz="4" w:space="0" w:color="000000" w:themeColor="text1"/>
            </w:tcBorders>
          </w:tcPr>
          <w:p w:rsidR="007D29B2" w:rsidRPr="00E878FF" w:rsidRDefault="007D29B2" w:rsidP="00F877EF">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1</w:t>
            </w:r>
          </w:p>
        </w:tc>
      </w:tr>
      <w:tr w:rsidR="007D29B2" w:rsidRPr="00E878FF" w:rsidTr="00F877EF">
        <w:tc>
          <w:tcPr>
            <w:tcW w:w="237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29B2" w:rsidRPr="00E878FF" w:rsidRDefault="007D29B2" w:rsidP="00F877EF">
            <w:pPr>
              <w:jc w:val="center"/>
              <w:rPr>
                <w:rFonts w:ascii="Times New Roman" w:eastAsia="Calibri" w:hAnsi="Times New Roman" w:cs="Times New Roman"/>
                <w:b/>
                <w:sz w:val="24"/>
                <w:szCs w:val="24"/>
              </w:rPr>
            </w:pPr>
            <w:r w:rsidRPr="00E878FF">
              <w:rPr>
                <w:rFonts w:ascii="Times New Roman" w:eastAsia="Calibri" w:hAnsi="Times New Roman" w:cs="Times New Roman"/>
                <w:b/>
                <w:sz w:val="24"/>
                <w:szCs w:val="24"/>
              </w:rPr>
              <w:t>Искусство</w:t>
            </w:r>
          </w:p>
        </w:tc>
        <w:tc>
          <w:tcPr>
            <w:tcW w:w="23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D29B2" w:rsidRPr="00E878FF" w:rsidRDefault="007D29B2" w:rsidP="00F877EF">
            <w:pPr>
              <w:jc w:val="both"/>
              <w:rPr>
                <w:rFonts w:ascii="Times New Roman" w:eastAsia="Calibri" w:hAnsi="Times New Roman" w:cs="Times New Roman"/>
                <w:sz w:val="24"/>
                <w:szCs w:val="24"/>
              </w:rPr>
            </w:pPr>
            <w:r w:rsidRPr="00E878FF">
              <w:rPr>
                <w:rFonts w:ascii="Times New Roman" w:eastAsia="Calibri" w:hAnsi="Times New Roman" w:cs="Times New Roman"/>
                <w:sz w:val="24"/>
                <w:szCs w:val="24"/>
              </w:rPr>
              <w:t>Изобразительное искусство</w:t>
            </w:r>
          </w:p>
        </w:tc>
        <w:tc>
          <w:tcPr>
            <w:tcW w:w="1134" w:type="dxa"/>
            <w:tcBorders>
              <w:top w:val="single" w:sz="4" w:space="0" w:color="000000" w:themeColor="text1"/>
              <w:left w:val="single" w:sz="4" w:space="0" w:color="000000" w:themeColor="text1"/>
              <w:bottom w:val="single" w:sz="4" w:space="0" w:color="000000" w:themeColor="text1"/>
              <w:right w:val="single" w:sz="4" w:space="0" w:color="auto"/>
            </w:tcBorders>
          </w:tcPr>
          <w:p w:rsidR="007D29B2" w:rsidRPr="00E878FF" w:rsidRDefault="007D29B2" w:rsidP="00F877EF">
            <w:pPr>
              <w:jc w:val="center"/>
              <w:rPr>
                <w:rFonts w:ascii="Times New Roman" w:eastAsia="Calibri" w:hAnsi="Times New Roman" w:cs="Times New Roman"/>
                <w:sz w:val="24"/>
                <w:szCs w:val="24"/>
                <w:lang w:val="en-US"/>
              </w:rPr>
            </w:pPr>
            <w:r w:rsidRPr="00E878FF">
              <w:rPr>
                <w:rFonts w:ascii="Times New Roman" w:eastAsia="Calibri" w:hAnsi="Times New Roman" w:cs="Times New Roman"/>
                <w:sz w:val="24"/>
                <w:szCs w:val="24"/>
              </w:rPr>
              <w:t>2</w:t>
            </w:r>
            <w:r w:rsidRPr="00E878FF">
              <w:rPr>
                <w:rFonts w:ascii="Times New Roman" w:eastAsia="Calibri" w:hAnsi="Times New Roman" w:cs="Times New Roman"/>
                <w:sz w:val="24"/>
                <w:szCs w:val="24"/>
                <w:lang w:val="en-US"/>
              </w:rPr>
              <w:t>5</w:t>
            </w:r>
          </w:p>
        </w:tc>
        <w:tc>
          <w:tcPr>
            <w:tcW w:w="1134" w:type="dxa"/>
            <w:tcBorders>
              <w:top w:val="single" w:sz="4" w:space="0" w:color="000000" w:themeColor="text1"/>
              <w:left w:val="single" w:sz="4" w:space="0" w:color="auto"/>
              <w:bottom w:val="single" w:sz="4" w:space="0" w:color="000000" w:themeColor="text1"/>
              <w:right w:val="single" w:sz="4" w:space="0" w:color="auto"/>
            </w:tcBorders>
          </w:tcPr>
          <w:p w:rsidR="007D29B2" w:rsidRPr="00E878FF" w:rsidRDefault="007D29B2" w:rsidP="00F877EF">
            <w:pPr>
              <w:jc w:val="center"/>
              <w:rPr>
                <w:rFonts w:ascii="Times New Roman" w:eastAsia="Calibri" w:hAnsi="Times New Roman" w:cs="Times New Roman"/>
                <w:sz w:val="24"/>
                <w:szCs w:val="24"/>
                <w:lang w:val="en-US"/>
              </w:rPr>
            </w:pPr>
            <w:r w:rsidRPr="00E878FF">
              <w:rPr>
                <w:rFonts w:ascii="Times New Roman" w:eastAsia="Calibri" w:hAnsi="Times New Roman" w:cs="Times New Roman"/>
                <w:sz w:val="24"/>
                <w:szCs w:val="24"/>
                <w:lang w:val="en-US"/>
              </w:rPr>
              <w:t>10</w:t>
            </w:r>
          </w:p>
        </w:tc>
        <w:tc>
          <w:tcPr>
            <w:tcW w:w="1303" w:type="dxa"/>
            <w:tcBorders>
              <w:top w:val="single" w:sz="4" w:space="0" w:color="000000" w:themeColor="text1"/>
              <w:left w:val="single" w:sz="4" w:space="0" w:color="auto"/>
              <w:bottom w:val="single" w:sz="4" w:space="0" w:color="000000" w:themeColor="text1"/>
              <w:right w:val="single" w:sz="4" w:space="0" w:color="000000" w:themeColor="text1"/>
            </w:tcBorders>
          </w:tcPr>
          <w:p w:rsidR="007D29B2" w:rsidRPr="00E878FF" w:rsidRDefault="007D29B2" w:rsidP="00F877EF">
            <w:pPr>
              <w:jc w:val="center"/>
              <w:rPr>
                <w:rFonts w:ascii="Times New Roman" w:eastAsia="Calibri" w:hAnsi="Times New Roman" w:cs="Times New Roman"/>
                <w:sz w:val="24"/>
                <w:szCs w:val="24"/>
              </w:rPr>
            </w:pPr>
          </w:p>
        </w:tc>
        <w:tc>
          <w:tcPr>
            <w:tcW w:w="992" w:type="dxa"/>
            <w:tcBorders>
              <w:top w:val="single" w:sz="4" w:space="0" w:color="000000" w:themeColor="text1"/>
              <w:left w:val="single" w:sz="4" w:space="0" w:color="auto"/>
              <w:bottom w:val="single" w:sz="4" w:space="0" w:color="000000" w:themeColor="text1"/>
              <w:right w:val="single" w:sz="4" w:space="0" w:color="000000" w:themeColor="text1"/>
            </w:tcBorders>
          </w:tcPr>
          <w:p w:rsidR="007D29B2" w:rsidRPr="00E878FF" w:rsidRDefault="007D29B2" w:rsidP="00F877EF">
            <w:pPr>
              <w:jc w:val="center"/>
              <w:rPr>
                <w:rFonts w:ascii="Times New Roman" w:eastAsia="Calibri" w:hAnsi="Times New Roman" w:cs="Times New Roman"/>
                <w:b/>
                <w:sz w:val="24"/>
                <w:szCs w:val="24"/>
              </w:rPr>
            </w:pPr>
            <w:r w:rsidRPr="00E878FF">
              <w:rPr>
                <w:rFonts w:ascii="Times New Roman" w:eastAsia="Calibri" w:hAnsi="Times New Roman" w:cs="Times New Roman"/>
                <w:b/>
                <w:sz w:val="24"/>
                <w:szCs w:val="24"/>
              </w:rPr>
              <w:t>35</w:t>
            </w:r>
          </w:p>
        </w:tc>
        <w:tc>
          <w:tcPr>
            <w:tcW w:w="992" w:type="dxa"/>
            <w:tcBorders>
              <w:top w:val="single" w:sz="4" w:space="0" w:color="000000" w:themeColor="text1"/>
              <w:left w:val="single" w:sz="4" w:space="0" w:color="auto"/>
              <w:bottom w:val="single" w:sz="4" w:space="0" w:color="000000" w:themeColor="text1"/>
              <w:right w:val="single" w:sz="4" w:space="0" w:color="000000" w:themeColor="text1"/>
            </w:tcBorders>
          </w:tcPr>
          <w:p w:rsidR="007D29B2" w:rsidRPr="00E878FF" w:rsidRDefault="007D29B2" w:rsidP="00F877EF">
            <w:pPr>
              <w:jc w:val="center"/>
              <w:rPr>
                <w:rFonts w:ascii="Times New Roman" w:eastAsia="Calibri" w:hAnsi="Times New Roman" w:cs="Times New Roman"/>
                <w:b/>
                <w:sz w:val="24"/>
                <w:szCs w:val="24"/>
              </w:rPr>
            </w:pPr>
            <w:r w:rsidRPr="00E878FF">
              <w:rPr>
                <w:rFonts w:ascii="Times New Roman" w:eastAsia="Calibri" w:hAnsi="Times New Roman" w:cs="Times New Roman"/>
                <w:b/>
                <w:sz w:val="24"/>
                <w:szCs w:val="24"/>
              </w:rPr>
              <w:t>1</w:t>
            </w:r>
          </w:p>
        </w:tc>
      </w:tr>
      <w:tr w:rsidR="007D29B2" w:rsidRPr="00E878FF" w:rsidTr="00F877EF">
        <w:tc>
          <w:tcPr>
            <w:tcW w:w="237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D29B2" w:rsidRPr="00E878FF" w:rsidRDefault="007D29B2" w:rsidP="00F877EF">
            <w:pPr>
              <w:jc w:val="center"/>
              <w:rPr>
                <w:rFonts w:ascii="Times New Roman" w:eastAsia="Calibri" w:hAnsi="Times New Roman" w:cs="Times New Roman"/>
                <w:b/>
                <w:sz w:val="24"/>
                <w:szCs w:val="24"/>
              </w:rPr>
            </w:pPr>
          </w:p>
        </w:tc>
        <w:tc>
          <w:tcPr>
            <w:tcW w:w="23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D29B2" w:rsidRPr="00E878FF" w:rsidRDefault="007D29B2" w:rsidP="00F877EF">
            <w:pPr>
              <w:jc w:val="both"/>
              <w:rPr>
                <w:rFonts w:ascii="Times New Roman" w:eastAsia="Calibri" w:hAnsi="Times New Roman" w:cs="Times New Roman"/>
                <w:sz w:val="24"/>
                <w:szCs w:val="24"/>
              </w:rPr>
            </w:pPr>
            <w:r w:rsidRPr="00E878FF">
              <w:rPr>
                <w:rFonts w:ascii="Times New Roman" w:eastAsia="Calibri" w:hAnsi="Times New Roman" w:cs="Times New Roman"/>
                <w:sz w:val="24"/>
                <w:szCs w:val="24"/>
              </w:rPr>
              <w:t>Музыка</w:t>
            </w:r>
          </w:p>
        </w:tc>
        <w:tc>
          <w:tcPr>
            <w:tcW w:w="1134" w:type="dxa"/>
            <w:tcBorders>
              <w:top w:val="single" w:sz="4" w:space="0" w:color="000000" w:themeColor="text1"/>
              <w:left w:val="single" w:sz="4" w:space="0" w:color="000000" w:themeColor="text1"/>
              <w:bottom w:val="single" w:sz="4" w:space="0" w:color="000000" w:themeColor="text1"/>
              <w:right w:val="single" w:sz="4" w:space="0" w:color="auto"/>
            </w:tcBorders>
          </w:tcPr>
          <w:p w:rsidR="007D29B2" w:rsidRPr="00E878FF" w:rsidRDefault="007D29B2" w:rsidP="00F877EF">
            <w:pPr>
              <w:jc w:val="center"/>
              <w:rPr>
                <w:rFonts w:ascii="Times New Roman" w:eastAsia="Calibri" w:hAnsi="Times New Roman" w:cs="Times New Roman"/>
                <w:sz w:val="24"/>
                <w:szCs w:val="24"/>
                <w:lang w:val="en-US"/>
              </w:rPr>
            </w:pPr>
            <w:r w:rsidRPr="00E878FF">
              <w:rPr>
                <w:rFonts w:ascii="Times New Roman" w:eastAsia="Calibri" w:hAnsi="Times New Roman" w:cs="Times New Roman"/>
                <w:sz w:val="24"/>
                <w:szCs w:val="24"/>
              </w:rPr>
              <w:t>2</w:t>
            </w:r>
            <w:r w:rsidRPr="00E878FF">
              <w:rPr>
                <w:rFonts w:ascii="Times New Roman" w:eastAsia="Calibri" w:hAnsi="Times New Roman" w:cs="Times New Roman"/>
                <w:sz w:val="24"/>
                <w:szCs w:val="24"/>
                <w:lang w:val="en-US"/>
              </w:rPr>
              <w:t>5</w:t>
            </w:r>
          </w:p>
        </w:tc>
        <w:tc>
          <w:tcPr>
            <w:tcW w:w="1134" w:type="dxa"/>
            <w:tcBorders>
              <w:top w:val="single" w:sz="4" w:space="0" w:color="000000" w:themeColor="text1"/>
              <w:left w:val="single" w:sz="4" w:space="0" w:color="auto"/>
              <w:bottom w:val="single" w:sz="4" w:space="0" w:color="000000" w:themeColor="text1"/>
              <w:right w:val="single" w:sz="4" w:space="0" w:color="auto"/>
            </w:tcBorders>
          </w:tcPr>
          <w:p w:rsidR="007D29B2" w:rsidRPr="00E878FF" w:rsidRDefault="007D29B2" w:rsidP="00F877EF">
            <w:pPr>
              <w:jc w:val="center"/>
              <w:rPr>
                <w:rFonts w:ascii="Times New Roman" w:eastAsia="Calibri" w:hAnsi="Times New Roman" w:cs="Times New Roman"/>
                <w:sz w:val="24"/>
                <w:szCs w:val="24"/>
                <w:lang w:val="en-US"/>
              </w:rPr>
            </w:pPr>
            <w:r w:rsidRPr="00E878FF">
              <w:rPr>
                <w:rFonts w:ascii="Times New Roman" w:eastAsia="Calibri" w:hAnsi="Times New Roman" w:cs="Times New Roman"/>
                <w:sz w:val="24"/>
                <w:szCs w:val="24"/>
                <w:lang w:val="en-US"/>
              </w:rPr>
              <w:t>10</w:t>
            </w:r>
          </w:p>
        </w:tc>
        <w:tc>
          <w:tcPr>
            <w:tcW w:w="1303" w:type="dxa"/>
            <w:tcBorders>
              <w:top w:val="single" w:sz="4" w:space="0" w:color="000000" w:themeColor="text1"/>
              <w:left w:val="single" w:sz="4" w:space="0" w:color="auto"/>
              <w:bottom w:val="single" w:sz="4" w:space="0" w:color="000000" w:themeColor="text1"/>
              <w:right w:val="single" w:sz="4" w:space="0" w:color="000000" w:themeColor="text1"/>
            </w:tcBorders>
          </w:tcPr>
          <w:p w:rsidR="007D29B2" w:rsidRPr="00E878FF" w:rsidRDefault="007D29B2" w:rsidP="00F877EF">
            <w:pPr>
              <w:jc w:val="center"/>
              <w:rPr>
                <w:rFonts w:ascii="Times New Roman" w:eastAsia="Calibri" w:hAnsi="Times New Roman" w:cs="Times New Roman"/>
                <w:sz w:val="24"/>
                <w:szCs w:val="24"/>
              </w:rPr>
            </w:pPr>
          </w:p>
        </w:tc>
        <w:tc>
          <w:tcPr>
            <w:tcW w:w="992" w:type="dxa"/>
            <w:tcBorders>
              <w:top w:val="single" w:sz="4" w:space="0" w:color="000000" w:themeColor="text1"/>
              <w:left w:val="single" w:sz="4" w:space="0" w:color="auto"/>
              <w:bottom w:val="single" w:sz="4" w:space="0" w:color="000000" w:themeColor="text1"/>
              <w:right w:val="single" w:sz="4" w:space="0" w:color="000000" w:themeColor="text1"/>
            </w:tcBorders>
          </w:tcPr>
          <w:p w:rsidR="007D29B2" w:rsidRPr="00E878FF" w:rsidRDefault="007D29B2" w:rsidP="00F877EF">
            <w:pPr>
              <w:jc w:val="center"/>
              <w:rPr>
                <w:rFonts w:ascii="Times New Roman" w:eastAsia="Calibri" w:hAnsi="Times New Roman" w:cs="Times New Roman"/>
                <w:b/>
                <w:sz w:val="24"/>
                <w:szCs w:val="24"/>
              </w:rPr>
            </w:pPr>
            <w:r w:rsidRPr="00E878FF">
              <w:rPr>
                <w:rFonts w:ascii="Times New Roman" w:eastAsia="Calibri" w:hAnsi="Times New Roman" w:cs="Times New Roman"/>
                <w:b/>
                <w:sz w:val="24"/>
                <w:szCs w:val="24"/>
              </w:rPr>
              <w:t>35</w:t>
            </w:r>
          </w:p>
        </w:tc>
        <w:tc>
          <w:tcPr>
            <w:tcW w:w="992" w:type="dxa"/>
            <w:tcBorders>
              <w:top w:val="single" w:sz="4" w:space="0" w:color="000000" w:themeColor="text1"/>
              <w:left w:val="single" w:sz="4" w:space="0" w:color="auto"/>
              <w:bottom w:val="single" w:sz="4" w:space="0" w:color="000000" w:themeColor="text1"/>
              <w:right w:val="single" w:sz="4" w:space="0" w:color="000000" w:themeColor="text1"/>
            </w:tcBorders>
          </w:tcPr>
          <w:p w:rsidR="007D29B2" w:rsidRPr="00E878FF" w:rsidRDefault="007D29B2" w:rsidP="00F877EF">
            <w:pPr>
              <w:jc w:val="center"/>
              <w:rPr>
                <w:rFonts w:ascii="Times New Roman" w:eastAsia="Calibri" w:hAnsi="Times New Roman" w:cs="Times New Roman"/>
                <w:b/>
                <w:sz w:val="24"/>
                <w:szCs w:val="24"/>
              </w:rPr>
            </w:pPr>
            <w:r w:rsidRPr="00E878FF">
              <w:rPr>
                <w:rFonts w:ascii="Times New Roman" w:eastAsia="Calibri" w:hAnsi="Times New Roman" w:cs="Times New Roman"/>
                <w:b/>
                <w:sz w:val="24"/>
                <w:szCs w:val="24"/>
              </w:rPr>
              <w:t>1</w:t>
            </w:r>
          </w:p>
        </w:tc>
      </w:tr>
      <w:tr w:rsidR="007D29B2" w:rsidRPr="00E878FF" w:rsidTr="00F877EF">
        <w:tc>
          <w:tcPr>
            <w:tcW w:w="2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29B2" w:rsidRPr="00E878FF" w:rsidRDefault="007D29B2" w:rsidP="00F877EF">
            <w:pPr>
              <w:jc w:val="center"/>
              <w:rPr>
                <w:rFonts w:ascii="Times New Roman" w:eastAsia="Calibri" w:hAnsi="Times New Roman" w:cs="Times New Roman"/>
                <w:b/>
                <w:sz w:val="24"/>
                <w:szCs w:val="24"/>
              </w:rPr>
            </w:pPr>
            <w:r w:rsidRPr="00E878FF">
              <w:rPr>
                <w:rFonts w:ascii="Times New Roman" w:eastAsia="Calibri" w:hAnsi="Times New Roman" w:cs="Times New Roman"/>
                <w:b/>
                <w:sz w:val="24"/>
                <w:szCs w:val="24"/>
              </w:rPr>
              <w:t>Технология</w:t>
            </w:r>
          </w:p>
        </w:tc>
        <w:tc>
          <w:tcPr>
            <w:tcW w:w="23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29B2" w:rsidRPr="00E878FF" w:rsidRDefault="007D29B2" w:rsidP="00F877EF">
            <w:pPr>
              <w:jc w:val="both"/>
              <w:rPr>
                <w:rFonts w:ascii="Times New Roman" w:eastAsia="Calibri" w:hAnsi="Times New Roman" w:cs="Times New Roman"/>
                <w:sz w:val="24"/>
                <w:szCs w:val="24"/>
              </w:rPr>
            </w:pPr>
            <w:r w:rsidRPr="00E878FF">
              <w:rPr>
                <w:rFonts w:ascii="Times New Roman" w:eastAsia="Calibri" w:hAnsi="Times New Roman" w:cs="Times New Roman"/>
                <w:sz w:val="24"/>
                <w:szCs w:val="24"/>
              </w:rPr>
              <w:t>Технология</w:t>
            </w:r>
          </w:p>
        </w:tc>
        <w:tc>
          <w:tcPr>
            <w:tcW w:w="1134" w:type="dxa"/>
            <w:tcBorders>
              <w:top w:val="single" w:sz="4" w:space="0" w:color="000000" w:themeColor="text1"/>
              <w:left w:val="single" w:sz="4" w:space="0" w:color="000000" w:themeColor="text1"/>
              <w:bottom w:val="single" w:sz="4" w:space="0" w:color="000000" w:themeColor="text1"/>
              <w:right w:val="single" w:sz="4" w:space="0" w:color="auto"/>
            </w:tcBorders>
          </w:tcPr>
          <w:p w:rsidR="007D29B2" w:rsidRPr="00E878FF" w:rsidRDefault="007D29B2" w:rsidP="00F877EF">
            <w:pPr>
              <w:jc w:val="center"/>
              <w:rPr>
                <w:rFonts w:ascii="Times New Roman" w:eastAsia="Calibri" w:hAnsi="Times New Roman" w:cs="Times New Roman"/>
                <w:sz w:val="24"/>
                <w:szCs w:val="24"/>
              </w:rPr>
            </w:pPr>
            <w:r w:rsidRPr="00E878FF">
              <w:rPr>
                <w:rFonts w:ascii="Times New Roman" w:eastAsia="Calibri" w:hAnsi="Times New Roman" w:cs="Times New Roman"/>
                <w:sz w:val="24"/>
                <w:szCs w:val="24"/>
              </w:rPr>
              <w:t>25</w:t>
            </w:r>
          </w:p>
        </w:tc>
        <w:tc>
          <w:tcPr>
            <w:tcW w:w="1134" w:type="dxa"/>
            <w:tcBorders>
              <w:top w:val="single" w:sz="4" w:space="0" w:color="000000" w:themeColor="text1"/>
              <w:left w:val="single" w:sz="4" w:space="0" w:color="auto"/>
              <w:bottom w:val="single" w:sz="4" w:space="0" w:color="000000" w:themeColor="text1"/>
              <w:right w:val="single" w:sz="4" w:space="0" w:color="auto"/>
            </w:tcBorders>
          </w:tcPr>
          <w:p w:rsidR="007D29B2" w:rsidRPr="00E878FF" w:rsidRDefault="007D29B2" w:rsidP="00F877EF">
            <w:pPr>
              <w:jc w:val="center"/>
              <w:rPr>
                <w:rFonts w:ascii="Times New Roman" w:eastAsia="Calibri" w:hAnsi="Times New Roman" w:cs="Times New Roman"/>
                <w:sz w:val="24"/>
                <w:szCs w:val="24"/>
                <w:lang w:val="en-US"/>
              </w:rPr>
            </w:pPr>
            <w:r w:rsidRPr="00E878FF">
              <w:rPr>
                <w:rFonts w:ascii="Times New Roman" w:eastAsia="Calibri" w:hAnsi="Times New Roman" w:cs="Times New Roman"/>
                <w:sz w:val="24"/>
                <w:szCs w:val="24"/>
              </w:rPr>
              <w:t>1</w:t>
            </w:r>
            <w:r w:rsidRPr="00E878FF">
              <w:rPr>
                <w:rFonts w:ascii="Times New Roman" w:eastAsia="Calibri" w:hAnsi="Times New Roman" w:cs="Times New Roman"/>
                <w:sz w:val="24"/>
                <w:szCs w:val="24"/>
                <w:lang w:val="en-US"/>
              </w:rPr>
              <w:t>0</w:t>
            </w:r>
          </w:p>
        </w:tc>
        <w:tc>
          <w:tcPr>
            <w:tcW w:w="1303" w:type="dxa"/>
            <w:tcBorders>
              <w:top w:val="single" w:sz="4" w:space="0" w:color="000000" w:themeColor="text1"/>
              <w:left w:val="single" w:sz="4" w:space="0" w:color="auto"/>
              <w:bottom w:val="single" w:sz="4" w:space="0" w:color="000000" w:themeColor="text1"/>
              <w:right w:val="single" w:sz="4" w:space="0" w:color="000000" w:themeColor="text1"/>
            </w:tcBorders>
          </w:tcPr>
          <w:p w:rsidR="007D29B2" w:rsidRPr="00E878FF" w:rsidRDefault="007D29B2" w:rsidP="00F877EF">
            <w:pPr>
              <w:jc w:val="center"/>
              <w:rPr>
                <w:rFonts w:ascii="Times New Roman" w:eastAsia="Calibri" w:hAnsi="Times New Roman" w:cs="Times New Roman"/>
                <w:sz w:val="24"/>
                <w:szCs w:val="24"/>
              </w:rPr>
            </w:pPr>
          </w:p>
        </w:tc>
        <w:tc>
          <w:tcPr>
            <w:tcW w:w="992" w:type="dxa"/>
            <w:tcBorders>
              <w:top w:val="single" w:sz="4" w:space="0" w:color="000000" w:themeColor="text1"/>
              <w:left w:val="single" w:sz="4" w:space="0" w:color="auto"/>
              <w:bottom w:val="single" w:sz="4" w:space="0" w:color="000000" w:themeColor="text1"/>
              <w:right w:val="single" w:sz="4" w:space="0" w:color="000000" w:themeColor="text1"/>
            </w:tcBorders>
          </w:tcPr>
          <w:p w:rsidR="007D29B2" w:rsidRPr="00E878FF" w:rsidRDefault="007D29B2" w:rsidP="00F877EF">
            <w:pPr>
              <w:jc w:val="center"/>
              <w:rPr>
                <w:rFonts w:ascii="Times New Roman" w:eastAsia="Calibri" w:hAnsi="Times New Roman" w:cs="Times New Roman"/>
                <w:b/>
                <w:sz w:val="24"/>
                <w:szCs w:val="24"/>
              </w:rPr>
            </w:pPr>
            <w:r w:rsidRPr="00E878FF">
              <w:rPr>
                <w:rFonts w:ascii="Times New Roman" w:eastAsia="Calibri" w:hAnsi="Times New Roman" w:cs="Times New Roman"/>
                <w:b/>
                <w:sz w:val="24"/>
                <w:szCs w:val="24"/>
              </w:rPr>
              <w:t>35</w:t>
            </w:r>
          </w:p>
        </w:tc>
        <w:tc>
          <w:tcPr>
            <w:tcW w:w="992" w:type="dxa"/>
            <w:tcBorders>
              <w:top w:val="single" w:sz="4" w:space="0" w:color="000000" w:themeColor="text1"/>
              <w:left w:val="single" w:sz="4" w:space="0" w:color="auto"/>
              <w:bottom w:val="single" w:sz="4" w:space="0" w:color="000000" w:themeColor="text1"/>
              <w:right w:val="single" w:sz="4" w:space="0" w:color="000000" w:themeColor="text1"/>
            </w:tcBorders>
          </w:tcPr>
          <w:p w:rsidR="007D29B2" w:rsidRPr="00E878FF" w:rsidRDefault="007D29B2" w:rsidP="00F877EF">
            <w:pPr>
              <w:jc w:val="center"/>
              <w:rPr>
                <w:rFonts w:ascii="Times New Roman" w:eastAsia="Calibri" w:hAnsi="Times New Roman" w:cs="Times New Roman"/>
                <w:b/>
                <w:sz w:val="24"/>
                <w:szCs w:val="24"/>
              </w:rPr>
            </w:pPr>
            <w:r w:rsidRPr="00E878FF">
              <w:rPr>
                <w:rFonts w:ascii="Times New Roman" w:eastAsia="Calibri" w:hAnsi="Times New Roman" w:cs="Times New Roman"/>
                <w:b/>
                <w:sz w:val="24"/>
                <w:szCs w:val="24"/>
              </w:rPr>
              <w:t>1</w:t>
            </w:r>
          </w:p>
        </w:tc>
      </w:tr>
      <w:tr w:rsidR="007D29B2" w:rsidRPr="00E878FF" w:rsidTr="00F877EF">
        <w:trPr>
          <w:trHeight w:val="1231"/>
        </w:trPr>
        <w:tc>
          <w:tcPr>
            <w:tcW w:w="2374" w:type="dxa"/>
            <w:tcBorders>
              <w:top w:val="single" w:sz="4" w:space="0" w:color="000000" w:themeColor="text1"/>
              <w:left w:val="single" w:sz="4" w:space="0" w:color="000000" w:themeColor="text1"/>
              <w:right w:val="single" w:sz="4" w:space="0" w:color="000000" w:themeColor="text1"/>
            </w:tcBorders>
            <w:hideMark/>
          </w:tcPr>
          <w:p w:rsidR="007D29B2" w:rsidRPr="00E878FF" w:rsidRDefault="007D29B2" w:rsidP="00F877EF">
            <w:pPr>
              <w:jc w:val="center"/>
              <w:rPr>
                <w:rFonts w:ascii="Times New Roman" w:eastAsia="Calibri" w:hAnsi="Times New Roman" w:cs="Times New Roman"/>
                <w:b/>
                <w:sz w:val="24"/>
                <w:szCs w:val="24"/>
              </w:rPr>
            </w:pPr>
            <w:r w:rsidRPr="00E878FF">
              <w:rPr>
                <w:rFonts w:ascii="Times New Roman" w:eastAsia="Calibri" w:hAnsi="Times New Roman" w:cs="Times New Roman"/>
                <w:b/>
                <w:sz w:val="24"/>
                <w:szCs w:val="24"/>
              </w:rPr>
              <w:t>Физическая культура и основы безопасности жизнедеятельности</w:t>
            </w:r>
          </w:p>
        </w:tc>
        <w:tc>
          <w:tcPr>
            <w:tcW w:w="2385" w:type="dxa"/>
            <w:tcBorders>
              <w:top w:val="single" w:sz="4" w:space="0" w:color="000000" w:themeColor="text1"/>
              <w:left w:val="single" w:sz="4" w:space="0" w:color="000000" w:themeColor="text1"/>
              <w:right w:val="single" w:sz="4" w:space="0" w:color="000000" w:themeColor="text1"/>
            </w:tcBorders>
            <w:hideMark/>
          </w:tcPr>
          <w:p w:rsidR="007D29B2" w:rsidRPr="00E878FF" w:rsidRDefault="007D29B2" w:rsidP="00F877EF">
            <w:pPr>
              <w:rPr>
                <w:rFonts w:ascii="Times New Roman" w:eastAsia="Calibri" w:hAnsi="Times New Roman" w:cs="Times New Roman"/>
                <w:sz w:val="24"/>
                <w:szCs w:val="24"/>
              </w:rPr>
            </w:pPr>
            <w:r w:rsidRPr="00E878FF">
              <w:rPr>
                <w:rFonts w:ascii="Times New Roman" w:eastAsia="Calibri" w:hAnsi="Times New Roman" w:cs="Times New Roman"/>
                <w:sz w:val="24"/>
                <w:szCs w:val="24"/>
              </w:rPr>
              <w:t>Физическая культура</w:t>
            </w:r>
          </w:p>
        </w:tc>
        <w:tc>
          <w:tcPr>
            <w:tcW w:w="1134" w:type="dxa"/>
            <w:tcBorders>
              <w:top w:val="single" w:sz="4" w:space="0" w:color="000000" w:themeColor="text1"/>
              <w:left w:val="single" w:sz="4" w:space="0" w:color="000000" w:themeColor="text1"/>
              <w:right w:val="single" w:sz="4" w:space="0" w:color="auto"/>
            </w:tcBorders>
          </w:tcPr>
          <w:p w:rsidR="007D29B2" w:rsidRPr="00E878FF" w:rsidRDefault="007D29B2" w:rsidP="00F877EF">
            <w:pPr>
              <w:jc w:val="center"/>
              <w:rPr>
                <w:rFonts w:ascii="Times New Roman" w:eastAsia="Calibri" w:hAnsi="Times New Roman" w:cs="Times New Roman"/>
                <w:sz w:val="24"/>
                <w:szCs w:val="24"/>
              </w:rPr>
            </w:pPr>
            <w:r w:rsidRPr="00E878FF">
              <w:rPr>
                <w:rFonts w:ascii="Times New Roman" w:eastAsia="Calibri" w:hAnsi="Times New Roman" w:cs="Times New Roman"/>
                <w:sz w:val="24"/>
                <w:szCs w:val="24"/>
              </w:rPr>
              <w:t>70</w:t>
            </w:r>
          </w:p>
        </w:tc>
        <w:tc>
          <w:tcPr>
            <w:tcW w:w="1134" w:type="dxa"/>
            <w:tcBorders>
              <w:top w:val="single" w:sz="4" w:space="0" w:color="000000" w:themeColor="text1"/>
              <w:left w:val="single" w:sz="4" w:space="0" w:color="auto"/>
              <w:right w:val="single" w:sz="4" w:space="0" w:color="auto"/>
            </w:tcBorders>
          </w:tcPr>
          <w:p w:rsidR="007D29B2" w:rsidRPr="00E878FF" w:rsidRDefault="007D29B2" w:rsidP="00F877EF">
            <w:pPr>
              <w:jc w:val="center"/>
              <w:rPr>
                <w:rFonts w:ascii="Times New Roman" w:eastAsia="Calibri" w:hAnsi="Times New Roman" w:cs="Times New Roman"/>
                <w:sz w:val="24"/>
                <w:szCs w:val="24"/>
              </w:rPr>
            </w:pPr>
            <w:r w:rsidRPr="00E878FF">
              <w:rPr>
                <w:rFonts w:ascii="Times New Roman" w:eastAsia="Calibri" w:hAnsi="Times New Roman" w:cs="Times New Roman"/>
                <w:sz w:val="24"/>
                <w:szCs w:val="24"/>
              </w:rPr>
              <w:t>35</w:t>
            </w:r>
          </w:p>
        </w:tc>
        <w:tc>
          <w:tcPr>
            <w:tcW w:w="1303" w:type="dxa"/>
            <w:tcBorders>
              <w:top w:val="single" w:sz="4" w:space="0" w:color="000000" w:themeColor="text1"/>
              <w:left w:val="single" w:sz="4" w:space="0" w:color="auto"/>
              <w:right w:val="single" w:sz="4" w:space="0" w:color="000000" w:themeColor="text1"/>
            </w:tcBorders>
          </w:tcPr>
          <w:p w:rsidR="007D29B2" w:rsidRPr="00E878FF" w:rsidRDefault="007D29B2" w:rsidP="00F877EF">
            <w:pPr>
              <w:jc w:val="center"/>
              <w:rPr>
                <w:rFonts w:ascii="Times New Roman" w:eastAsia="Calibri" w:hAnsi="Times New Roman" w:cs="Times New Roman"/>
                <w:sz w:val="24"/>
                <w:szCs w:val="24"/>
              </w:rPr>
            </w:pPr>
          </w:p>
        </w:tc>
        <w:tc>
          <w:tcPr>
            <w:tcW w:w="992" w:type="dxa"/>
            <w:tcBorders>
              <w:top w:val="single" w:sz="4" w:space="0" w:color="000000" w:themeColor="text1"/>
              <w:left w:val="single" w:sz="4" w:space="0" w:color="auto"/>
              <w:right w:val="single" w:sz="4" w:space="0" w:color="000000" w:themeColor="text1"/>
            </w:tcBorders>
          </w:tcPr>
          <w:p w:rsidR="007D29B2" w:rsidRPr="00E878FF" w:rsidRDefault="007D29B2" w:rsidP="00F877EF">
            <w:pPr>
              <w:jc w:val="center"/>
              <w:rPr>
                <w:rFonts w:ascii="Times New Roman" w:eastAsia="Calibri" w:hAnsi="Times New Roman" w:cs="Times New Roman"/>
                <w:b/>
                <w:sz w:val="24"/>
                <w:szCs w:val="24"/>
              </w:rPr>
            </w:pPr>
            <w:r w:rsidRPr="00E878FF">
              <w:rPr>
                <w:rFonts w:ascii="Times New Roman" w:eastAsia="Calibri" w:hAnsi="Times New Roman" w:cs="Times New Roman"/>
                <w:b/>
                <w:sz w:val="24"/>
                <w:szCs w:val="24"/>
              </w:rPr>
              <w:t>105</w:t>
            </w:r>
          </w:p>
        </w:tc>
        <w:tc>
          <w:tcPr>
            <w:tcW w:w="992" w:type="dxa"/>
            <w:tcBorders>
              <w:top w:val="single" w:sz="4" w:space="0" w:color="000000" w:themeColor="text1"/>
              <w:left w:val="single" w:sz="4" w:space="0" w:color="auto"/>
              <w:right w:val="single" w:sz="4" w:space="0" w:color="000000" w:themeColor="text1"/>
            </w:tcBorders>
          </w:tcPr>
          <w:p w:rsidR="007D29B2" w:rsidRPr="00E878FF" w:rsidRDefault="007D29B2" w:rsidP="00F877EF">
            <w:pPr>
              <w:jc w:val="center"/>
              <w:rPr>
                <w:rFonts w:ascii="Times New Roman" w:eastAsia="Calibri" w:hAnsi="Times New Roman" w:cs="Times New Roman"/>
                <w:b/>
                <w:sz w:val="24"/>
                <w:szCs w:val="24"/>
              </w:rPr>
            </w:pPr>
            <w:r w:rsidRPr="00E878FF">
              <w:rPr>
                <w:rFonts w:ascii="Times New Roman" w:eastAsia="Calibri" w:hAnsi="Times New Roman" w:cs="Times New Roman"/>
                <w:b/>
                <w:sz w:val="24"/>
                <w:szCs w:val="24"/>
              </w:rPr>
              <w:t>3</w:t>
            </w:r>
          </w:p>
        </w:tc>
      </w:tr>
      <w:tr w:rsidR="007D29B2" w:rsidRPr="00E878FF" w:rsidTr="00F877EF">
        <w:trPr>
          <w:trHeight w:val="315"/>
        </w:trPr>
        <w:tc>
          <w:tcPr>
            <w:tcW w:w="2374" w:type="dxa"/>
            <w:tcBorders>
              <w:top w:val="single" w:sz="4" w:space="0" w:color="000000" w:themeColor="text1"/>
              <w:left w:val="single" w:sz="4" w:space="0" w:color="000000" w:themeColor="text1"/>
              <w:right w:val="single" w:sz="4" w:space="0" w:color="000000" w:themeColor="text1"/>
            </w:tcBorders>
          </w:tcPr>
          <w:p w:rsidR="007D29B2" w:rsidRPr="00E878FF" w:rsidRDefault="007D29B2" w:rsidP="00F877EF">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Итого</w:t>
            </w:r>
          </w:p>
        </w:tc>
        <w:tc>
          <w:tcPr>
            <w:tcW w:w="2385" w:type="dxa"/>
            <w:tcBorders>
              <w:top w:val="single" w:sz="4" w:space="0" w:color="000000" w:themeColor="text1"/>
              <w:left w:val="single" w:sz="4" w:space="0" w:color="000000" w:themeColor="text1"/>
              <w:right w:val="single" w:sz="4" w:space="0" w:color="000000" w:themeColor="text1"/>
            </w:tcBorders>
          </w:tcPr>
          <w:p w:rsidR="007D29B2" w:rsidRPr="00E878FF" w:rsidRDefault="007D29B2" w:rsidP="00F877EF">
            <w:pPr>
              <w:rPr>
                <w:rFonts w:ascii="Times New Roman" w:eastAsia="Calibri" w:hAnsi="Times New Roman" w:cs="Times New Roman"/>
                <w:sz w:val="24"/>
                <w:szCs w:val="24"/>
              </w:rPr>
            </w:pPr>
          </w:p>
        </w:tc>
        <w:tc>
          <w:tcPr>
            <w:tcW w:w="1134" w:type="dxa"/>
            <w:tcBorders>
              <w:top w:val="single" w:sz="4" w:space="0" w:color="000000" w:themeColor="text1"/>
              <w:left w:val="single" w:sz="4" w:space="0" w:color="000000" w:themeColor="text1"/>
              <w:right w:val="single" w:sz="4" w:space="0" w:color="auto"/>
            </w:tcBorders>
          </w:tcPr>
          <w:p w:rsidR="007D29B2" w:rsidRPr="00E878FF" w:rsidRDefault="007D29B2" w:rsidP="00F877EF">
            <w:pPr>
              <w:jc w:val="center"/>
              <w:rPr>
                <w:rFonts w:ascii="Times New Roman" w:eastAsia="Calibri" w:hAnsi="Times New Roman" w:cs="Times New Roman"/>
                <w:sz w:val="24"/>
                <w:szCs w:val="24"/>
              </w:rPr>
            </w:pPr>
          </w:p>
        </w:tc>
        <w:tc>
          <w:tcPr>
            <w:tcW w:w="1134" w:type="dxa"/>
            <w:tcBorders>
              <w:top w:val="single" w:sz="4" w:space="0" w:color="000000" w:themeColor="text1"/>
              <w:left w:val="single" w:sz="4" w:space="0" w:color="auto"/>
              <w:right w:val="single" w:sz="4" w:space="0" w:color="auto"/>
            </w:tcBorders>
          </w:tcPr>
          <w:p w:rsidR="007D29B2" w:rsidRPr="00E878FF" w:rsidRDefault="007D29B2" w:rsidP="00F877EF">
            <w:pPr>
              <w:jc w:val="center"/>
              <w:rPr>
                <w:rFonts w:ascii="Times New Roman" w:eastAsia="Calibri" w:hAnsi="Times New Roman" w:cs="Times New Roman"/>
                <w:sz w:val="24"/>
                <w:szCs w:val="24"/>
              </w:rPr>
            </w:pPr>
          </w:p>
        </w:tc>
        <w:tc>
          <w:tcPr>
            <w:tcW w:w="1303" w:type="dxa"/>
            <w:tcBorders>
              <w:top w:val="single" w:sz="4" w:space="0" w:color="000000" w:themeColor="text1"/>
              <w:left w:val="single" w:sz="4" w:space="0" w:color="auto"/>
              <w:right w:val="single" w:sz="4" w:space="0" w:color="000000" w:themeColor="text1"/>
            </w:tcBorders>
          </w:tcPr>
          <w:p w:rsidR="007D29B2" w:rsidRPr="00E878FF" w:rsidRDefault="007D29B2" w:rsidP="00F877EF">
            <w:pPr>
              <w:jc w:val="center"/>
              <w:rPr>
                <w:rFonts w:ascii="Times New Roman" w:eastAsia="Calibri" w:hAnsi="Times New Roman" w:cs="Times New Roman"/>
                <w:sz w:val="24"/>
                <w:szCs w:val="24"/>
              </w:rPr>
            </w:pPr>
          </w:p>
        </w:tc>
        <w:tc>
          <w:tcPr>
            <w:tcW w:w="992" w:type="dxa"/>
            <w:tcBorders>
              <w:top w:val="single" w:sz="4" w:space="0" w:color="000000" w:themeColor="text1"/>
              <w:left w:val="single" w:sz="4" w:space="0" w:color="auto"/>
              <w:right w:val="single" w:sz="4" w:space="0" w:color="000000" w:themeColor="text1"/>
            </w:tcBorders>
          </w:tcPr>
          <w:p w:rsidR="007D29B2" w:rsidRPr="00E878FF" w:rsidRDefault="007D29B2" w:rsidP="00F877EF">
            <w:pPr>
              <w:jc w:val="center"/>
              <w:rPr>
                <w:rFonts w:ascii="Times New Roman" w:eastAsia="Calibri" w:hAnsi="Times New Roman" w:cs="Times New Roman"/>
                <w:b/>
                <w:sz w:val="24"/>
                <w:szCs w:val="24"/>
              </w:rPr>
            </w:pPr>
          </w:p>
        </w:tc>
        <w:tc>
          <w:tcPr>
            <w:tcW w:w="992" w:type="dxa"/>
            <w:tcBorders>
              <w:top w:val="single" w:sz="4" w:space="0" w:color="000000" w:themeColor="text1"/>
              <w:left w:val="single" w:sz="4" w:space="0" w:color="auto"/>
              <w:right w:val="single" w:sz="4" w:space="0" w:color="000000" w:themeColor="text1"/>
            </w:tcBorders>
          </w:tcPr>
          <w:p w:rsidR="007D29B2" w:rsidRPr="00E878FF" w:rsidRDefault="007D29B2" w:rsidP="00F877EF">
            <w:pPr>
              <w:jc w:val="center"/>
              <w:rPr>
                <w:rFonts w:ascii="Times New Roman" w:eastAsia="Calibri" w:hAnsi="Times New Roman" w:cs="Times New Roman"/>
                <w:b/>
                <w:sz w:val="24"/>
                <w:szCs w:val="24"/>
              </w:rPr>
            </w:pPr>
          </w:p>
        </w:tc>
      </w:tr>
      <w:tr w:rsidR="007D29B2" w:rsidRPr="00E878FF" w:rsidTr="00F877EF">
        <w:tc>
          <w:tcPr>
            <w:tcW w:w="2374" w:type="dxa"/>
            <w:vMerge w:val="restart"/>
            <w:tcBorders>
              <w:top w:val="single" w:sz="4" w:space="0" w:color="000000" w:themeColor="text1"/>
              <w:left w:val="single" w:sz="4" w:space="0" w:color="000000" w:themeColor="text1"/>
              <w:right w:val="single" w:sz="4" w:space="0" w:color="000000" w:themeColor="text1"/>
            </w:tcBorders>
            <w:vAlign w:val="center"/>
          </w:tcPr>
          <w:p w:rsidR="007D29B2" w:rsidRPr="00E878FF" w:rsidRDefault="007D29B2" w:rsidP="00F877EF">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Курсы по выбору</w:t>
            </w:r>
          </w:p>
        </w:tc>
        <w:tc>
          <w:tcPr>
            <w:tcW w:w="23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D29B2" w:rsidRPr="00E878FF" w:rsidRDefault="007D29B2" w:rsidP="00F877EF">
            <w:pPr>
              <w:rPr>
                <w:rFonts w:ascii="Times New Roman" w:eastAsia="Calibri" w:hAnsi="Times New Roman" w:cs="Times New Roman"/>
                <w:sz w:val="24"/>
                <w:szCs w:val="24"/>
              </w:rPr>
            </w:pPr>
            <w:r w:rsidRPr="00E878FF">
              <w:rPr>
                <w:rFonts w:ascii="Times New Roman" w:eastAsia="Calibri" w:hAnsi="Times New Roman" w:cs="Times New Roman"/>
                <w:sz w:val="24"/>
                <w:szCs w:val="24"/>
              </w:rPr>
              <w:t>Практическая грамотность</w:t>
            </w:r>
            <w:r>
              <w:rPr>
                <w:rFonts w:ascii="Times New Roman" w:eastAsia="Calibri" w:hAnsi="Times New Roman" w:cs="Times New Roman"/>
                <w:sz w:val="24"/>
                <w:szCs w:val="24"/>
              </w:rPr>
              <w:t xml:space="preserve">   </w:t>
            </w:r>
          </w:p>
        </w:tc>
        <w:tc>
          <w:tcPr>
            <w:tcW w:w="1134" w:type="dxa"/>
            <w:vMerge w:val="restart"/>
            <w:tcBorders>
              <w:top w:val="single" w:sz="4" w:space="0" w:color="000000" w:themeColor="text1"/>
              <w:left w:val="single" w:sz="4" w:space="0" w:color="000000" w:themeColor="text1"/>
              <w:right w:val="single" w:sz="4" w:space="0" w:color="auto"/>
            </w:tcBorders>
          </w:tcPr>
          <w:p w:rsidR="007D29B2" w:rsidRPr="00E878FF" w:rsidRDefault="007D29B2" w:rsidP="00F877EF">
            <w:pPr>
              <w:jc w:val="center"/>
              <w:rPr>
                <w:rFonts w:ascii="Times New Roman" w:eastAsia="Calibri" w:hAnsi="Times New Roman" w:cs="Times New Roman"/>
                <w:sz w:val="24"/>
                <w:szCs w:val="24"/>
              </w:rPr>
            </w:pPr>
          </w:p>
        </w:tc>
        <w:tc>
          <w:tcPr>
            <w:tcW w:w="1134" w:type="dxa"/>
            <w:vMerge w:val="restart"/>
            <w:tcBorders>
              <w:top w:val="single" w:sz="4" w:space="0" w:color="000000" w:themeColor="text1"/>
              <w:left w:val="single" w:sz="4" w:space="0" w:color="auto"/>
              <w:right w:val="single" w:sz="4" w:space="0" w:color="auto"/>
            </w:tcBorders>
          </w:tcPr>
          <w:p w:rsidR="007D29B2" w:rsidRPr="00E878FF" w:rsidRDefault="007D29B2" w:rsidP="00F877EF">
            <w:pPr>
              <w:jc w:val="center"/>
              <w:rPr>
                <w:rFonts w:ascii="Times New Roman" w:eastAsia="Calibri" w:hAnsi="Times New Roman" w:cs="Times New Roman"/>
                <w:sz w:val="24"/>
                <w:szCs w:val="24"/>
              </w:rPr>
            </w:pPr>
          </w:p>
        </w:tc>
        <w:tc>
          <w:tcPr>
            <w:tcW w:w="1303" w:type="dxa"/>
            <w:vMerge w:val="restart"/>
            <w:tcBorders>
              <w:top w:val="single" w:sz="4" w:space="0" w:color="000000" w:themeColor="text1"/>
              <w:left w:val="single" w:sz="4" w:space="0" w:color="auto"/>
              <w:right w:val="single" w:sz="4" w:space="0" w:color="000000" w:themeColor="text1"/>
            </w:tcBorders>
          </w:tcPr>
          <w:p w:rsidR="007D29B2" w:rsidRPr="00E878FF" w:rsidRDefault="007D29B2" w:rsidP="00F877EF">
            <w:pPr>
              <w:jc w:val="center"/>
              <w:rPr>
                <w:rFonts w:ascii="Times New Roman" w:eastAsia="Calibri" w:hAnsi="Times New Roman" w:cs="Times New Roman"/>
                <w:sz w:val="24"/>
                <w:szCs w:val="24"/>
              </w:rPr>
            </w:pPr>
          </w:p>
          <w:p w:rsidR="007D29B2" w:rsidRPr="00E878FF" w:rsidRDefault="007D29B2" w:rsidP="00F877EF">
            <w:pPr>
              <w:jc w:val="center"/>
              <w:rPr>
                <w:rFonts w:ascii="Times New Roman" w:eastAsia="Calibri" w:hAnsi="Times New Roman" w:cs="Times New Roman"/>
                <w:sz w:val="24"/>
                <w:szCs w:val="24"/>
              </w:rPr>
            </w:pPr>
            <w:r w:rsidRPr="00E878FF">
              <w:rPr>
                <w:rFonts w:ascii="Times New Roman" w:eastAsia="Calibri" w:hAnsi="Times New Roman" w:cs="Times New Roman"/>
                <w:sz w:val="24"/>
                <w:szCs w:val="24"/>
              </w:rPr>
              <w:t>35</w:t>
            </w:r>
          </w:p>
          <w:p w:rsidR="007D29B2" w:rsidRPr="00E878FF" w:rsidRDefault="007D29B2" w:rsidP="00F877EF">
            <w:pPr>
              <w:jc w:val="center"/>
              <w:rPr>
                <w:rFonts w:ascii="Times New Roman" w:eastAsia="Calibri" w:hAnsi="Times New Roman" w:cs="Times New Roman"/>
                <w:sz w:val="24"/>
                <w:szCs w:val="24"/>
              </w:rPr>
            </w:pPr>
          </w:p>
          <w:p w:rsidR="007D29B2" w:rsidRPr="00E878FF" w:rsidRDefault="007D29B2" w:rsidP="00F877EF">
            <w:pPr>
              <w:jc w:val="center"/>
              <w:rPr>
                <w:rFonts w:ascii="Times New Roman" w:eastAsia="Calibri" w:hAnsi="Times New Roman" w:cs="Times New Roman"/>
                <w:sz w:val="24"/>
                <w:szCs w:val="24"/>
              </w:rPr>
            </w:pPr>
          </w:p>
          <w:p w:rsidR="007D29B2" w:rsidRPr="00E878FF" w:rsidRDefault="007D29B2" w:rsidP="00F877EF">
            <w:pPr>
              <w:jc w:val="center"/>
              <w:rPr>
                <w:rFonts w:ascii="Times New Roman" w:eastAsia="Calibri" w:hAnsi="Times New Roman" w:cs="Times New Roman"/>
                <w:sz w:val="24"/>
                <w:szCs w:val="24"/>
              </w:rPr>
            </w:pPr>
          </w:p>
          <w:p w:rsidR="007D29B2" w:rsidRPr="00E878FF" w:rsidRDefault="007D29B2" w:rsidP="00F877EF">
            <w:pPr>
              <w:jc w:val="center"/>
              <w:rPr>
                <w:rFonts w:ascii="Times New Roman" w:eastAsia="Calibri" w:hAnsi="Times New Roman" w:cs="Times New Roman"/>
                <w:sz w:val="24"/>
                <w:szCs w:val="24"/>
              </w:rPr>
            </w:pPr>
          </w:p>
        </w:tc>
        <w:tc>
          <w:tcPr>
            <w:tcW w:w="992" w:type="dxa"/>
            <w:vMerge w:val="restart"/>
            <w:tcBorders>
              <w:top w:val="single" w:sz="4" w:space="0" w:color="000000" w:themeColor="text1"/>
              <w:left w:val="single" w:sz="4" w:space="0" w:color="auto"/>
              <w:right w:val="single" w:sz="4" w:space="0" w:color="000000" w:themeColor="text1"/>
            </w:tcBorders>
          </w:tcPr>
          <w:p w:rsidR="007D29B2" w:rsidRPr="00E878FF" w:rsidRDefault="007D29B2" w:rsidP="00F877EF">
            <w:pPr>
              <w:jc w:val="center"/>
              <w:rPr>
                <w:rFonts w:ascii="Times New Roman" w:eastAsia="Calibri" w:hAnsi="Times New Roman" w:cs="Times New Roman"/>
                <w:b/>
                <w:sz w:val="24"/>
                <w:szCs w:val="24"/>
              </w:rPr>
            </w:pPr>
          </w:p>
          <w:p w:rsidR="007D29B2" w:rsidRPr="00E878FF" w:rsidRDefault="007D29B2" w:rsidP="00F877EF">
            <w:pPr>
              <w:jc w:val="center"/>
              <w:rPr>
                <w:rFonts w:ascii="Times New Roman" w:eastAsia="Calibri" w:hAnsi="Times New Roman" w:cs="Times New Roman"/>
                <w:b/>
                <w:sz w:val="24"/>
                <w:szCs w:val="24"/>
              </w:rPr>
            </w:pPr>
            <w:r w:rsidRPr="00E878FF">
              <w:rPr>
                <w:rFonts w:ascii="Times New Roman" w:eastAsia="Calibri" w:hAnsi="Times New Roman" w:cs="Times New Roman"/>
                <w:b/>
                <w:sz w:val="24"/>
                <w:szCs w:val="24"/>
              </w:rPr>
              <w:t>35</w:t>
            </w:r>
          </w:p>
          <w:p w:rsidR="007D29B2" w:rsidRPr="00E878FF" w:rsidRDefault="007D29B2" w:rsidP="00F877EF">
            <w:pPr>
              <w:jc w:val="center"/>
              <w:rPr>
                <w:rFonts w:ascii="Times New Roman" w:eastAsia="Calibri" w:hAnsi="Times New Roman" w:cs="Times New Roman"/>
                <w:b/>
                <w:sz w:val="24"/>
                <w:szCs w:val="24"/>
              </w:rPr>
            </w:pPr>
          </w:p>
          <w:p w:rsidR="007D29B2" w:rsidRPr="00E878FF" w:rsidRDefault="007D29B2" w:rsidP="00F877EF">
            <w:pPr>
              <w:jc w:val="center"/>
              <w:rPr>
                <w:rFonts w:ascii="Times New Roman" w:eastAsia="Calibri" w:hAnsi="Times New Roman" w:cs="Times New Roman"/>
                <w:b/>
                <w:sz w:val="24"/>
                <w:szCs w:val="24"/>
              </w:rPr>
            </w:pPr>
          </w:p>
          <w:p w:rsidR="007D29B2" w:rsidRPr="00E878FF" w:rsidRDefault="007D29B2" w:rsidP="00F877EF">
            <w:pPr>
              <w:jc w:val="center"/>
              <w:rPr>
                <w:rFonts w:ascii="Times New Roman" w:eastAsia="Calibri" w:hAnsi="Times New Roman" w:cs="Times New Roman"/>
                <w:b/>
                <w:sz w:val="24"/>
                <w:szCs w:val="24"/>
              </w:rPr>
            </w:pPr>
          </w:p>
          <w:p w:rsidR="007D29B2" w:rsidRPr="00E878FF" w:rsidRDefault="007D29B2" w:rsidP="00F877EF">
            <w:pPr>
              <w:jc w:val="center"/>
              <w:rPr>
                <w:rFonts w:ascii="Times New Roman" w:eastAsia="Calibri" w:hAnsi="Times New Roman" w:cs="Times New Roman"/>
                <w:b/>
                <w:sz w:val="24"/>
                <w:szCs w:val="24"/>
              </w:rPr>
            </w:pPr>
          </w:p>
        </w:tc>
        <w:tc>
          <w:tcPr>
            <w:tcW w:w="992" w:type="dxa"/>
            <w:vMerge w:val="restart"/>
            <w:tcBorders>
              <w:top w:val="single" w:sz="4" w:space="0" w:color="000000" w:themeColor="text1"/>
              <w:left w:val="single" w:sz="4" w:space="0" w:color="auto"/>
              <w:right w:val="single" w:sz="4" w:space="0" w:color="000000" w:themeColor="text1"/>
            </w:tcBorders>
          </w:tcPr>
          <w:p w:rsidR="007D29B2" w:rsidRPr="00E878FF" w:rsidRDefault="007D29B2" w:rsidP="00F877EF">
            <w:pPr>
              <w:jc w:val="center"/>
              <w:rPr>
                <w:rFonts w:ascii="Times New Roman" w:eastAsia="Calibri" w:hAnsi="Times New Roman" w:cs="Times New Roman"/>
                <w:b/>
                <w:sz w:val="24"/>
                <w:szCs w:val="24"/>
              </w:rPr>
            </w:pPr>
          </w:p>
          <w:p w:rsidR="007D29B2" w:rsidRPr="00E878FF" w:rsidRDefault="007D29B2" w:rsidP="00F877EF">
            <w:pPr>
              <w:jc w:val="center"/>
              <w:rPr>
                <w:rFonts w:ascii="Times New Roman" w:eastAsia="Calibri" w:hAnsi="Times New Roman" w:cs="Times New Roman"/>
                <w:b/>
                <w:sz w:val="24"/>
                <w:szCs w:val="24"/>
              </w:rPr>
            </w:pPr>
            <w:r w:rsidRPr="00E878FF">
              <w:rPr>
                <w:rFonts w:ascii="Times New Roman" w:eastAsia="Calibri" w:hAnsi="Times New Roman" w:cs="Times New Roman"/>
                <w:b/>
                <w:sz w:val="24"/>
                <w:szCs w:val="24"/>
              </w:rPr>
              <w:t>1</w:t>
            </w:r>
          </w:p>
          <w:p w:rsidR="007D29B2" w:rsidRPr="00E878FF" w:rsidRDefault="007D29B2" w:rsidP="00F877EF">
            <w:pPr>
              <w:jc w:val="center"/>
              <w:rPr>
                <w:rFonts w:ascii="Times New Roman" w:eastAsia="Calibri" w:hAnsi="Times New Roman" w:cs="Times New Roman"/>
                <w:b/>
                <w:sz w:val="24"/>
                <w:szCs w:val="24"/>
              </w:rPr>
            </w:pPr>
          </w:p>
          <w:p w:rsidR="007D29B2" w:rsidRPr="00E878FF" w:rsidRDefault="007D29B2" w:rsidP="00F877EF">
            <w:pPr>
              <w:jc w:val="center"/>
              <w:rPr>
                <w:rFonts w:ascii="Times New Roman" w:eastAsia="Calibri" w:hAnsi="Times New Roman" w:cs="Times New Roman"/>
                <w:b/>
                <w:sz w:val="24"/>
                <w:szCs w:val="24"/>
              </w:rPr>
            </w:pPr>
          </w:p>
          <w:p w:rsidR="007D29B2" w:rsidRPr="00E878FF" w:rsidRDefault="007D29B2" w:rsidP="00F877EF">
            <w:pPr>
              <w:jc w:val="center"/>
              <w:rPr>
                <w:rFonts w:ascii="Times New Roman" w:eastAsia="Calibri" w:hAnsi="Times New Roman" w:cs="Times New Roman"/>
                <w:b/>
                <w:sz w:val="24"/>
                <w:szCs w:val="24"/>
              </w:rPr>
            </w:pPr>
          </w:p>
          <w:p w:rsidR="007D29B2" w:rsidRPr="00E878FF" w:rsidRDefault="007D29B2" w:rsidP="00F877EF">
            <w:pPr>
              <w:jc w:val="center"/>
              <w:rPr>
                <w:rFonts w:ascii="Times New Roman" w:eastAsia="Calibri" w:hAnsi="Times New Roman" w:cs="Times New Roman"/>
                <w:b/>
                <w:sz w:val="24"/>
                <w:szCs w:val="24"/>
              </w:rPr>
            </w:pPr>
          </w:p>
        </w:tc>
      </w:tr>
      <w:tr w:rsidR="007D29B2" w:rsidRPr="00E878FF" w:rsidTr="00F877EF">
        <w:tc>
          <w:tcPr>
            <w:tcW w:w="2374" w:type="dxa"/>
            <w:vMerge/>
            <w:tcBorders>
              <w:left w:val="single" w:sz="4" w:space="0" w:color="000000" w:themeColor="text1"/>
              <w:right w:val="single" w:sz="4" w:space="0" w:color="000000" w:themeColor="text1"/>
            </w:tcBorders>
            <w:vAlign w:val="center"/>
          </w:tcPr>
          <w:p w:rsidR="007D29B2" w:rsidRPr="00E878FF" w:rsidRDefault="007D29B2" w:rsidP="00F877EF">
            <w:pPr>
              <w:rPr>
                <w:rFonts w:ascii="Times New Roman" w:eastAsia="Calibri" w:hAnsi="Times New Roman" w:cs="Times New Roman"/>
                <w:b/>
                <w:sz w:val="24"/>
                <w:szCs w:val="24"/>
              </w:rPr>
            </w:pPr>
          </w:p>
        </w:tc>
        <w:tc>
          <w:tcPr>
            <w:tcW w:w="23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D29B2" w:rsidRPr="00E878FF" w:rsidRDefault="007D29B2" w:rsidP="00F877EF">
            <w:pPr>
              <w:rPr>
                <w:rFonts w:ascii="Times New Roman" w:eastAsia="Calibri" w:hAnsi="Times New Roman" w:cs="Times New Roman"/>
                <w:sz w:val="24"/>
                <w:szCs w:val="24"/>
              </w:rPr>
            </w:pPr>
            <w:r w:rsidRPr="00E878FF">
              <w:rPr>
                <w:rFonts w:ascii="Times New Roman" w:eastAsia="Calibri" w:hAnsi="Times New Roman" w:cs="Times New Roman"/>
                <w:sz w:val="24"/>
                <w:szCs w:val="24"/>
              </w:rPr>
              <w:t>Трудные вопросы математики</w:t>
            </w:r>
            <w:r>
              <w:rPr>
                <w:rFonts w:ascii="Times New Roman" w:eastAsia="Calibri" w:hAnsi="Times New Roman" w:cs="Times New Roman"/>
                <w:sz w:val="24"/>
                <w:szCs w:val="24"/>
              </w:rPr>
              <w:t xml:space="preserve">  </w:t>
            </w:r>
          </w:p>
        </w:tc>
        <w:tc>
          <w:tcPr>
            <w:tcW w:w="1134" w:type="dxa"/>
            <w:vMerge/>
            <w:tcBorders>
              <w:left w:val="single" w:sz="4" w:space="0" w:color="000000" w:themeColor="text1"/>
              <w:right w:val="single" w:sz="4" w:space="0" w:color="auto"/>
            </w:tcBorders>
          </w:tcPr>
          <w:p w:rsidR="007D29B2" w:rsidRPr="00E878FF" w:rsidRDefault="007D29B2" w:rsidP="00F877EF">
            <w:pPr>
              <w:jc w:val="center"/>
              <w:rPr>
                <w:rFonts w:ascii="Times New Roman" w:eastAsia="Calibri" w:hAnsi="Times New Roman" w:cs="Times New Roman"/>
                <w:sz w:val="24"/>
                <w:szCs w:val="24"/>
              </w:rPr>
            </w:pPr>
          </w:p>
        </w:tc>
        <w:tc>
          <w:tcPr>
            <w:tcW w:w="1134" w:type="dxa"/>
            <w:vMerge/>
            <w:tcBorders>
              <w:left w:val="single" w:sz="4" w:space="0" w:color="auto"/>
              <w:right w:val="single" w:sz="4" w:space="0" w:color="auto"/>
            </w:tcBorders>
          </w:tcPr>
          <w:p w:rsidR="007D29B2" w:rsidRPr="00E878FF" w:rsidRDefault="007D29B2" w:rsidP="00F877EF">
            <w:pPr>
              <w:jc w:val="center"/>
              <w:rPr>
                <w:rFonts w:ascii="Times New Roman" w:eastAsia="Calibri" w:hAnsi="Times New Roman" w:cs="Times New Roman"/>
                <w:sz w:val="24"/>
                <w:szCs w:val="24"/>
              </w:rPr>
            </w:pPr>
          </w:p>
        </w:tc>
        <w:tc>
          <w:tcPr>
            <w:tcW w:w="1303" w:type="dxa"/>
            <w:vMerge/>
            <w:tcBorders>
              <w:left w:val="single" w:sz="4" w:space="0" w:color="auto"/>
              <w:right w:val="single" w:sz="4" w:space="0" w:color="000000" w:themeColor="text1"/>
            </w:tcBorders>
          </w:tcPr>
          <w:p w:rsidR="007D29B2" w:rsidRPr="00E878FF" w:rsidRDefault="007D29B2" w:rsidP="00F877EF">
            <w:pPr>
              <w:jc w:val="center"/>
              <w:rPr>
                <w:rFonts w:ascii="Times New Roman" w:eastAsia="Calibri" w:hAnsi="Times New Roman" w:cs="Times New Roman"/>
                <w:sz w:val="24"/>
                <w:szCs w:val="24"/>
              </w:rPr>
            </w:pPr>
          </w:p>
        </w:tc>
        <w:tc>
          <w:tcPr>
            <w:tcW w:w="992" w:type="dxa"/>
            <w:vMerge/>
            <w:tcBorders>
              <w:left w:val="single" w:sz="4" w:space="0" w:color="auto"/>
              <w:right w:val="single" w:sz="4" w:space="0" w:color="000000" w:themeColor="text1"/>
            </w:tcBorders>
          </w:tcPr>
          <w:p w:rsidR="007D29B2" w:rsidRPr="00E878FF" w:rsidRDefault="007D29B2" w:rsidP="00F877EF">
            <w:pPr>
              <w:jc w:val="center"/>
              <w:rPr>
                <w:rFonts w:ascii="Times New Roman" w:eastAsia="Calibri" w:hAnsi="Times New Roman" w:cs="Times New Roman"/>
                <w:b/>
                <w:sz w:val="24"/>
                <w:szCs w:val="24"/>
              </w:rPr>
            </w:pPr>
          </w:p>
        </w:tc>
        <w:tc>
          <w:tcPr>
            <w:tcW w:w="992" w:type="dxa"/>
            <w:vMerge/>
            <w:tcBorders>
              <w:left w:val="single" w:sz="4" w:space="0" w:color="auto"/>
              <w:right w:val="single" w:sz="4" w:space="0" w:color="000000" w:themeColor="text1"/>
            </w:tcBorders>
          </w:tcPr>
          <w:p w:rsidR="007D29B2" w:rsidRPr="00E878FF" w:rsidRDefault="007D29B2" w:rsidP="00F877EF">
            <w:pPr>
              <w:jc w:val="center"/>
              <w:rPr>
                <w:rFonts w:ascii="Times New Roman" w:eastAsia="Calibri" w:hAnsi="Times New Roman" w:cs="Times New Roman"/>
                <w:b/>
                <w:sz w:val="24"/>
                <w:szCs w:val="24"/>
              </w:rPr>
            </w:pPr>
          </w:p>
        </w:tc>
      </w:tr>
      <w:tr w:rsidR="007D29B2" w:rsidRPr="00E878FF" w:rsidTr="00F877EF">
        <w:tc>
          <w:tcPr>
            <w:tcW w:w="2374" w:type="dxa"/>
            <w:vMerge/>
            <w:tcBorders>
              <w:left w:val="single" w:sz="4" w:space="0" w:color="000000" w:themeColor="text1"/>
              <w:right w:val="single" w:sz="4" w:space="0" w:color="000000" w:themeColor="text1"/>
            </w:tcBorders>
            <w:vAlign w:val="center"/>
          </w:tcPr>
          <w:p w:rsidR="007D29B2" w:rsidRPr="00E878FF" w:rsidRDefault="007D29B2" w:rsidP="00F877EF">
            <w:pPr>
              <w:rPr>
                <w:rFonts w:ascii="Times New Roman" w:eastAsia="Calibri" w:hAnsi="Times New Roman" w:cs="Times New Roman"/>
                <w:b/>
                <w:sz w:val="24"/>
                <w:szCs w:val="24"/>
              </w:rPr>
            </w:pPr>
          </w:p>
        </w:tc>
        <w:tc>
          <w:tcPr>
            <w:tcW w:w="23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D29B2" w:rsidRPr="00E878FF" w:rsidRDefault="007D29B2" w:rsidP="00F877EF">
            <w:pPr>
              <w:rPr>
                <w:rFonts w:ascii="Times New Roman" w:eastAsia="Calibri" w:hAnsi="Times New Roman" w:cs="Times New Roman"/>
                <w:sz w:val="24"/>
                <w:szCs w:val="24"/>
              </w:rPr>
            </w:pPr>
            <w:r>
              <w:rPr>
                <w:rFonts w:ascii="Times New Roman" w:eastAsia="Calibri" w:hAnsi="Times New Roman" w:cs="Times New Roman"/>
              </w:rPr>
              <w:t>Экология – наука о ДОМЕ</w:t>
            </w:r>
            <w:r>
              <w:rPr>
                <w:rFonts w:ascii="Times New Roman" w:eastAsia="Calibri" w:hAnsi="Times New Roman" w:cs="Times New Roman"/>
                <w:sz w:val="24"/>
                <w:szCs w:val="24"/>
              </w:rPr>
              <w:t xml:space="preserve"> </w:t>
            </w:r>
          </w:p>
        </w:tc>
        <w:tc>
          <w:tcPr>
            <w:tcW w:w="1134" w:type="dxa"/>
            <w:vMerge/>
            <w:tcBorders>
              <w:left w:val="single" w:sz="4" w:space="0" w:color="000000" w:themeColor="text1"/>
              <w:right w:val="single" w:sz="4" w:space="0" w:color="auto"/>
            </w:tcBorders>
          </w:tcPr>
          <w:p w:rsidR="007D29B2" w:rsidRPr="00E878FF" w:rsidRDefault="007D29B2" w:rsidP="00F877EF">
            <w:pPr>
              <w:jc w:val="center"/>
              <w:rPr>
                <w:rFonts w:ascii="Times New Roman" w:eastAsia="Calibri" w:hAnsi="Times New Roman" w:cs="Times New Roman"/>
                <w:sz w:val="24"/>
                <w:szCs w:val="24"/>
              </w:rPr>
            </w:pPr>
          </w:p>
        </w:tc>
        <w:tc>
          <w:tcPr>
            <w:tcW w:w="1134" w:type="dxa"/>
            <w:vMerge/>
            <w:tcBorders>
              <w:left w:val="single" w:sz="4" w:space="0" w:color="auto"/>
              <w:right w:val="single" w:sz="4" w:space="0" w:color="auto"/>
            </w:tcBorders>
          </w:tcPr>
          <w:p w:rsidR="007D29B2" w:rsidRPr="00E878FF" w:rsidRDefault="007D29B2" w:rsidP="00F877EF">
            <w:pPr>
              <w:jc w:val="center"/>
              <w:rPr>
                <w:rFonts w:ascii="Times New Roman" w:eastAsia="Calibri" w:hAnsi="Times New Roman" w:cs="Times New Roman"/>
                <w:sz w:val="24"/>
                <w:szCs w:val="24"/>
              </w:rPr>
            </w:pPr>
          </w:p>
        </w:tc>
        <w:tc>
          <w:tcPr>
            <w:tcW w:w="1303" w:type="dxa"/>
            <w:vMerge/>
            <w:tcBorders>
              <w:left w:val="single" w:sz="4" w:space="0" w:color="auto"/>
              <w:right w:val="single" w:sz="4" w:space="0" w:color="000000" w:themeColor="text1"/>
            </w:tcBorders>
          </w:tcPr>
          <w:p w:rsidR="007D29B2" w:rsidRPr="00E878FF" w:rsidRDefault="007D29B2" w:rsidP="00F877EF">
            <w:pPr>
              <w:jc w:val="center"/>
              <w:rPr>
                <w:rFonts w:ascii="Times New Roman" w:eastAsia="Calibri" w:hAnsi="Times New Roman" w:cs="Times New Roman"/>
                <w:sz w:val="24"/>
                <w:szCs w:val="24"/>
              </w:rPr>
            </w:pPr>
          </w:p>
        </w:tc>
        <w:tc>
          <w:tcPr>
            <w:tcW w:w="992" w:type="dxa"/>
            <w:vMerge/>
            <w:tcBorders>
              <w:left w:val="single" w:sz="4" w:space="0" w:color="auto"/>
              <w:right w:val="single" w:sz="4" w:space="0" w:color="000000" w:themeColor="text1"/>
            </w:tcBorders>
          </w:tcPr>
          <w:p w:rsidR="007D29B2" w:rsidRPr="00E878FF" w:rsidRDefault="007D29B2" w:rsidP="00F877EF">
            <w:pPr>
              <w:jc w:val="center"/>
              <w:rPr>
                <w:rFonts w:ascii="Times New Roman" w:eastAsia="Calibri" w:hAnsi="Times New Roman" w:cs="Times New Roman"/>
                <w:b/>
                <w:sz w:val="24"/>
                <w:szCs w:val="24"/>
              </w:rPr>
            </w:pPr>
          </w:p>
        </w:tc>
        <w:tc>
          <w:tcPr>
            <w:tcW w:w="992" w:type="dxa"/>
            <w:vMerge/>
            <w:tcBorders>
              <w:left w:val="single" w:sz="4" w:space="0" w:color="auto"/>
              <w:right w:val="single" w:sz="4" w:space="0" w:color="000000" w:themeColor="text1"/>
            </w:tcBorders>
          </w:tcPr>
          <w:p w:rsidR="007D29B2" w:rsidRPr="00E878FF" w:rsidRDefault="007D29B2" w:rsidP="00F877EF">
            <w:pPr>
              <w:jc w:val="center"/>
              <w:rPr>
                <w:rFonts w:ascii="Times New Roman" w:eastAsia="Calibri" w:hAnsi="Times New Roman" w:cs="Times New Roman"/>
                <w:b/>
                <w:sz w:val="24"/>
                <w:szCs w:val="24"/>
              </w:rPr>
            </w:pPr>
          </w:p>
        </w:tc>
      </w:tr>
      <w:tr w:rsidR="007D29B2" w:rsidRPr="00E878FF" w:rsidTr="00F877EF">
        <w:trPr>
          <w:trHeight w:val="313"/>
        </w:trPr>
        <w:tc>
          <w:tcPr>
            <w:tcW w:w="2374" w:type="dxa"/>
            <w:vMerge/>
            <w:tcBorders>
              <w:left w:val="single" w:sz="4" w:space="0" w:color="000000" w:themeColor="text1"/>
              <w:right w:val="single" w:sz="4" w:space="0" w:color="000000" w:themeColor="text1"/>
            </w:tcBorders>
            <w:vAlign w:val="center"/>
          </w:tcPr>
          <w:p w:rsidR="007D29B2" w:rsidRPr="00E878FF" w:rsidRDefault="007D29B2" w:rsidP="00F877EF">
            <w:pPr>
              <w:rPr>
                <w:rFonts w:ascii="Times New Roman" w:eastAsia="Calibri" w:hAnsi="Times New Roman" w:cs="Times New Roman"/>
                <w:b/>
                <w:sz w:val="24"/>
                <w:szCs w:val="24"/>
              </w:rPr>
            </w:pPr>
          </w:p>
        </w:tc>
        <w:tc>
          <w:tcPr>
            <w:tcW w:w="2385" w:type="dxa"/>
            <w:tcBorders>
              <w:top w:val="single" w:sz="4" w:space="0" w:color="000000" w:themeColor="text1"/>
              <w:left w:val="single" w:sz="4" w:space="0" w:color="000000" w:themeColor="text1"/>
              <w:right w:val="single" w:sz="4" w:space="0" w:color="000000" w:themeColor="text1"/>
            </w:tcBorders>
          </w:tcPr>
          <w:p w:rsidR="007D29B2" w:rsidRPr="00E878FF" w:rsidRDefault="007D29B2" w:rsidP="00F877EF">
            <w:pPr>
              <w:rPr>
                <w:rFonts w:ascii="Times New Roman" w:eastAsia="Calibri" w:hAnsi="Times New Roman" w:cs="Times New Roman"/>
                <w:sz w:val="24"/>
                <w:szCs w:val="24"/>
              </w:rPr>
            </w:pPr>
            <w:r>
              <w:rPr>
                <w:rFonts w:ascii="Times New Roman" w:eastAsia="Calibri" w:hAnsi="Times New Roman" w:cs="Times New Roman"/>
              </w:rPr>
              <w:t>Практическая и</w:t>
            </w:r>
            <w:r w:rsidRPr="0059663D">
              <w:rPr>
                <w:rFonts w:ascii="Times New Roman" w:eastAsia="Calibri" w:hAnsi="Times New Roman" w:cs="Times New Roman"/>
              </w:rPr>
              <w:t>нформатика</w:t>
            </w:r>
            <w:r>
              <w:rPr>
                <w:rFonts w:ascii="Times New Roman" w:eastAsia="Calibri" w:hAnsi="Times New Roman" w:cs="Times New Roman"/>
                <w:sz w:val="24"/>
                <w:szCs w:val="24"/>
              </w:rPr>
              <w:t xml:space="preserve"> </w:t>
            </w:r>
          </w:p>
        </w:tc>
        <w:tc>
          <w:tcPr>
            <w:tcW w:w="1134" w:type="dxa"/>
            <w:vMerge/>
            <w:tcBorders>
              <w:left w:val="single" w:sz="4" w:space="0" w:color="000000" w:themeColor="text1"/>
              <w:right w:val="single" w:sz="4" w:space="0" w:color="auto"/>
            </w:tcBorders>
          </w:tcPr>
          <w:p w:rsidR="007D29B2" w:rsidRPr="00E878FF" w:rsidRDefault="007D29B2" w:rsidP="00F877EF">
            <w:pPr>
              <w:jc w:val="center"/>
              <w:rPr>
                <w:rFonts w:ascii="Times New Roman" w:eastAsia="Calibri" w:hAnsi="Times New Roman" w:cs="Times New Roman"/>
                <w:sz w:val="24"/>
                <w:szCs w:val="24"/>
              </w:rPr>
            </w:pPr>
          </w:p>
        </w:tc>
        <w:tc>
          <w:tcPr>
            <w:tcW w:w="1134" w:type="dxa"/>
            <w:vMerge/>
            <w:tcBorders>
              <w:left w:val="single" w:sz="4" w:space="0" w:color="auto"/>
              <w:right w:val="single" w:sz="4" w:space="0" w:color="auto"/>
            </w:tcBorders>
          </w:tcPr>
          <w:p w:rsidR="007D29B2" w:rsidRPr="00E878FF" w:rsidRDefault="007D29B2" w:rsidP="00F877EF">
            <w:pPr>
              <w:jc w:val="center"/>
              <w:rPr>
                <w:rFonts w:ascii="Times New Roman" w:eastAsia="Calibri" w:hAnsi="Times New Roman" w:cs="Times New Roman"/>
                <w:sz w:val="24"/>
                <w:szCs w:val="24"/>
              </w:rPr>
            </w:pPr>
          </w:p>
        </w:tc>
        <w:tc>
          <w:tcPr>
            <w:tcW w:w="1303" w:type="dxa"/>
            <w:vMerge/>
            <w:tcBorders>
              <w:left w:val="single" w:sz="4" w:space="0" w:color="auto"/>
              <w:right w:val="single" w:sz="4" w:space="0" w:color="000000" w:themeColor="text1"/>
            </w:tcBorders>
          </w:tcPr>
          <w:p w:rsidR="007D29B2" w:rsidRPr="00E878FF" w:rsidRDefault="007D29B2" w:rsidP="00F877EF">
            <w:pPr>
              <w:jc w:val="center"/>
              <w:rPr>
                <w:rFonts w:ascii="Times New Roman" w:eastAsia="Calibri" w:hAnsi="Times New Roman" w:cs="Times New Roman"/>
                <w:sz w:val="24"/>
                <w:szCs w:val="24"/>
              </w:rPr>
            </w:pPr>
          </w:p>
        </w:tc>
        <w:tc>
          <w:tcPr>
            <w:tcW w:w="992" w:type="dxa"/>
            <w:vMerge/>
            <w:tcBorders>
              <w:left w:val="single" w:sz="4" w:space="0" w:color="auto"/>
              <w:right w:val="single" w:sz="4" w:space="0" w:color="000000" w:themeColor="text1"/>
            </w:tcBorders>
          </w:tcPr>
          <w:p w:rsidR="007D29B2" w:rsidRPr="00E878FF" w:rsidRDefault="007D29B2" w:rsidP="00F877EF">
            <w:pPr>
              <w:jc w:val="center"/>
              <w:rPr>
                <w:rFonts w:ascii="Times New Roman" w:eastAsia="Calibri" w:hAnsi="Times New Roman" w:cs="Times New Roman"/>
                <w:b/>
                <w:sz w:val="24"/>
                <w:szCs w:val="24"/>
              </w:rPr>
            </w:pPr>
          </w:p>
        </w:tc>
        <w:tc>
          <w:tcPr>
            <w:tcW w:w="992" w:type="dxa"/>
            <w:vMerge/>
            <w:tcBorders>
              <w:left w:val="single" w:sz="4" w:space="0" w:color="auto"/>
              <w:right w:val="single" w:sz="4" w:space="0" w:color="000000" w:themeColor="text1"/>
            </w:tcBorders>
          </w:tcPr>
          <w:p w:rsidR="007D29B2" w:rsidRPr="00E878FF" w:rsidRDefault="007D29B2" w:rsidP="00F877EF">
            <w:pPr>
              <w:jc w:val="center"/>
              <w:rPr>
                <w:rFonts w:ascii="Times New Roman" w:eastAsia="Calibri" w:hAnsi="Times New Roman" w:cs="Times New Roman"/>
                <w:b/>
                <w:sz w:val="24"/>
                <w:szCs w:val="24"/>
              </w:rPr>
            </w:pPr>
          </w:p>
        </w:tc>
      </w:tr>
      <w:tr w:rsidR="007D29B2" w:rsidRPr="00E878FF" w:rsidTr="00F877EF">
        <w:tc>
          <w:tcPr>
            <w:tcW w:w="475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29B2" w:rsidRPr="00E878FF" w:rsidRDefault="007D29B2" w:rsidP="00F877EF">
            <w:pPr>
              <w:rPr>
                <w:rFonts w:ascii="Times New Roman" w:eastAsia="Calibri" w:hAnsi="Times New Roman" w:cs="Times New Roman"/>
                <w:sz w:val="24"/>
                <w:szCs w:val="24"/>
              </w:rPr>
            </w:pPr>
            <w:r w:rsidRPr="00E878FF">
              <w:rPr>
                <w:rFonts w:ascii="Times New Roman" w:eastAsia="Calibri" w:hAnsi="Times New Roman" w:cs="Times New Roman"/>
                <w:sz w:val="24"/>
                <w:szCs w:val="24"/>
              </w:rPr>
              <w:t>Итого</w:t>
            </w:r>
          </w:p>
        </w:tc>
        <w:tc>
          <w:tcPr>
            <w:tcW w:w="1134" w:type="dxa"/>
            <w:tcBorders>
              <w:top w:val="single" w:sz="4" w:space="0" w:color="000000" w:themeColor="text1"/>
              <w:left w:val="single" w:sz="4" w:space="0" w:color="000000" w:themeColor="text1"/>
              <w:bottom w:val="single" w:sz="4" w:space="0" w:color="000000" w:themeColor="text1"/>
              <w:right w:val="single" w:sz="4" w:space="0" w:color="auto"/>
            </w:tcBorders>
          </w:tcPr>
          <w:p w:rsidR="007D29B2" w:rsidRPr="00E878FF" w:rsidRDefault="007D29B2" w:rsidP="00F877EF">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810</w:t>
            </w:r>
          </w:p>
        </w:tc>
        <w:tc>
          <w:tcPr>
            <w:tcW w:w="1134" w:type="dxa"/>
            <w:tcBorders>
              <w:top w:val="single" w:sz="4" w:space="0" w:color="000000" w:themeColor="text1"/>
              <w:left w:val="single" w:sz="4" w:space="0" w:color="auto"/>
              <w:bottom w:val="single" w:sz="4" w:space="0" w:color="000000" w:themeColor="text1"/>
              <w:right w:val="single" w:sz="4" w:space="0" w:color="auto"/>
            </w:tcBorders>
          </w:tcPr>
          <w:p w:rsidR="007D29B2" w:rsidRPr="00E878FF" w:rsidRDefault="007D29B2" w:rsidP="00F877EF">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240</w:t>
            </w:r>
          </w:p>
        </w:tc>
        <w:tc>
          <w:tcPr>
            <w:tcW w:w="1303" w:type="dxa"/>
            <w:tcBorders>
              <w:top w:val="single" w:sz="4" w:space="0" w:color="000000" w:themeColor="text1"/>
              <w:left w:val="single" w:sz="4" w:space="0" w:color="auto"/>
              <w:bottom w:val="single" w:sz="4" w:space="0" w:color="000000" w:themeColor="text1"/>
              <w:right w:val="single" w:sz="4" w:space="0" w:color="000000" w:themeColor="text1"/>
            </w:tcBorders>
          </w:tcPr>
          <w:p w:rsidR="007D29B2" w:rsidRPr="00E878FF" w:rsidRDefault="007D29B2" w:rsidP="00F877EF">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70</w:t>
            </w:r>
          </w:p>
        </w:tc>
        <w:tc>
          <w:tcPr>
            <w:tcW w:w="992" w:type="dxa"/>
            <w:tcBorders>
              <w:top w:val="single" w:sz="4" w:space="0" w:color="000000" w:themeColor="text1"/>
              <w:left w:val="single" w:sz="4" w:space="0" w:color="auto"/>
              <w:bottom w:val="single" w:sz="4" w:space="0" w:color="000000" w:themeColor="text1"/>
              <w:right w:val="single" w:sz="4" w:space="0" w:color="000000" w:themeColor="text1"/>
            </w:tcBorders>
          </w:tcPr>
          <w:p w:rsidR="007D29B2" w:rsidRPr="00E878FF" w:rsidRDefault="007D29B2" w:rsidP="00F877EF">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1120</w:t>
            </w:r>
          </w:p>
        </w:tc>
        <w:tc>
          <w:tcPr>
            <w:tcW w:w="992" w:type="dxa"/>
            <w:tcBorders>
              <w:top w:val="single" w:sz="4" w:space="0" w:color="000000" w:themeColor="text1"/>
              <w:left w:val="single" w:sz="4" w:space="0" w:color="auto"/>
              <w:bottom w:val="single" w:sz="4" w:space="0" w:color="000000" w:themeColor="text1"/>
              <w:right w:val="single" w:sz="4" w:space="0" w:color="000000" w:themeColor="text1"/>
            </w:tcBorders>
          </w:tcPr>
          <w:p w:rsidR="007D29B2" w:rsidRPr="00E878FF" w:rsidRDefault="007D29B2" w:rsidP="00F877EF">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32</w:t>
            </w:r>
          </w:p>
        </w:tc>
      </w:tr>
      <w:tr w:rsidR="007D29B2" w:rsidRPr="00E878FF" w:rsidTr="00F877EF">
        <w:tc>
          <w:tcPr>
            <w:tcW w:w="475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29B2" w:rsidRPr="00E878FF" w:rsidRDefault="007D29B2" w:rsidP="00F877EF">
            <w:pPr>
              <w:rPr>
                <w:rFonts w:ascii="Times New Roman" w:eastAsia="Calibri" w:hAnsi="Times New Roman" w:cs="Times New Roman"/>
                <w:sz w:val="24"/>
                <w:szCs w:val="24"/>
              </w:rPr>
            </w:pPr>
            <w:r w:rsidRPr="00E878FF">
              <w:rPr>
                <w:rFonts w:ascii="Times New Roman" w:eastAsia="Calibri" w:hAnsi="Times New Roman" w:cs="Times New Roman"/>
                <w:sz w:val="24"/>
                <w:szCs w:val="24"/>
              </w:rPr>
              <w:t>Максимально допу</w:t>
            </w:r>
            <w:r>
              <w:rPr>
                <w:rFonts w:ascii="Times New Roman" w:eastAsia="Calibri" w:hAnsi="Times New Roman" w:cs="Times New Roman"/>
                <w:sz w:val="24"/>
                <w:szCs w:val="24"/>
              </w:rPr>
              <w:t>стимая недельная нагрузка (при 5</w:t>
            </w:r>
            <w:r w:rsidRPr="00E878FF">
              <w:rPr>
                <w:rFonts w:ascii="Times New Roman" w:eastAsia="Calibri" w:hAnsi="Times New Roman" w:cs="Times New Roman"/>
                <w:sz w:val="24"/>
                <w:szCs w:val="24"/>
              </w:rPr>
              <w:t>-ти дневной неделе)</w:t>
            </w:r>
          </w:p>
        </w:tc>
        <w:tc>
          <w:tcPr>
            <w:tcW w:w="3571" w:type="dxa"/>
            <w:gridSpan w:val="3"/>
            <w:tcBorders>
              <w:top w:val="single" w:sz="4" w:space="0" w:color="000000" w:themeColor="text1"/>
              <w:left w:val="single" w:sz="4" w:space="0" w:color="000000" w:themeColor="text1"/>
              <w:bottom w:val="single" w:sz="4" w:space="0" w:color="000000" w:themeColor="text1"/>
              <w:right w:val="single" w:sz="4" w:space="0" w:color="auto"/>
            </w:tcBorders>
          </w:tcPr>
          <w:p w:rsidR="007D29B2" w:rsidRPr="00E878FF" w:rsidRDefault="007D29B2" w:rsidP="00F877EF">
            <w:pPr>
              <w:jc w:val="center"/>
              <w:rPr>
                <w:rFonts w:ascii="Times New Roman" w:eastAsia="Calibri" w:hAnsi="Times New Roman" w:cs="Times New Roman"/>
                <w:sz w:val="24"/>
                <w:szCs w:val="24"/>
              </w:rPr>
            </w:pPr>
          </w:p>
        </w:tc>
        <w:tc>
          <w:tcPr>
            <w:tcW w:w="992" w:type="dxa"/>
            <w:tcBorders>
              <w:top w:val="single" w:sz="4" w:space="0" w:color="000000" w:themeColor="text1"/>
              <w:left w:val="single" w:sz="4" w:space="0" w:color="auto"/>
              <w:bottom w:val="single" w:sz="4" w:space="0" w:color="000000" w:themeColor="text1"/>
              <w:right w:val="single" w:sz="4" w:space="0" w:color="000000" w:themeColor="text1"/>
            </w:tcBorders>
          </w:tcPr>
          <w:p w:rsidR="007D29B2" w:rsidRPr="00E878FF" w:rsidRDefault="007D29B2" w:rsidP="00F877EF">
            <w:pPr>
              <w:rPr>
                <w:rFonts w:ascii="Times New Roman" w:eastAsia="Calibri" w:hAnsi="Times New Roman" w:cs="Times New Roman"/>
                <w:sz w:val="24"/>
                <w:szCs w:val="24"/>
              </w:rPr>
            </w:pPr>
            <w:r>
              <w:rPr>
                <w:rFonts w:ascii="Times New Roman" w:eastAsia="Calibri" w:hAnsi="Times New Roman" w:cs="Times New Roman"/>
                <w:sz w:val="24"/>
                <w:szCs w:val="24"/>
              </w:rPr>
              <w:t>1120</w:t>
            </w:r>
          </w:p>
        </w:tc>
        <w:tc>
          <w:tcPr>
            <w:tcW w:w="992" w:type="dxa"/>
            <w:tcBorders>
              <w:top w:val="single" w:sz="4" w:space="0" w:color="000000" w:themeColor="text1"/>
              <w:left w:val="single" w:sz="4" w:space="0" w:color="auto"/>
              <w:bottom w:val="single" w:sz="4" w:space="0" w:color="000000" w:themeColor="text1"/>
              <w:right w:val="single" w:sz="4" w:space="0" w:color="000000" w:themeColor="text1"/>
            </w:tcBorders>
          </w:tcPr>
          <w:p w:rsidR="007D29B2" w:rsidRPr="00E878FF" w:rsidRDefault="007D29B2" w:rsidP="00F877EF">
            <w:pPr>
              <w:rPr>
                <w:rFonts w:ascii="Times New Roman" w:eastAsia="Calibri" w:hAnsi="Times New Roman" w:cs="Times New Roman"/>
                <w:sz w:val="24"/>
                <w:szCs w:val="24"/>
              </w:rPr>
            </w:pPr>
            <w:r>
              <w:rPr>
                <w:rFonts w:ascii="Times New Roman" w:eastAsia="Calibri" w:hAnsi="Times New Roman" w:cs="Times New Roman"/>
                <w:sz w:val="24"/>
                <w:szCs w:val="24"/>
              </w:rPr>
              <w:t xml:space="preserve">   32</w:t>
            </w:r>
          </w:p>
        </w:tc>
      </w:tr>
    </w:tbl>
    <w:p w:rsidR="00CA3BFE" w:rsidRDefault="00CA3BFE" w:rsidP="00CA3BFE">
      <w:pPr>
        <w:rPr>
          <w:sz w:val="16"/>
          <w:szCs w:val="16"/>
        </w:rPr>
      </w:pPr>
    </w:p>
    <w:p w:rsidR="00CA3BFE" w:rsidRDefault="00CA3BFE" w:rsidP="00CA3BFE">
      <w:pPr>
        <w:rPr>
          <w:sz w:val="16"/>
          <w:szCs w:val="16"/>
        </w:rPr>
      </w:pPr>
    </w:p>
    <w:p w:rsidR="00CA3BFE" w:rsidRDefault="00CA3BFE" w:rsidP="00CA3BFE">
      <w:pPr>
        <w:rPr>
          <w:sz w:val="16"/>
          <w:szCs w:val="16"/>
        </w:rPr>
      </w:pPr>
    </w:p>
    <w:p w:rsidR="00CA3BFE" w:rsidRDefault="00CA3BFE" w:rsidP="00CA3BFE">
      <w:pPr>
        <w:pStyle w:val="Default"/>
        <w:ind w:firstLine="708"/>
        <w:jc w:val="both"/>
      </w:pPr>
    </w:p>
    <w:p w:rsidR="00CA3BFE" w:rsidRDefault="00CA3BFE" w:rsidP="00CA3BFE">
      <w:pPr>
        <w:pStyle w:val="Default"/>
        <w:ind w:firstLine="708"/>
        <w:jc w:val="both"/>
      </w:pPr>
    </w:p>
    <w:p w:rsidR="00CA3BFE" w:rsidRDefault="00CA3BFE" w:rsidP="00CA3BFE">
      <w:pPr>
        <w:pStyle w:val="Default"/>
        <w:ind w:firstLine="708"/>
        <w:jc w:val="both"/>
      </w:pPr>
    </w:p>
    <w:p w:rsidR="00CA3BFE" w:rsidRPr="00E878FF" w:rsidRDefault="00CA3BFE" w:rsidP="00CA3BFE">
      <w:pPr>
        <w:tabs>
          <w:tab w:val="left" w:pos="284"/>
        </w:tabs>
        <w:spacing w:after="0"/>
        <w:jc w:val="both"/>
        <w:rPr>
          <w:rFonts w:ascii="Times New Roman" w:eastAsia="Calibri" w:hAnsi="Times New Roman" w:cs="Times New Roman"/>
          <w:b/>
          <w:sz w:val="24"/>
          <w:szCs w:val="24"/>
        </w:rPr>
      </w:pPr>
      <w:r>
        <w:rPr>
          <w:rFonts w:ascii="Times New Roman" w:eastAsia="Calibri" w:hAnsi="Times New Roman" w:cs="Times New Roman"/>
          <w:b/>
          <w:sz w:val="24"/>
          <w:szCs w:val="24"/>
        </w:rPr>
        <w:t>В 8</w:t>
      </w:r>
      <w:r w:rsidRPr="00E878FF">
        <w:rPr>
          <w:rFonts w:ascii="Times New Roman" w:eastAsia="Calibri" w:hAnsi="Times New Roman" w:cs="Times New Roman"/>
          <w:b/>
          <w:sz w:val="24"/>
          <w:szCs w:val="24"/>
        </w:rPr>
        <w:t>-х классах:</w:t>
      </w:r>
    </w:p>
    <w:p w:rsidR="00CA3BFE" w:rsidRDefault="00CA3BFE" w:rsidP="00CA3BFE">
      <w:pPr>
        <w:tabs>
          <w:tab w:val="left" w:pos="284"/>
        </w:tabs>
        <w:spacing w:after="0"/>
        <w:jc w:val="both"/>
        <w:rPr>
          <w:rFonts w:ascii="Times New Roman" w:eastAsia="Calibri" w:hAnsi="Times New Roman" w:cs="Times New Roman"/>
          <w:sz w:val="24"/>
          <w:szCs w:val="24"/>
        </w:rPr>
      </w:pPr>
      <w:r w:rsidRPr="00E878FF">
        <w:rPr>
          <w:rFonts w:ascii="Times New Roman" w:eastAsia="Calibri" w:hAnsi="Times New Roman" w:cs="Times New Roman"/>
          <w:sz w:val="24"/>
          <w:szCs w:val="24"/>
        </w:rPr>
        <w:t>1). Предметная область «Русский язык и литература» представл</w:t>
      </w:r>
      <w:r>
        <w:rPr>
          <w:rFonts w:ascii="Times New Roman" w:eastAsia="Calibri" w:hAnsi="Times New Roman" w:cs="Times New Roman"/>
          <w:sz w:val="24"/>
          <w:szCs w:val="24"/>
        </w:rPr>
        <w:t>ена предметами «Русский язык» (3</w:t>
      </w:r>
      <w:r w:rsidRPr="00E878FF">
        <w:rPr>
          <w:rFonts w:ascii="Times New Roman" w:eastAsia="Calibri" w:hAnsi="Times New Roman" w:cs="Times New Roman"/>
          <w:sz w:val="24"/>
          <w:szCs w:val="24"/>
        </w:rPr>
        <w:t xml:space="preserve"> </w:t>
      </w:r>
      <w:r>
        <w:rPr>
          <w:rFonts w:ascii="Times New Roman" w:eastAsia="Calibri" w:hAnsi="Times New Roman" w:cs="Times New Roman"/>
          <w:sz w:val="24"/>
          <w:szCs w:val="24"/>
        </w:rPr>
        <w:t>часа в неделю) и  «Литература» (</w:t>
      </w:r>
      <w:r w:rsidRPr="00E878FF">
        <w:rPr>
          <w:rFonts w:ascii="Times New Roman" w:eastAsia="Calibri" w:hAnsi="Times New Roman" w:cs="Times New Roman"/>
          <w:sz w:val="24"/>
          <w:szCs w:val="24"/>
        </w:rPr>
        <w:t>2 часа в неделю).</w:t>
      </w:r>
    </w:p>
    <w:p w:rsidR="00CA3BFE" w:rsidRPr="00E2316B" w:rsidRDefault="00CA3BFE" w:rsidP="00CA3BFE">
      <w:pPr>
        <w:rPr>
          <w:rFonts w:ascii="Times New Roman" w:hAnsi="Times New Roman" w:cs="Times New Roman"/>
          <w:sz w:val="24"/>
          <w:szCs w:val="24"/>
        </w:rPr>
      </w:pPr>
      <w:r>
        <w:rPr>
          <w:rFonts w:ascii="Times New Roman" w:eastAsia="Calibri" w:hAnsi="Times New Roman" w:cs="Times New Roman"/>
          <w:sz w:val="24"/>
          <w:szCs w:val="24"/>
        </w:rPr>
        <w:t>2).*</w:t>
      </w:r>
      <w:r w:rsidRPr="00CE6616">
        <w:rPr>
          <w:rFonts w:ascii="Times New Roman" w:hAnsi="Times New Roman" w:cs="Times New Roman"/>
          <w:sz w:val="24"/>
          <w:szCs w:val="24"/>
        </w:rPr>
        <w:t xml:space="preserve"> </w:t>
      </w:r>
      <w:r w:rsidRPr="00E2316B">
        <w:rPr>
          <w:rFonts w:ascii="Times New Roman" w:hAnsi="Times New Roman" w:cs="Times New Roman"/>
          <w:sz w:val="24"/>
          <w:szCs w:val="24"/>
        </w:rPr>
        <w:t xml:space="preserve">Предметная область «Родной язык и родная литература» с предметами «Родной язык» и «Родная литература» являются обязательными и включаются в учебный план. Учитывая отсутствие запроса на изучение родного языка (государственного нерусского из со-става субъекта РФ) и родной литературы (нерусской из состава субъекта РФ), основываясь на разъяснениях Письма Министерства образования РФ от 06.12.2017 </w:t>
      </w:r>
      <w:proofErr w:type="spellStart"/>
      <w:r w:rsidRPr="00E2316B">
        <w:rPr>
          <w:rFonts w:ascii="Times New Roman" w:hAnsi="Times New Roman" w:cs="Times New Roman"/>
          <w:sz w:val="24"/>
          <w:szCs w:val="24"/>
        </w:rPr>
        <w:t>No</w:t>
      </w:r>
      <w:proofErr w:type="spellEnd"/>
      <w:r w:rsidRPr="00E2316B">
        <w:rPr>
          <w:rFonts w:ascii="Times New Roman" w:hAnsi="Times New Roman" w:cs="Times New Roman"/>
          <w:sz w:val="24"/>
          <w:szCs w:val="24"/>
        </w:rPr>
        <w:t xml:space="preserve"> 08-2595 «О методических рекомендациях органам исполнительной власти субъектов Российской Федерации, осуществляющим государственное управление в сфере образования, по вопросу изучения государственных языков», </w:t>
      </w:r>
      <w:proofErr w:type="gramStart"/>
      <w:r w:rsidRPr="00E2316B">
        <w:rPr>
          <w:rFonts w:ascii="Times New Roman" w:hAnsi="Times New Roman" w:cs="Times New Roman"/>
          <w:sz w:val="24"/>
          <w:szCs w:val="24"/>
        </w:rPr>
        <w:t>часы</w:t>
      </w:r>
      <w:proofErr w:type="gramEnd"/>
      <w:r w:rsidRPr="00E2316B">
        <w:rPr>
          <w:rFonts w:ascii="Times New Roman" w:hAnsi="Times New Roman" w:cs="Times New Roman"/>
          <w:sz w:val="24"/>
          <w:szCs w:val="24"/>
        </w:rPr>
        <w:t xml:space="preserve"> отведённые на родной язык и родную литературу переданы на изучение русского языка и литературы. Содержание предметной области </w:t>
      </w:r>
      <w:r w:rsidRPr="00E2316B">
        <w:rPr>
          <w:rFonts w:ascii="Times New Roman" w:hAnsi="Times New Roman" w:cs="Times New Roman"/>
          <w:sz w:val="24"/>
          <w:szCs w:val="24"/>
        </w:rPr>
        <w:lastRenderedPageBreak/>
        <w:t>«Родной язык и родная литература» интегрировано в содержание предметной области «русский язык и литература».</w:t>
      </w:r>
    </w:p>
    <w:p w:rsidR="00CA3BFE" w:rsidRPr="00E878FF" w:rsidRDefault="00CA3BFE" w:rsidP="00CA3BFE">
      <w:pPr>
        <w:tabs>
          <w:tab w:val="left" w:pos="284"/>
        </w:tabs>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3</w:t>
      </w:r>
      <w:r w:rsidRPr="00E878FF">
        <w:rPr>
          <w:rFonts w:ascii="Times New Roman" w:eastAsia="Calibri" w:hAnsi="Times New Roman" w:cs="Times New Roman"/>
          <w:sz w:val="24"/>
          <w:szCs w:val="24"/>
        </w:rPr>
        <w:t xml:space="preserve">). В предметной области «Иностранные языки» изучается предмет «Английский  язык» (3 часа в неделю), </w:t>
      </w:r>
      <w:r>
        <w:rPr>
          <w:rFonts w:ascii="Times New Roman" w:eastAsia="Calibri" w:hAnsi="Times New Roman" w:cs="Times New Roman"/>
          <w:sz w:val="24"/>
          <w:szCs w:val="24"/>
        </w:rPr>
        <w:t xml:space="preserve">второй иностранный язык – </w:t>
      </w:r>
      <w:r w:rsidRPr="00E878FF">
        <w:rPr>
          <w:rFonts w:ascii="Times New Roman" w:eastAsia="Calibri" w:hAnsi="Times New Roman" w:cs="Times New Roman"/>
          <w:sz w:val="24"/>
          <w:szCs w:val="24"/>
        </w:rPr>
        <w:t>«Немецкий язык» (1 час в неделю).</w:t>
      </w:r>
    </w:p>
    <w:p w:rsidR="00CA3BFE" w:rsidRPr="00E878FF" w:rsidRDefault="00CA3BFE" w:rsidP="00CA3BFE">
      <w:pPr>
        <w:tabs>
          <w:tab w:val="left" w:pos="284"/>
        </w:tabs>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4</w:t>
      </w:r>
      <w:r w:rsidRPr="00E878FF">
        <w:rPr>
          <w:rFonts w:ascii="Times New Roman" w:eastAsia="Calibri" w:hAnsi="Times New Roman" w:cs="Times New Roman"/>
          <w:sz w:val="24"/>
          <w:szCs w:val="24"/>
        </w:rPr>
        <w:t>). В предметной области «Математика и информатика» изучаются предметы: «Математика» (5 час</w:t>
      </w:r>
      <w:r>
        <w:rPr>
          <w:rFonts w:ascii="Times New Roman" w:eastAsia="Calibri" w:hAnsi="Times New Roman" w:cs="Times New Roman"/>
          <w:sz w:val="24"/>
          <w:szCs w:val="24"/>
        </w:rPr>
        <w:t>ов в неделю), «Информатика</w:t>
      </w:r>
      <w:r w:rsidRPr="00E878FF">
        <w:rPr>
          <w:rFonts w:ascii="Times New Roman" w:eastAsia="Calibri" w:hAnsi="Times New Roman" w:cs="Times New Roman"/>
          <w:sz w:val="24"/>
          <w:szCs w:val="24"/>
        </w:rPr>
        <w:t>» (1час в неделю).</w:t>
      </w:r>
    </w:p>
    <w:p w:rsidR="00CA3BFE" w:rsidRPr="00E878FF" w:rsidRDefault="00CA3BFE" w:rsidP="00CA3BFE">
      <w:pPr>
        <w:tabs>
          <w:tab w:val="left" w:pos="284"/>
        </w:tabs>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5</w:t>
      </w:r>
      <w:r w:rsidRPr="00E878FF">
        <w:rPr>
          <w:rFonts w:ascii="Times New Roman" w:eastAsia="Calibri" w:hAnsi="Times New Roman" w:cs="Times New Roman"/>
          <w:sz w:val="24"/>
          <w:szCs w:val="24"/>
        </w:rPr>
        <w:t>). Предметная область «Общественно-научные предметы» включает в себя предметы:</w:t>
      </w:r>
      <w:r w:rsidRPr="00E878FF">
        <w:rPr>
          <w:rFonts w:ascii="Times New Roman" w:eastAsia="Calibri" w:hAnsi="Times New Roman" w:cs="Times New Roman"/>
          <w:b/>
          <w:sz w:val="24"/>
          <w:szCs w:val="24"/>
        </w:rPr>
        <w:t xml:space="preserve"> </w:t>
      </w:r>
      <w:r w:rsidRPr="00E878FF">
        <w:rPr>
          <w:rFonts w:ascii="Times New Roman" w:eastAsia="Calibri" w:hAnsi="Times New Roman" w:cs="Times New Roman"/>
          <w:sz w:val="24"/>
          <w:szCs w:val="24"/>
        </w:rPr>
        <w:t>«История</w:t>
      </w:r>
      <w:r>
        <w:rPr>
          <w:rFonts w:ascii="Times New Roman" w:eastAsia="Calibri" w:hAnsi="Times New Roman" w:cs="Times New Roman"/>
          <w:sz w:val="24"/>
          <w:szCs w:val="24"/>
        </w:rPr>
        <w:t xml:space="preserve"> России. Всеобщая история</w:t>
      </w:r>
      <w:r w:rsidRPr="00E878FF">
        <w:rPr>
          <w:rFonts w:ascii="Times New Roman" w:eastAsia="Calibri" w:hAnsi="Times New Roman" w:cs="Times New Roman"/>
          <w:sz w:val="24"/>
          <w:szCs w:val="24"/>
        </w:rPr>
        <w:t>» (2 часа в неделю), «Обществознание» (1 час в неделю), «География» (2 часа в неделю).</w:t>
      </w:r>
    </w:p>
    <w:p w:rsidR="00CA3BFE" w:rsidRPr="00E878FF" w:rsidRDefault="00CA3BFE" w:rsidP="00CA3BFE">
      <w:pPr>
        <w:tabs>
          <w:tab w:val="left" w:pos="284"/>
        </w:tabs>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6</w:t>
      </w:r>
      <w:r w:rsidRPr="00E878FF">
        <w:rPr>
          <w:rFonts w:ascii="Times New Roman" w:eastAsia="Calibri" w:hAnsi="Times New Roman" w:cs="Times New Roman"/>
          <w:sz w:val="24"/>
          <w:szCs w:val="24"/>
        </w:rPr>
        <w:t xml:space="preserve">). </w:t>
      </w:r>
      <w:proofErr w:type="gramStart"/>
      <w:r w:rsidRPr="00E878FF">
        <w:rPr>
          <w:rFonts w:ascii="Times New Roman" w:eastAsia="Calibri" w:hAnsi="Times New Roman" w:cs="Times New Roman"/>
          <w:sz w:val="24"/>
          <w:szCs w:val="24"/>
        </w:rPr>
        <w:t>В области «Естественно-научные пре</w:t>
      </w:r>
      <w:r>
        <w:rPr>
          <w:rFonts w:ascii="Times New Roman" w:eastAsia="Calibri" w:hAnsi="Times New Roman" w:cs="Times New Roman"/>
          <w:sz w:val="24"/>
          <w:szCs w:val="24"/>
        </w:rPr>
        <w:t>дметы» изучается   «Биология» (2 часа</w:t>
      </w:r>
      <w:r w:rsidRPr="00E878FF">
        <w:rPr>
          <w:rFonts w:ascii="Times New Roman" w:eastAsia="Calibri" w:hAnsi="Times New Roman" w:cs="Times New Roman"/>
          <w:sz w:val="24"/>
          <w:szCs w:val="24"/>
        </w:rPr>
        <w:t xml:space="preserve"> в неделю), «Физика» (2часа в неделю)</w:t>
      </w:r>
      <w:r>
        <w:rPr>
          <w:rFonts w:ascii="Times New Roman" w:eastAsia="Calibri" w:hAnsi="Times New Roman" w:cs="Times New Roman"/>
          <w:sz w:val="24"/>
          <w:szCs w:val="24"/>
        </w:rPr>
        <w:t>, «Химия» (2 часа в неделю)</w:t>
      </w:r>
      <w:proofErr w:type="gramEnd"/>
    </w:p>
    <w:p w:rsidR="00CA3BFE" w:rsidRPr="00E878FF" w:rsidRDefault="00CA3BFE" w:rsidP="00CA3BFE">
      <w:pPr>
        <w:tabs>
          <w:tab w:val="left" w:pos="284"/>
        </w:tabs>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7</w:t>
      </w:r>
      <w:r w:rsidRPr="00E878FF">
        <w:rPr>
          <w:rFonts w:ascii="Times New Roman" w:eastAsia="Calibri" w:hAnsi="Times New Roman" w:cs="Times New Roman"/>
          <w:sz w:val="24"/>
          <w:szCs w:val="24"/>
        </w:rPr>
        <w:t>). Предметная область «Искусство» реал</w:t>
      </w:r>
      <w:r>
        <w:rPr>
          <w:rFonts w:ascii="Times New Roman" w:eastAsia="Calibri" w:hAnsi="Times New Roman" w:cs="Times New Roman"/>
          <w:sz w:val="24"/>
          <w:szCs w:val="24"/>
        </w:rPr>
        <w:t xml:space="preserve">изуется через изучение предметов «Изобразительное искусство. Музыка» </w:t>
      </w:r>
      <w:r w:rsidRPr="00E878FF">
        <w:rPr>
          <w:rFonts w:ascii="Times New Roman" w:eastAsia="Calibri" w:hAnsi="Times New Roman" w:cs="Times New Roman"/>
          <w:sz w:val="24"/>
          <w:szCs w:val="24"/>
        </w:rPr>
        <w:t xml:space="preserve"> </w:t>
      </w:r>
      <w:r>
        <w:rPr>
          <w:rFonts w:ascii="Times New Roman" w:eastAsia="Calibri" w:hAnsi="Times New Roman" w:cs="Times New Roman"/>
          <w:sz w:val="24"/>
          <w:szCs w:val="24"/>
        </w:rPr>
        <w:t>(1час</w:t>
      </w:r>
      <w:r w:rsidRPr="00E878FF">
        <w:rPr>
          <w:rFonts w:ascii="Times New Roman" w:eastAsia="Calibri" w:hAnsi="Times New Roman" w:cs="Times New Roman"/>
          <w:sz w:val="24"/>
          <w:szCs w:val="24"/>
        </w:rPr>
        <w:t xml:space="preserve"> в неделю</w:t>
      </w:r>
      <w:r>
        <w:rPr>
          <w:rFonts w:ascii="Times New Roman" w:eastAsia="Calibri" w:hAnsi="Times New Roman" w:cs="Times New Roman"/>
          <w:sz w:val="24"/>
          <w:szCs w:val="24"/>
        </w:rPr>
        <w:t>)</w:t>
      </w:r>
      <w:r w:rsidRPr="00E878FF">
        <w:rPr>
          <w:rFonts w:ascii="Times New Roman" w:eastAsia="Calibri" w:hAnsi="Times New Roman" w:cs="Times New Roman"/>
          <w:sz w:val="24"/>
          <w:szCs w:val="24"/>
        </w:rPr>
        <w:t>.</w:t>
      </w:r>
    </w:p>
    <w:p w:rsidR="00CA3BFE" w:rsidRPr="00E878FF" w:rsidRDefault="00CA3BFE" w:rsidP="00CA3BFE">
      <w:pPr>
        <w:tabs>
          <w:tab w:val="left" w:pos="284"/>
        </w:tabs>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8</w:t>
      </w:r>
      <w:r w:rsidRPr="00E878FF">
        <w:rPr>
          <w:rFonts w:ascii="Times New Roman" w:eastAsia="Calibri" w:hAnsi="Times New Roman" w:cs="Times New Roman"/>
          <w:sz w:val="24"/>
          <w:szCs w:val="24"/>
        </w:rPr>
        <w:t>). Предметная область «Тех</w:t>
      </w:r>
      <w:r>
        <w:rPr>
          <w:rFonts w:ascii="Times New Roman" w:eastAsia="Calibri" w:hAnsi="Times New Roman" w:cs="Times New Roman"/>
          <w:sz w:val="24"/>
          <w:szCs w:val="24"/>
        </w:rPr>
        <w:t>нология» представлена предметом</w:t>
      </w:r>
      <w:r w:rsidRPr="00E878FF">
        <w:rPr>
          <w:rFonts w:ascii="Times New Roman" w:eastAsia="Calibri" w:hAnsi="Times New Roman" w:cs="Times New Roman"/>
          <w:sz w:val="24"/>
          <w:szCs w:val="24"/>
        </w:rPr>
        <w:t xml:space="preserve"> «</w:t>
      </w:r>
      <w:r>
        <w:rPr>
          <w:rFonts w:ascii="Times New Roman" w:eastAsia="Calibri" w:hAnsi="Times New Roman" w:cs="Times New Roman"/>
          <w:sz w:val="24"/>
          <w:szCs w:val="24"/>
        </w:rPr>
        <w:t>Технология</w:t>
      </w:r>
      <w:r w:rsidRPr="00E878FF">
        <w:rPr>
          <w:rFonts w:ascii="Times New Roman" w:eastAsia="Calibri" w:hAnsi="Times New Roman" w:cs="Times New Roman"/>
          <w:sz w:val="24"/>
          <w:szCs w:val="24"/>
        </w:rPr>
        <w:t xml:space="preserve">» (1час в неделю). </w:t>
      </w:r>
    </w:p>
    <w:p w:rsidR="00CA3BFE" w:rsidRPr="00E878FF" w:rsidRDefault="00CA3BFE" w:rsidP="00CA3BFE">
      <w:pPr>
        <w:tabs>
          <w:tab w:val="left" w:pos="284"/>
        </w:tabs>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9</w:t>
      </w:r>
      <w:r w:rsidRPr="00E878FF">
        <w:rPr>
          <w:rFonts w:ascii="Times New Roman" w:eastAsia="Calibri" w:hAnsi="Times New Roman" w:cs="Times New Roman"/>
          <w:sz w:val="24"/>
          <w:szCs w:val="24"/>
        </w:rPr>
        <w:t>). На изучение предмета «Физическая культура» отводится 3 часа в неделю</w:t>
      </w:r>
      <w:r>
        <w:rPr>
          <w:rFonts w:ascii="Times New Roman" w:eastAsia="Calibri" w:hAnsi="Times New Roman" w:cs="Times New Roman"/>
          <w:sz w:val="24"/>
          <w:szCs w:val="24"/>
        </w:rPr>
        <w:t>, ОБЖ – 1 час</w:t>
      </w:r>
      <w:r w:rsidRPr="00E878FF">
        <w:rPr>
          <w:rFonts w:ascii="Times New Roman" w:eastAsia="Calibri" w:hAnsi="Times New Roman" w:cs="Times New Roman"/>
          <w:sz w:val="24"/>
          <w:szCs w:val="24"/>
        </w:rPr>
        <w:t xml:space="preserve"> в предметной области «Физическая культура и основы безопасности жизнедеятельности». </w:t>
      </w:r>
    </w:p>
    <w:p w:rsidR="00CA3BFE" w:rsidRPr="00E878FF" w:rsidRDefault="00CA3BFE" w:rsidP="00CA3BFE">
      <w:pPr>
        <w:tabs>
          <w:tab w:val="left" w:pos="284"/>
        </w:tabs>
        <w:spacing w:after="0" w:line="240" w:lineRule="auto"/>
        <w:jc w:val="both"/>
        <w:rPr>
          <w:rFonts w:ascii="Times New Roman" w:eastAsia="Times New Roman" w:hAnsi="Times New Roman" w:cs="Times New Roman"/>
          <w:color w:val="000000"/>
          <w:sz w:val="24"/>
          <w:szCs w:val="24"/>
        </w:rPr>
      </w:pPr>
      <w:r w:rsidRPr="00E878FF">
        <w:rPr>
          <w:rFonts w:ascii="Times New Roman" w:eastAsia="Calibri" w:hAnsi="Times New Roman" w:cs="Times New Roman"/>
          <w:sz w:val="24"/>
          <w:szCs w:val="24"/>
        </w:rPr>
        <w:tab/>
        <w:t xml:space="preserve">Предметная область «Основы духовно-нравственной культуры народов России» реализуется через </w:t>
      </w:r>
      <w:r>
        <w:rPr>
          <w:rFonts w:ascii="Times New Roman" w:eastAsia="Calibri" w:hAnsi="Times New Roman" w:cs="Times New Roman"/>
          <w:sz w:val="24"/>
          <w:szCs w:val="24"/>
        </w:rPr>
        <w:t>внеурочную деятельность. По запросу обучающихся и их законных представителей   введён курс «Трудные вопросы математики» - 1 час.</w:t>
      </w:r>
      <w:r w:rsidRPr="00E878FF">
        <w:rPr>
          <w:rFonts w:ascii="Times New Roman" w:eastAsia="Calibri" w:hAnsi="Times New Roman" w:cs="Times New Roman"/>
          <w:sz w:val="24"/>
          <w:szCs w:val="24"/>
        </w:rPr>
        <w:t xml:space="preserve"> Продолжительность курса 35 часов.</w:t>
      </w:r>
    </w:p>
    <w:p w:rsidR="00CA3BFE" w:rsidRPr="00E878FF" w:rsidRDefault="00CA3BFE" w:rsidP="00CA3BFE">
      <w:pPr>
        <w:tabs>
          <w:tab w:val="left" w:pos="284"/>
        </w:tabs>
        <w:spacing w:after="0"/>
        <w:jc w:val="both"/>
        <w:rPr>
          <w:rFonts w:ascii="Times New Roman" w:eastAsia="Calibri" w:hAnsi="Times New Roman" w:cs="Times New Roman"/>
          <w:sz w:val="24"/>
          <w:szCs w:val="24"/>
        </w:rPr>
      </w:pPr>
    </w:p>
    <w:p w:rsidR="00CA3BFE" w:rsidRPr="00E878FF" w:rsidRDefault="00CA3BFE" w:rsidP="00CA3BFE">
      <w:pPr>
        <w:tabs>
          <w:tab w:val="left" w:pos="284"/>
        </w:tabs>
        <w:spacing w:after="0"/>
        <w:jc w:val="both"/>
        <w:rPr>
          <w:rFonts w:ascii="Times New Roman" w:eastAsia="Calibri" w:hAnsi="Times New Roman" w:cs="Times New Roman"/>
          <w:sz w:val="24"/>
          <w:szCs w:val="24"/>
        </w:rPr>
      </w:pPr>
      <w:r w:rsidRPr="00E878FF">
        <w:rPr>
          <w:rFonts w:ascii="Times New Roman" w:eastAsia="Times New Roman" w:hAnsi="Times New Roman" w:cs="Times New Roman"/>
          <w:color w:val="000000"/>
          <w:sz w:val="24"/>
          <w:szCs w:val="24"/>
        </w:rPr>
        <w:t xml:space="preserve">          </w:t>
      </w:r>
      <w:r w:rsidRPr="00E878FF">
        <w:rPr>
          <w:rFonts w:ascii="Times New Roman" w:eastAsia="Calibri" w:hAnsi="Times New Roman" w:cs="Times New Roman"/>
          <w:sz w:val="24"/>
          <w:szCs w:val="24"/>
        </w:rPr>
        <w:t>Предусмотрено деление классов на группы:</w:t>
      </w:r>
    </w:p>
    <w:p w:rsidR="00CA3BFE" w:rsidRPr="00E878FF" w:rsidRDefault="00CA3BFE" w:rsidP="00CA3BFE">
      <w:pPr>
        <w:tabs>
          <w:tab w:val="left" w:pos="284"/>
        </w:tabs>
        <w:spacing w:after="0"/>
        <w:jc w:val="both"/>
        <w:rPr>
          <w:rFonts w:ascii="Times New Roman" w:eastAsia="Calibri" w:hAnsi="Times New Roman" w:cs="Times New Roman"/>
          <w:sz w:val="24"/>
          <w:szCs w:val="24"/>
        </w:rPr>
      </w:pPr>
      <w:r w:rsidRPr="00E878FF">
        <w:rPr>
          <w:rFonts w:ascii="Times New Roman" w:eastAsia="Calibri" w:hAnsi="Times New Roman" w:cs="Times New Roman"/>
          <w:sz w:val="24"/>
          <w:szCs w:val="24"/>
        </w:rPr>
        <w:t>- на уроках иностранного языка (каждый класс делится на 2 группы),</w:t>
      </w:r>
    </w:p>
    <w:p w:rsidR="00CA3BFE" w:rsidRPr="00E878FF" w:rsidRDefault="00CA3BFE" w:rsidP="00CA3BFE">
      <w:pPr>
        <w:tabs>
          <w:tab w:val="left" w:pos="284"/>
        </w:tabs>
        <w:spacing w:after="0"/>
        <w:jc w:val="both"/>
        <w:rPr>
          <w:rFonts w:ascii="Times New Roman" w:eastAsia="Calibri" w:hAnsi="Times New Roman" w:cs="Times New Roman"/>
          <w:sz w:val="24"/>
          <w:szCs w:val="24"/>
        </w:rPr>
      </w:pPr>
      <w:r w:rsidRPr="00E878FF">
        <w:rPr>
          <w:rFonts w:ascii="Times New Roman" w:eastAsia="Calibri" w:hAnsi="Times New Roman" w:cs="Times New Roman"/>
          <w:sz w:val="24"/>
          <w:szCs w:val="24"/>
        </w:rPr>
        <w:t>- на уроках технологии (класс делится на две группы),</w:t>
      </w:r>
    </w:p>
    <w:p w:rsidR="00CA3BFE" w:rsidRPr="00E878FF" w:rsidRDefault="00CA3BFE" w:rsidP="00CA3BFE">
      <w:pPr>
        <w:tabs>
          <w:tab w:val="left" w:pos="284"/>
        </w:tabs>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 на уроках информатики</w:t>
      </w:r>
    </w:p>
    <w:p w:rsidR="00CA3BFE" w:rsidRPr="00E878FF" w:rsidRDefault="00CA3BFE" w:rsidP="00CA3BFE">
      <w:pPr>
        <w:tabs>
          <w:tab w:val="left" w:pos="284"/>
        </w:tabs>
        <w:spacing w:after="0"/>
        <w:jc w:val="both"/>
        <w:rPr>
          <w:rFonts w:ascii="Times New Roman" w:eastAsia="Calibri" w:hAnsi="Times New Roman" w:cs="Times New Roman"/>
          <w:sz w:val="24"/>
          <w:szCs w:val="24"/>
        </w:rPr>
      </w:pPr>
      <w:r w:rsidRPr="00E878FF">
        <w:rPr>
          <w:rFonts w:ascii="Times New Roman" w:eastAsia="Calibri" w:hAnsi="Times New Roman" w:cs="Times New Roman"/>
          <w:sz w:val="24"/>
          <w:szCs w:val="24"/>
        </w:rPr>
        <w:t>.</w:t>
      </w:r>
    </w:p>
    <w:p w:rsidR="00CA3BFE" w:rsidRPr="00E878FF" w:rsidRDefault="00CA3BFE" w:rsidP="00CA3BFE">
      <w:pPr>
        <w:tabs>
          <w:tab w:val="left" w:pos="284"/>
        </w:tabs>
        <w:spacing w:after="0"/>
        <w:jc w:val="both"/>
        <w:rPr>
          <w:rFonts w:ascii="Times New Roman" w:eastAsia="Calibri" w:hAnsi="Times New Roman" w:cs="Times New Roman"/>
          <w:sz w:val="24"/>
          <w:szCs w:val="24"/>
        </w:rPr>
      </w:pPr>
      <w:r w:rsidRPr="00E878FF">
        <w:rPr>
          <w:rFonts w:ascii="Times New Roman" w:eastAsia="Calibri" w:hAnsi="Times New Roman" w:cs="Times New Roman"/>
          <w:sz w:val="24"/>
          <w:szCs w:val="24"/>
        </w:rPr>
        <w:t xml:space="preserve">             Про</w:t>
      </w:r>
      <w:r>
        <w:rPr>
          <w:rFonts w:ascii="Times New Roman" w:eastAsia="Calibri" w:hAnsi="Times New Roman" w:cs="Times New Roman"/>
          <w:sz w:val="24"/>
          <w:szCs w:val="24"/>
        </w:rPr>
        <w:t>должительность учебного года в 8</w:t>
      </w:r>
      <w:r w:rsidRPr="00E878FF">
        <w:rPr>
          <w:rFonts w:ascii="Times New Roman" w:eastAsia="Calibri" w:hAnsi="Times New Roman" w:cs="Times New Roman"/>
          <w:sz w:val="24"/>
          <w:szCs w:val="24"/>
        </w:rPr>
        <w:t xml:space="preserve"> классах – 35 учебных недель. П</w:t>
      </w:r>
      <w:r>
        <w:rPr>
          <w:rFonts w:ascii="Times New Roman" w:eastAsia="Calibri" w:hAnsi="Times New Roman" w:cs="Times New Roman"/>
          <w:sz w:val="24"/>
          <w:szCs w:val="24"/>
        </w:rPr>
        <w:t xml:space="preserve">родолжительность урока </w:t>
      </w:r>
      <w:r w:rsidRPr="00E878FF">
        <w:rPr>
          <w:rFonts w:ascii="Times New Roman" w:eastAsia="Calibri" w:hAnsi="Times New Roman" w:cs="Times New Roman"/>
          <w:sz w:val="24"/>
          <w:szCs w:val="24"/>
        </w:rPr>
        <w:t xml:space="preserve"> - 45 минут. Занятия проводятся  в </w:t>
      </w:r>
      <w:r w:rsidRPr="00E878FF">
        <w:rPr>
          <w:rFonts w:ascii="Times New Roman" w:eastAsia="Calibri" w:hAnsi="Times New Roman" w:cs="Times New Roman"/>
          <w:sz w:val="24"/>
          <w:szCs w:val="24"/>
          <w:lang w:val="en-US"/>
        </w:rPr>
        <w:t>I</w:t>
      </w:r>
      <w:r w:rsidRPr="00E878FF">
        <w:rPr>
          <w:rFonts w:ascii="Times New Roman" w:eastAsia="Calibri" w:hAnsi="Times New Roman" w:cs="Times New Roman"/>
          <w:sz w:val="24"/>
          <w:szCs w:val="24"/>
        </w:rPr>
        <w:t xml:space="preserve"> смену.</w:t>
      </w:r>
    </w:p>
    <w:p w:rsidR="00CA3BFE" w:rsidRDefault="00CA3BFE" w:rsidP="00CA3BFE">
      <w:pPr>
        <w:rPr>
          <w:rFonts w:ascii="Times New Roman" w:eastAsia="Calibri" w:hAnsi="Times New Roman" w:cs="Times New Roman"/>
          <w:sz w:val="24"/>
          <w:szCs w:val="24"/>
        </w:rPr>
      </w:pPr>
    </w:p>
    <w:p w:rsidR="00CA3BFE" w:rsidRDefault="00CA3BFE" w:rsidP="00CA3BFE"/>
    <w:p w:rsidR="00CA3BFE" w:rsidRPr="00694162" w:rsidRDefault="00CA3BFE" w:rsidP="00CA3BFE">
      <w:pPr>
        <w:spacing w:after="0" w:line="240" w:lineRule="auto"/>
        <w:jc w:val="center"/>
        <w:rPr>
          <w:rFonts w:ascii="Times New Roman" w:eastAsia="Times New Roman" w:hAnsi="Times New Roman" w:cs="Times New Roman"/>
          <w:b/>
          <w:sz w:val="24"/>
          <w:szCs w:val="24"/>
        </w:rPr>
      </w:pPr>
      <w:r w:rsidRPr="00694162">
        <w:rPr>
          <w:rFonts w:ascii="Times New Roman" w:eastAsia="Times New Roman" w:hAnsi="Times New Roman" w:cs="Times New Roman"/>
          <w:b/>
          <w:sz w:val="24"/>
          <w:szCs w:val="24"/>
        </w:rPr>
        <w:t>Учебный план МАОУ СОШ № 29</w:t>
      </w:r>
    </w:p>
    <w:p w:rsidR="00CA3BFE" w:rsidRDefault="00CA3BFE" w:rsidP="00CA3BFE">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8 класс (ФГОС ООО) на 2019/2020</w:t>
      </w:r>
      <w:r w:rsidRPr="00694162">
        <w:rPr>
          <w:rFonts w:ascii="Times New Roman" w:eastAsia="Times New Roman" w:hAnsi="Times New Roman" w:cs="Times New Roman"/>
          <w:b/>
          <w:sz w:val="24"/>
          <w:szCs w:val="24"/>
        </w:rPr>
        <w:t xml:space="preserve"> учебный год</w:t>
      </w:r>
    </w:p>
    <w:p w:rsidR="00CA3BFE" w:rsidRDefault="00CA3BFE" w:rsidP="00CA3BFE">
      <w:pPr>
        <w:spacing w:after="0" w:line="240" w:lineRule="auto"/>
        <w:jc w:val="center"/>
        <w:rPr>
          <w:rFonts w:ascii="Times New Roman" w:eastAsia="Times New Roman" w:hAnsi="Times New Roman" w:cs="Times New Roman"/>
          <w:b/>
          <w:sz w:val="24"/>
          <w:szCs w:val="24"/>
        </w:rPr>
      </w:pPr>
    </w:p>
    <w:tbl>
      <w:tblPr>
        <w:tblStyle w:val="100"/>
        <w:tblW w:w="9862" w:type="dxa"/>
        <w:tblInd w:w="-398" w:type="dxa"/>
        <w:tblLayout w:type="fixed"/>
        <w:tblLook w:val="01E0" w:firstRow="1" w:lastRow="1" w:firstColumn="1" w:lastColumn="1" w:noHBand="0" w:noVBand="0"/>
      </w:tblPr>
      <w:tblGrid>
        <w:gridCol w:w="2064"/>
        <w:gridCol w:w="2553"/>
        <w:gridCol w:w="1418"/>
        <w:gridCol w:w="992"/>
        <w:gridCol w:w="992"/>
        <w:gridCol w:w="992"/>
        <w:gridCol w:w="851"/>
      </w:tblGrid>
      <w:tr w:rsidR="00CA3BFE" w:rsidTr="00F877EF">
        <w:trPr>
          <w:trHeight w:val="747"/>
        </w:trPr>
        <w:tc>
          <w:tcPr>
            <w:tcW w:w="2064"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CA3BFE" w:rsidRDefault="00CA3BFE" w:rsidP="00F877EF">
            <w:pPr>
              <w:spacing w:line="25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Предметные области</w:t>
            </w:r>
          </w:p>
        </w:tc>
        <w:tc>
          <w:tcPr>
            <w:tcW w:w="2553" w:type="dxa"/>
            <w:tcBorders>
              <w:top w:val="single" w:sz="4" w:space="0" w:color="auto"/>
              <w:left w:val="single" w:sz="4" w:space="0" w:color="000000" w:themeColor="text1"/>
              <w:bottom w:val="single" w:sz="4" w:space="0" w:color="000000" w:themeColor="text1"/>
              <w:right w:val="single" w:sz="4" w:space="0" w:color="000000" w:themeColor="text1"/>
              <w:tr2bl w:val="single" w:sz="4" w:space="0" w:color="auto"/>
            </w:tcBorders>
            <w:hideMark/>
          </w:tcPr>
          <w:p w:rsidR="00CA3BFE" w:rsidRDefault="00CA3BFE" w:rsidP="00F877EF">
            <w:pPr>
              <w:spacing w:line="25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Учебные предметы</w:t>
            </w:r>
          </w:p>
          <w:p w:rsidR="00CA3BFE" w:rsidRDefault="00CA3BFE" w:rsidP="00F877EF">
            <w:pPr>
              <w:spacing w:line="25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p>
        </w:tc>
        <w:tc>
          <w:tcPr>
            <w:tcW w:w="1418" w:type="dxa"/>
            <w:tcBorders>
              <w:top w:val="single" w:sz="4" w:space="0" w:color="auto"/>
              <w:left w:val="single" w:sz="4" w:space="0" w:color="000000" w:themeColor="text1"/>
              <w:bottom w:val="single" w:sz="4" w:space="0" w:color="auto"/>
              <w:right w:val="single" w:sz="4" w:space="0" w:color="auto"/>
            </w:tcBorders>
            <w:vAlign w:val="center"/>
          </w:tcPr>
          <w:p w:rsidR="00CA3BFE" w:rsidRDefault="00CA3BFE" w:rsidP="00F877EF">
            <w:pPr>
              <w:rPr>
                <w:rFonts w:ascii="Times New Roman" w:eastAsia="Calibri" w:hAnsi="Times New Roman" w:cs="Times New Roman"/>
                <w:b/>
                <w:sz w:val="24"/>
                <w:szCs w:val="24"/>
              </w:rPr>
            </w:pPr>
            <w:proofErr w:type="spellStart"/>
            <w:proofErr w:type="gramStart"/>
            <w:r>
              <w:rPr>
                <w:rFonts w:ascii="Times New Roman" w:eastAsia="Calibri" w:hAnsi="Times New Roman" w:cs="Times New Roman"/>
                <w:b/>
                <w:sz w:val="24"/>
                <w:szCs w:val="24"/>
              </w:rPr>
              <w:t>Обяза</w:t>
            </w:r>
            <w:proofErr w:type="spellEnd"/>
            <w:r>
              <w:rPr>
                <w:rFonts w:ascii="Times New Roman" w:eastAsia="Calibri" w:hAnsi="Times New Roman" w:cs="Times New Roman"/>
                <w:b/>
                <w:sz w:val="24"/>
                <w:szCs w:val="24"/>
              </w:rPr>
              <w:t>-тельная</w:t>
            </w:r>
            <w:proofErr w:type="gramEnd"/>
            <w:r>
              <w:rPr>
                <w:rFonts w:ascii="Times New Roman" w:eastAsia="Calibri" w:hAnsi="Times New Roman" w:cs="Times New Roman"/>
                <w:b/>
                <w:sz w:val="24"/>
                <w:szCs w:val="24"/>
              </w:rPr>
              <w:t xml:space="preserve"> часть</w:t>
            </w:r>
          </w:p>
        </w:tc>
        <w:tc>
          <w:tcPr>
            <w:tcW w:w="1984" w:type="dxa"/>
            <w:gridSpan w:val="2"/>
            <w:tcBorders>
              <w:top w:val="single" w:sz="4" w:space="0" w:color="auto"/>
              <w:left w:val="single" w:sz="4" w:space="0" w:color="auto"/>
              <w:bottom w:val="single" w:sz="4" w:space="0" w:color="auto"/>
              <w:right w:val="single" w:sz="4" w:space="0" w:color="auto"/>
            </w:tcBorders>
          </w:tcPr>
          <w:p w:rsidR="00CA3BFE" w:rsidRDefault="00CA3BFE" w:rsidP="00F877EF">
            <w:pPr>
              <w:rPr>
                <w:rFonts w:ascii="Times New Roman" w:eastAsia="Calibri" w:hAnsi="Times New Roman" w:cs="Times New Roman"/>
                <w:sz w:val="24"/>
                <w:szCs w:val="24"/>
              </w:rPr>
            </w:pPr>
            <w:r>
              <w:rPr>
                <w:rFonts w:ascii="Times New Roman" w:eastAsia="Calibri" w:hAnsi="Times New Roman" w:cs="Times New Roman"/>
                <w:sz w:val="24"/>
                <w:szCs w:val="24"/>
              </w:rPr>
              <w:t>Часть, формируемая участниками образовательных отношений</w:t>
            </w:r>
          </w:p>
        </w:tc>
        <w:tc>
          <w:tcPr>
            <w:tcW w:w="992" w:type="dxa"/>
            <w:tcBorders>
              <w:top w:val="single" w:sz="4" w:space="0" w:color="auto"/>
              <w:left w:val="single" w:sz="4" w:space="0" w:color="auto"/>
              <w:bottom w:val="single" w:sz="4" w:space="0" w:color="auto"/>
              <w:right w:val="single" w:sz="4" w:space="0" w:color="auto"/>
            </w:tcBorders>
          </w:tcPr>
          <w:p w:rsidR="00CA3BFE" w:rsidRDefault="00CA3BFE" w:rsidP="00F877EF">
            <w:pPr>
              <w:spacing w:line="256"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Всего в </w:t>
            </w:r>
            <w:proofErr w:type="spellStart"/>
            <w:r>
              <w:rPr>
                <w:rFonts w:ascii="Times New Roman" w:eastAsia="Calibri" w:hAnsi="Times New Roman" w:cs="Times New Roman"/>
                <w:sz w:val="24"/>
                <w:szCs w:val="24"/>
              </w:rPr>
              <w:t>нед</w:t>
            </w:r>
            <w:proofErr w:type="spellEnd"/>
            <w:r>
              <w:rPr>
                <w:rFonts w:ascii="Times New Roman" w:eastAsia="Calibri"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000000" w:themeColor="text1"/>
            </w:tcBorders>
          </w:tcPr>
          <w:p w:rsidR="00CA3BFE" w:rsidRDefault="00CA3BFE" w:rsidP="00F877EF">
            <w:pPr>
              <w:spacing w:line="256" w:lineRule="auto"/>
              <w:rPr>
                <w:rFonts w:ascii="Times New Roman" w:eastAsia="Calibri" w:hAnsi="Times New Roman" w:cs="Times New Roman"/>
                <w:sz w:val="24"/>
                <w:szCs w:val="24"/>
              </w:rPr>
            </w:pPr>
            <w:r>
              <w:rPr>
                <w:rFonts w:ascii="Times New Roman" w:eastAsia="Calibri" w:hAnsi="Times New Roman" w:cs="Times New Roman"/>
                <w:sz w:val="24"/>
                <w:szCs w:val="24"/>
              </w:rPr>
              <w:t>Всего в год</w:t>
            </w:r>
          </w:p>
        </w:tc>
      </w:tr>
      <w:tr w:rsidR="00CA3BFE" w:rsidTr="00F877EF">
        <w:tc>
          <w:tcPr>
            <w:tcW w:w="20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3BFE" w:rsidRDefault="00CA3BFE" w:rsidP="00F877EF">
            <w:pPr>
              <w:spacing w:line="256" w:lineRule="auto"/>
              <w:jc w:val="center"/>
              <w:rPr>
                <w:rFonts w:ascii="Times New Roman" w:eastAsia="Calibri" w:hAnsi="Times New Roman" w:cs="Times New Roman"/>
                <w:b/>
                <w:sz w:val="24"/>
                <w:szCs w:val="24"/>
              </w:rPr>
            </w:pPr>
          </w:p>
        </w:tc>
        <w:tc>
          <w:tcPr>
            <w:tcW w:w="25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3BFE" w:rsidRDefault="00CA3BFE" w:rsidP="00F877EF">
            <w:pPr>
              <w:spacing w:line="256" w:lineRule="auto"/>
              <w:jc w:val="both"/>
              <w:rPr>
                <w:rFonts w:ascii="Times New Roman" w:eastAsia="Calibri" w:hAnsi="Times New Roman" w:cs="Times New Roman"/>
                <w:sz w:val="24"/>
                <w:szCs w:val="24"/>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3BFE" w:rsidRDefault="00CA3BFE" w:rsidP="00F877EF">
            <w:pPr>
              <w:spacing w:line="256" w:lineRule="auto"/>
              <w:jc w:val="center"/>
              <w:rPr>
                <w:rFonts w:ascii="Times New Roman" w:eastAsia="Calibri" w:hAnsi="Times New Roman" w:cs="Times New Roman"/>
                <w:sz w:val="24"/>
                <w:szCs w:val="24"/>
              </w:rPr>
            </w:pPr>
          </w:p>
        </w:tc>
        <w:tc>
          <w:tcPr>
            <w:tcW w:w="1984"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rsidR="00CA3BFE" w:rsidRDefault="00CA3BFE" w:rsidP="00F877EF">
            <w:pPr>
              <w:spacing w:line="25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ВПМ</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3BFE" w:rsidRDefault="00CA3BFE" w:rsidP="00F877EF">
            <w:pPr>
              <w:spacing w:line="256" w:lineRule="auto"/>
              <w:jc w:val="center"/>
              <w:rPr>
                <w:rFonts w:ascii="Times New Roman" w:eastAsia="Calibri" w:hAnsi="Times New Roman" w:cs="Times New Roman"/>
                <w:b/>
                <w:sz w:val="24"/>
                <w:szCs w:val="24"/>
                <w:lang w:val="en-US"/>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3BFE" w:rsidRPr="00785B28" w:rsidRDefault="00CA3BFE" w:rsidP="00F877EF">
            <w:pPr>
              <w:spacing w:line="256" w:lineRule="auto"/>
              <w:jc w:val="center"/>
              <w:rPr>
                <w:rFonts w:ascii="Times New Roman" w:eastAsia="Calibri" w:hAnsi="Times New Roman" w:cs="Times New Roman"/>
                <w:b/>
                <w:sz w:val="24"/>
                <w:szCs w:val="24"/>
                <w:lang w:val="en-US"/>
              </w:rPr>
            </w:pPr>
          </w:p>
        </w:tc>
      </w:tr>
      <w:tr w:rsidR="007D29B2" w:rsidTr="00F877EF">
        <w:tc>
          <w:tcPr>
            <w:tcW w:w="206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29B2" w:rsidRDefault="007D29B2" w:rsidP="00F877EF">
            <w:pPr>
              <w:spacing w:line="256"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Русский язык и литература</w:t>
            </w:r>
          </w:p>
        </w:tc>
        <w:tc>
          <w:tcPr>
            <w:tcW w:w="25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29B2" w:rsidRDefault="007D29B2" w:rsidP="00F877EF">
            <w:pPr>
              <w:spacing w:line="25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Русский язык. </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D29B2" w:rsidRDefault="007D29B2" w:rsidP="00DB15AB">
            <w:pPr>
              <w:spacing w:line="25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62,5</w:t>
            </w:r>
          </w:p>
        </w:tc>
        <w:tc>
          <w:tcPr>
            <w:tcW w:w="1984"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rsidR="007D29B2" w:rsidRDefault="007D29B2" w:rsidP="00DB15AB">
            <w:pPr>
              <w:spacing w:line="25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25</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D29B2" w:rsidRPr="00DF70FF" w:rsidRDefault="007D29B2" w:rsidP="00DB15AB">
            <w:pPr>
              <w:spacing w:line="256"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2,5</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D29B2" w:rsidRPr="00D9088A" w:rsidRDefault="007D29B2" w:rsidP="00DB15AB">
            <w:pPr>
              <w:spacing w:line="256"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87,5</w:t>
            </w:r>
          </w:p>
        </w:tc>
      </w:tr>
      <w:tr w:rsidR="007D29B2" w:rsidTr="00F877EF">
        <w:tc>
          <w:tcPr>
            <w:tcW w:w="206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D29B2" w:rsidRDefault="007D29B2" w:rsidP="00F877EF">
            <w:pPr>
              <w:rPr>
                <w:rFonts w:ascii="Times New Roman" w:eastAsia="Calibri" w:hAnsi="Times New Roman" w:cs="Times New Roman"/>
                <w:b/>
                <w:sz w:val="24"/>
                <w:szCs w:val="24"/>
              </w:rPr>
            </w:pPr>
          </w:p>
        </w:tc>
        <w:tc>
          <w:tcPr>
            <w:tcW w:w="25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29B2" w:rsidRDefault="007D29B2" w:rsidP="00F877EF">
            <w:pPr>
              <w:spacing w:line="25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Литература.</w:t>
            </w:r>
            <w:r w:rsidRPr="00F5139A">
              <w:rPr>
                <w:rFonts w:ascii="Times New Roman" w:eastAsia="Calibri" w:hAnsi="Times New Roman" w:cs="Times New Roman"/>
                <w:sz w:val="24"/>
                <w:szCs w:val="24"/>
              </w:rPr>
              <w:t xml:space="preserve"> </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D29B2" w:rsidRDefault="007D29B2" w:rsidP="00DB15AB">
            <w:pPr>
              <w:spacing w:line="25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32,5</w:t>
            </w:r>
          </w:p>
        </w:tc>
        <w:tc>
          <w:tcPr>
            <w:tcW w:w="1984"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rsidR="007D29B2" w:rsidRDefault="007D29B2" w:rsidP="00DB15AB">
            <w:pPr>
              <w:spacing w:line="25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D29B2" w:rsidRPr="00F5139A" w:rsidRDefault="007D29B2" w:rsidP="00DB15AB">
            <w:pPr>
              <w:spacing w:line="256"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1,5</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D29B2" w:rsidRPr="00F5139A" w:rsidRDefault="007D29B2" w:rsidP="00DB15AB">
            <w:pPr>
              <w:spacing w:line="256"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52,5</w:t>
            </w:r>
          </w:p>
        </w:tc>
      </w:tr>
      <w:tr w:rsidR="007D29B2" w:rsidTr="00F877EF">
        <w:trPr>
          <w:trHeight w:val="270"/>
        </w:trPr>
        <w:tc>
          <w:tcPr>
            <w:tcW w:w="2064" w:type="dxa"/>
            <w:vMerge w:val="restart"/>
            <w:tcBorders>
              <w:top w:val="single" w:sz="4" w:space="0" w:color="000000" w:themeColor="text1"/>
              <w:left w:val="single" w:sz="4" w:space="0" w:color="000000" w:themeColor="text1"/>
              <w:right w:val="single" w:sz="4" w:space="0" w:color="000000" w:themeColor="text1"/>
            </w:tcBorders>
            <w:vAlign w:val="center"/>
          </w:tcPr>
          <w:p w:rsidR="007D29B2" w:rsidRDefault="007D29B2" w:rsidP="00F877EF">
            <w:pPr>
              <w:rPr>
                <w:rFonts w:ascii="Times New Roman" w:eastAsia="Calibri" w:hAnsi="Times New Roman" w:cs="Times New Roman"/>
                <w:b/>
                <w:sz w:val="24"/>
                <w:szCs w:val="24"/>
              </w:rPr>
            </w:pPr>
            <w:r>
              <w:rPr>
                <w:rFonts w:ascii="Times New Roman" w:eastAsia="Calibri" w:hAnsi="Times New Roman" w:cs="Times New Roman"/>
                <w:b/>
                <w:sz w:val="24"/>
                <w:szCs w:val="24"/>
              </w:rPr>
              <w:t>Родной язык и родная литература*</w:t>
            </w:r>
          </w:p>
          <w:p w:rsidR="007D29B2" w:rsidRPr="00E878FF" w:rsidRDefault="007D29B2" w:rsidP="00F877EF">
            <w:pPr>
              <w:rPr>
                <w:rFonts w:ascii="Times New Roman" w:eastAsia="Calibri" w:hAnsi="Times New Roman" w:cs="Times New Roman"/>
                <w:b/>
                <w:sz w:val="24"/>
                <w:szCs w:val="24"/>
              </w:rPr>
            </w:pPr>
          </w:p>
        </w:tc>
        <w:tc>
          <w:tcPr>
            <w:tcW w:w="2553" w:type="dxa"/>
            <w:tcBorders>
              <w:top w:val="single" w:sz="4" w:space="0" w:color="000000" w:themeColor="text1"/>
              <w:left w:val="single" w:sz="4" w:space="0" w:color="000000" w:themeColor="text1"/>
              <w:bottom w:val="single" w:sz="4" w:space="0" w:color="auto"/>
              <w:right w:val="single" w:sz="4" w:space="0" w:color="000000" w:themeColor="text1"/>
            </w:tcBorders>
          </w:tcPr>
          <w:p w:rsidR="007D29B2" w:rsidRDefault="007D29B2" w:rsidP="00F877EF">
            <w:pPr>
              <w:jc w:val="both"/>
              <w:rPr>
                <w:rFonts w:ascii="Times New Roman" w:eastAsia="Calibri" w:hAnsi="Times New Roman" w:cs="Times New Roman"/>
                <w:sz w:val="24"/>
                <w:szCs w:val="24"/>
              </w:rPr>
            </w:pPr>
            <w:r>
              <w:rPr>
                <w:rFonts w:ascii="Times New Roman" w:eastAsia="Calibri" w:hAnsi="Times New Roman" w:cs="Times New Roman"/>
                <w:sz w:val="24"/>
                <w:szCs w:val="24"/>
              </w:rPr>
              <w:t>Родной язык (русский)</w:t>
            </w:r>
          </w:p>
        </w:tc>
        <w:tc>
          <w:tcPr>
            <w:tcW w:w="1418" w:type="dxa"/>
            <w:tcBorders>
              <w:top w:val="single" w:sz="4" w:space="0" w:color="000000" w:themeColor="text1"/>
              <w:left w:val="single" w:sz="4" w:space="0" w:color="000000" w:themeColor="text1"/>
              <w:bottom w:val="single" w:sz="4" w:space="0" w:color="auto"/>
              <w:right w:val="single" w:sz="4" w:space="0" w:color="000000" w:themeColor="text1"/>
            </w:tcBorders>
          </w:tcPr>
          <w:p w:rsidR="007D29B2" w:rsidRDefault="007D29B2" w:rsidP="00DB15AB">
            <w:pPr>
              <w:jc w:val="center"/>
              <w:rPr>
                <w:rFonts w:ascii="Times New Roman" w:eastAsia="Calibri" w:hAnsi="Times New Roman" w:cs="Times New Roman"/>
                <w:sz w:val="24"/>
                <w:szCs w:val="24"/>
              </w:rPr>
            </w:pPr>
            <w:r>
              <w:rPr>
                <w:rFonts w:ascii="Times New Roman" w:eastAsia="Calibri" w:hAnsi="Times New Roman" w:cs="Times New Roman"/>
                <w:sz w:val="24"/>
                <w:szCs w:val="24"/>
              </w:rPr>
              <w:t>17,5</w:t>
            </w:r>
          </w:p>
        </w:tc>
        <w:tc>
          <w:tcPr>
            <w:tcW w:w="1984" w:type="dxa"/>
            <w:gridSpan w:val="2"/>
            <w:tcBorders>
              <w:top w:val="single" w:sz="4" w:space="0" w:color="000000" w:themeColor="text1"/>
              <w:left w:val="single" w:sz="4" w:space="0" w:color="auto"/>
              <w:bottom w:val="single" w:sz="4" w:space="0" w:color="auto"/>
              <w:right w:val="single" w:sz="4" w:space="0" w:color="000000" w:themeColor="text1"/>
            </w:tcBorders>
          </w:tcPr>
          <w:p w:rsidR="007D29B2" w:rsidRDefault="007D29B2" w:rsidP="00DB15AB">
            <w:pPr>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992" w:type="dxa"/>
            <w:tcBorders>
              <w:top w:val="single" w:sz="4" w:space="0" w:color="000000" w:themeColor="text1"/>
              <w:left w:val="single" w:sz="4" w:space="0" w:color="000000" w:themeColor="text1"/>
              <w:bottom w:val="single" w:sz="4" w:space="0" w:color="auto"/>
              <w:right w:val="single" w:sz="4" w:space="0" w:color="000000" w:themeColor="text1"/>
            </w:tcBorders>
          </w:tcPr>
          <w:p w:rsidR="007D29B2" w:rsidRPr="00E878FF" w:rsidRDefault="007D29B2" w:rsidP="00DB15AB">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0,5</w:t>
            </w:r>
          </w:p>
        </w:tc>
        <w:tc>
          <w:tcPr>
            <w:tcW w:w="851" w:type="dxa"/>
            <w:tcBorders>
              <w:top w:val="single" w:sz="4" w:space="0" w:color="000000" w:themeColor="text1"/>
              <w:left w:val="single" w:sz="4" w:space="0" w:color="000000" w:themeColor="text1"/>
              <w:bottom w:val="single" w:sz="4" w:space="0" w:color="auto"/>
              <w:right w:val="single" w:sz="4" w:space="0" w:color="000000" w:themeColor="text1"/>
            </w:tcBorders>
          </w:tcPr>
          <w:p w:rsidR="007D29B2" w:rsidRPr="00E878FF" w:rsidRDefault="007D29B2" w:rsidP="00DB15AB">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17,5</w:t>
            </w:r>
          </w:p>
        </w:tc>
      </w:tr>
      <w:tr w:rsidR="007D29B2" w:rsidTr="00F877EF">
        <w:trPr>
          <w:trHeight w:val="300"/>
        </w:trPr>
        <w:tc>
          <w:tcPr>
            <w:tcW w:w="2064" w:type="dxa"/>
            <w:vMerge/>
            <w:tcBorders>
              <w:left w:val="single" w:sz="4" w:space="0" w:color="000000" w:themeColor="text1"/>
              <w:bottom w:val="single" w:sz="4" w:space="0" w:color="000000" w:themeColor="text1"/>
              <w:right w:val="single" w:sz="4" w:space="0" w:color="000000" w:themeColor="text1"/>
            </w:tcBorders>
            <w:vAlign w:val="center"/>
          </w:tcPr>
          <w:p w:rsidR="007D29B2" w:rsidRDefault="007D29B2" w:rsidP="00F877EF">
            <w:pPr>
              <w:rPr>
                <w:rFonts w:ascii="Times New Roman" w:eastAsia="Calibri" w:hAnsi="Times New Roman" w:cs="Times New Roman"/>
                <w:b/>
                <w:sz w:val="24"/>
                <w:szCs w:val="24"/>
              </w:rPr>
            </w:pPr>
          </w:p>
        </w:tc>
        <w:tc>
          <w:tcPr>
            <w:tcW w:w="2553" w:type="dxa"/>
            <w:tcBorders>
              <w:top w:val="single" w:sz="4" w:space="0" w:color="auto"/>
              <w:left w:val="single" w:sz="4" w:space="0" w:color="000000" w:themeColor="text1"/>
              <w:bottom w:val="single" w:sz="4" w:space="0" w:color="000000" w:themeColor="text1"/>
              <w:right w:val="single" w:sz="4" w:space="0" w:color="000000" w:themeColor="text1"/>
            </w:tcBorders>
          </w:tcPr>
          <w:p w:rsidR="007D29B2" w:rsidRDefault="007D29B2" w:rsidP="00F877EF">
            <w:pPr>
              <w:spacing w:line="25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Родная литература</w:t>
            </w:r>
          </w:p>
        </w:tc>
        <w:tc>
          <w:tcPr>
            <w:tcW w:w="1418" w:type="dxa"/>
            <w:tcBorders>
              <w:top w:val="single" w:sz="4" w:space="0" w:color="auto"/>
              <w:left w:val="single" w:sz="4" w:space="0" w:color="000000" w:themeColor="text1"/>
              <w:bottom w:val="single" w:sz="4" w:space="0" w:color="000000" w:themeColor="text1"/>
              <w:right w:val="single" w:sz="4" w:space="0" w:color="000000" w:themeColor="text1"/>
            </w:tcBorders>
          </w:tcPr>
          <w:p w:rsidR="007D29B2" w:rsidRDefault="007D29B2" w:rsidP="00DB15AB">
            <w:pPr>
              <w:spacing w:line="25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17,5</w:t>
            </w:r>
          </w:p>
        </w:tc>
        <w:tc>
          <w:tcPr>
            <w:tcW w:w="1984" w:type="dxa"/>
            <w:gridSpan w:val="2"/>
            <w:tcBorders>
              <w:top w:val="single" w:sz="4" w:space="0" w:color="auto"/>
              <w:left w:val="single" w:sz="4" w:space="0" w:color="auto"/>
              <w:bottom w:val="single" w:sz="4" w:space="0" w:color="000000" w:themeColor="text1"/>
              <w:right w:val="single" w:sz="4" w:space="0" w:color="000000" w:themeColor="text1"/>
            </w:tcBorders>
          </w:tcPr>
          <w:p w:rsidR="007D29B2" w:rsidRDefault="007D29B2" w:rsidP="00DB15AB">
            <w:pPr>
              <w:spacing w:line="25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992" w:type="dxa"/>
            <w:tcBorders>
              <w:top w:val="single" w:sz="4" w:space="0" w:color="auto"/>
              <w:left w:val="single" w:sz="4" w:space="0" w:color="000000" w:themeColor="text1"/>
              <w:bottom w:val="single" w:sz="4" w:space="0" w:color="000000" w:themeColor="text1"/>
              <w:right w:val="single" w:sz="4" w:space="0" w:color="000000" w:themeColor="text1"/>
            </w:tcBorders>
          </w:tcPr>
          <w:p w:rsidR="007D29B2" w:rsidRPr="00F5139A" w:rsidRDefault="007D29B2" w:rsidP="00DB15AB">
            <w:pPr>
              <w:spacing w:line="256"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0,5</w:t>
            </w:r>
          </w:p>
        </w:tc>
        <w:tc>
          <w:tcPr>
            <w:tcW w:w="851" w:type="dxa"/>
            <w:tcBorders>
              <w:top w:val="single" w:sz="4" w:space="0" w:color="auto"/>
              <w:left w:val="single" w:sz="4" w:space="0" w:color="000000" w:themeColor="text1"/>
              <w:bottom w:val="single" w:sz="4" w:space="0" w:color="000000" w:themeColor="text1"/>
              <w:right w:val="single" w:sz="4" w:space="0" w:color="000000" w:themeColor="text1"/>
            </w:tcBorders>
          </w:tcPr>
          <w:p w:rsidR="007D29B2" w:rsidRDefault="007D29B2" w:rsidP="00DB15AB">
            <w:pPr>
              <w:spacing w:line="256"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17,5</w:t>
            </w:r>
          </w:p>
        </w:tc>
      </w:tr>
      <w:tr w:rsidR="007D29B2" w:rsidTr="00F877EF">
        <w:trPr>
          <w:trHeight w:val="330"/>
        </w:trPr>
        <w:tc>
          <w:tcPr>
            <w:tcW w:w="206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D29B2" w:rsidRDefault="007D29B2" w:rsidP="00F877EF">
            <w:pPr>
              <w:spacing w:line="256"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Иностранные </w:t>
            </w:r>
            <w:r>
              <w:rPr>
                <w:rFonts w:ascii="Times New Roman" w:eastAsia="Calibri" w:hAnsi="Times New Roman" w:cs="Times New Roman"/>
                <w:b/>
                <w:sz w:val="24"/>
                <w:szCs w:val="24"/>
              </w:rPr>
              <w:lastRenderedPageBreak/>
              <w:t>языки</w:t>
            </w:r>
          </w:p>
        </w:tc>
        <w:tc>
          <w:tcPr>
            <w:tcW w:w="25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29B2" w:rsidRDefault="007D29B2" w:rsidP="00F877EF">
            <w:pPr>
              <w:spacing w:line="25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Английский язык</w:t>
            </w:r>
          </w:p>
        </w:tc>
        <w:tc>
          <w:tcPr>
            <w:tcW w:w="1418" w:type="dxa"/>
            <w:tcBorders>
              <w:top w:val="single" w:sz="4" w:space="0" w:color="000000" w:themeColor="text1"/>
              <w:left w:val="single" w:sz="4" w:space="0" w:color="000000" w:themeColor="text1"/>
              <w:bottom w:val="single" w:sz="4" w:space="0" w:color="auto"/>
              <w:right w:val="single" w:sz="4" w:space="0" w:color="auto"/>
            </w:tcBorders>
          </w:tcPr>
          <w:p w:rsidR="007D29B2" w:rsidRDefault="007D29B2" w:rsidP="00F877EF">
            <w:pPr>
              <w:spacing w:line="25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70</w:t>
            </w:r>
          </w:p>
        </w:tc>
        <w:tc>
          <w:tcPr>
            <w:tcW w:w="1984" w:type="dxa"/>
            <w:gridSpan w:val="2"/>
            <w:tcBorders>
              <w:top w:val="single" w:sz="4" w:space="0" w:color="000000" w:themeColor="text1"/>
              <w:left w:val="single" w:sz="4" w:space="0" w:color="auto"/>
              <w:bottom w:val="single" w:sz="4" w:space="0" w:color="auto"/>
              <w:right w:val="single" w:sz="4" w:space="0" w:color="000000" w:themeColor="text1"/>
            </w:tcBorders>
          </w:tcPr>
          <w:p w:rsidR="007D29B2" w:rsidRDefault="007D29B2" w:rsidP="00F877EF">
            <w:pPr>
              <w:spacing w:line="25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35</w:t>
            </w:r>
          </w:p>
        </w:tc>
        <w:tc>
          <w:tcPr>
            <w:tcW w:w="992" w:type="dxa"/>
            <w:tcBorders>
              <w:top w:val="single" w:sz="4" w:space="0" w:color="000000" w:themeColor="text1"/>
              <w:left w:val="single" w:sz="4" w:space="0" w:color="auto"/>
              <w:bottom w:val="single" w:sz="4" w:space="0" w:color="auto"/>
              <w:right w:val="single" w:sz="4" w:space="0" w:color="000000" w:themeColor="text1"/>
            </w:tcBorders>
          </w:tcPr>
          <w:p w:rsidR="007D29B2" w:rsidRPr="00F5139A" w:rsidRDefault="007D29B2" w:rsidP="00F877EF">
            <w:pPr>
              <w:spacing w:line="256" w:lineRule="auto"/>
              <w:jc w:val="center"/>
              <w:rPr>
                <w:rFonts w:ascii="Times New Roman" w:eastAsia="Calibri" w:hAnsi="Times New Roman" w:cs="Times New Roman"/>
                <w:b/>
                <w:sz w:val="24"/>
                <w:szCs w:val="24"/>
              </w:rPr>
            </w:pPr>
            <w:r w:rsidRPr="00F5139A">
              <w:rPr>
                <w:rFonts w:ascii="Times New Roman" w:eastAsia="Calibri" w:hAnsi="Times New Roman" w:cs="Times New Roman"/>
                <w:b/>
                <w:sz w:val="24"/>
                <w:szCs w:val="24"/>
              </w:rPr>
              <w:t>3</w:t>
            </w:r>
          </w:p>
        </w:tc>
        <w:tc>
          <w:tcPr>
            <w:tcW w:w="851" w:type="dxa"/>
            <w:tcBorders>
              <w:top w:val="single" w:sz="4" w:space="0" w:color="000000" w:themeColor="text1"/>
              <w:left w:val="single" w:sz="4" w:space="0" w:color="auto"/>
              <w:bottom w:val="single" w:sz="4" w:space="0" w:color="auto"/>
              <w:right w:val="single" w:sz="4" w:space="0" w:color="000000" w:themeColor="text1"/>
            </w:tcBorders>
          </w:tcPr>
          <w:p w:rsidR="007D29B2" w:rsidRPr="00F5139A" w:rsidRDefault="007D29B2" w:rsidP="00F877EF">
            <w:pPr>
              <w:spacing w:line="256"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105</w:t>
            </w:r>
          </w:p>
        </w:tc>
      </w:tr>
      <w:tr w:rsidR="007D29B2" w:rsidTr="00F877EF">
        <w:trPr>
          <w:trHeight w:val="225"/>
        </w:trPr>
        <w:tc>
          <w:tcPr>
            <w:tcW w:w="206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D29B2" w:rsidRDefault="007D29B2" w:rsidP="00F877EF">
            <w:pPr>
              <w:rPr>
                <w:rFonts w:ascii="Times New Roman" w:eastAsia="Calibri" w:hAnsi="Times New Roman" w:cs="Times New Roman"/>
                <w:b/>
                <w:sz w:val="24"/>
                <w:szCs w:val="24"/>
              </w:rPr>
            </w:pPr>
          </w:p>
        </w:tc>
        <w:tc>
          <w:tcPr>
            <w:tcW w:w="25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29B2" w:rsidRDefault="007D29B2" w:rsidP="00F877EF">
            <w:pPr>
              <w:spacing w:line="25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Второй иностранный язык – Немецкий язык</w:t>
            </w:r>
          </w:p>
        </w:tc>
        <w:tc>
          <w:tcPr>
            <w:tcW w:w="1418" w:type="dxa"/>
            <w:tcBorders>
              <w:top w:val="single" w:sz="4" w:space="0" w:color="auto"/>
              <w:left w:val="single" w:sz="4" w:space="0" w:color="000000" w:themeColor="text1"/>
              <w:bottom w:val="single" w:sz="4" w:space="0" w:color="000000" w:themeColor="text1"/>
              <w:right w:val="single" w:sz="4" w:space="0" w:color="auto"/>
            </w:tcBorders>
          </w:tcPr>
          <w:p w:rsidR="007D29B2" w:rsidRDefault="007D29B2" w:rsidP="00F877EF">
            <w:pPr>
              <w:spacing w:line="25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20</w:t>
            </w:r>
          </w:p>
        </w:tc>
        <w:tc>
          <w:tcPr>
            <w:tcW w:w="1984" w:type="dxa"/>
            <w:gridSpan w:val="2"/>
            <w:tcBorders>
              <w:top w:val="single" w:sz="4" w:space="0" w:color="auto"/>
              <w:left w:val="single" w:sz="4" w:space="0" w:color="auto"/>
              <w:bottom w:val="single" w:sz="4" w:space="0" w:color="000000" w:themeColor="text1"/>
              <w:right w:val="single" w:sz="4" w:space="0" w:color="000000" w:themeColor="text1"/>
            </w:tcBorders>
          </w:tcPr>
          <w:p w:rsidR="007D29B2" w:rsidRDefault="007D29B2" w:rsidP="00F877EF">
            <w:pPr>
              <w:spacing w:line="25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15</w:t>
            </w:r>
          </w:p>
        </w:tc>
        <w:tc>
          <w:tcPr>
            <w:tcW w:w="992" w:type="dxa"/>
            <w:tcBorders>
              <w:top w:val="single" w:sz="4" w:space="0" w:color="auto"/>
              <w:left w:val="single" w:sz="4" w:space="0" w:color="auto"/>
              <w:bottom w:val="single" w:sz="4" w:space="0" w:color="000000" w:themeColor="text1"/>
              <w:right w:val="single" w:sz="4" w:space="0" w:color="000000" w:themeColor="text1"/>
            </w:tcBorders>
          </w:tcPr>
          <w:p w:rsidR="007D29B2" w:rsidRPr="00F5139A" w:rsidRDefault="007D29B2" w:rsidP="00F877EF">
            <w:pPr>
              <w:spacing w:line="256" w:lineRule="auto"/>
              <w:jc w:val="center"/>
              <w:rPr>
                <w:rFonts w:ascii="Times New Roman" w:eastAsia="Calibri" w:hAnsi="Times New Roman" w:cs="Times New Roman"/>
                <w:b/>
                <w:sz w:val="24"/>
                <w:szCs w:val="24"/>
              </w:rPr>
            </w:pPr>
            <w:r w:rsidRPr="00F5139A">
              <w:rPr>
                <w:rFonts w:ascii="Times New Roman" w:eastAsia="Calibri" w:hAnsi="Times New Roman" w:cs="Times New Roman"/>
                <w:b/>
                <w:sz w:val="24"/>
                <w:szCs w:val="24"/>
              </w:rPr>
              <w:t>1</w:t>
            </w:r>
          </w:p>
        </w:tc>
        <w:tc>
          <w:tcPr>
            <w:tcW w:w="851" w:type="dxa"/>
            <w:tcBorders>
              <w:top w:val="single" w:sz="4" w:space="0" w:color="auto"/>
              <w:left w:val="single" w:sz="4" w:space="0" w:color="auto"/>
              <w:bottom w:val="single" w:sz="4" w:space="0" w:color="000000" w:themeColor="text1"/>
              <w:right w:val="single" w:sz="4" w:space="0" w:color="000000" w:themeColor="text1"/>
            </w:tcBorders>
          </w:tcPr>
          <w:p w:rsidR="007D29B2" w:rsidRPr="00F5139A" w:rsidRDefault="007D29B2" w:rsidP="00F877EF">
            <w:pPr>
              <w:spacing w:line="256"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35</w:t>
            </w:r>
          </w:p>
        </w:tc>
      </w:tr>
      <w:tr w:rsidR="007D29B2" w:rsidTr="00F877EF">
        <w:trPr>
          <w:trHeight w:val="281"/>
        </w:trPr>
        <w:tc>
          <w:tcPr>
            <w:tcW w:w="206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29B2" w:rsidRDefault="007D29B2" w:rsidP="00F877EF">
            <w:pPr>
              <w:spacing w:line="256"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Общественно-научные предметы</w:t>
            </w:r>
          </w:p>
        </w:tc>
        <w:tc>
          <w:tcPr>
            <w:tcW w:w="25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29B2" w:rsidRDefault="007D29B2" w:rsidP="00F877EF">
            <w:pPr>
              <w:spacing w:line="25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История России. Всеобщая история.</w:t>
            </w:r>
          </w:p>
        </w:tc>
        <w:tc>
          <w:tcPr>
            <w:tcW w:w="1418" w:type="dxa"/>
            <w:tcBorders>
              <w:top w:val="single" w:sz="4" w:space="0" w:color="000000" w:themeColor="text1"/>
              <w:left w:val="single" w:sz="4" w:space="0" w:color="000000" w:themeColor="text1"/>
              <w:bottom w:val="single" w:sz="4" w:space="0" w:color="000000"/>
              <w:right w:val="single" w:sz="4" w:space="0" w:color="auto"/>
            </w:tcBorders>
          </w:tcPr>
          <w:p w:rsidR="007D29B2" w:rsidRDefault="007D29B2" w:rsidP="00F877EF">
            <w:pPr>
              <w:spacing w:line="25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55</w:t>
            </w:r>
          </w:p>
        </w:tc>
        <w:tc>
          <w:tcPr>
            <w:tcW w:w="1984" w:type="dxa"/>
            <w:gridSpan w:val="2"/>
            <w:tcBorders>
              <w:top w:val="single" w:sz="4" w:space="0" w:color="000000" w:themeColor="text1"/>
              <w:left w:val="single" w:sz="4" w:space="0" w:color="auto"/>
              <w:bottom w:val="single" w:sz="4" w:space="0" w:color="000000"/>
              <w:right w:val="single" w:sz="4" w:space="0" w:color="000000" w:themeColor="text1"/>
            </w:tcBorders>
          </w:tcPr>
          <w:p w:rsidR="007D29B2" w:rsidRDefault="007D29B2" w:rsidP="00F877EF">
            <w:pPr>
              <w:spacing w:line="25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15</w:t>
            </w:r>
          </w:p>
        </w:tc>
        <w:tc>
          <w:tcPr>
            <w:tcW w:w="992" w:type="dxa"/>
            <w:tcBorders>
              <w:top w:val="single" w:sz="4" w:space="0" w:color="000000" w:themeColor="text1"/>
              <w:left w:val="single" w:sz="4" w:space="0" w:color="auto"/>
              <w:bottom w:val="single" w:sz="4" w:space="0" w:color="000000"/>
              <w:right w:val="single" w:sz="4" w:space="0" w:color="000000" w:themeColor="text1"/>
            </w:tcBorders>
          </w:tcPr>
          <w:p w:rsidR="007D29B2" w:rsidRPr="00D07D9F" w:rsidRDefault="007D29B2" w:rsidP="00F877EF">
            <w:pPr>
              <w:spacing w:line="256" w:lineRule="auto"/>
              <w:jc w:val="center"/>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2</w:t>
            </w:r>
          </w:p>
        </w:tc>
        <w:tc>
          <w:tcPr>
            <w:tcW w:w="851" w:type="dxa"/>
            <w:tcBorders>
              <w:top w:val="single" w:sz="4" w:space="0" w:color="000000" w:themeColor="text1"/>
              <w:left w:val="single" w:sz="4" w:space="0" w:color="auto"/>
              <w:bottom w:val="single" w:sz="4" w:space="0" w:color="000000"/>
              <w:right w:val="single" w:sz="4" w:space="0" w:color="000000" w:themeColor="text1"/>
            </w:tcBorders>
          </w:tcPr>
          <w:p w:rsidR="007D29B2" w:rsidRPr="00D9088A" w:rsidRDefault="007D29B2" w:rsidP="00F877EF">
            <w:pPr>
              <w:spacing w:line="256"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70</w:t>
            </w:r>
          </w:p>
        </w:tc>
      </w:tr>
      <w:tr w:rsidR="007D29B2" w:rsidTr="00F877EF">
        <w:tc>
          <w:tcPr>
            <w:tcW w:w="206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D29B2" w:rsidRDefault="007D29B2" w:rsidP="00F877EF">
            <w:pPr>
              <w:rPr>
                <w:rFonts w:ascii="Times New Roman" w:eastAsia="Calibri" w:hAnsi="Times New Roman" w:cs="Times New Roman"/>
                <w:b/>
                <w:sz w:val="24"/>
                <w:szCs w:val="24"/>
              </w:rPr>
            </w:pPr>
          </w:p>
        </w:tc>
        <w:tc>
          <w:tcPr>
            <w:tcW w:w="25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29B2" w:rsidRDefault="007D29B2" w:rsidP="00F877EF">
            <w:pPr>
              <w:spacing w:line="25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Обществознание</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D29B2" w:rsidRDefault="007D29B2" w:rsidP="00F877EF">
            <w:pPr>
              <w:spacing w:line="25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25</w:t>
            </w:r>
          </w:p>
        </w:tc>
        <w:tc>
          <w:tcPr>
            <w:tcW w:w="1984"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rsidR="007D29B2" w:rsidRDefault="007D29B2" w:rsidP="00F877EF">
            <w:pPr>
              <w:spacing w:line="25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D29B2" w:rsidRPr="00D07D9F" w:rsidRDefault="007D29B2" w:rsidP="00F877EF">
            <w:pPr>
              <w:spacing w:line="256" w:lineRule="auto"/>
              <w:jc w:val="center"/>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1</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D29B2" w:rsidRPr="00D9088A" w:rsidRDefault="007D29B2" w:rsidP="00F877EF">
            <w:pPr>
              <w:spacing w:line="256"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35</w:t>
            </w:r>
          </w:p>
        </w:tc>
      </w:tr>
      <w:tr w:rsidR="007D29B2" w:rsidTr="00F877EF">
        <w:tc>
          <w:tcPr>
            <w:tcW w:w="206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D29B2" w:rsidRDefault="007D29B2" w:rsidP="00F877EF">
            <w:pPr>
              <w:rPr>
                <w:rFonts w:ascii="Times New Roman" w:eastAsia="Calibri" w:hAnsi="Times New Roman" w:cs="Times New Roman"/>
                <w:b/>
                <w:sz w:val="24"/>
                <w:szCs w:val="24"/>
              </w:rPr>
            </w:pPr>
          </w:p>
        </w:tc>
        <w:tc>
          <w:tcPr>
            <w:tcW w:w="25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29B2" w:rsidRDefault="007D29B2" w:rsidP="00F877EF">
            <w:pPr>
              <w:spacing w:line="25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География</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D29B2" w:rsidRDefault="007D29B2" w:rsidP="00F877EF">
            <w:pPr>
              <w:spacing w:line="25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50</w:t>
            </w:r>
          </w:p>
        </w:tc>
        <w:tc>
          <w:tcPr>
            <w:tcW w:w="1984"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rsidR="007D29B2" w:rsidRDefault="007D29B2" w:rsidP="00F877EF">
            <w:pPr>
              <w:spacing w:line="25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D29B2" w:rsidRPr="00D07D9F" w:rsidRDefault="007D29B2" w:rsidP="00F877EF">
            <w:pPr>
              <w:spacing w:line="256" w:lineRule="auto"/>
              <w:jc w:val="center"/>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2</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D29B2" w:rsidRPr="00D9088A" w:rsidRDefault="007D29B2" w:rsidP="00F877EF">
            <w:pPr>
              <w:spacing w:line="256"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70</w:t>
            </w:r>
          </w:p>
        </w:tc>
      </w:tr>
      <w:tr w:rsidR="007D29B2" w:rsidTr="00F877EF">
        <w:tc>
          <w:tcPr>
            <w:tcW w:w="206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29B2" w:rsidRDefault="007D29B2" w:rsidP="00F877EF">
            <w:pPr>
              <w:spacing w:line="256"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Математика и информатика</w:t>
            </w:r>
          </w:p>
        </w:tc>
        <w:tc>
          <w:tcPr>
            <w:tcW w:w="25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29B2" w:rsidRDefault="007D29B2" w:rsidP="00F877EF">
            <w:pPr>
              <w:spacing w:line="25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Математика</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D29B2" w:rsidRDefault="007D29B2" w:rsidP="00F877EF">
            <w:pPr>
              <w:spacing w:line="25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150</w:t>
            </w:r>
          </w:p>
        </w:tc>
        <w:tc>
          <w:tcPr>
            <w:tcW w:w="1984"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rsidR="007D29B2" w:rsidRDefault="007D29B2" w:rsidP="00F877EF">
            <w:pPr>
              <w:spacing w:line="25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25</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D29B2" w:rsidRPr="00D07D9F" w:rsidRDefault="007D29B2" w:rsidP="00F877EF">
            <w:pPr>
              <w:spacing w:line="256" w:lineRule="auto"/>
              <w:jc w:val="center"/>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5</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D29B2" w:rsidRPr="00D9088A" w:rsidRDefault="007D29B2" w:rsidP="00F877EF">
            <w:pPr>
              <w:spacing w:line="256"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175</w:t>
            </w:r>
          </w:p>
        </w:tc>
      </w:tr>
      <w:tr w:rsidR="007D29B2" w:rsidTr="00F877EF">
        <w:tc>
          <w:tcPr>
            <w:tcW w:w="206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D29B2" w:rsidRDefault="007D29B2" w:rsidP="00F877EF">
            <w:pPr>
              <w:rPr>
                <w:rFonts w:ascii="Times New Roman" w:eastAsia="Calibri" w:hAnsi="Times New Roman" w:cs="Times New Roman"/>
                <w:b/>
                <w:sz w:val="24"/>
                <w:szCs w:val="24"/>
              </w:rPr>
            </w:pPr>
          </w:p>
        </w:tc>
        <w:tc>
          <w:tcPr>
            <w:tcW w:w="25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29B2" w:rsidRDefault="007D29B2" w:rsidP="00F877EF">
            <w:pPr>
              <w:spacing w:line="25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Информатика </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D29B2" w:rsidRDefault="007D29B2" w:rsidP="00F877EF">
            <w:pPr>
              <w:spacing w:line="25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20</w:t>
            </w:r>
          </w:p>
        </w:tc>
        <w:tc>
          <w:tcPr>
            <w:tcW w:w="1984"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rsidR="007D29B2" w:rsidRDefault="007D29B2" w:rsidP="00F877EF">
            <w:pPr>
              <w:spacing w:line="25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15</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D29B2" w:rsidRPr="00D07D9F" w:rsidRDefault="007D29B2" w:rsidP="00F877EF">
            <w:pPr>
              <w:spacing w:line="256" w:lineRule="auto"/>
              <w:jc w:val="center"/>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1</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D29B2" w:rsidRPr="00D9088A" w:rsidRDefault="007D29B2" w:rsidP="00F877EF">
            <w:pPr>
              <w:spacing w:line="256"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35</w:t>
            </w:r>
          </w:p>
        </w:tc>
      </w:tr>
      <w:tr w:rsidR="007D29B2" w:rsidTr="00F877EF">
        <w:trPr>
          <w:trHeight w:val="271"/>
        </w:trPr>
        <w:tc>
          <w:tcPr>
            <w:tcW w:w="206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29B2" w:rsidRDefault="007D29B2" w:rsidP="00F877EF">
            <w:pPr>
              <w:spacing w:line="256" w:lineRule="auto"/>
              <w:jc w:val="center"/>
              <w:rPr>
                <w:rFonts w:ascii="Times New Roman" w:eastAsia="Calibri" w:hAnsi="Times New Roman" w:cs="Times New Roman"/>
                <w:b/>
                <w:sz w:val="24"/>
                <w:szCs w:val="24"/>
              </w:rPr>
            </w:pPr>
            <w:proofErr w:type="gramStart"/>
            <w:r>
              <w:rPr>
                <w:rFonts w:ascii="Times New Roman" w:eastAsia="Calibri" w:hAnsi="Times New Roman" w:cs="Times New Roman"/>
                <w:b/>
                <w:sz w:val="24"/>
                <w:szCs w:val="24"/>
              </w:rPr>
              <w:t>Естественно-научные</w:t>
            </w:r>
            <w:proofErr w:type="gramEnd"/>
            <w:r>
              <w:rPr>
                <w:rFonts w:ascii="Times New Roman" w:eastAsia="Calibri" w:hAnsi="Times New Roman" w:cs="Times New Roman"/>
                <w:b/>
                <w:sz w:val="24"/>
                <w:szCs w:val="24"/>
              </w:rPr>
              <w:t xml:space="preserve"> предметы</w:t>
            </w:r>
          </w:p>
        </w:tc>
        <w:tc>
          <w:tcPr>
            <w:tcW w:w="25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29B2" w:rsidRDefault="007D29B2" w:rsidP="00F877EF">
            <w:pPr>
              <w:spacing w:line="25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Физика</w:t>
            </w:r>
          </w:p>
        </w:tc>
        <w:tc>
          <w:tcPr>
            <w:tcW w:w="1418" w:type="dxa"/>
            <w:tcBorders>
              <w:top w:val="single" w:sz="4" w:space="0" w:color="000000" w:themeColor="text1"/>
              <w:left w:val="single" w:sz="4" w:space="0" w:color="000000" w:themeColor="text1"/>
              <w:bottom w:val="single" w:sz="4" w:space="0" w:color="auto"/>
              <w:right w:val="single" w:sz="4" w:space="0" w:color="auto"/>
            </w:tcBorders>
          </w:tcPr>
          <w:p w:rsidR="007D29B2" w:rsidRDefault="007D29B2" w:rsidP="00F877EF">
            <w:pPr>
              <w:spacing w:line="25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60</w:t>
            </w:r>
          </w:p>
        </w:tc>
        <w:tc>
          <w:tcPr>
            <w:tcW w:w="1984" w:type="dxa"/>
            <w:gridSpan w:val="2"/>
            <w:tcBorders>
              <w:top w:val="single" w:sz="4" w:space="0" w:color="000000" w:themeColor="text1"/>
              <w:left w:val="single" w:sz="4" w:space="0" w:color="auto"/>
              <w:bottom w:val="single" w:sz="4" w:space="0" w:color="auto"/>
              <w:right w:val="single" w:sz="4" w:space="0" w:color="000000" w:themeColor="text1"/>
            </w:tcBorders>
          </w:tcPr>
          <w:p w:rsidR="007D29B2" w:rsidRDefault="007D29B2" w:rsidP="00F877EF">
            <w:pPr>
              <w:spacing w:line="25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10</w:t>
            </w:r>
          </w:p>
        </w:tc>
        <w:tc>
          <w:tcPr>
            <w:tcW w:w="992" w:type="dxa"/>
            <w:tcBorders>
              <w:top w:val="single" w:sz="4" w:space="0" w:color="000000" w:themeColor="text1"/>
              <w:left w:val="single" w:sz="4" w:space="0" w:color="auto"/>
              <w:bottom w:val="single" w:sz="4" w:space="0" w:color="auto"/>
              <w:right w:val="single" w:sz="4" w:space="0" w:color="000000" w:themeColor="text1"/>
            </w:tcBorders>
          </w:tcPr>
          <w:p w:rsidR="007D29B2" w:rsidRPr="00D07D9F" w:rsidRDefault="007D29B2" w:rsidP="00F877EF">
            <w:pPr>
              <w:spacing w:line="256" w:lineRule="auto"/>
              <w:jc w:val="center"/>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2</w:t>
            </w:r>
          </w:p>
        </w:tc>
        <w:tc>
          <w:tcPr>
            <w:tcW w:w="851" w:type="dxa"/>
            <w:tcBorders>
              <w:top w:val="single" w:sz="4" w:space="0" w:color="000000" w:themeColor="text1"/>
              <w:left w:val="single" w:sz="4" w:space="0" w:color="auto"/>
              <w:bottom w:val="single" w:sz="4" w:space="0" w:color="auto"/>
              <w:right w:val="single" w:sz="4" w:space="0" w:color="000000" w:themeColor="text1"/>
            </w:tcBorders>
          </w:tcPr>
          <w:p w:rsidR="007D29B2" w:rsidRPr="00D9088A" w:rsidRDefault="007D29B2" w:rsidP="00F877EF">
            <w:pPr>
              <w:spacing w:line="256"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70</w:t>
            </w:r>
          </w:p>
        </w:tc>
      </w:tr>
      <w:tr w:rsidR="007D29B2" w:rsidTr="00F877EF">
        <w:trPr>
          <w:trHeight w:val="330"/>
        </w:trPr>
        <w:tc>
          <w:tcPr>
            <w:tcW w:w="206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D29B2" w:rsidRDefault="007D29B2" w:rsidP="00F877EF">
            <w:pPr>
              <w:rPr>
                <w:rFonts w:ascii="Times New Roman" w:eastAsia="Calibri" w:hAnsi="Times New Roman" w:cs="Times New Roman"/>
                <w:b/>
                <w:sz w:val="24"/>
                <w:szCs w:val="24"/>
              </w:rPr>
            </w:pPr>
          </w:p>
        </w:tc>
        <w:tc>
          <w:tcPr>
            <w:tcW w:w="2553" w:type="dxa"/>
            <w:tcBorders>
              <w:top w:val="single" w:sz="4" w:space="0" w:color="auto"/>
              <w:left w:val="single" w:sz="4" w:space="0" w:color="000000" w:themeColor="text1"/>
              <w:bottom w:val="single" w:sz="4" w:space="0" w:color="auto"/>
              <w:right w:val="single" w:sz="4" w:space="0" w:color="000000" w:themeColor="text1"/>
            </w:tcBorders>
            <w:hideMark/>
          </w:tcPr>
          <w:p w:rsidR="007D29B2" w:rsidRDefault="007D29B2" w:rsidP="00F877EF">
            <w:pPr>
              <w:spacing w:line="25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Биология</w:t>
            </w:r>
          </w:p>
        </w:tc>
        <w:tc>
          <w:tcPr>
            <w:tcW w:w="1418" w:type="dxa"/>
            <w:tcBorders>
              <w:top w:val="single" w:sz="4" w:space="0" w:color="auto"/>
              <w:left w:val="single" w:sz="4" w:space="0" w:color="000000" w:themeColor="text1"/>
              <w:bottom w:val="single" w:sz="4" w:space="0" w:color="auto"/>
              <w:right w:val="single" w:sz="4" w:space="0" w:color="auto"/>
            </w:tcBorders>
          </w:tcPr>
          <w:p w:rsidR="007D29B2" w:rsidRDefault="007D29B2" w:rsidP="00F877EF">
            <w:pPr>
              <w:spacing w:line="25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55</w:t>
            </w:r>
          </w:p>
        </w:tc>
        <w:tc>
          <w:tcPr>
            <w:tcW w:w="1984" w:type="dxa"/>
            <w:gridSpan w:val="2"/>
            <w:tcBorders>
              <w:top w:val="single" w:sz="4" w:space="0" w:color="auto"/>
              <w:left w:val="single" w:sz="4" w:space="0" w:color="auto"/>
              <w:bottom w:val="single" w:sz="4" w:space="0" w:color="auto"/>
              <w:right w:val="single" w:sz="4" w:space="0" w:color="000000" w:themeColor="text1"/>
            </w:tcBorders>
          </w:tcPr>
          <w:p w:rsidR="007D29B2" w:rsidRDefault="007D29B2" w:rsidP="00F877EF">
            <w:pPr>
              <w:spacing w:line="25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15</w:t>
            </w:r>
          </w:p>
        </w:tc>
        <w:tc>
          <w:tcPr>
            <w:tcW w:w="992" w:type="dxa"/>
            <w:tcBorders>
              <w:top w:val="single" w:sz="4" w:space="0" w:color="auto"/>
              <w:left w:val="single" w:sz="4" w:space="0" w:color="auto"/>
              <w:bottom w:val="single" w:sz="4" w:space="0" w:color="auto"/>
              <w:right w:val="single" w:sz="4" w:space="0" w:color="000000" w:themeColor="text1"/>
            </w:tcBorders>
          </w:tcPr>
          <w:p w:rsidR="007D29B2" w:rsidRPr="00D07D9F" w:rsidRDefault="007D29B2" w:rsidP="00F877EF">
            <w:pPr>
              <w:spacing w:line="256" w:lineRule="auto"/>
              <w:jc w:val="center"/>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2</w:t>
            </w:r>
          </w:p>
        </w:tc>
        <w:tc>
          <w:tcPr>
            <w:tcW w:w="851" w:type="dxa"/>
            <w:tcBorders>
              <w:top w:val="single" w:sz="4" w:space="0" w:color="auto"/>
              <w:left w:val="single" w:sz="4" w:space="0" w:color="auto"/>
              <w:bottom w:val="single" w:sz="4" w:space="0" w:color="auto"/>
              <w:right w:val="single" w:sz="4" w:space="0" w:color="000000" w:themeColor="text1"/>
            </w:tcBorders>
          </w:tcPr>
          <w:p w:rsidR="007D29B2" w:rsidRPr="00D9088A" w:rsidRDefault="007D29B2" w:rsidP="00F877EF">
            <w:pPr>
              <w:spacing w:line="256"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70</w:t>
            </w:r>
          </w:p>
        </w:tc>
      </w:tr>
      <w:tr w:rsidR="007D29B2" w:rsidTr="00F877EF">
        <w:trPr>
          <w:trHeight w:val="251"/>
        </w:trPr>
        <w:tc>
          <w:tcPr>
            <w:tcW w:w="206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D29B2" w:rsidRDefault="007D29B2" w:rsidP="00F877EF">
            <w:pPr>
              <w:rPr>
                <w:rFonts w:ascii="Times New Roman" w:eastAsia="Calibri" w:hAnsi="Times New Roman" w:cs="Times New Roman"/>
                <w:b/>
                <w:sz w:val="24"/>
                <w:szCs w:val="24"/>
              </w:rPr>
            </w:pPr>
          </w:p>
        </w:tc>
        <w:tc>
          <w:tcPr>
            <w:tcW w:w="2553" w:type="dxa"/>
            <w:tcBorders>
              <w:top w:val="single" w:sz="4" w:space="0" w:color="auto"/>
              <w:left w:val="single" w:sz="4" w:space="0" w:color="000000" w:themeColor="text1"/>
              <w:bottom w:val="single" w:sz="4" w:space="0" w:color="000000"/>
              <w:right w:val="single" w:sz="4" w:space="0" w:color="000000" w:themeColor="text1"/>
            </w:tcBorders>
            <w:hideMark/>
          </w:tcPr>
          <w:p w:rsidR="007D29B2" w:rsidRDefault="007D29B2" w:rsidP="00F877EF">
            <w:pPr>
              <w:spacing w:line="25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Химия</w:t>
            </w:r>
          </w:p>
        </w:tc>
        <w:tc>
          <w:tcPr>
            <w:tcW w:w="1418" w:type="dxa"/>
            <w:tcBorders>
              <w:top w:val="single" w:sz="4" w:space="0" w:color="auto"/>
              <w:left w:val="single" w:sz="4" w:space="0" w:color="000000" w:themeColor="text1"/>
              <w:bottom w:val="single" w:sz="4" w:space="0" w:color="000000"/>
              <w:right w:val="single" w:sz="4" w:space="0" w:color="auto"/>
            </w:tcBorders>
          </w:tcPr>
          <w:p w:rsidR="007D29B2" w:rsidRDefault="007D29B2" w:rsidP="00F877EF">
            <w:pPr>
              <w:spacing w:line="25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60</w:t>
            </w:r>
          </w:p>
        </w:tc>
        <w:tc>
          <w:tcPr>
            <w:tcW w:w="1984" w:type="dxa"/>
            <w:gridSpan w:val="2"/>
            <w:tcBorders>
              <w:top w:val="single" w:sz="4" w:space="0" w:color="auto"/>
              <w:left w:val="single" w:sz="4" w:space="0" w:color="auto"/>
              <w:bottom w:val="single" w:sz="4" w:space="0" w:color="000000"/>
              <w:right w:val="single" w:sz="4" w:space="0" w:color="000000" w:themeColor="text1"/>
            </w:tcBorders>
          </w:tcPr>
          <w:p w:rsidR="007D29B2" w:rsidRDefault="007D29B2" w:rsidP="00F877EF">
            <w:pPr>
              <w:spacing w:line="25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10</w:t>
            </w:r>
          </w:p>
        </w:tc>
        <w:tc>
          <w:tcPr>
            <w:tcW w:w="992" w:type="dxa"/>
            <w:tcBorders>
              <w:top w:val="single" w:sz="4" w:space="0" w:color="auto"/>
              <w:left w:val="single" w:sz="4" w:space="0" w:color="auto"/>
              <w:bottom w:val="single" w:sz="4" w:space="0" w:color="000000"/>
              <w:right w:val="single" w:sz="4" w:space="0" w:color="000000" w:themeColor="text1"/>
            </w:tcBorders>
          </w:tcPr>
          <w:p w:rsidR="007D29B2" w:rsidRPr="00D07D9F" w:rsidRDefault="007D29B2" w:rsidP="00F877EF">
            <w:pPr>
              <w:spacing w:line="256" w:lineRule="auto"/>
              <w:jc w:val="center"/>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2</w:t>
            </w:r>
          </w:p>
        </w:tc>
        <w:tc>
          <w:tcPr>
            <w:tcW w:w="851" w:type="dxa"/>
            <w:tcBorders>
              <w:top w:val="single" w:sz="4" w:space="0" w:color="auto"/>
              <w:left w:val="single" w:sz="4" w:space="0" w:color="auto"/>
              <w:bottom w:val="single" w:sz="4" w:space="0" w:color="000000"/>
              <w:right w:val="single" w:sz="4" w:space="0" w:color="000000" w:themeColor="text1"/>
            </w:tcBorders>
          </w:tcPr>
          <w:p w:rsidR="007D29B2" w:rsidRPr="00D9088A" w:rsidRDefault="007D29B2" w:rsidP="00F877EF">
            <w:pPr>
              <w:spacing w:line="256"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70</w:t>
            </w:r>
          </w:p>
        </w:tc>
      </w:tr>
      <w:tr w:rsidR="007D29B2" w:rsidTr="00F877EF">
        <w:trPr>
          <w:trHeight w:val="553"/>
        </w:trPr>
        <w:tc>
          <w:tcPr>
            <w:tcW w:w="2064" w:type="dxa"/>
            <w:tcBorders>
              <w:top w:val="single" w:sz="4" w:space="0" w:color="000000" w:themeColor="text1"/>
              <w:left w:val="single" w:sz="4" w:space="0" w:color="000000" w:themeColor="text1"/>
              <w:right w:val="single" w:sz="4" w:space="0" w:color="000000" w:themeColor="text1"/>
            </w:tcBorders>
            <w:hideMark/>
          </w:tcPr>
          <w:p w:rsidR="007D29B2" w:rsidRDefault="007D29B2" w:rsidP="00F877EF">
            <w:pPr>
              <w:spacing w:line="256"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Искусство</w:t>
            </w:r>
          </w:p>
        </w:tc>
        <w:tc>
          <w:tcPr>
            <w:tcW w:w="2553" w:type="dxa"/>
            <w:tcBorders>
              <w:top w:val="single" w:sz="4" w:space="0" w:color="000000" w:themeColor="text1"/>
              <w:left w:val="single" w:sz="4" w:space="0" w:color="000000" w:themeColor="text1"/>
              <w:right w:val="single" w:sz="4" w:space="0" w:color="000000" w:themeColor="text1"/>
            </w:tcBorders>
            <w:hideMark/>
          </w:tcPr>
          <w:p w:rsidR="007D29B2" w:rsidRDefault="007D29B2" w:rsidP="00F877EF">
            <w:pPr>
              <w:spacing w:line="25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Изобразительное искусство. Музыка</w:t>
            </w:r>
          </w:p>
        </w:tc>
        <w:tc>
          <w:tcPr>
            <w:tcW w:w="1418" w:type="dxa"/>
            <w:tcBorders>
              <w:top w:val="single" w:sz="4" w:space="0" w:color="000000" w:themeColor="text1"/>
              <w:left w:val="single" w:sz="4" w:space="0" w:color="000000" w:themeColor="text1"/>
              <w:right w:val="single" w:sz="4" w:space="0" w:color="auto"/>
            </w:tcBorders>
          </w:tcPr>
          <w:p w:rsidR="007D29B2" w:rsidRDefault="007D29B2" w:rsidP="00F877EF">
            <w:pPr>
              <w:spacing w:line="25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25</w:t>
            </w:r>
          </w:p>
        </w:tc>
        <w:tc>
          <w:tcPr>
            <w:tcW w:w="1984" w:type="dxa"/>
            <w:gridSpan w:val="2"/>
            <w:tcBorders>
              <w:top w:val="single" w:sz="4" w:space="0" w:color="000000" w:themeColor="text1"/>
              <w:left w:val="single" w:sz="4" w:space="0" w:color="auto"/>
              <w:right w:val="single" w:sz="4" w:space="0" w:color="000000" w:themeColor="text1"/>
            </w:tcBorders>
          </w:tcPr>
          <w:p w:rsidR="007D29B2" w:rsidRDefault="007D29B2" w:rsidP="00F877EF">
            <w:pPr>
              <w:spacing w:line="25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10</w:t>
            </w:r>
          </w:p>
        </w:tc>
        <w:tc>
          <w:tcPr>
            <w:tcW w:w="992" w:type="dxa"/>
            <w:tcBorders>
              <w:top w:val="single" w:sz="4" w:space="0" w:color="000000" w:themeColor="text1"/>
              <w:left w:val="single" w:sz="4" w:space="0" w:color="auto"/>
              <w:right w:val="single" w:sz="4" w:space="0" w:color="000000" w:themeColor="text1"/>
            </w:tcBorders>
          </w:tcPr>
          <w:p w:rsidR="007D29B2" w:rsidRPr="00D07D9F" w:rsidRDefault="007D29B2" w:rsidP="00F877EF">
            <w:pPr>
              <w:spacing w:line="256" w:lineRule="auto"/>
              <w:rPr>
                <w:rFonts w:ascii="Times New Roman" w:eastAsia="Calibri" w:hAnsi="Times New Roman" w:cs="Times New Roman"/>
                <w:b/>
                <w:sz w:val="24"/>
                <w:szCs w:val="24"/>
                <w:lang w:val="en-US"/>
              </w:rPr>
            </w:pPr>
            <w:r>
              <w:rPr>
                <w:rFonts w:ascii="Times New Roman" w:eastAsia="Calibri" w:hAnsi="Times New Roman" w:cs="Times New Roman"/>
                <w:b/>
                <w:sz w:val="24"/>
                <w:szCs w:val="24"/>
              </w:rPr>
              <w:t xml:space="preserve">     </w:t>
            </w:r>
            <w:r>
              <w:rPr>
                <w:rFonts w:ascii="Times New Roman" w:eastAsia="Calibri" w:hAnsi="Times New Roman" w:cs="Times New Roman"/>
                <w:b/>
                <w:sz w:val="24"/>
                <w:szCs w:val="24"/>
                <w:lang w:val="en-US"/>
              </w:rPr>
              <w:t>1</w:t>
            </w:r>
          </w:p>
        </w:tc>
        <w:tc>
          <w:tcPr>
            <w:tcW w:w="851" w:type="dxa"/>
            <w:tcBorders>
              <w:top w:val="single" w:sz="4" w:space="0" w:color="000000" w:themeColor="text1"/>
              <w:left w:val="single" w:sz="4" w:space="0" w:color="auto"/>
              <w:right w:val="single" w:sz="4" w:space="0" w:color="000000" w:themeColor="text1"/>
            </w:tcBorders>
          </w:tcPr>
          <w:p w:rsidR="007D29B2" w:rsidRDefault="007D29B2" w:rsidP="00F877EF">
            <w:pPr>
              <w:spacing w:line="256"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35</w:t>
            </w:r>
          </w:p>
        </w:tc>
      </w:tr>
      <w:tr w:rsidR="007D29B2" w:rsidTr="00F877EF">
        <w:tc>
          <w:tcPr>
            <w:tcW w:w="20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29B2" w:rsidRDefault="007D29B2" w:rsidP="00F877EF">
            <w:pPr>
              <w:spacing w:line="256"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Технология</w:t>
            </w:r>
          </w:p>
        </w:tc>
        <w:tc>
          <w:tcPr>
            <w:tcW w:w="25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29B2" w:rsidRDefault="007D29B2" w:rsidP="00F877EF">
            <w:pPr>
              <w:spacing w:line="25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Технология</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D29B2" w:rsidRDefault="007D29B2" w:rsidP="00F877EF">
            <w:pPr>
              <w:spacing w:line="25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25</w:t>
            </w:r>
          </w:p>
        </w:tc>
        <w:tc>
          <w:tcPr>
            <w:tcW w:w="1984"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rsidR="007D29B2" w:rsidRDefault="007D29B2" w:rsidP="00F877EF">
            <w:pPr>
              <w:spacing w:line="25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D29B2" w:rsidRPr="00D07D9F" w:rsidRDefault="007D29B2" w:rsidP="00F877EF">
            <w:pPr>
              <w:spacing w:line="256" w:lineRule="auto"/>
              <w:jc w:val="center"/>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1</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D29B2" w:rsidRDefault="007D29B2" w:rsidP="00F877EF">
            <w:pPr>
              <w:spacing w:line="256"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35</w:t>
            </w:r>
          </w:p>
        </w:tc>
      </w:tr>
      <w:tr w:rsidR="007D29B2" w:rsidTr="00F877EF">
        <w:trPr>
          <w:trHeight w:val="720"/>
        </w:trPr>
        <w:tc>
          <w:tcPr>
            <w:tcW w:w="206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29B2" w:rsidRDefault="007D29B2" w:rsidP="00F877EF">
            <w:pPr>
              <w:spacing w:line="256"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Физическая культура и основы безопасности жизнедеятельности</w:t>
            </w:r>
          </w:p>
        </w:tc>
        <w:tc>
          <w:tcPr>
            <w:tcW w:w="25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29B2" w:rsidRDefault="007D29B2" w:rsidP="00F877EF">
            <w:pPr>
              <w:spacing w:line="256" w:lineRule="auto"/>
              <w:rPr>
                <w:rFonts w:ascii="Times New Roman" w:eastAsia="Calibri" w:hAnsi="Times New Roman" w:cs="Times New Roman"/>
                <w:sz w:val="24"/>
                <w:szCs w:val="24"/>
              </w:rPr>
            </w:pPr>
            <w:r>
              <w:rPr>
                <w:rFonts w:ascii="Times New Roman" w:eastAsia="Calibri" w:hAnsi="Times New Roman" w:cs="Times New Roman"/>
                <w:sz w:val="24"/>
                <w:szCs w:val="24"/>
              </w:rPr>
              <w:t>Физическая культура</w:t>
            </w:r>
          </w:p>
        </w:tc>
        <w:tc>
          <w:tcPr>
            <w:tcW w:w="1418" w:type="dxa"/>
            <w:tcBorders>
              <w:top w:val="single" w:sz="4" w:space="0" w:color="000000" w:themeColor="text1"/>
              <w:left w:val="single" w:sz="4" w:space="0" w:color="000000" w:themeColor="text1"/>
              <w:bottom w:val="single" w:sz="4" w:space="0" w:color="auto"/>
              <w:right w:val="single" w:sz="4" w:space="0" w:color="auto"/>
            </w:tcBorders>
          </w:tcPr>
          <w:p w:rsidR="007D29B2" w:rsidRDefault="007D29B2" w:rsidP="00F877EF">
            <w:pPr>
              <w:spacing w:line="25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70</w:t>
            </w:r>
          </w:p>
        </w:tc>
        <w:tc>
          <w:tcPr>
            <w:tcW w:w="1984" w:type="dxa"/>
            <w:gridSpan w:val="2"/>
            <w:tcBorders>
              <w:top w:val="single" w:sz="4" w:space="0" w:color="000000" w:themeColor="text1"/>
              <w:left w:val="single" w:sz="4" w:space="0" w:color="auto"/>
              <w:bottom w:val="single" w:sz="4" w:space="0" w:color="auto"/>
              <w:right w:val="single" w:sz="4" w:space="0" w:color="000000" w:themeColor="text1"/>
            </w:tcBorders>
          </w:tcPr>
          <w:p w:rsidR="007D29B2" w:rsidRDefault="007D29B2" w:rsidP="00F877EF">
            <w:pPr>
              <w:spacing w:line="25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35</w:t>
            </w:r>
          </w:p>
        </w:tc>
        <w:tc>
          <w:tcPr>
            <w:tcW w:w="992" w:type="dxa"/>
            <w:tcBorders>
              <w:top w:val="single" w:sz="4" w:space="0" w:color="000000" w:themeColor="text1"/>
              <w:left w:val="single" w:sz="4" w:space="0" w:color="auto"/>
              <w:bottom w:val="single" w:sz="4" w:space="0" w:color="auto"/>
              <w:right w:val="single" w:sz="4" w:space="0" w:color="000000" w:themeColor="text1"/>
            </w:tcBorders>
          </w:tcPr>
          <w:p w:rsidR="007D29B2" w:rsidRPr="00D07D9F" w:rsidRDefault="007D29B2" w:rsidP="00F877EF">
            <w:pPr>
              <w:spacing w:line="256" w:lineRule="auto"/>
              <w:jc w:val="center"/>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3</w:t>
            </w:r>
          </w:p>
        </w:tc>
        <w:tc>
          <w:tcPr>
            <w:tcW w:w="851" w:type="dxa"/>
            <w:tcBorders>
              <w:top w:val="single" w:sz="4" w:space="0" w:color="000000" w:themeColor="text1"/>
              <w:left w:val="single" w:sz="4" w:space="0" w:color="auto"/>
              <w:bottom w:val="single" w:sz="4" w:space="0" w:color="auto"/>
              <w:right w:val="single" w:sz="4" w:space="0" w:color="000000" w:themeColor="text1"/>
            </w:tcBorders>
          </w:tcPr>
          <w:p w:rsidR="007D29B2" w:rsidRPr="00D9088A" w:rsidRDefault="007D29B2" w:rsidP="00F877EF">
            <w:pPr>
              <w:spacing w:line="256"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105</w:t>
            </w:r>
          </w:p>
        </w:tc>
      </w:tr>
      <w:tr w:rsidR="007D29B2" w:rsidTr="00F877EF">
        <w:trPr>
          <w:trHeight w:val="496"/>
        </w:trPr>
        <w:tc>
          <w:tcPr>
            <w:tcW w:w="206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D29B2" w:rsidRDefault="007D29B2" w:rsidP="00F877EF">
            <w:pPr>
              <w:rPr>
                <w:rFonts w:ascii="Times New Roman" w:eastAsia="Calibri" w:hAnsi="Times New Roman" w:cs="Times New Roman"/>
                <w:b/>
                <w:sz w:val="24"/>
                <w:szCs w:val="24"/>
              </w:rPr>
            </w:pPr>
          </w:p>
        </w:tc>
        <w:tc>
          <w:tcPr>
            <w:tcW w:w="2553" w:type="dxa"/>
            <w:tcBorders>
              <w:top w:val="single" w:sz="4" w:space="0" w:color="auto"/>
              <w:left w:val="single" w:sz="4" w:space="0" w:color="000000" w:themeColor="text1"/>
              <w:bottom w:val="single" w:sz="4" w:space="0" w:color="000000"/>
              <w:right w:val="single" w:sz="4" w:space="0" w:color="000000" w:themeColor="text1"/>
            </w:tcBorders>
            <w:hideMark/>
          </w:tcPr>
          <w:p w:rsidR="007D29B2" w:rsidRDefault="007D29B2" w:rsidP="00F877EF">
            <w:pPr>
              <w:spacing w:line="256" w:lineRule="auto"/>
              <w:rPr>
                <w:rFonts w:ascii="Times New Roman" w:eastAsia="Calibri" w:hAnsi="Times New Roman" w:cs="Times New Roman"/>
                <w:sz w:val="24"/>
                <w:szCs w:val="24"/>
              </w:rPr>
            </w:pPr>
            <w:r>
              <w:rPr>
                <w:rFonts w:ascii="Times New Roman" w:eastAsia="Calibri" w:hAnsi="Times New Roman" w:cs="Times New Roman"/>
                <w:sz w:val="24"/>
                <w:szCs w:val="24"/>
              </w:rPr>
              <w:t>ОБЖ</w:t>
            </w:r>
          </w:p>
        </w:tc>
        <w:tc>
          <w:tcPr>
            <w:tcW w:w="1418" w:type="dxa"/>
            <w:tcBorders>
              <w:top w:val="single" w:sz="4" w:space="0" w:color="auto"/>
              <w:left w:val="single" w:sz="4" w:space="0" w:color="000000" w:themeColor="text1"/>
              <w:bottom w:val="single" w:sz="4" w:space="0" w:color="000000"/>
              <w:right w:val="single" w:sz="4" w:space="0" w:color="auto"/>
            </w:tcBorders>
          </w:tcPr>
          <w:p w:rsidR="007D29B2" w:rsidRDefault="007D29B2" w:rsidP="00F877EF">
            <w:pPr>
              <w:spacing w:line="25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25</w:t>
            </w:r>
          </w:p>
        </w:tc>
        <w:tc>
          <w:tcPr>
            <w:tcW w:w="1984" w:type="dxa"/>
            <w:gridSpan w:val="2"/>
            <w:tcBorders>
              <w:top w:val="single" w:sz="4" w:space="0" w:color="auto"/>
              <w:left w:val="single" w:sz="4" w:space="0" w:color="auto"/>
              <w:bottom w:val="single" w:sz="4" w:space="0" w:color="000000"/>
              <w:right w:val="single" w:sz="4" w:space="0" w:color="000000" w:themeColor="text1"/>
            </w:tcBorders>
          </w:tcPr>
          <w:p w:rsidR="007D29B2" w:rsidRDefault="007D29B2" w:rsidP="00F877EF">
            <w:pPr>
              <w:spacing w:line="25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10</w:t>
            </w:r>
          </w:p>
        </w:tc>
        <w:tc>
          <w:tcPr>
            <w:tcW w:w="992" w:type="dxa"/>
            <w:tcBorders>
              <w:top w:val="single" w:sz="4" w:space="0" w:color="auto"/>
              <w:left w:val="single" w:sz="4" w:space="0" w:color="auto"/>
              <w:bottom w:val="single" w:sz="4" w:space="0" w:color="000000"/>
              <w:right w:val="single" w:sz="4" w:space="0" w:color="000000" w:themeColor="text1"/>
            </w:tcBorders>
          </w:tcPr>
          <w:p w:rsidR="007D29B2" w:rsidRPr="00D07D9F" w:rsidRDefault="007D29B2" w:rsidP="00F877EF">
            <w:pPr>
              <w:spacing w:line="256" w:lineRule="auto"/>
              <w:jc w:val="center"/>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1</w:t>
            </w:r>
          </w:p>
        </w:tc>
        <w:tc>
          <w:tcPr>
            <w:tcW w:w="851" w:type="dxa"/>
            <w:tcBorders>
              <w:top w:val="single" w:sz="4" w:space="0" w:color="auto"/>
              <w:left w:val="single" w:sz="4" w:space="0" w:color="auto"/>
              <w:bottom w:val="single" w:sz="4" w:space="0" w:color="000000"/>
              <w:right w:val="single" w:sz="4" w:space="0" w:color="000000" w:themeColor="text1"/>
            </w:tcBorders>
          </w:tcPr>
          <w:p w:rsidR="007D29B2" w:rsidRPr="00D9088A" w:rsidRDefault="007D29B2" w:rsidP="00F877EF">
            <w:pPr>
              <w:spacing w:line="256"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35</w:t>
            </w:r>
          </w:p>
        </w:tc>
      </w:tr>
      <w:tr w:rsidR="007D29B2" w:rsidTr="00F877EF">
        <w:trPr>
          <w:trHeight w:val="343"/>
        </w:trPr>
        <w:tc>
          <w:tcPr>
            <w:tcW w:w="2064" w:type="dxa"/>
            <w:tcBorders>
              <w:top w:val="single" w:sz="4" w:space="0" w:color="000000"/>
              <w:left w:val="single" w:sz="4" w:space="0" w:color="000000" w:themeColor="text1"/>
              <w:bottom w:val="single" w:sz="4" w:space="0" w:color="000000"/>
              <w:right w:val="single" w:sz="4" w:space="0" w:color="000000" w:themeColor="text1"/>
            </w:tcBorders>
            <w:hideMark/>
          </w:tcPr>
          <w:p w:rsidR="007D29B2" w:rsidRDefault="007D29B2" w:rsidP="00F877EF">
            <w:pPr>
              <w:spacing w:line="256"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ИТОГО</w:t>
            </w:r>
          </w:p>
        </w:tc>
        <w:tc>
          <w:tcPr>
            <w:tcW w:w="2553" w:type="dxa"/>
            <w:tcBorders>
              <w:top w:val="single" w:sz="4" w:space="0" w:color="auto"/>
              <w:left w:val="single" w:sz="4" w:space="0" w:color="000000" w:themeColor="text1"/>
              <w:bottom w:val="single" w:sz="4" w:space="0" w:color="000000"/>
              <w:right w:val="single" w:sz="4" w:space="0" w:color="000000" w:themeColor="text1"/>
            </w:tcBorders>
          </w:tcPr>
          <w:p w:rsidR="007D29B2" w:rsidRDefault="007D29B2" w:rsidP="00F877EF">
            <w:pPr>
              <w:spacing w:line="256" w:lineRule="auto"/>
              <w:rPr>
                <w:rFonts w:ascii="Times New Roman" w:eastAsia="Calibri" w:hAnsi="Times New Roman" w:cs="Times New Roman"/>
                <w:sz w:val="24"/>
                <w:szCs w:val="24"/>
              </w:rPr>
            </w:pPr>
          </w:p>
        </w:tc>
        <w:tc>
          <w:tcPr>
            <w:tcW w:w="1418" w:type="dxa"/>
            <w:tcBorders>
              <w:top w:val="single" w:sz="4" w:space="0" w:color="auto"/>
              <w:left w:val="single" w:sz="4" w:space="0" w:color="000000" w:themeColor="text1"/>
              <w:bottom w:val="single" w:sz="4" w:space="0" w:color="000000"/>
              <w:right w:val="single" w:sz="4" w:space="0" w:color="auto"/>
            </w:tcBorders>
          </w:tcPr>
          <w:p w:rsidR="007D29B2" w:rsidRDefault="007D29B2" w:rsidP="00F877EF">
            <w:pPr>
              <w:spacing w:line="25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840</w:t>
            </w:r>
          </w:p>
        </w:tc>
        <w:tc>
          <w:tcPr>
            <w:tcW w:w="1984" w:type="dxa"/>
            <w:gridSpan w:val="2"/>
            <w:tcBorders>
              <w:top w:val="single" w:sz="4" w:space="0" w:color="auto"/>
              <w:left w:val="single" w:sz="4" w:space="0" w:color="auto"/>
              <w:bottom w:val="single" w:sz="4" w:space="0" w:color="000000"/>
              <w:right w:val="single" w:sz="4" w:space="0" w:color="000000" w:themeColor="text1"/>
            </w:tcBorders>
          </w:tcPr>
          <w:p w:rsidR="007D29B2" w:rsidRPr="00D07D9F" w:rsidRDefault="007D29B2" w:rsidP="00F877EF">
            <w:pPr>
              <w:spacing w:line="256" w:lineRule="auto"/>
              <w:jc w:val="center"/>
              <w:rPr>
                <w:rFonts w:ascii="Times New Roman" w:eastAsia="Calibri" w:hAnsi="Times New Roman" w:cs="Times New Roman"/>
                <w:sz w:val="24"/>
                <w:szCs w:val="24"/>
                <w:lang w:val="en-US"/>
              </w:rPr>
            </w:pPr>
            <w:r>
              <w:rPr>
                <w:rFonts w:ascii="Times New Roman" w:eastAsia="Calibri" w:hAnsi="Times New Roman" w:cs="Times New Roman"/>
                <w:sz w:val="24"/>
                <w:szCs w:val="24"/>
              </w:rPr>
              <w:t>280</w:t>
            </w:r>
          </w:p>
        </w:tc>
        <w:tc>
          <w:tcPr>
            <w:tcW w:w="992" w:type="dxa"/>
            <w:tcBorders>
              <w:top w:val="single" w:sz="4" w:space="0" w:color="auto"/>
              <w:left w:val="single" w:sz="4" w:space="0" w:color="auto"/>
              <w:bottom w:val="single" w:sz="4" w:space="0" w:color="000000"/>
              <w:right w:val="single" w:sz="4" w:space="0" w:color="000000" w:themeColor="text1"/>
            </w:tcBorders>
          </w:tcPr>
          <w:p w:rsidR="007D29B2" w:rsidRPr="00AA5E36" w:rsidRDefault="007D29B2" w:rsidP="00F877EF">
            <w:pPr>
              <w:spacing w:line="256" w:lineRule="auto"/>
              <w:jc w:val="center"/>
              <w:rPr>
                <w:rFonts w:ascii="Times New Roman" w:eastAsia="Calibri" w:hAnsi="Times New Roman" w:cs="Times New Roman"/>
                <w:sz w:val="24"/>
                <w:szCs w:val="24"/>
              </w:rPr>
            </w:pPr>
            <w:r w:rsidRPr="00AA5E36">
              <w:rPr>
                <w:rFonts w:ascii="Times New Roman" w:eastAsia="Calibri" w:hAnsi="Times New Roman" w:cs="Times New Roman"/>
                <w:sz w:val="24"/>
                <w:szCs w:val="24"/>
                <w:lang w:val="en-US"/>
              </w:rPr>
              <w:t>3</w:t>
            </w:r>
            <w:r w:rsidRPr="00AA5E36">
              <w:rPr>
                <w:rFonts w:ascii="Times New Roman" w:eastAsia="Calibri" w:hAnsi="Times New Roman" w:cs="Times New Roman"/>
                <w:sz w:val="24"/>
                <w:szCs w:val="24"/>
              </w:rPr>
              <w:t>2</w:t>
            </w:r>
          </w:p>
        </w:tc>
        <w:tc>
          <w:tcPr>
            <w:tcW w:w="851" w:type="dxa"/>
            <w:tcBorders>
              <w:top w:val="single" w:sz="4" w:space="0" w:color="auto"/>
              <w:left w:val="single" w:sz="4" w:space="0" w:color="auto"/>
              <w:bottom w:val="single" w:sz="4" w:space="0" w:color="000000"/>
              <w:right w:val="single" w:sz="4" w:space="0" w:color="000000" w:themeColor="text1"/>
            </w:tcBorders>
          </w:tcPr>
          <w:p w:rsidR="007D29B2" w:rsidRPr="00AA5E36" w:rsidRDefault="007D29B2" w:rsidP="00F877EF">
            <w:pPr>
              <w:spacing w:line="256" w:lineRule="auto"/>
              <w:jc w:val="center"/>
              <w:rPr>
                <w:rFonts w:ascii="Times New Roman" w:eastAsia="Calibri" w:hAnsi="Times New Roman" w:cs="Times New Roman"/>
                <w:sz w:val="24"/>
                <w:szCs w:val="24"/>
              </w:rPr>
            </w:pPr>
            <w:r w:rsidRPr="00AA5E36">
              <w:rPr>
                <w:rFonts w:ascii="Times New Roman" w:eastAsia="Calibri" w:hAnsi="Times New Roman" w:cs="Times New Roman"/>
                <w:sz w:val="24"/>
                <w:szCs w:val="24"/>
              </w:rPr>
              <w:t>1120</w:t>
            </w:r>
          </w:p>
        </w:tc>
      </w:tr>
      <w:tr w:rsidR="007D29B2" w:rsidTr="00F877EF">
        <w:trPr>
          <w:trHeight w:val="496"/>
        </w:trPr>
        <w:tc>
          <w:tcPr>
            <w:tcW w:w="2064" w:type="dxa"/>
            <w:tcBorders>
              <w:top w:val="single" w:sz="4" w:space="0" w:color="000000"/>
              <w:left w:val="single" w:sz="4" w:space="0" w:color="000000" w:themeColor="text1"/>
              <w:bottom w:val="single" w:sz="4" w:space="0" w:color="000000"/>
              <w:right w:val="single" w:sz="4" w:space="0" w:color="000000" w:themeColor="text1"/>
            </w:tcBorders>
          </w:tcPr>
          <w:p w:rsidR="007D29B2" w:rsidRDefault="007D29B2" w:rsidP="00F877EF">
            <w:pPr>
              <w:spacing w:line="256"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Часть, формируемая участниками </w:t>
            </w:r>
            <w:proofErr w:type="gramStart"/>
            <w:r>
              <w:rPr>
                <w:rFonts w:ascii="Times New Roman" w:eastAsia="Calibri" w:hAnsi="Times New Roman" w:cs="Times New Roman"/>
                <w:b/>
                <w:sz w:val="24"/>
                <w:szCs w:val="24"/>
              </w:rPr>
              <w:t>образователь-</w:t>
            </w:r>
            <w:proofErr w:type="spellStart"/>
            <w:r>
              <w:rPr>
                <w:rFonts w:ascii="Times New Roman" w:eastAsia="Calibri" w:hAnsi="Times New Roman" w:cs="Times New Roman"/>
                <w:b/>
                <w:sz w:val="24"/>
                <w:szCs w:val="24"/>
              </w:rPr>
              <w:t>ных</w:t>
            </w:r>
            <w:proofErr w:type="spellEnd"/>
            <w:proofErr w:type="gramEnd"/>
            <w:r>
              <w:rPr>
                <w:rFonts w:ascii="Times New Roman" w:eastAsia="Calibri" w:hAnsi="Times New Roman" w:cs="Times New Roman"/>
                <w:b/>
                <w:sz w:val="24"/>
                <w:szCs w:val="24"/>
              </w:rPr>
              <w:t xml:space="preserve"> отношений</w:t>
            </w:r>
          </w:p>
        </w:tc>
        <w:tc>
          <w:tcPr>
            <w:tcW w:w="2553" w:type="dxa"/>
            <w:tcBorders>
              <w:top w:val="single" w:sz="4" w:space="0" w:color="auto"/>
              <w:left w:val="single" w:sz="4" w:space="0" w:color="000000" w:themeColor="text1"/>
              <w:bottom w:val="single" w:sz="4" w:space="0" w:color="000000"/>
              <w:right w:val="single" w:sz="4" w:space="0" w:color="auto"/>
            </w:tcBorders>
          </w:tcPr>
          <w:p w:rsidR="007D29B2" w:rsidRDefault="007D29B2" w:rsidP="00F877EF">
            <w:pPr>
              <w:spacing w:line="256" w:lineRule="auto"/>
              <w:rPr>
                <w:rFonts w:ascii="Times New Roman" w:eastAsia="Calibri" w:hAnsi="Times New Roman" w:cs="Times New Roman"/>
                <w:sz w:val="24"/>
                <w:szCs w:val="24"/>
              </w:rPr>
            </w:pPr>
            <w:r>
              <w:rPr>
                <w:rFonts w:ascii="Times New Roman" w:eastAsia="Calibri" w:hAnsi="Times New Roman" w:cs="Times New Roman"/>
                <w:sz w:val="24"/>
                <w:szCs w:val="24"/>
              </w:rPr>
              <w:t>Трудные вопросы математики</w:t>
            </w:r>
          </w:p>
        </w:tc>
        <w:tc>
          <w:tcPr>
            <w:tcW w:w="1418" w:type="dxa"/>
            <w:tcBorders>
              <w:top w:val="single" w:sz="4" w:space="0" w:color="auto"/>
              <w:left w:val="single" w:sz="4" w:space="0" w:color="auto"/>
              <w:bottom w:val="single" w:sz="4" w:space="0" w:color="000000"/>
              <w:right w:val="single" w:sz="4" w:space="0" w:color="auto"/>
            </w:tcBorders>
          </w:tcPr>
          <w:p w:rsidR="007D29B2" w:rsidRDefault="007D29B2" w:rsidP="00F877EF">
            <w:pPr>
              <w:spacing w:line="256" w:lineRule="auto"/>
              <w:jc w:val="center"/>
              <w:rPr>
                <w:rFonts w:ascii="Times New Roman" w:eastAsia="Calibri" w:hAnsi="Times New Roman" w:cs="Times New Roman"/>
                <w:sz w:val="24"/>
                <w:szCs w:val="24"/>
              </w:rPr>
            </w:pPr>
          </w:p>
        </w:tc>
        <w:tc>
          <w:tcPr>
            <w:tcW w:w="1984" w:type="dxa"/>
            <w:gridSpan w:val="2"/>
            <w:tcBorders>
              <w:top w:val="single" w:sz="4" w:space="0" w:color="auto"/>
              <w:left w:val="single" w:sz="4" w:space="0" w:color="auto"/>
              <w:bottom w:val="single" w:sz="4" w:space="0" w:color="000000"/>
              <w:right w:val="single" w:sz="4" w:space="0" w:color="000000" w:themeColor="text1"/>
            </w:tcBorders>
          </w:tcPr>
          <w:p w:rsidR="007D29B2" w:rsidRDefault="007D29B2" w:rsidP="00F877EF">
            <w:pPr>
              <w:spacing w:line="256" w:lineRule="auto"/>
              <w:jc w:val="center"/>
              <w:rPr>
                <w:rFonts w:ascii="Times New Roman" w:eastAsia="Calibri" w:hAnsi="Times New Roman" w:cs="Times New Roman"/>
                <w:sz w:val="24"/>
                <w:szCs w:val="24"/>
              </w:rPr>
            </w:pPr>
          </w:p>
          <w:p w:rsidR="007D29B2" w:rsidRPr="00AA5E36" w:rsidRDefault="007D29B2" w:rsidP="00F877EF">
            <w:pPr>
              <w:spacing w:line="256"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35</w:t>
            </w:r>
          </w:p>
        </w:tc>
        <w:tc>
          <w:tcPr>
            <w:tcW w:w="992" w:type="dxa"/>
            <w:tcBorders>
              <w:top w:val="single" w:sz="4" w:space="0" w:color="auto"/>
              <w:left w:val="single" w:sz="4" w:space="0" w:color="auto"/>
              <w:bottom w:val="single" w:sz="4" w:space="0" w:color="000000"/>
              <w:right w:val="single" w:sz="4" w:space="0" w:color="000000" w:themeColor="text1"/>
            </w:tcBorders>
          </w:tcPr>
          <w:p w:rsidR="007D29B2" w:rsidRPr="00AA5E36" w:rsidRDefault="007D29B2" w:rsidP="00F877EF">
            <w:pPr>
              <w:spacing w:line="256" w:lineRule="auto"/>
              <w:jc w:val="center"/>
              <w:rPr>
                <w:rFonts w:ascii="Times New Roman" w:eastAsia="Calibri" w:hAnsi="Times New Roman" w:cs="Times New Roman"/>
                <w:sz w:val="24"/>
                <w:szCs w:val="24"/>
              </w:rPr>
            </w:pPr>
          </w:p>
          <w:p w:rsidR="007D29B2" w:rsidRPr="00AA5E36" w:rsidRDefault="007D29B2" w:rsidP="00F877EF">
            <w:pPr>
              <w:spacing w:line="256" w:lineRule="auto"/>
              <w:jc w:val="center"/>
              <w:rPr>
                <w:rFonts w:ascii="Times New Roman" w:eastAsia="Calibri" w:hAnsi="Times New Roman" w:cs="Times New Roman"/>
                <w:sz w:val="24"/>
                <w:szCs w:val="24"/>
              </w:rPr>
            </w:pPr>
          </w:p>
          <w:p w:rsidR="007D29B2" w:rsidRPr="00AA5E36" w:rsidRDefault="007D29B2" w:rsidP="00F877EF">
            <w:pPr>
              <w:spacing w:line="256" w:lineRule="auto"/>
              <w:jc w:val="center"/>
              <w:rPr>
                <w:rFonts w:ascii="Times New Roman" w:eastAsia="Calibri" w:hAnsi="Times New Roman" w:cs="Times New Roman"/>
                <w:sz w:val="24"/>
                <w:szCs w:val="24"/>
              </w:rPr>
            </w:pPr>
            <w:r w:rsidRPr="00AA5E36">
              <w:rPr>
                <w:rFonts w:ascii="Times New Roman" w:eastAsia="Calibri" w:hAnsi="Times New Roman" w:cs="Times New Roman"/>
                <w:sz w:val="24"/>
                <w:szCs w:val="24"/>
              </w:rPr>
              <w:t>1</w:t>
            </w:r>
          </w:p>
        </w:tc>
        <w:tc>
          <w:tcPr>
            <w:tcW w:w="851" w:type="dxa"/>
            <w:tcBorders>
              <w:top w:val="single" w:sz="4" w:space="0" w:color="auto"/>
              <w:left w:val="single" w:sz="4" w:space="0" w:color="auto"/>
              <w:bottom w:val="single" w:sz="4" w:space="0" w:color="000000"/>
              <w:right w:val="single" w:sz="4" w:space="0" w:color="000000" w:themeColor="text1"/>
            </w:tcBorders>
          </w:tcPr>
          <w:p w:rsidR="007D29B2" w:rsidRPr="00AA5E36" w:rsidRDefault="007D29B2" w:rsidP="00F877EF">
            <w:pPr>
              <w:spacing w:line="256" w:lineRule="auto"/>
              <w:jc w:val="center"/>
              <w:rPr>
                <w:rFonts w:ascii="Times New Roman" w:eastAsia="Calibri" w:hAnsi="Times New Roman" w:cs="Times New Roman"/>
                <w:sz w:val="24"/>
                <w:szCs w:val="24"/>
              </w:rPr>
            </w:pPr>
          </w:p>
          <w:p w:rsidR="007D29B2" w:rsidRPr="00AA5E36" w:rsidRDefault="007D29B2" w:rsidP="00F877EF">
            <w:pPr>
              <w:spacing w:line="256" w:lineRule="auto"/>
              <w:jc w:val="center"/>
              <w:rPr>
                <w:rFonts w:ascii="Times New Roman" w:eastAsia="Calibri" w:hAnsi="Times New Roman" w:cs="Times New Roman"/>
                <w:sz w:val="24"/>
                <w:szCs w:val="24"/>
              </w:rPr>
            </w:pPr>
          </w:p>
          <w:p w:rsidR="007D29B2" w:rsidRPr="00AA5E36" w:rsidRDefault="007D29B2" w:rsidP="00F877EF">
            <w:pPr>
              <w:spacing w:line="256" w:lineRule="auto"/>
              <w:jc w:val="center"/>
              <w:rPr>
                <w:rFonts w:ascii="Times New Roman" w:eastAsia="Calibri" w:hAnsi="Times New Roman" w:cs="Times New Roman"/>
                <w:sz w:val="24"/>
                <w:szCs w:val="24"/>
              </w:rPr>
            </w:pPr>
            <w:r w:rsidRPr="00AA5E36">
              <w:rPr>
                <w:rFonts w:ascii="Times New Roman" w:eastAsia="Calibri" w:hAnsi="Times New Roman" w:cs="Times New Roman"/>
                <w:sz w:val="24"/>
                <w:szCs w:val="24"/>
              </w:rPr>
              <w:t>35</w:t>
            </w:r>
          </w:p>
        </w:tc>
      </w:tr>
      <w:tr w:rsidR="007D29B2" w:rsidTr="00F877EF">
        <w:tc>
          <w:tcPr>
            <w:tcW w:w="4617" w:type="dxa"/>
            <w:gridSpan w:val="2"/>
            <w:tcBorders>
              <w:top w:val="single" w:sz="4" w:space="0" w:color="000000" w:themeColor="text1"/>
              <w:left w:val="single" w:sz="4" w:space="0" w:color="000000" w:themeColor="text1"/>
              <w:bottom w:val="single" w:sz="4" w:space="0" w:color="000000" w:themeColor="text1"/>
              <w:right w:val="single" w:sz="4" w:space="0" w:color="auto"/>
            </w:tcBorders>
          </w:tcPr>
          <w:p w:rsidR="007D29B2" w:rsidRDefault="007D29B2" w:rsidP="00F877EF">
            <w:pPr>
              <w:spacing w:line="256" w:lineRule="auto"/>
              <w:jc w:val="center"/>
              <w:rPr>
                <w:rFonts w:ascii="Times New Roman" w:eastAsia="Calibri" w:hAnsi="Times New Roman" w:cs="Times New Roman"/>
                <w:sz w:val="24"/>
                <w:szCs w:val="24"/>
              </w:rPr>
            </w:pPr>
            <w:r>
              <w:rPr>
                <w:rFonts w:ascii="Times New Roman" w:eastAsia="Calibri" w:hAnsi="Times New Roman" w:cs="Times New Roman"/>
                <w:b/>
                <w:sz w:val="24"/>
                <w:szCs w:val="24"/>
              </w:rPr>
              <w:t>ИТОГО</w:t>
            </w:r>
          </w:p>
        </w:tc>
        <w:tc>
          <w:tcPr>
            <w:tcW w:w="1418" w:type="dxa"/>
            <w:tcBorders>
              <w:top w:val="single" w:sz="4" w:space="0" w:color="000000" w:themeColor="text1"/>
              <w:left w:val="single" w:sz="4" w:space="0" w:color="000000" w:themeColor="text1"/>
              <w:bottom w:val="single" w:sz="4" w:space="0" w:color="000000" w:themeColor="text1"/>
              <w:right w:val="single" w:sz="4" w:space="0" w:color="auto"/>
            </w:tcBorders>
          </w:tcPr>
          <w:p w:rsidR="007D29B2" w:rsidRPr="00EB617B" w:rsidRDefault="007D29B2" w:rsidP="00F877EF">
            <w:pPr>
              <w:spacing w:line="256" w:lineRule="auto"/>
              <w:jc w:val="center"/>
              <w:rPr>
                <w:rFonts w:ascii="Times New Roman" w:eastAsia="Calibri" w:hAnsi="Times New Roman" w:cs="Times New Roman"/>
                <w:b/>
                <w:sz w:val="24"/>
                <w:szCs w:val="24"/>
              </w:rPr>
            </w:pPr>
            <w:r w:rsidRPr="00EB617B">
              <w:rPr>
                <w:rFonts w:ascii="Times New Roman" w:eastAsia="Calibri" w:hAnsi="Times New Roman" w:cs="Times New Roman"/>
                <w:b/>
                <w:sz w:val="24"/>
                <w:szCs w:val="24"/>
              </w:rPr>
              <w:t>840</w:t>
            </w:r>
          </w:p>
        </w:tc>
        <w:tc>
          <w:tcPr>
            <w:tcW w:w="1984"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rsidR="007D29B2" w:rsidRPr="00EB617B" w:rsidRDefault="007D29B2" w:rsidP="00F877EF">
            <w:pPr>
              <w:spacing w:line="256" w:lineRule="auto"/>
              <w:jc w:val="center"/>
              <w:rPr>
                <w:rFonts w:ascii="Times New Roman" w:eastAsia="Calibri" w:hAnsi="Times New Roman" w:cs="Times New Roman"/>
                <w:b/>
                <w:sz w:val="24"/>
                <w:szCs w:val="24"/>
              </w:rPr>
            </w:pPr>
            <w:r w:rsidRPr="00EB617B">
              <w:rPr>
                <w:rFonts w:ascii="Times New Roman" w:eastAsia="Calibri" w:hAnsi="Times New Roman" w:cs="Times New Roman"/>
                <w:b/>
                <w:sz w:val="24"/>
                <w:szCs w:val="24"/>
              </w:rPr>
              <w:t>315</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D29B2" w:rsidRPr="00AA5E36" w:rsidRDefault="007D29B2" w:rsidP="00F877EF">
            <w:pPr>
              <w:spacing w:line="256" w:lineRule="auto"/>
              <w:rPr>
                <w:rFonts w:ascii="Times New Roman" w:eastAsia="Calibri" w:hAnsi="Times New Roman" w:cs="Times New Roman"/>
                <w:b/>
                <w:sz w:val="24"/>
                <w:szCs w:val="24"/>
                <w:lang w:val="en-US"/>
              </w:rPr>
            </w:pPr>
            <w:r w:rsidRPr="00AA5E36">
              <w:rPr>
                <w:rFonts w:ascii="Times New Roman" w:eastAsia="Calibri" w:hAnsi="Times New Roman" w:cs="Times New Roman"/>
                <w:b/>
                <w:sz w:val="24"/>
                <w:szCs w:val="24"/>
                <w:lang w:val="en-US"/>
              </w:rPr>
              <w:t>33</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D29B2" w:rsidRPr="00AA5E36" w:rsidRDefault="007D29B2" w:rsidP="00F877EF">
            <w:pPr>
              <w:spacing w:line="256" w:lineRule="auto"/>
              <w:rPr>
                <w:rFonts w:ascii="Times New Roman" w:eastAsia="Calibri" w:hAnsi="Times New Roman" w:cs="Times New Roman"/>
                <w:b/>
                <w:sz w:val="24"/>
                <w:szCs w:val="24"/>
              </w:rPr>
            </w:pPr>
            <w:r w:rsidRPr="00AA5E36">
              <w:rPr>
                <w:rFonts w:ascii="Times New Roman" w:eastAsia="Calibri" w:hAnsi="Times New Roman" w:cs="Times New Roman"/>
                <w:b/>
                <w:sz w:val="24"/>
                <w:szCs w:val="24"/>
              </w:rPr>
              <w:t>1155</w:t>
            </w:r>
          </w:p>
        </w:tc>
      </w:tr>
      <w:tr w:rsidR="007D29B2" w:rsidTr="00F877EF">
        <w:tc>
          <w:tcPr>
            <w:tcW w:w="6035" w:type="dxa"/>
            <w:gridSpan w:val="3"/>
            <w:tcBorders>
              <w:top w:val="single" w:sz="4" w:space="0" w:color="000000" w:themeColor="text1"/>
              <w:left w:val="single" w:sz="4" w:space="0" w:color="000000" w:themeColor="text1"/>
              <w:bottom w:val="single" w:sz="4" w:space="0" w:color="000000" w:themeColor="text1"/>
              <w:right w:val="single" w:sz="4" w:space="0" w:color="auto"/>
            </w:tcBorders>
            <w:hideMark/>
          </w:tcPr>
          <w:p w:rsidR="007D29B2" w:rsidRDefault="007D29B2" w:rsidP="00F877EF">
            <w:pPr>
              <w:spacing w:line="25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Максимально допустимая недельная нагрузка (при </w:t>
            </w:r>
            <w:r w:rsidRPr="00F5139A">
              <w:rPr>
                <w:rFonts w:ascii="Times New Roman" w:eastAsia="Calibri" w:hAnsi="Times New Roman" w:cs="Times New Roman"/>
                <w:sz w:val="24"/>
                <w:szCs w:val="24"/>
              </w:rPr>
              <w:t>5</w:t>
            </w:r>
            <w:r>
              <w:rPr>
                <w:rFonts w:ascii="Times New Roman" w:eastAsia="Calibri" w:hAnsi="Times New Roman" w:cs="Times New Roman"/>
                <w:sz w:val="24"/>
                <w:szCs w:val="24"/>
              </w:rPr>
              <w:t>-ти дневной неделе)</w:t>
            </w:r>
          </w:p>
        </w:tc>
        <w:tc>
          <w:tcPr>
            <w:tcW w:w="992" w:type="dxa"/>
            <w:tcBorders>
              <w:top w:val="single" w:sz="4" w:space="0" w:color="000000" w:themeColor="text1"/>
              <w:left w:val="single" w:sz="4" w:space="0" w:color="auto"/>
              <w:bottom w:val="single" w:sz="4" w:space="0" w:color="000000" w:themeColor="text1"/>
              <w:right w:val="single" w:sz="4" w:space="0" w:color="auto"/>
            </w:tcBorders>
          </w:tcPr>
          <w:p w:rsidR="007D29B2" w:rsidRPr="007D0EA1" w:rsidRDefault="007D29B2" w:rsidP="00F877EF">
            <w:pPr>
              <w:spacing w:line="256" w:lineRule="auto"/>
              <w:jc w:val="center"/>
              <w:rPr>
                <w:rFonts w:ascii="Times New Roman" w:eastAsia="Calibri" w:hAnsi="Times New Roman" w:cs="Times New Roman"/>
                <w:sz w:val="24"/>
                <w:szCs w:val="24"/>
              </w:rPr>
            </w:pPr>
          </w:p>
        </w:tc>
        <w:tc>
          <w:tcPr>
            <w:tcW w:w="992" w:type="dxa"/>
            <w:tcBorders>
              <w:top w:val="single" w:sz="4" w:space="0" w:color="000000" w:themeColor="text1"/>
              <w:left w:val="single" w:sz="4" w:space="0" w:color="auto"/>
              <w:bottom w:val="single" w:sz="4" w:space="0" w:color="000000" w:themeColor="text1"/>
              <w:right w:val="single" w:sz="4" w:space="0" w:color="000000" w:themeColor="text1"/>
            </w:tcBorders>
          </w:tcPr>
          <w:p w:rsidR="007D29B2" w:rsidRPr="007D0EA1" w:rsidRDefault="007D29B2" w:rsidP="00F877EF">
            <w:pPr>
              <w:spacing w:line="256" w:lineRule="auto"/>
              <w:jc w:val="center"/>
              <w:rPr>
                <w:rFonts w:ascii="Times New Roman" w:eastAsia="Calibri" w:hAnsi="Times New Roman" w:cs="Times New Roman"/>
                <w:sz w:val="24"/>
                <w:szCs w:val="24"/>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29B2" w:rsidRPr="00AA5E36" w:rsidRDefault="007D29B2" w:rsidP="00F877EF">
            <w:pPr>
              <w:spacing w:line="256" w:lineRule="auto"/>
              <w:rPr>
                <w:rFonts w:ascii="Times New Roman" w:eastAsia="Calibri" w:hAnsi="Times New Roman" w:cs="Times New Roman"/>
                <w:sz w:val="24"/>
                <w:szCs w:val="24"/>
                <w:lang w:val="en-US"/>
              </w:rPr>
            </w:pPr>
            <w:r w:rsidRPr="00AA5E36">
              <w:rPr>
                <w:rFonts w:ascii="Times New Roman" w:eastAsia="Calibri" w:hAnsi="Times New Roman" w:cs="Times New Roman"/>
                <w:sz w:val="24"/>
                <w:szCs w:val="24"/>
                <w:lang w:val="en-US"/>
              </w:rPr>
              <w:t>33</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D29B2" w:rsidRPr="00AA5E36" w:rsidRDefault="007D29B2" w:rsidP="00F877EF">
            <w:pPr>
              <w:spacing w:line="256" w:lineRule="auto"/>
              <w:rPr>
                <w:rFonts w:ascii="Times New Roman" w:eastAsia="Calibri" w:hAnsi="Times New Roman" w:cs="Times New Roman"/>
                <w:sz w:val="24"/>
                <w:szCs w:val="24"/>
              </w:rPr>
            </w:pPr>
            <w:r w:rsidRPr="00AA5E36">
              <w:rPr>
                <w:rFonts w:ascii="Times New Roman" w:eastAsia="Calibri" w:hAnsi="Times New Roman" w:cs="Times New Roman"/>
                <w:sz w:val="24"/>
                <w:szCs w:val="24"/>
              </w:rPr>
              <w:t>1155</w:t>
            </w:r>
          </w:p>
        </w:tc>
      </w:tr>
    </w:tbl>
    <w:p w:rsidR="00CA3BFE" w:rsidRDefault="00CA3BFE" w:rsidP="00CA3BFE">
      <w:pPr>
        <w:spacing w:after="0" w:line="240" w:lineRule="auto"/>
        <w:jc w:val="center"/>
        <w:rPr>
          <w:rFonts w:ascii="Times New Roman" w:eastAsia="Times New Roman" w:hAnsi="Times New Roman" w:cs="Times New Roman"/>
          <w:b/>
          <w:sz w:val="24"/>
          <w:szCs w:val="24"/>
        </w:rPr>
      </w:pPr>
    </w:p>
    <w:p w:rsidR="00CA3BFE" w:rsidRPr="00E878FF" w:rsidRDefault="00CA3BFE" w:rsidP="00CA3BFE">
      <w:pPr>
        <w:rPr>
          <w:rFonts w:ascii="Times New Roman" w:eastAsia="Calibri" w:hAnsi="Times New Roman" w:cs="Times New Roman"/>
          <w:sz w:val="24"/>
          <w:szCs w:val="24"/>
        </w:rPr>
      </w:pPr>
    </w:p>
    <w:p w:rsidR="00CA3BFE" w:rsidRPr="00E878FF" w:rsidRDefault="00CA3BFE" w:rsidP="00CA3BFE">
      <w:pPr>
        <w:tabs>
          <w:tab w:val="left" w:pos="284"/>
        </w:tabs>
        <w:spacing w:after="0"/>
        <w:jc w:val="both"/>
        <w:rPr>
          <w:rFonts w:ascii="Times New Roman" w:eastAsia="Calibri" w:hAnsi="Times New Roman" w:cs="Times New Roman"/>
          <w:b/>
          <w:sz w:val="24"/>
          <w:szCs w:val="24"/>
        </w:rPr>
      </w:pPr>
      <w:r>
        <w:rPr>
          <w:rFonts w:ascii="Times New Roman" w:eastAsia="Calibri" w:hAnsi="Times New Roman" w:cs="Times New Roman"/>
          <w:b/>
          <w:sz w:val="24"/>
          <w:szCs w:val="24"/>
        </w:rPr>
        <w:t>В 9</w:t>
      </w:r>
      <w:r w:rsidRPr="00E878FF">
        <w:rPr>
          <w:rFonts w:ascii="Times New Roman" w:eastAsia="Calibri" w:hAnsi="Times New Roman" w:cs="Times New Roman"/>
          <w:b/>
          <w:sz w:val="24"/>
          <w:szCs w:val="24"/>
        </w:rPr>
        <w:t>-х классах:</w:t>
      </w:r>
    </w:p>
    <w:p w:rsidR="00CA3BFE" w:rsidRDefault="00CA3BFE" w:rsidP="00CA3BFE">
      <w:pPr>
        <w:tabs>
          <w:tab w:val="left" w:pos="284"/>
        </w:tabs>
        <w:spacing w:after="0"/>
        <w:jc w:val="both"/>
        <w:rPr>
          <w:rFonts w:ascii="Times New Roman" w:eastAsia="Calibri" w:hAnsi="Times New Roman" w:cs="Times New Roman"/>
          <w:sz w:val="24"/>
          <w:szCs w:val="24"/>
        </w:rPr>
      </w:pPr>
      <w:r w:rsidRPr="00E878FF">
        <w:rPr>
          <w:rFonts w:ascii="Times New Roman" w:eastAsia="Calibri" w:hAnsi="Times New Roman" w:cs="Times New Roman"/>
          <w:sz w:val="24"/>
          <w:szCs w:val="24"/>
        </w:rPr>
        <w:t>1). Предметная область «Русский язык и литература» представл</w:t>
      </w:r>
      <w:r>
        <w:rPr>
          <w:rFonts w:ascii="Times New Roman" w:eastAsia="Calibri" w:hAnsi="Times New Roman" w:cs="Times New Roman"/>
          <w:sz w:val="24"/>
          <w:szCs w:val="24"/>
        </w:rPr>
        <w:t>ена предметами «Русский язык» (3</w:t>
      </w:r>
      <w:r w:rsidRPr="00E878FF">
        <w:rPr>
          <w:rFonts w:ascii="Times New Roman" w:eastAsia="Calibri" w:hAnsi="Times New Roman" w:cs="Times New Roman"/>
          <w:sz w:val="24"/>
          <w:szCs w:val="24"/>
        </w:rPr>
        <w:t xml:space="preserve"> </w:t>
      </w:r>
      <w:r>
        <w:rPr>
          <w:rFonts w:ascii="Times New Roman" w:eastAsia="Calibri" w:hAnsi="Times New Roman" w:cs="Times New Roman"/>
          <w:sz w:val="24"/>
          <w:szCs w:val="24"/>
        </w:rPr>
        <w:t>часа в неделю) и  «Литература» (3</w:t>
      </w:r>
      <w:r w:rsidRPr="00E878FF">
        <w:rPr>
          <w:rFonts w:ascii="Times New Roman" w:eastAsia="Calibri" w:hAnsi="Times New Roman" w:cs="Times New Roman"/>
          <w:sz w:val="24"/>
          <w:szCs w:val="24"/>
        </w:rPr>
        <w:t xml:space="preserve"> часа в неделю).</w:t>
      </w:r>
    </w:p>
    <w:p w:rsidR="00CA3BFE" w:rsidRPr="00E2316B" w:rsidRDefault="00CA3BFE" w:rsidP="00CA3BFE">
      <w:pPr>
        <w:rPr>
          <w:rFonts w:ascii="Times New Roman" w:hAnsi="Times New Roman" w:cs="Times New Roman"/>
          <w:sz w:val="24"/>
          <w:szCs w:val="24"/>
        </w:rPr>
      </w:pPr>
      <w:r>
        <w:rPr>
          <w:rFonts w:ascii="Times New Roman" w:eastAsia="Calibri" w:hAnsi="Times New Roman" w:cs="Times New Roman"/>
          <w:sz w:val="24"/>
          <w:szCs w:val="24"/>
        </w:rPr>
        <w:t>2).*</w:t>
      </w:r>
      <w:r w:rsidRPr="00CE6616">
        <w:rPr>
          <w:rFonts w:ascii="Times New Roman" w:hAnsi="Times New Roman" w:cs="Times New Roman"/>
          <w:sz w:val="24"/>
          <w:szCs w:val="24"/>
        </w:rPr>
        <w:t xml:space="preserve"> </w:t>
      </w:r>
      <w:r w:rsidRPr="00E2316B">
        <w:rPr>
          <w:rFonts w:ascii="Times New Roman" w:hAnsi="Times New Roman" w:cs="Times New Roman"/>
          <w:sz w:val="24"/>
          <w:szCs w:val="24"/>
        </w:rPr>
        <w:t xml:space="preserve">Предметная область «Родной язык и родная литература» с предметами «Родной язык» и «Родная литература» являются обязательными и включаются в учебный план. Учитывая отсутствие запроса на изучение родного языка (государственного нерусского из со-става субъекта РФ) и родной литературы (нерусской из состава субъекта РФ), основываясь на разъяснениях Письма Министерства образования РФ от 06.12.2017 </w:t>
      </w:r>
      <w:proofErr w:type="spellStart"/>
      <w:r w:rsidRPr="00E2316B">
        <w:rPr>
          <w:rFonts w:ascii="Times New Roman" w:hAnsi="Times New Roman" w:cs="Times New Roman"/>
          <w:sz w:val="24"/>
          <w:szCs w:val="24"/>
        </w:rPr>
        <w:t>No</w:t>
      </w:r>
      <w:proofErr w:type="spellEnd"/>
      <w:r w:rsidRPr="00E2316B">
        <w:rPr>
          <w:rFonts w:ascii="Times New Roman" w:hAnsi="Times New Roman" w:cs="Times New Roman"/>
          <w:sz w:val="24"/>
          <w:szCs w:val="24"/>
        </w:rPr>
        <w:t xml:space="preserve"> 08-2595 «О методических рекомендациях органам исполнительной власти субъектов Российской Федерации, осуществляющим государственное управление в сфере образования, по вопросу изучения государственных языков», </w:t>
      </w:r>
      <w:proofErr w:type="gramStart"/>
      <w:r w:rsidRPr="00E2316B">
        <w:rPr>
          <w:rFonts w:ascii="Times New Roman" w:hAnsi="Times New Roman" w:cs="Times New Roman"/>
          <w:sz w:val="24"/>
          <w:szCs w:val="24"/>
        </w:rPr>
        <w:t>часы</w:t>
      </w:r>
      <w:proofErr w:type="gramEnd"/>
      <w:r w:rsidRPr="00E2316B">
        <w:rPr>
          <w:rFonts w:ascii="Times New Roman" w:hAnsi="Times New Roman" w:cs="Times New Roman"/>
          <w:sz w:val="24"/>
          <w:szCs w:val="24"/>
        </w:rPr>
        <w:t xml:space="preserve"> отведённые на родной язык и родную литературу переданы на изучение русского языка и литературы. Содержание предметной области «Родной язык и родная литература» интегрировано в содержание предметной области «русский язык и литература».</w:t>
      </w:r>
    </w:p>
    <w:p w:rsidR="00CA3BFE" w:rsidRPr="00E878FF" w:rsidRDefault="00CA3BFE" w:rsidP="00CA3BFE">
      <w:pPr>
        <w:tabs>
          <w:tab w:val="left" w:pos="284"/>
        </w:tabs>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3</w:t>
      </w:r>
      <w:r w:rsidRPr="00E878FF">
        <w:rPr>
          <w:rFonts w:ascii="Times New Roman" w:eastAsia="Calibri" w:hAnsi="Times New Roman" w:cs="Times New Roman"/>
          <w:sz w:val="24"/>
          <w:szCs w:val="24"/>
        </w:rPr>
        <w:t xml:space="preserve">). В предметной области «Иностранные языки» изучается предмет «Английский  язык» (3 часа в неделю), </w:t>
      </w:r>
      <w:r>
        <w:rPr>
          <w:rFonts w:ascii="Times New Roman" w:eastAsia="Calibri" w:hAnsi="Times New Roman" w:cs="Times New Roman"/>
          <w:sz w:val="24"/>
          <w:szCs w:val="24"/>
        </w:rPr>
        <w:t xml:space="preserve">второй иностранный язык – </w:t>
      </w:r>
      <w:r w:rsidRPr="00E878FF">
        <w:rPr>
          <w:rFonts w:ascii="Times New Roman" w:eastAsia="Calibri" w:hAnsi="Times New Roman" w:cs="Times New Roman"/>
          <w:sz w:val="24"/>
          <w:szCs w:val="24"/>
        </w:rPr>
        <w:t>«Немецкий язык» (1 час в неделю).</w:t>
      </w:r>
    </w:p>
    <w:p w:rsidR="00CA3BFE" w:rsidRPr="00E878FF" w:rsidRDefault="00CA3BFE" w:rsidP="00CA3BFE">
      <w:pPr>
        <w:tabs>
          <w:tab w:val="left" w:pos="284"/>
        </w:tabs>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4</w:t>
      </w:r>
      <w:r w:rsidRPr="00E878FF">
        <w:rPr>
          <w:rFonts w:ascii="Times New Roman" w:eastAsia="Calibri" w:hAnsi="Times New Roman" w:cs="Times New Roman"/>
          <w:sz w:val="24"/>
          <w:szCs w:val="24"/>
        </w:rPr>
        <w:t>). В предметной области «Математика и информатика» изучаются предметы: «Математика» (5 час</w:t>
      </w:r>
      <w:r>
        <w:rPr>
          <w:rFonts w:ascii="Times New Roman" w:eastAsia="Calibri" w:hAnsi="Times New Roman" w:cs="Times New Roman"/>
          <w:sz w:val="24"/>
          <w:szCs w:val="24"/>
        </w:rPr>
        <w:t>ов в неделю), «Информатика</w:t>
      </w:r>
      <w:r w:rsidRPr="00E878FF">
        <w:rPr>
          <w:rFonts w:ascii="Times New Roman" w:eastAsia="Calibri" w:hAnsi="Times New Roman" w:cs="Times New Roman"/>
          <w:sz w:val="24"/>
          <w:szCs w:val="24"/>
        </w:rPr>
        <w:t>» (1час в неделю).</w:t>
      </w:r>
    </w:p>
    <w:p w:rsidR="00CA3BFE" w:rsidRPr="00E878FF" w:rsidRDefault="00CA3BFE" w:rsidP="00CA3BFE">
      <w:pPr>
        <w:tabs>
          <w:tab w:val="left" w:pos="284"/>
        </w:tabs>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5</w:t>
      </w:r>
      <w:r w:rsidRPr="00E878FF">
        <w:rPr>
          <w:rFonts w:ascii="Times New Roman" w:eastAsia="Calibri" w:hAnsi="Times New Roman" w:cs="Times New Roman"/>
          <w:sz w:val="24"/>
          <w:szCs w:val="24"/>
        </w:rPr>
        <w:t>). Предметная область «Общественно-научные предметы» включает в себя предметы:</w:t>
      </w:r>
      <w:r w:rsidRPr="00E878FF">
        <w:rPr>
          <w:rFonts w:ascii="Times New Roman" w:eastAsia="Calibri" w:hAnsi="Times New Roman" w:cs="Times New Roman"/>
          <w:b/>
          <w:sz w:val="24"/>
          <w:szCs w:val="24"/>
        </w:rPr>
        <w:t xml:space="preserve"> </w:t>
      </w:r>
      <w:r w:rsidRPr="00E878FF">
        <w:rPr>
          <w:rFonts w:ascii="Times New Roman" w:eastAsia="Calibri" w:hAnsi="Times New Roman" w:cs="Times New Roman"/>
          <w:sz w:val="24"/>
          <w:szCs w:val="24"/>
        </w:rPr>
        <w:t>«История</w:t>
      </w:r>
      <w:r>
        <w:rPr>
          <w:rFonts w:ascii="Times New Roman" w:eastAsia="Calibri" w:hAnsi="Times New Roman" w:cs="Times New Roman"/>
          <w:sz w:val="24"/>
          <w:szCs w:val="24"/>
        </w:rPr>
        <w:t xml:space="preserve"> России. Всеобщая история</w:t>
      </w:r>
      <w:r w:rsidRPr="00E878FF">
        <w:rPr>
          <w:rFonts w:ascii="Times New Roman" w:eastAsia="Calibri" w:hAnsi="Times New Roman" w:cs="Times New Roman"/>
          <w:sz w:val="24"/>
          <w:szCs w:val="24"/>
        </w:rPr>
        <w:t>» (2 часа в неделю), «Обществознание» (1 час в неделю), «География» (2 часа в неделю).</w:t>
      </w:r>
    </w:p>
    <w:p w:rsidR="00CA3BFE" w:rsidRPr="00E878FF" w:rsidRDefault="00CA3BFE" w:rsidP="00CA3BFE">
      <w:pPr>
        <w:tabs>
          <w:tab w:val="left" w:pos="284"/>
        </w:tabs>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6</w:t>
      </w:r>
      <w:r w:rsidRPr="00E878FF">
        <w:rPr>
          <w:rFonts w:ascii="Times New Roman" w:eastAsia="Calibri" w:hAnsi="Times New Roman" w:cs="Times New Roman"/>
          <w:sz w:val="24"/>
          <w:szCs w:val="24"/>
        </w:rPr>
        <w:t>). В области «</w:t>
      </w:r>
      <w:proofErr w:type="gramStart"/>
      <w:r w:rsidRPr="00E878FF">
        <w:rPr>
          <w:rFonts w:ascii="Times New Roman" w:eastAsia="Calibri" w:hAnsi="Times New Roman" w:cs="Times New Roman"/>
          <w:sz w:val="24"/>
          <w:szCs w:val="24"/>
        </w:rPr>
        <w:t>Естественно-научные</w:t>
      </w:r>
      <w:proofErr w:type="gramEnd"/>
      <w:r w:rsidRPr="00E878FF">
        <w:rPr>
          <w:rFonts w:ascii="Times New Roman" w:eastAsia="Calibri" w:hAnsi="Times New Roman" w:cs="Times New Roman"/>
          <w:sz w:val="24"/>
          <w:szCs w:val="24"/>
        </w:rPr>
        <w:t xml:space="preserve"> пре</w:t>
      </w:r>
      <w:r>
        <w:rPr>
          <w:rFonts w:ascii="Times New Roman" w:eastAsia="Calibri" w:hAnsi="Times New Roman" w:cs="Times New Roman"/>
          <w:sz w:val="24"/>
          <w:szCs w:val="24"/>
        </w:rPr>
        <w:t xml:space="preserve">дметы» изучается   «Биология» (2 часа в неделю), «Физика» (3 </w:t>
      </w:r>
      <w:r w:rsidRPr="00E878FF">
        <w:rPr>
          <w:rFonts w:ascii="Times New Roman" w:eastAsia="Calibri" w:hAnsi="Times New Roman" w:cs="Times New Roman"/>
          <w:sz w:val="24"/>
          <w:szCs w:val="24"/>
        </w:rPr>
        <w:t>часа в неделю)</w:t>
      </w:r>
      <w:r>
        <w:rPr>
          <w:rFonts w:ascii="Times New Roman" w:eastAsia="Calibri" w:hAnsi="Times New Roman" w:cs="Times New Roman"/>
          <w:sz w:val="24"/>
          <w:szCs w:val="24"/>
        </w:rPr>
        <w:t>, «Химия» (2 часа в неделю)</w:t>
      </w:r>
    </w:p>
    <w:p w:rsidR="00CA3BFE" w:rsidRPr="00E878FF" w:rsidRDefault="00CA3BFE" w:rsidP="00CA3BFE">
      <w:pPr>
        <w:tabs>
          <w:tab w:val="left" w:pos="284"/>
        </w:tabs>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7</w:t>
      </w:r>
      <w:r w:rsidRPr="00E878FF">
        <w:rPr>
          <w:rFonts w:ascii="Times New Roman" w:eastAsia="Calibri" w:hAnsi="Times New Roman" w:cs="Times New Roman"/>
          <w:sz w:val="24"/>
          <w:szCs w:val="24"/>
        </w:rPr>
        <w:t>). На изучение предмета «Физическая культура» отводится 3 часа в неделю</w:t>
      </w:r>
      <w:r>
        <w:rPr>
          <w:rFonts w:ascii="Times New Roman" w:eastAsia="Calibri" w:hAnsi="Times New Roman" w:cs="Times New Roman"/>
          <w:sz w:val="24"/>
          <w:szCs w:val="24"/>
        </w:rPr>
        <w:t>, ОБЖ – 1 час</w:t>
      </w:r>
      <w:r w:rsidRPr="00E878FF">
        <w:rPr>
          <w:rFonts w:ascii="Times New Roman" w:eastAsia="Calibri" w:hAnsi="Times New Roman" w:cs="Times New Roman"/>
          <w:sz w:val="24"/>
          <w:szCs w:val="24"/>
        </w:rPr>
        <w:t xml:space="preserve"> в предметной области «Физическая культура и основы безопасности жизнедеятельности». </w:t>
      </w:r>
    </w:p>
    <w:p w:rsidR="00CA3BFE" w:rsidRPr="00E878FF" w:rsidRDefault="00CA3BFE" w:rsidP="00CA3BFE">
      <w:pPr>
        <w:tabs>
          <w:tab w:val="left" w:pos="284"/>
        </w:tabs>
        <w:spacing w:after="0" w:line="240" w:lineRule="auto"/>
        <w:jc w:val="both"/>
        <w:rPr>
          <w:rFonts w:ascii="Times New Roman" w:eastAsia="Times New Roman" w:hAnsi="Times New Roman" w:cs="Times New Roman"/>
          <w:color w:val="000000"/>
          <w:sz w:val="24"/>
          <w:szCs w:val="24"/>
        </w:rPr>
      </w:pPr>
      <w:r w:rsidRPr="00E878FF">
        <w:rPr>
          <w:rFonts w:ascii="Times New Roman" w:eastAsia="Calibri" w:hAnsi="Times New Roman" w:cs="Times New Roman"/>
          <w:sz w:val="24"/>
          <w:szCs w:val="24"/>
        </w:rPr>
        <w:tab/>
        <w:t xml:space="preserve">Предметная область «Основы духовно-нравственной культуры народов России» реализуется через </w:t>
      </w:r>
      <w:r>
        <w:rPr>
          <w:rFonts w:ascii="Times New Roman" w:eastAsia="Calibri" w:hAnsi="Times New Roman" w:cs="Times New Roman"/>
          <w:sz w:val="24"/>
          <w:szCs w:val="24"/>
        </w:rPr>
        <w:t>внеурочную деятельность. По запросу обучающихся и их законных представителей   введены курсы по выбору «Трудные вопросы математики», «Практическая грамотность», «Рекреационные ресурсы Калининградской области», «Подросток и закон»,  «НТ</w:t>
      </w:r>
      <w:proofErr w:type="gramStart"/>
      <w:r>
        <w:rPr>
          <w:rFonts w:ascii="Times New Roman" w:eastAsia="Calibri" w:hAnsi="Times New Roman" w:cs="Times New Roman"/>
          <w:sz w:val="24"/>
          <w:szCs w:val="24"/>
          <w:lang w:val="en-US"/>
        </w:rPr>
        <w:t>ML</w:t>
      </w:r>
      <w:proofErr w:type="gramEnd"/>
      <w:r>
        <w:rPr>
          <w:rFonts w:ascii="Times New Roman" w:eastAsia="Calibri" w:hAnsi="Times New Roman" w:cs="Times New Roman"/>
          <w:sz w:val="24"/>
          <w:szCs w:val="24"/>
        </w:rPr>
        <w:t xml:space="preserve"> – основа для разработки </w:t>
      </w:r>
      <w:r>
        <w:rPr>
          <w:rFonts w:ascii="Times New Roman" w:eastAsia="Calibri" w:hAnsi="Times New Roman" w:cs="Times New Roman"/>
          <w:sz w:val="24"/>
          <w:szCs w:val="24"/>
          <w:lang w:val="en-US"/>
        </w:rPr>
        <w:t>WEB</w:t>
      </w:r>
      <w:r w:rsidRPr="00D54775">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страниц». </w:t>
      </w:r>
      <w:r w:rsidR="00E5437D">
        <w:rPr>
          <w:rFonts w:ascii="Times New Roman" w:eastAsia="Calibri" w:hAnsi="Times New Roman" w:cs="Times New Roman"/>
          <w:sz w:val="24"/>
          <w:szCs w:val="24"/>
        </w:rPr>
        <w:t>Продолжительность курса 34 часа</w:t>
      </w:r>
      <w:r w:rsidRPr="00E878FF">
        <w:rPr>
          <w:rFonts w:ascii="Times New Roman" w:eastAsia="Calibri" w:hAnsi="Times New Roman" w:cs="Times New Roman"/>
          <w:sz w:val="24"/>
          <w:szCs w:val="24"/>
        </w:rPr>
        <w:t>.</w:t>
      </w:r>
    </w:p>
    <w:p w:rsidR="00CA3BFE" w:rsidRPr="00E878FF" w:rsidRDefault="00CA3BFE" w:rsidP="00CA3BFE">
      <w:pPr>
        <w:tabs>
          <w:tab w:val="left" w:pos="284"/>
        </w:tabs>
        <w:spacing w:after="0"/>
        <w:jc w:val="both"/>
        <w:rPr>
          <w:rFonts w:ascii="Times New Roman" w:eastAsia="Calibri" w:hAnsi="Times New Roman" w:cs="Times New Roman"/>
          <w:sz w:val="24"/>
          <w:szCs w:val="24"/>
        </w:rPr>
      </w:pPr>
    </w:p>
    <w:p w:rsidR="00CA3BFE" w:rsidRPr="00E878FF" w:rsidRDefault="00CA3BFE" w:rsidP="00CA3BFE">
      <w:pPr>
        <w:tabs>
          <w:tab w:val="left" w:pos="284"/>
        </w:tabs>
        <w:spacing w:after="0"/>
        <w:jc w:val="both"/>
        <w:rPr>
          <w:rFonts w:ascii="Times New Roman" w:eastAsia="Calibri" w:hAnsi="Times New Roman" w:cs="Times New Roman"/>
          <w:sz w:val="24"/>
          <w:szCs w:val="24"/>
        </w:rPr>
      </w:pPr>
      <w:r w:rsidRPr="00E878FF">
        <w:rPr>
          <w:rFonts w:ascii="Times New Roman" w:eastAsia="Times New Roman" w:hAnsi="Times New Roman" w:cs="Times New Roman"/>
          <w:color w:val="000000"/>
          <w:sz w:val="24"/>
          <w:szCs w:val="24"/>
        </w:rPr>
        <w:t xml:space="preserve">          </w:t>
      </w:r>
      <w:r w:rsidRPr="00E878FF">
        <w:rPr>
          <w:rFonts w:ascii="Times New Roman" w:eastAsia="Calibri" w:hAnsi="Times New Roman" w:cs="Times New Roman"/>
          <w:sz w:val="24"/>
          <w:szCs w:val="24"/>
        </w:rPr>
        <w:t>Предусмотрено деление классов на группы:</w:t>
      </w:r>
    </w:p>
    <w:p w:rsidR="00CA3BFE" w:rsidRPr="00E878FF" w:rsidRDefault="00CA3BFE" w:rsidP="00CA3BFE">
      <w:pPr>
        <w:tabs>
          <w:tab w:val="left" w:pos="284"/>
        </w:tabs>
        <w:spacing w:after="0"/>
        <w:jc w:val="both"/>
        <w:rPr>
          <w:rFonts w:ascii="Times New Roman" w:eastAsia="Calibri" w:hAnsi="Times New Roman" w:cs="Times New Roman"/>
          <w:sz w:val="24"/>
          <w:szCs w:val="24"/>
        </w:rPr>
      </w:pPr>
      <w:r w:rsidRPr="00E878FF">
        <w:rPr>
          <w:rFonts w:ascii="Times New Roman" w:eastAsia="Calibri" w:hAnsi="Times New Roman" w:cs="Times New Roman"/>
          <w:sz w:val="24"/>
          <w:szCs w:val="24"/>
        </w:rPr>
        <w:t>- на уроках иностранного языка (каждый класс делится на 2 группы),</w:t>
      </w:r>
    </w:p>
    <w:p w:rsidR="00CA3BFE" w:rsidRPr="00E878FF" w:rsidRDefault="00CA3BFE" w:rsidP="00CA3BFE">
      <w:pPr>
        <w:tabs>
          <w:tab w:val="left" w:pos="284"/>
        </w:tabs>
        <w:spacing w:after="0"/>
        <w:jc w:val="both"/>
        <w:rPr>
          <w:rFonts w:ascii="Times New Roman" w:eastAsia="Calibri" w:hAnsi="Times New Roman" w:cs="Times New Roman"/>
          <w:sz w:val="24"/>
          <w:szCs w:val="24"/>
        </w:rPr>
      </w:pPr>
      <w:r w:rsidRPr="00E878FF">
        <w:rPr>
          <w:rFonts w:ascii="Times New Roman" w:eastAsia="Calibri" w:hAnsi="Times New Roman" w:cs="Times New Roman"/>
          <w:sz w:val="24"/>
          <w:szCs w:val="24"/>
        </w:rPr>
        <w:t xml:space="preserve">- на уроках </w:t>
      </w:r>
      <w:r>
        <w:rPr>
          <w:rFonts w:ascii="Times New Roman" w:eastAsia="Calibri" w:hAnsi="Times New Roman" w:cs="Times New Roman"/>
          <w:sz w:val="24"/>
          <w:szCs w:val="24"/>
        </w:rPr>
        <w:t>информатики</w:t>
      </w:r>
      <w:r w:rsidRPr="00E878FF">
        <w:rPr>
          <w:rFonts w:ascii="Times New Roman" w:eastAsia="Calibri" w:hAnsi="Times New Roman" w:cs="Times New Roman"/>
          <w:sz w:val="24"/>
          <w:szCs w:val="24"/>
        </w:rPr>
        <w:t xml:space="preserve"> (класс делится на две группы),</w:t>
      </w:r>
    </w:p>
    <w:p w:rsidR="00CA3BFE" w:rsidRPr="00E878FF" w:rsidRDefault="00CA3BFE" w:rsidP="00CA3BFE">
      <w:pPr>
        <w:tabs>
          <w:tab w:val="left" w:pos="284"/>
        </w:tabs>
        <w:spacing w:after="0"/>
        <w:jc w:val="both"/>
        <w:rPr>
          <w:rFonts w:ascii="Times New Roman" w:eastAsia="Calibri" w:hAnsi="Times New Roman" w:cs="Times New Roman"/>
          <w:sz w:val="24"/>
          <w:szCs w:val="24"/>
        </w:rPr>
      </w:pPr>
    </w:p>
    <w:p w:rsidR="00CA3BFE" w:rsidRPr="00E878FF" w:rsidRDefault="00CA3BFE" w:rsidP="00CA3BFE">
      <w:pPr>
        <w:tabs>
          <w:tab w:val="left" w:pos="284"/>
        </w:tabs>
        <w:spacing w:after="0"/>
        <w:jc w:val="both"/>
        <w:rPr>
          <w:rFonts w:ascii="Times New Roman" w:eastAsia="Calibri" w:hAnsi="Times New Roman" w:cs="Times New Roman"/>
          <w:sz w:val="24"/>
          <w:szCs w:val="24"/>
        </w:rPr>
      </w:pPr>
      <w:r w:rsidRPr="00E878FF">
        <w:rPr>
          <w:rFonts w:ascii="Times New Roman" w:eastAsia="Calibri" w:hAnsi="Times New Roman" w:cs="Times New Roman"/>
          <w:sz w:val="24"/>
          <w:szCs w:val="24"/>
        </w:rPr>
        <w:t xml:space="preserve">             Про</w:t>
      </w:r>
      <w:r>
        <w:rPr>
          <w:rFonts w:ascii="Times New Roman" w:eastAsia="Calibri" w:hAnsi="Times New Roman" w:cs="Times New Roman"/>
          <w:sz w:val="24"/>
          <w:szCs w:val="24"/>
        </w:rPr>
        <w:t>должительность учебного года в 9</w:t>
      </w:r>
      <w:r w:rsidRPr="00E878FF">
        <w:rPr>
          <w:rFonts w:ascii="Times New Roman" w:eastAsia="Calibri" w:hAnsi="Times New Roman" w:cs="Times New Roman"/>
          <w:sz w:val="24"/>
          <w:szCs w:val="24"/>
        </w:rPr>
        <w:t xml:space="preserve"> классах – 3</w:t>
      </w:r>
      <w:r w:rsidR="00E5437D">
        <w:rPr>
          <w:rFonts w:ascii="Times New Roman" w:eastAsia="Calibri" w:hAnsi="Times New Roman" w:cs="Times New Roman"/>
          <w:sz w:val="24"/>
          <w:szCs w:val="24"/>
        </w:rPr>
        <w:t>4</w:t>
      </w:r>
      <w:r w:rsidRPr="00E878FF">
        <w:rPr>
          <w:rFonts w:ascii="Times New Roman" w:eastAsia="Calibri" w:hAnsi="Times New Roman" w:cs="Times New Roman"/>
          <w:sz w:val="24"/>
          <w:szCs w:val="24"/>
        </w:rPr>
        <w:t xml:space="preserve"> учебных недел</w:t>
      </w:r>
      <w:r>
        <w:rPr>
          <w:rFonts w:ascii="Times New Roman" w:eastAsia="Calibri" w:hAnsi="Times New Roman" w:cs="Times New Roman"/>
          <w:sz w:val="24"/>
          <w:szCs w:val="24"/>
        </w:rPr>
        <w:t>и</w:t>
      </w:r>
      <w:r w:rsidRPr="00E878FF">
        <w:rPr>
          <w:rFonts w:ascii="Times New Roman" w:eastAsia="Calibri" w:hAnsi="Times New Roman" w:cs="Times New Roman"/>
          <w:sz w:val="24"/>
          <w:szCs w:val="24"/>
        </w:rPr>
        <w:t>. П</w:t>
      </w:r>
      <w:r>
        <w:rPr>
          <w:rFonts w:ascii="Times New Roman" w:eastAsia="Calibri" w:hAnsi="Times New Roman" w:cs="Times New Roman"/>
          <w:sz w:val="24"/>
          <w:szCs w:val="24"/>
        </w:rPr>
        <w:t xml:space="preserve">родолжительность урока </w:t>
      </w:r>
      <w:r w:rsidRPr="00E878FF">
        <w:rPr>
          <w:rFonts w:ascii="Times New Roman" w:eastAsia="Calibri" w:hAnsi="Times New Roman" w:cs="Times New Roman"/>
          <w:sz w:val="24"/>
          <w:szCs w:val="24"/>
        </w:rPr>
        <w:t xml:space="preserve"> - 45 минут. Занятия проводятся  в </w:t>
      </w:r>
      <w:r w:rsidRPr="00E878FF">
        <w:rPr>
          <w:rFonts w:ascii="Times New Roman" w:eastAsia="Calibri" w:hAnsi="Times New Roman" w:cs="Times New Roman"/>
          <w:sz w:val="24"/>
          <w:szCs w:val="24"/>
          <w:lang w:val="en-US"/>
        </w:rPr>
        <w:t>I</w:t>
      </w:r>
      <w:r w:rsidRPr="00E878FF">
        <w:rPr>
          <w:rFonts w:ascii="Times New Roman" w:eastAsia="Calibri" w:hAnsi="Times New Roman" w:cs="Times New Roman"/>
          <w:sz w:val="24"/>
          <w:szCs w:val="24"/>
        </w:rPr>
        <w:t xml:space="preserve"> смену.</w:t>
      </w:r>
    </w:p>
    <w:p w:rsidR="00CA3BFE" w:rsidRPr="00694162" w:rsidRDefault="00CA3BFE" w:rsidP="00CA3BFE">
      <w:pPr>
        <w:spacing w:after="0" w:line="240" w:lineRule="auto"/>
        <w:jc w:val="center"/>
        <w:rPr>
          <w:rFonts w:ascii="Times New Roman" w:eastAsia="Times New Roman" w:hAnsi="Times New Roman" w:cs="Times New Roman"/>
          <w:b/>
          <w:sz w:val="24"/>
          <w:szCs w:val="24"/>
        </w:rPr>
      </w:pPr>
      <w:r w:rsidRPr="00694162">
        <w:rPr>
          <w:rFonts w:ascii="Times New Roman" w:eastAsia="Times New Roman" w:hAnsi="Times New Roman" w:cs="Times New Roman"/>
          <w:b/>
          <w:sz w:val="24"/>
          <w:szCs w:val="24"/>
        </w:rPr>
        <w:t>Учебный план МАОУ СОШ № 29</w:t>
      </w:r>
    </w:p>
    <w:p w:rsidR="00CA3BFE" w:rsidRDefault="00CA3BFE" w:rsidP="00CA3BFE">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9 класс (ФГОС ООО) на 2019/2020</w:t>
      </w:r>
      <w:r w:rsidRPr="00694162">
        <w:rPr>
          <w:rFonts w:ascii="Times New Roman" w:eastAsia="Times New Roman" w:hAnsi="Times New Roman" w:cs="Times New Roman"/>
          <w:b/>
          <w:sz w:val="24"/>
          <w:szCs w:val="24"/>
        </w:rPr>
        <w:t xml:space="preserve"> учебный год</w:t>
      </w:r>
    </w:p>
    <w:tbl>
      <w:tblPr>
        <w:tblStyle w:val="100"/>
        <w:tblW w:w="9862" w:type="dxa"/>
        <w:tblInd w:w="-398" w:type="dxa"/>
        <w:tblLayout w:type="fixed"/>
        <w:tblLook w:val="01E0" w:firstRow="1" w:lastRow="1" w:firstColumn="1" w:lastColumn="1" w:noHBand="0" w:noVBand="0"/>
      </w:tblPr>
      <w:tblGrid>
        <w:gridCol w:w="2064"/>
        <w:gridCol w:w="2553"/>
        <w:gridCol w:w="1418"/>
        <w:gridCol w:w="992"/>
        <w:gridCol w:w="992"/>
        <w:gridCol w:w="992"/>
        <w:gridCol w:w="851"/>
      </w:tblGrid>
      <w:tr w:rsidR="00CA3BFE" w:rsidTr="00F877EF">
        <w:trPr>
          <w:trHeight w:val="747"/>
        </w:trPr>
        <w:tc>
          <w:tcPr>
            <w:tcW w:w="2064"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CA3BFE" w:rsidRDefault="00CA3BFE" w:rsidP="00F877EF">
            <w:pPr>
              <w:spacing w:line="25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Предметные области</w:t>
            </w:r>
          </w:p>
        </w:tc>
        <w:tc>
          <w:tcPr>
            <w:tcW w:w="2553" w:type="dxa"/>
            <w:tcBorders>
              <w:top w:val="single" w:sz="4" w:space="0" w:color="auto"/>
              <w:left w:val="single" w:sz="4" w:space="0" w:color="000000" w:themeColor="text1"/>
              <w:bottom w:val="single" w:sz="4" w:space="0" w:color="000000" w:themeColor="text1"/>
              <w:right w:val="single" w:sz="4" w:space="0" w:color="000000" w:themeColor="text1"/>
              <w:tr2bl w:val="single" w:sz="4" w:space="0" w:color="auto"/>
            </w:tcBorders>
            <w:hideMark/>
          </w:tcPr>
          <w:p w:rsidR="00CA3BFE" w:rsidRDefault="00CA3BFE" w:rsidP="00F877EF">
            <w:pPr>
              <w:spacing w:line="25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Учебные предметы</w:t>
            </w:r>
          </w:p>
          <w:p w:rsidR="00CA3BFE" w:rsidRDefault="00CA3BFE" w:rsidP="00F877EF">
            <w:pPr>
              <w:spacing w:line="25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p>
        </w:tc>
        <w:tc>
          <w:tcPr>
            <w:tcW w:w="1418" w:type="dxa"/>
            <w:tcBorders>
              <w:top w:val="single" w:sz="4" w:space="0" w:color="auto"/>
              <w:left w:val="single" w:sz="4" w:space="0" w:color="000000" w:themeColor="text1"/>
              <w:bottom w:val="single" w:sz="4" w:space="0" w:color="auto"/>
              <w:right w:val="single" w:sz="4" w:space="0" w:color="auto"/>
            </w:tcBorders>
            <w:vAlign w:val="center"/>
          </w:tcPr>
          <w:p w:rsidR="00CA3BFE" w:rsidRDefault="00CA3BFE" w:rsidP="00F877EF">
            <w:pPr>
              <w:rPr>
                <w:rFonts w:ascii="Times New Roman" w:eastAsia="Calibri" w:hAnsi="Times New Roman" w:cs="Times New Roman"/>
                <w:b/>
                <w:sz w:val="24"/>
                <w:szCs w:val="24"/>
              </w:rPr>
            </w:pPr>
            <w:proofErr w:type="spellStart"/>
            <w:proofErr w:type="gramStart"/>
            <w:r>
              <w:rPr>
                <w:rFonts w:ascii="Times New Roman" w:eastAsia="Calibri" w:hAnsi="Times New Roman" w:cs="Times New Roman"/>
                <w:b/>
                <w:sz w:val="24"/>
                <w:szCs w:val="24"/>
              </w:rPr>
              <w:t>Обяза</w:t>
            </w:r>
            <w:proofErr w:type="spellEnd"/>
            <w:r>
              <w:rPr>
                <w:rFonts w:ascii="Times New Roman" w:eastAsia="Calibri" w:hAnsi="Times New Roman" w:cs="Times New Roman"/>
                <w:b/>
                <w:sz w:val="24"/>
                <w:szCs w:val="24"/>
              </w:rPr>
              <w:t>-тельная</w:t>
            </w:r>
            <w:proofErr w:type="gramEnd"/>
            <w:r>
              <w:rPr>
                <w:rFonts w:ascii="Times New Roman" w:eastAsia="Calibri" w:hAnsi="Times New Roman" w:cs="Times New Roman"/>
                <w:b/>
                <w:sz w:val="24"/>
                <w:szCs w:val="24"/>
              </w:rPr>
              <w:t xml:space="preserve"> часть</w:t>
            </w:r>
          </w:p>
        </w:tc>
        <w:tc>
          <w:tcPr>
            <w:tcW w:w="1984" w:type="dxa"/>
            <w:gridSpan w:val="2"/>
            <w:tcBorders>
              <w:top w:val="single" w:sz="4" w:space="0" w:color="auto"/>
              <w:left w:val="single" w:sz="4" w:space="0" w:color="auto"/>
              <w:bottom w:val="single" w:sz="4" w:space="0" w:color="auto"/>
              <w:right w:val="single" w:sz="4" w:space="0" w:color="auto"/>
            </w:tcBorders>
          </w:tcPr>
          <w:p w:rsidR="00CA3BFE" w:rsidRDefault="00CA3BFE" w:rsidP="00F877EF">
            <w:pPr>
              <w:rPr>
                <w:rFonts w:ascii="Times New Roman" w:eastAsia="Calibri" w:hAnsi="Times New Roman" w:cs="Times New Roman"/>
                <w:sz w:val="24"/>
                <w:szCs w:val="24"/>
              </w:rPr>
            </w:pPr>
            <w:r>
              <w:rPr>
                <w:rFonts w:ascii="Times New Roman" w:eastAsia="Calibri" w:hAnsi="Times New Roman" w:cs="Times New Roman"/>
                <w:sz w:val="24"/>
                <w:szCs w:val="24"/>
              </w:rPr>
              <w:t>Часть, формируемая участниками образовательных отношений</w:t>
            </w:r>
          </w:p>
        </w:tc>
        <w:tc>
          <w:tcPr>
            <w:tcW w:w="992" w:type="dxa"/>
            <w:tcBorders>
              <w:top w:val="single" w:sz="4" w:space="0" w:color="auto"/>
              <w:left w:val="single" w:sz="4" w:space="0" w:color="auto"/>
              <w:bottom w:val="single" w:sz="4" w:space="0" w:color="auto"/>
              <w:right w:val="single" w:sz="4" w:space="0" w:color="auto"/>
            </w:tcBorders>
          </w:tcPr>
          <w:p w:rsidR="00CA3BFE" w:rsidRDefault="00CA3BFE" w:rsidP="00F877EF">
            <w:pPr>
              <w:spacing w:line="256"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Всего в </w:t>
            </w:r>
            <w:proofErr w:type="spellStart"/>
            <w:r>
              <w:rPr>
                <w:rFonts w:ascii="Times New Roman" w:eastAsia="Calibri" w:hAnsi="Times New Roman" w:cs="Times New Roman"/>
                <w:sz w:val="24"/>
                <w:szCs w:val="24"/>
              </w:rPr>
              <w:t>нед</w:t>
            </w:r>
            <w:proofErr w:type="spellEnd"/>
            <w:r>
              <w:rPr>
                <w:rFonts w:ascii="Times New Roman" w:eastAsia="Calibri"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000000" w:themeColor="text1"/>
            </w:tcBorders>
          </w:tcPr>
          <w:p w:rsidR="00CA3BFE" w:rsidRDefault="00CA3BFE" w:rsidP="00F877EF">
            <w:pPr>
              <w:spacing w:line="256" w:lineRule="auto"/>
              <w:rPr>
                <w:rFonts w:ascii="Times New Roman" w:eastAsia="Calibri" w:hAnsi="Times New Roman" w:cs="Times New Roman"/>
                <w:sz w:val="24"/>
                <w:szCs w:val="24"/>
              </w:rPr>
            </w:pPr>
            <w:r>
              <w:rPr>
                <w:rFonts w:ascii="Times New Roman" w:eastAsia="Calibri" w:hAnsi="Times New Roman" w:cs="Times New Roman"/>
                <w:sz w:val="24"/>
                <w:szCs w:val="24"/>
              </w:rPr>
              <w:t>Всего в год</w:t>
            </w:r>
          </w:p>
        </w:tc>
      </w:tr>
      <w:tr w:rsidR="00CA3BFE" w:rsidTr="00F877EF">
        <w:tc>
          <w:tcPr>
            <w:tcW w:w="20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3BFE" w:rsidRDefault="00CA3BFE" w:rsidP="00F877EF">
            <w:pPr>
              <w:spacing w:line="256" w:lineRule="auto"/>
              <w:jc w:val="center"/>
              <w:rPr>
                <w:rFonts w:ascii="Times New Roman" w:eastAsia="Calibri" w:hAnsi="Times New Roman" w:cs="Times New Roman"/>
                <w:b/>
                <w:sz w:val="24"/>
                <w:szCs w:val="24"/>
              </w:rPr>
            </w:pPr>
          </w:p>
        </w:tc>
        <w:tc>
          <w:tcPr>
            <w:tcW w:w="25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3BFE" w:rsidRDefault="00CA3BFE" w:rsidP="00F877EF">
            <w:pPr>
              <w:spacing w:line="256" w:lineRule="auto"/>
              <w:jc w:val="both"/>
              <w:rPr>
                <w:rFonts w:ascii="Times New Roman" w:eastAsia="Calibri" w:hAnsi="Times New Roman" w:cs="Times New Roman"/>
                <w:sz w:val="24"/>
                <w:szCs w:val="24"/>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3BFE" w:rsidRDefault="00CA3BFE" w:rsidP="00F877EF">
            <w:pPr>
              <w:spacing w:line="256" w:lineRule="auto"/>
              <w:jc w:val="center"/>
              <w:rPr>
                <w:rFonts w:ascii="Times New Roman" w:eastAsia="Calibri" w:hAnsi="Times New Roman" w:cs="Times New Roman"/>
                <w:sz w:val="24"/>
                <w:szCs w:val="24"/>
              </w:rPr>
            </w:pPr>
          </w:p>
        </w:tc>
        <w:tc>
          <w:tcPr>
            <w:tcW w:w="1984"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rsidR="00CA3BFE" w:rsidRDefault="00CA3BFE" w:rsidP="00F877EF">
            <w:pPr>
              <w:spacing w:line="25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ВПМ</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3BFE" w:rsidRDefault="00CA3BFE" w:rsidP="00F877EF">
            <w:pPr>
              <w:spacing w:line="256" w:lineRule="auto"/>
              <w:jc w:val="center"/>
              <w:rPr>
                <w:rFonts w:ascii="Times New Roman" w:eastAsia="Calibri" w:hAnsi="Times New Roman" w:cs="Times New Roman"/>
                <w:b/>
                <w:sz w:val="24"/>
                <w:szCs w:val="24"/>
                <w:lang w:val="en-US"/>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3BFE" w:rsidRPr="00785B28" w:rsidRDefault="00CA3BFE" w:rsidP="00F877EF">
            <w:pPr>
              <w:spacing w:line="256" w:lineRule="auto"/>
              <w:jc w:val="center"/>
              <w:rPr>
                <w:rFonts w:ascii="Times New Roman" w:eastAsia="Calibri" w:hAnsi="Times New Roman" w:cs="Times New Roman"/>
                <w:b/>
                <w:sz w:val="24"/>
                <w:szCs w:val="24"/>
                <w:lang w:val="en-US"/>
              </w:rPr>
            </w:pPr>
          </w:p>
        </w:tc>
      </w:tr>
      <w:tr w:rsidR="007D29B2" w:rsidTr="00F877EF">
        <w:tc>
          <w:tcPr>
            <w:tcW w:w="206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29B2" w:rsidRDefault="007D29B2" w:rsidP="00F877EF">
            <w:pPr>
              <w:spacing w:line="256" w:lineRule="auto"/>
              <w:jc w:val="center"/>
              <w:rPr>
                <w:rFonts w:ascii="Times New Roman" w:eastAsia="Calibri" w:hAnsi="Times New Roman" w:cs="Times New Roman"/>
                <w:b/>
                <w:sz w:val="24"/>
                <w:szCs w:val="24"/>
              </w:rPr>
            </w:pPr>
            <w:bookmarkStart w:id="12" w:name="_GoBack" w:colFirst="2" w:colLast="2"/>
            <w:r>
              <w:rPr>
                <w:rFonts w:ascii="Times New Roman" w:eastAsia="Calibri" w:hAnsi="Times New Roman" w:cs="Times New Roman"/>
                <w:b/>
                <w:sz w:val="24"/>
                <w:szCs w:val="24"/>
              </w:rPr>
              <w:t>Русский язык и литература</w:t>
            </w:r>
          </w:p>
        </w:tc>
        <w:tc>
          <w:tcPr>
            <w:tcW w:w="25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29B2" w:rsidRDefault="007D29B2" w:rsidP="00F877EF">
            <w:pPr>
              <w:spacing w:line="25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Русский язык</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D29B2" w:rsidRDefault="007D29B2" w:rsidP="00DB15AB">
            <w:pPr>
              <w:spacing w:line="25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62,5</w:t>
            </w:r>
          </w:p>
        </w:tc>
        <w:tc>
          <w:tcPr>
            <w:tcW w:w="1984"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rsidR="007D29B2" w:rsidRDefault="007D29B2" w:rsidP="00DB15AB">
            <w:pPr>
              <w:spacing w:line="25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22</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D29B2" w:rsidRPr="00DF70FF" w:rsidRDefault="007D29B2" w:rsidP="00DB15AB">
            <w:pPr>
              <w:spacing w:line="256"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2,5</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D29B2" w:rsidRPr="00D9088A" w:rsidRDefault="007D29B2" w:rsidP="00DB15AB">
            <w:pPr>
              <w:spacing w:line="256"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84,5</w:t>
            </w:r>
          </w:p>
        </w:tc>
      </w:tr>
      <w:bookmarkEnd w:id="12"/>
      <w:tr w:rsidR="007D29B2" w:rsidTr="00F877EF">
        <w:tc>
          <w:tcPr>
            <w:tcW w:w="206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D29B2" w:rsidRDefault="007D29B2" w:rsidP="00F877EF">
            <w:pPr>
              <w:rPr>
                <w:rFonts w:ascii="Times New Roman" w:eastAsia="Calibri" w:hAnsi="Times New Roman" w:cs="Times New Roman"/>
                <w:b/>
                <w:sz w:val="24"/>
                <w:szCs w:val="24"/>
              </w:rPr>
            </w:pPr>
          </w:p>
        </w:tc>
        <w:tc>
          <w:tcPr>
            <w:tcW w:w="25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29B2" w:rsidRDefault="007D29B2" w:rsidP="00F877EF">
            <w:pPr>
              <w:spacing w:line="25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Литература.</w:t>
            </w:r>
            <w:r w:rsidRPr="00F5139A">
              <w:rPr>
                <w:rFonts w:ascii="Times New Roman" w:eastAsia="Calibri" w:hAnsi="Times New Roman" w:cs="Times New Roman"/>
                <w:sz w:val="24"/>
                <w:szCs w:val="24"/>
              </w:rPr>
              <w:t xml:space="preserve"> </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D29B2" w:rsidRDefault="007D29B2" w:rsidP="00DB15AB">
            <w:pPr>
              <w:spacing w:line="25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62,5</w:t>
            </w:r>
          </w:p>
        </w:tc>
        <w:tc>
          <w:tcPr>
            <w:tcW w:w="1984"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rsidR="007D29B2" w:rsidRDefault="007D29B2" w:rsidP="00DB15AB">
            <w:pPr>
              <w:spacing w:line="25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22</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D29B2" w:rsidRPr="00F5139A" w:rsidRDefault="007D29B2" w:rsidP="00DB15AB">
            <w:pPr>
              <w:spacing w:line="256"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2,5</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D29B2" w:rsidRPr="00F5139A" w:rsidRDefault="007D29B2" w:rsidP="00DB15AB">
            <w:pPr>
              <w:spacing w:line="256"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84,5</w:t>
            </w:r>
          </w:p>
        </w:tc>
      </w:tr>
      <w:tr w:rsidR="007D29B2" w:rsidTr="00F877EF">
        <w:trPr>
          <w:trHeight w:val="270"/>
        </w:trPr>
        <w:tc>
          <w:tcPr>
            <w:tcW w:w="2064" w:type="dxa"/>
            <w:vMerge w:val="restart"/>
            <w:tcBorders>
              <w:top w:val="single" w:sz="4" w:space="0" w:color="000000" w:themeColor="text1"/>
              <w:left w:val="single" w:sz="4" w:space="0" w:color="000000" w:themeColor="text1"/>
              <w:right w:val="single" w:sz="4" w:space="0" w:color="000000" w:themeColor="text1"/>
            </w:tcBorders>
            <w:vAlign w:val="center"/>
          </w:tcPr>
          <w:p w:rsidR="007D29B2" w:rsidRDefault="007D29B2" w:rsidP="00F877EF">
            <w:pPr>
              <w:rPr>
                <w:rFonts w:ascii="Times New Roman" w:eastAsia="Calibri" w:hAnsi="Times New Roman" w:cs="Times New Roman"/>
                <w:b/>
                <w:sz w:val="24"/>
                <w:szCs w:val="24"/>
              </w:rPr>
            </w:pPr>
            <w:r>
              <w:rPr>
                <w:rFonts w:ascii="Times New Roman" w:eastAsia="Calibri" w:hAnsi="Times New Roman" w:cs="Times New Roman"/>
                <w:b/>
                <w:sz w:val="24"/>
                <w:szCs w:val="24"/>
              </w:rPr>
              <w:t>Родной язык и родная литература*</w:t>
            </w:r>
          </w:p>
          <w:p w:rsidR="007D29B2" w:rsidRPr="00E878FF" w:rsidRDefault="007D29B2" w:rsidP="00F877EF">
            <w:pPr>
              <w:rPr>
                <w:rFonts w:ascii="Times New Roman" w:eastAsia="Calibri" w:hAnsi="Times New Roman" w:cs="Times New Roman"/>
                <w:b/>
                <w:sz w:val="24"/>
                <w:szCs w:val="24"/>
              </w:rPr>
            </w:pPr>
          </w:p>
        </w:tc>
        <w:tc>
          <w:tcPr>
            <w:tcW w:w="2553" w:type="dxa"/>
            <w:tcBorders>
              <w:top w:val="single" w:sz="4" w:space="0" w:color="000000" w:themeColor="text1"/>
              <w:left w:val="single" w:sz="4" w:space="0" w:color="000000" w:themeColor="text1"/>
              <w:bottom w:val="single" w:sz="4" w:space="0" w:color="auto"/>
              <w:right w:val="single" w:sz="4" w:space="0" w:color="000000" w:themeColor="text1"/>
            </w:tcBorders>
          </w:tcPr>
          <w:p w:rsidR="007D29B2" w:rsidRDefault="007D29B2" w:rsidP="00F877EF">
            <w:pPr>
              <w:jc w:val="both"/>
              <w:rPr>
                <w:rFonts w:ascii="Times New Roman" w:eastAsia="Calibri" w:hAnsi="Times New Roman" w:cs="Times New Roman"/>
                <w:sz w:val="24"/>
                <w:szCs w:val="24"/>
              </w:rPr>
            </w:pPr>
            <w:r>
              <w:rPr>
                <w:rFonts w:ascii="Times New Roman" w:eastAsia="Calibri" w:hAnsi="Times New Roman" w:cs="Times New Roman"/>
                <w:sz w:val="24"/>
                <w:szCs w:val="24"/>
              </w:rPr>
              <w:t>Родной язык (русский)</w:t>
            </w:r>
          </w:p>
        </w:tc>
        <w:tc>
          <w:tcPr>
            <w:tcW w:w="1418" w:type="dxa"/>
            <w:tcBorders>
              <w:top w:val="single" w:sz="4" w:space="0" w:color="000000" w:themeColor="text1"/>
              <w:left w:val="single" w:sz="4" w:space="0" w:color="000000" w:themeColor="text1"/>
              <w:bottom w:val="single" w:sz="4" w:space="0" w:color="auto"/>
              <w:right w:val="single" w:sz="4" w:space="0" w:color="000000" w:themeColor="text1"/>
            </w:tcBorders>
          </w:tcPr>
          <w:p w:rsidR="007D29B2" w:rsidRDefault="007D29B2" w:rsidP="00DB15AB">
            <w:pPr>
              <w:jc w:val="center"/>
              <w:rPr>
                <w:rFonts w:ascii="Times New Roman" w:eastAsia="Calibri" w:hAnsi="Times New Roman" w:cs="Times New Roman"/>
                <w:sz w:val="24"/>
                <w:szCs w:val="24"/>
              </w:rPr>
            </w:pPr>
            <w:r>
              <w:rPr>
                <w:rFonts w:ascii="Times New Roman" w:eastAsia="Calibri" w:hAnsi="Times New Roman" w:cs="Times New Roman"/>
                <w:sz w:val="24"/>
                <w:szCs w:val="24"/>
              </w:rPr>
              <w:t>17,5</w:t>
            </w:r>
          </w:p>
        </w:tc>
        <w:tc>
          <w:tcPr>
            <w:tcW w:w="1984" w:type="dxa"/>
            <w:gridSpan w:val="2"/>
            <w:tcBorders>
              <w:top w:val="single" w:sz="4" w:space="0" w:color="000000" w:themeColor="text1"/>
              <w:left w:val="single" w:sz="4" w:space="0" w:color="auto"/>
              <w:bottom w:val="single" w:sz="4" w:space="0" w:color="auto"/>
              <w:right w:val="single" w:sz="4" w:space="0" w:color="000000" w:themeColor="text1"/>
            </w:tcBorders>
          </w:tcPr>
          <w:p w:rsidR="007D29B2" w:rsidRDefault="007D29B2" w:rsidP="00DB15AB">
            <w:pPr>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992" w:type="dxa"/>
            <w:tcBorders>
              <w:top w:val="single" w:sz="4" w:space="0" w:color="000000" w:themeColor="text1"/>
              <w:left w:val="single" w:sz="4" w:space="0" w:color="000000" w:themeColor="text1"/>
              <w:bottom w:val="single" w:sz="4" w:space="0" w:color="auto"/>
              <w:right w:val="single" w:sz="4" w:space="0" w:color="000000" w:themeColor="text1"/>
            </w:tcBorders>
          </w:tcPr>
          <w:p w:rsidR="007D29B2" w:rsidRPr="00E878FF" w:rsidRDefault="007D29B2" w:rsidP="00DB15AB">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0,5</w:t>
            </w:r>
          </w:p>
        </w:tc>
        <w:tc>
          <w:tcPr>
            <w:tcW w:w="851" w:type="dxa"/>
            <w:tcBorders>
              <w:top w:val="single" w:sz="4" w:space="0" w:color="000000" w:themeColor="text1"/>
              <w:left w:val="single" w:sz="4" w:space="0" w:color="000000" w:themeColor="text1"/>
              <w:bottom w:val="single" w:sz="4" w:space="0" w:color="auto"/>
              <w:right w:val="single" w:sz="4" w:space="0" w:color="000000" w:themeColor="text1"/>
            </w:tcBorders>
          </w:tcPr>
          <w:p w:rsidR="007D29B2" w:rsidRPr="00E878FF" w:rsidRDefault="007D29B2" w:rsidP="00DB15AB">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17,5</w:t>
            </w:r>
          </w:p>
        </w:tc>
      </w:tr>
      <w:tr w:rsidR="007D29B2" w:rsidTr="00F877EF">
        <w:trPr>
          <w:trHeight w:val="285"/>
        </w:trPr>
        <w:tc>
          <w:tcPr>
            <w:tcW w:w="2064" w:type="dxa"/>
            <w:vMerge/>
            <w:tcBorders>
              <w:left w:val="single" w:sz="4" w:space="0" w:color="000000" w:themeColor="text1"/>
              <w:bottom w:val="single" w:sz="4" w:space="0" w:color="000000" w:themeColor="text1"/>
              <w:right w:val="single" w:sz="4" w:space="0" w:color="000000" w:themeColor="text1"/>
            </w:tcBorders>
            <w:vAlign w:val="center"/>
          </w:tcPr>
          <w:p w:rsidR="007D29B2" w:rsidRDefault="007D29B2" w:rsidP="00F877EF">
            <w:pPr>
              <w:rPr>
                <w:rFonts w:ascii="Times New Roman" w:eastAsia="Calibri" w:hAnsi="Times New Roman" w:cs="Times New Roman"/>
                <w:b/>
                <w:sz w:val="24"/>
                <w:szCs w:val="24"/>
              </w:rPr>
            </w:pPr>
          </w:p>
        </w:tc>
        <w:tc>
          <w:tcPr>
            <w:tcW w:w="2553" w:type="dxa"/>
            <w:tcBorders>
              <w:top w:val="single" w:sz="4" w:space="0" w:color="auto"/>
              <w:left w:val="single" w:sz="4" w:space="0" w:color="000000" w:themeColor="text1"/>
              <w:bottom w:val="single" w:sz="4" w:space="0" w:color="000000" w:themeColor="text1"/>
              <w:right w:val="single" w:sz="4" w:space="0" w:color="000000" w:themeColor="text1"/>
            </w:tcBorders>
          </w:tcPr>
          <w:p w:rsidR="007D29B2" w:rsidRDefault="007D29B2" w:rsidP="00F877EF">
            <w:pPr>
              <w:spacing w:line="25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Родная литература</w:t>
            </w:r>
          </w:p>
        </w:tc>
        <w:tc>
          <w:tcPr>
            <w:tcW w:w="1418" w:type="dxa"/>
            <w:tcBorders>
              <w:top w:val="single" w:sz="4" w:space="0" w:color="auto"/>
              <w:left w:val="single" w:sz="4" w:space="0" w:color="000000" w:themeColor="text1"/>
              <w:bottom w:val="single" w:sz="4" w:space="0" w:color="000000" w:themeColor="text1"/>
              <w:right w:val="single" w:sz="4" w:space="0" w:color="000000" w:themeColor="text1"/>
            </w:tcBorders>
          </w:tcPr>
          <w:p w:rsidR="007D29B2" w:rsidRDefault="007D29B2" w:rsidP="00DB15AB">
            <w:pPr>
              <w:spacing w:line="25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17,5</w:t>
            </w:r>
          </w:p>
        </w:tc>
        <w:tc>
          <w:tcPr>
            <w:tcW w:w="1984" w:type="dxa"/>
            <w:gridSpan w:val="2"/>
            <w:tcBorders>
              <w:top w:val="single" w:sz="4" w:space="0" w:color="auto"/>
              <w:left w:val="single" w:sz="4" w:space="0" w:color="auto"/>
              <w:bottom w:val="single" w:sz="4" w:space="0" w:color="000000" w:themeColor="text1"/>
              <w:right w:val="single" w:sz="4" w:space="0" w:color="000000" w:themeColor="text1"/>
            </w:tcBorders>
          </w:tcPr>
          <w:p w:rsidR="007D29B2" w:rsidRDefault="007D29B2" w:rsidP="00DB15AB">
            <w:pPr>
              <w:spacing w:line="25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992" w:type="dxa"/>
            <w:tcBorders>
              <w:top w:val="single" w:sz="4" w:space="0" w:color="auto"/>
              <w:left w:val="single" w:sz="4" w:space="0" w:color="000000" w:themeColor="text1"/>
              <w:bottom w:val="single" w:sz="4" w:space="0" w:color="000000" w:themeColor="text1"/>
              <w:right w:val="single" w:sz="4" w:space="0" w:color="000000" w:themeColor="text1"/>
            </w:tcBorders>
          </w:tcPr>
          <w:p w:rsidR="007D29B2" w:rsidRDefault="007D29B2" w:rsidP="00DB15AB">
            <w:pPr>
              <w:spacing w:line="256"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0,5</w:t>
            </w:r>
          </w:p>
        </w:tc>
        <w:tc>
          <w:tcPr>
            <w:tcW w:w="851" w:type="dxa"/>
            <w:tcBorders>
              <w:top w:val="single" w:sz="4" w:space="0" w:color="auto"/>
              <w:left w:val="single" w:sz="4" w:space="0" w:color="000000" w:themeColor="text1"/>
              <w:bottom w:val="single" w:sz="4" w:space="0" w:color="000000" w:themeColor="text1"/>
              <w:right w:val="single" w:sz="4" w:space="0" w:color="000000" w:themeColor="text1"/>
            </w:tcBorders>
          </w:tcPr>
          <w:p w:rsidR="007D29B2" w:rsidRDefault="007D29B2" w:rsidP="00DB15AB">
            <w:pPr>
              <w:spacing w:line="256"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17,5</w:t>
            </w:r>
          </w:p>
        </w:tc>
      </w:tr>
      <w:tr w:rsidR="007D29B2" w:rsidTr="00F877EF">
        <w:trPr>
          <w:trHeight w:val="330"/>
        </w:trPr>
        <w:tc>
          <w:tcPr>
            <w:tcW w:w="206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D29B2" w:rsidRDefault="007D29B2" w:rsidP="00F877EF">
            <w:pPr>
              <w:spacing w:line="256"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Иностранные языки</w:t>
            </w:r>
          </w:p>
        </w:tc>
        <w:tc>
          <w:tcPr>
            <w:tcW w:w="25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29B2" w:rsidRDefault="007D29B2" w:rsidP="00F877EF">
            <w:pPr>
              <w:spacing w:line="25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Английский язык</w:t>
            </w:r>
          </w:p>
        </w:tc>
        <w:tc>
          <w:tcPr>
            <w:tcW w:w="1418" w:type="dxa"/>
            <w:tcBorders>
              <w:top w:val="single" w:sz="4" w:space="0" w:color="000000" w:themeColor="text1"/>
              <w:left w:val="single" w:sz="4" w:space="0" w:color="000000" w:themeColor="text1"/>
              <w:bottom w:val="single" w:sz="4" w:space="0" w:color="auto"/>
              <w:right w:val="single" w:sz="4" w:space="0" w:color="auto"/>
            </w:tcBorders>
          </w:tcPr>
          <w:p w:rsidR="007D29B2" w:rsidRDefault="007D29B2" w:rsidP="00F877EF">
            <w:pPr>
              <w:spacing w:line="25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68</w:t>
            </w:r>
          </w:p>
        </w:tc>
        <w:tc>
          <w:tcPr>
            <w:tcW w:w="1984" w:type="dxa"/>
            <w:gridSpan w:val="2"/>
            <w:tcBorders>
              <w:top w:val="single" w:sz="4" w:space="0" w:color="000000" w:themeColor="text1"/>
              <w:left w:val="single" w:sz="4" w:space="0" w:color="auto"/>
              <w:bottom w:val="single" w:sz="4" w:space="0" w:color="auto"/>
              <w:right w:val="single" w:sz="4" w:space="0" w:color="000000" w:themeColor="text1"/>
            </w:tcBorders>
          </w:tcPr>
          <w:p w:rsidR="007D29B2" w:rsidRDefault="007D29B2" w:rsidP="00F877EF">
            <w:pPr>
              <w:spacing w:line="25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34</w:t>
            </w:r>
          </w:p>
        </w:tc>
        <w:tc>
          <w:tcPr>
            <w:tcW w:w="992" w:type="dxa"/>
            <w:tcBorders>
              <w:top w:val="single" w:sz="4" w:space="0" w:color="000000" w:themeColor="text1"/>
              <w:left w:val="single" w:sz="4" w:space="0" w:color="auto"/>
              <w:bottom w:val="single" w:sz="4" w:space="0" w:color="auto"/>
              <w:right w:val="single" w:sz="4" w:space="0" w:color="000000" w:themeColor="text1"/>
            </w:tcBorders>
          </w:tcPr>
          <w:p w:rsidR="007D29B2" w:rsidRPr="00F5139A" w:rsidRDefault="007D29B2" w:rsidP="00F877EF">
            <w:pPr>
              <w:spacing w:line="256" w:lineRule="auto"/>
              <w:jc w:val="center"/>
              <w:rPr>
                <w:rFonts w:ascii="Times New Roman" w:eastAsia="Calibri" w:hAnsi="Times New Roman" w:cs="Times New Roman"/>
                <w:b/>
                <w:sz w:val="24"/>
                <w:szCs w:val="24"/>
              </w:rPr>
            </w:pPr>
            <w:r w:rsidRPr="00F5139A">
              <w:rPr>
                <w:rFonts w:ascii="Times New Roman" w:eastAsia="Calibri" w:hAnsi="Times New Roman" w:cs="Times New Roman"/>
                <w:b/>
                <w:sz w:val="24"/>
                <w:szCs w:val="24"/>
              </w:rPr>
              <w:t>3</w:t>
            </w:r>
          </w:p>
        </w:tc>
        <w:tc>
          <w:tcPr>
            <w:tcW w:w="851" w:type="dxa"/>
            <w:tcBorders>
              <w:top w:val="single" w:sz="4" w:space="0" w:color="000000" w:themeColor="text1"/>
              <w:left w:val="single" w:sz="4" w:space="0" w:color="auto"/>
              <w:bottom w:val="single" w:sz="4" w:space="0" w:color="auto"/>
              <w:right w:val="single" w:sz="4" w:space="0" w:color="000000" w:themeColor="text1"/>
            </w:tcBorders>
          </w:tcPr>
          <w:p w:rsidR="007D29B2" w:rsidRPr="00F5139A" w:rsidRDefault="007D29B2" w:rsidP="00F877EF">
            <w:pPr>
              <w:spacing w:line="256"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102</w:t>
            </w:r>
          </w:p>
        </w:tc>
      </w:tr>
      <w:tr w:rsidR="007D29B2" w:rsidTr="00F877EF">
        <w:trPr>
          <w:trHeight w:val="225"/>
        </w:trPr>
        <w:tc>
          <w:tcPr>
            <w:tcW w:w="206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D29B2" w:rsidRDefault="007D29B2" w:rsidP="00F877EF">
            <w:pPr>
              <w:rPr>
                <w:rFonts w:ascii="Times New Roman" w:eastAsia="Calibri" w:hAnsi="Times New Roman" w:cs="Times New Roman"/>
                <w:b/>
                <w:sz w:val="24"/>
                <w:szCs w:val="24"/>
              </w:rPr>
            </w:pPr>
          </w:p>
        </w:tc>
        <w:tc>
          <w:tcPr>
            <w:tcW w:w="25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29B2" w:rsidRDefault="007D29B2" w:rsidP="00F877EF">
            <w:pPr>
              <w:spacing w:line="25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Второй иностранный язык – Немецкий язык</w:t>
            </w:r>
          </w:p>
        </w:tc>
        <w:tc>
          <w:tcPr>
            <w:tcW w:w="1418" w:type="dxa"/>
            <w:tcBorders>
              <w:top w:val="single" w:sz="4" w:space="0" w:color="auto"/>
              <w:left w:val="single" w:sz="4" w:space="0" w:color="000000" w:themeColor="text1"/>
              <w:bottom w:val="single" w:sz="4" w:space="0" w:color="000000" w:themeColor="text1"/>
              <w:right w:val="single" w:sz="4" w:space="0" w:color="auto"/>
            </w:tcBorders>
          </w:tcPr>
          <w:p w:rsidR="007D29B2" w:rsidRDefault="007D29B2" w:rsidP="00F877EF">
            <w:pPr>
              <w:spacing w:line="25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20</w:t>
            </w:r>
          </w:p>
        </w:tc>
        <w:tc>
          <w:tcPr>
            <w:tcW w:w="1984" w:type="dxa"/>
            <w:gridSpan w:val="2"/>
            <w:tcBorders>
              <w:top w:val="single" w:sz="4" w:space="0" w:color="auto"/>
              <w:left w:val="single" w:sz="4" w:space="0" w:color="auto"/>
              <w:bottom w:val="single" w:sz="4" w:space="0" w:color="000000" w:themeColor="text1"/>
              <w:right w:val="single" w:sz="4" w:space="0" w:color="000000" w:themeColor="text1"/>
            </w:tcBorders>
          </w:tcPr>
          <w:p w:rsidR="007D29B2" w:rsidRDefault="007D29B2" w:rsidP="00F877EF">
            <w:pPr>
              <w:spacing w:line="25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14</w:t>
            </w:r>
          </w:p>
        </w:tc>
        <w:tc>
          <w:tcPr>
            <w:tcW w:w="992" w:type="dxa"/>
            <w:tcBorders>
              <w:top w:val="single" w:sz="4" w:space="0" w:color="auto"/>
              <w:left w:val="single" w:sz="4" w:space="0" w:color="auto"/>
              <w:bottom w:val="single" w:sz="4" w:space="0" w:color="000000" w:themeColor="text1"/>
              <w:right w:val="single" w:sz="4" w:space="0" w:color="000000" w:themeColor="text1"/>
            </w:tcBorders>
          </w:tcPr>
          <w:p w:rsidR="007D29B2" w:rsidRPr="00F5139A" w:rsidRDefault="007D29B2" w:rsidP="00F877EF">
            <w:pPr>
              <w:spacing w:line="256" w:lineRule="auto"/>
              <w:jc w:val="center"/>
              <w:rPr>
                <w:rFonts w:ascii="Times New Roman" w:eastAsia="Calibri" w:hAnsi="Times New Roman" w:cs="Times New Roman"/>
                <w:b/>
                <w:sz w:val="24"/>
                <w:szCs w:val="24"/>
              </w:rPr>
            </w:pPr>
            <w:r w:rsidRPr="00F5139A">
              <w:rPr>
                <w:rFonts w:ascii="Times New Roman" w:eastAsia="Calibri" w:hAnsi="Times New Roman" w:cs="Times New Roman"/>
                <w:b/>
                <w:sz w:val="24"/>
                <w:szCs w:val="24"/>
              </w:rPr>
              <w:t>1</w:t>
            </w:r>
          </w:p>
        </w:tc>
        <w:tc>
          <w:tcPr>
            <w:tcW w:w="851" w:type="dxa"/>
            <w:tcBorders>
              <w:top w:val="single" w:sz="4" w:space="0" w:color="auto"/>
              <w:left w:val="single" w:sz="4" w:space="0" w:color="auto"/>
              <w:bottom w:val="single" w:sz="4" w:space="0" w:color="000000" w:themeColor="text1"/>
              <w:right w:val="single" w:sz="4" w:space="0" w:color="000000" w:themeColor="text1"/>
            </w:tcBorders>
          </w:tcPr>
          <w:p w:rsidR="007D29B2" w:rsidRPr="00F5139A" w:rsidRDefault="007D29B2" w:rsidP="00F877EF">
            <w:pPr>
              <w:spacing w:line="256"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34</w:t>
            </w:r>
          </w:p>
        </w:tc>
      </w:tr>
      <w:tr w:rsidR="007D29B2" w:rsidTr="00F877EF">
        <w:trPr>
          <w:trHeight w:val="281"/>
        </w:trPr>
        <w:tc>
          <w:tcPr>
            <w:tcW w:w="206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29B2" w:rsidRDefault="007D29B2" w:rsidP="00F877EF">
            <w:pPr>
              <w:spacing w:line="256"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Общественно-научные предметы</w:t>
            </w:r>
          </w:p>
        </w:tc>
        <w:tc>
          <w:tcPr>
            <w:tcW w:w="25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29B2" w:rsidRDefault="007D29B2" w:rsidP="00F877EF">
            <w:pPr>
              <w:spacing w:line="25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История России. Всеобщая история.</w:t>
            </w:r>
          </w:p>
        </w:tc>
        <w:tc>
          <w:tcPr>
            <w:tcW w:w="1418" w:type="dxa"/>
            <w:tcBorders>
              <w:top w:val="single" w:sz="4" w:space="0" w:color="000000" w:themeColor="text1"/>
              <w:left w:val="single" w:sz="4" w:space="0" w:color="000000" w:themeColor="text1"/>
              <w:bottom w:val="single" w:sz="4" w:space="0" w:color="000000"/>
              <w:right w:val="single" w:sz="4" w:space="0" w:color="auto"/>
            </w:tcBorders>
          </w:tcPr>
          <w:p w:rsidR="007D29B2" w:rsidRDefault="007D29B2" w:rsidP="00F877EF">
            <w:pPr>
              <w:spacing w:line="25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55</w:t>
            </w:r>
          </w:p>
        </w:tc>
        <w:tc>
          <w:tcPr>
            <w:tcW w:w="1984" w:type="dxa"/>
            <w:gridSpan w:val="2"/>
            <w:tcBorders>
              <w:top w:val="single" w:sz="4" w:space="0" w:color="000000" w:themeColor="text1"/>
              <w:left w:val="single" w:sz="4" w:space="0" w:color="auto"/>
              <w:bottom w:val="single" w:sz="4" w:space="0" w:color="000000"/>
              <w:right w:val="single" w:sz="4" w:space="0" w:color="000000" w:themeColor="text1"/>
            </w:tcBorders>
          </w:tcPr>
          <w:p w:rsidR="007D29B2" w:rsidRDefault="007D29B2" w:rsidP="00F877EF">
            <w:pPr>
              <w:spacing w:line="25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13</w:t>
            </w:r>
          </w:p>
        </w:tc>
        <w:tc>
          <w:tcPr>
            <w:tcW w:w="992" w:type="dxa"/>
            <w:tcBorders>
              <w:top w:val="single" w:sz="4" w:space="0" w:color="000000" w:themeColor="text1"/>
              <w:left w:val="single" w:sz="4" w:space="0" w:color="auto"/>
              <w:bottom w:val="single" w:sz="4" w:space="0" w:color="000000"/>
              <w:right w:val="single" w:sz="4" w:space="0" w:color="000000" w:themeColor="text1"/>
            </w:tcBorders>
          </w:tcPr>
          <w:p w:rsidR="007D29B2" w:rsidRPr="00D07D9F" w:rsidRDefault="007D29B2" w:rsidP="00F877EF">
            <w:pPr>
              <w:spacing w:line="256" w:lineRule="auto"/>
              <w:jc w:val="center"/>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2</w:t>
            </w:r>
          </w:p>
        </w:tc>
        <w:tc>
          <w:tcPr>
            <w:tcW w:w="851" w:type="dxa"/>
            <w:tcBorders>
              <w:top w:val="single" w:sz="4" w:space="0" w:color="000000" w:themeColor="text1"/>
              <w:left w:val="single" w:sz="4" w:space="0" w:color="auto"/>
              <w:bottom w:val="single" w:sz="4" w:space="0" w:color="000000"/>
              <w:right w:val="single" w:sz="4" w:space="0" w:color="000000" w:themeColor="text1"/>
            </w:tcBorders>
          </w:tcPr>
          <w:p w:rsidR="007D29B2" w:rsidRPr="00D9088A" w:rsidRDefault="007D29B2" w:rsidP="00F877EF">
            <w:pPr>
              <w:spacing w:line="256"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68</w:t>
            </w:r>
          </w:p>
        </w:tc>
      </w:tr>
      <w:tr w:rsidR="007D29B2" w:rsidTr="00F877EF">
        <w:tc>
          <w:tcPr>
            <w:tcW w:w="206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D29B2" w:rsidRDefault="007D29B2" w:rsidP="00F877EF">
            <w:pPr>
              <w:rPr>
                <w:rFonts w:ascii="Times New Roman" w:eastAsia="Calibri" w:hAnsi="Times New Roman" w:cs="Times New Roman"/>
                <w:b/>
                <w:sz w:val="24"/>
                <w:szCs w:val="24"/>
              </w:rPr>
            </w:pPr>
          </w:p>
        </w:tc>
        <w:tc>
          <w:tcPr>
            <w:tcW w:w="25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29B2" w:rsidRDefault="007D29B2" w:rsidP="00F877EF">
            <w:pPr>
              <w:spacing w:line="25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Обществознание</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D29B2" w:rsidRDefault="007D29B2" w:rsidP="00F877EF">
            <w:pPr>
              <w:spacing w:line="25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25</w:t>
            </w:r>
          </w:p>
        </w:tc>
        <w:tc>
          <w:tcPr>
            <w:tcW w:w="1984"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rsidR="007D29B2" w:rsidRDefault="007D29B2" w:rsidP="00F877EF">
            <w:pPr>
              <w:spacing w:line="25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9</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D29B2" w:rsidRPr="00D07D9F" w:rsidRDefault="007D29B2" w:rsidP="00F877EF">
            <w:pPr>
              <w:spacing w:line="256" w:lineRule="auto"/>
              <w:jc w:val="center"/>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1</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D29B2" w:rsidRPr="00D9088A" w:rsidRDefault="007D29B2" w:rsidP="00F877EF">
            <w:pPr>
              <w:spacing w:line="256"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34</w:t>
            </w:r>
          </w:p>
        </w:tc>
      </w:tr>
      <w:tr w:rsidR="007D29B2" w:rsidTr="00F877EF">
        <w:tc>
          <w:tcPr>
            <w:tcW w:w="206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D29B2" w:rsidRDefault="007D29B2" w:rsidP="00F877EF">
            <w:pPr>
              <w:rPr>
                <w:rFonts w:ascii="Times New Roman" w:eastAsia="Calibri" w:hAnsi="Times New Roman" w:cs="Times New Roman"/>
                <w:b/>
                <w:sz w:val="24"/>
                <w:szCs w:val="24"/>
              </w:rPr>
            </w:pPr>
          </w:p>
        </w:tc>
        <w:tc>
          <w:tcPr>
            <w:tcW w:w="25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29B2" w:rsidRDefault="007D29B2" w:rsidP="00F877EF">
            <w:pPr>
              <w:spacing w:line="25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География</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D29B2" w:rsidRDefault="007D29B2" w:rsidP="00F877EF">
            <w:pPr>
              <w:spacing w:line="25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48</w:t>
            </w:r>
          </w:p>
        </w:tc>
        <w:tc>
          <w:tcPr>
            <w:tcW w:w="1984"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rsidR="007D29B2" w:rsidRDefault="007D29B2" w:rsidP="00F877EF">
            <w:pPr>
              <w:spacing w:line="25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D29B2" w:rsidRPr="00D07D9F" w:rsidRDefault="007D29B2" w:rsidP="00F877EF">
            <w:pPr>
              <w:spacing w:line="256" w:lineRule="auto"/>
              <w:jc w:val="center"/>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2</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D29B2" w:rsidRPr="00D9088A" w:rsidRDefault="007D29B2" w:rsidP="00F877EF">
            <w:pPr>
              <w:spacing w:line="256"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68</w:t>
            </w:r>
          </w:p>
        </w:tc>
      </w:tr>
      <w:tr w:rsidR="007D29B2" w:rsidTr="00F877EF">
        <w:tc>
          <w:tcPr>
            <w:tcW w:w="206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29B2" w:rsidRDefault="007D29B2" w:rsidP="00F877EF">
            <w:pPr>
              <w:spacing w:line="256"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Математика и информатика</w:t>
            </w:r>
          </w:p>
        </w:tc>
        <w:tc>
          <w:tcPr>
            <w:tcW w:w="25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29B2" w:rsidRDefault="007D29B2" w:rsidP="00F877EF">
            <w:pPr>
              <w:spacing w:line="25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Математика</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D29B2" w:rsidRDefault="007D29B2" w:rsidP="00F877EF">
            <w:pPr>
              <w:spacing w:line="25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145</w:t>
            </w:r>
          </w:p>
        </w:tc>
        <w:tc>
          <w:tcPr>
            <w:tcW w:w="1984"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rsidR="007D29B2" w:rsidRDefault="007D29B2" w:rsidP="00F877EF">
            <w:pPr>
              <w:spacing w:line="25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25</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D29B2" w:rsidRPr="00D07D9F" w:rsidRDefault="007D29B2" w:rsidP="00F877EF">
            <w:pPr>
              <w:spacing w:line="256" w:lineRule="auto"/>
              <w:jc w:val="center"/>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5</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D29B2" w:rsidRPr="00D9088A" w:rsidRDefault="007D29B2" w:rsidP="00F877EF">
            <w:pPr>
              <w:spacing w:line="256"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170</w:t>
            </w:r>
          </w:p>
        </w:tc>
      </w:tr>
      <w:tr w:rsidR="007D29B2" w:rsidTr="00F877EF">
        <w:tc>
          <w:tcPr>
            <w:tcW w:w="206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D29B2" w:rsidRDefault="007D29B2" w:rsidP="00F877EF">
            <w:pPr>
              <w:rPr>
                <w:rFonts w:ascii="Times New Roman" w:eastAsia="Calibri" w:hAnsi="Times New Roman" w:cs="Times New Roman"/>
                <w:b/>
                <w:sz w:val="24"/>
                <w:szCs w:val="24"/>
              </w:rPr>
            </w:pPr>
          </w:p>
        </w:tc>
        <w:tc>
          <w:tcPr>
            <w:tcW w:w="25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29B2" w:rsidRDefault="007D29B2" w:rsidP="00F877EF">
            <w:pPr>
              <w:spacing w:line="25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Информатика </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D29B2" w:rsidRDefault="007D29B2" w:rsidP="00F877EF">
            <w:pPr>
              <w:spacing w:line="25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19</w:t>
            </w:r>
          </w:p>
        </w:tc>
        <w:tc>
          <w:tcPr>
            <w:tcW w:w="1984"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rsidR="007D29B2" w:rsidRDefault="007D29B2" w:rsidP="00F877EF">
            <w:pPr>
              <w:spacing w:line="25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15</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D29B2" w:rsidRPr="00D07D9F" w:rsidRDefault="007D29B2" w:rsidP="00F877EF">
            <w:pPr>
              <w:spacing w:line="256" w:lineRule="auto"/>
              <w:jc w:val="center"/>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1</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D29B2" w:rsidRPr="00D9088A" w:rsidRDefault="007D29B2" w:rsidP="00F877EF">
            <w:pPr>
              <w:spacing w:line="256"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34</w:t>
            </w:r>
          </w:p>
        </w:tc>
      </w:tr>
      <w:tr w:rsidR="007D29B2" w:rsidTr="00F877EF">
        <w:trPr>
          <w:trHeight w:val="271"/>
        </w:trPr>
        <w:tc>
          <w:tcPr>
            <w:tcW w:w="206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29B2" w:rsidRDefault="007D29B2" w:rsidP="00F877EF">
            <w:pPr>
              <w:spacing w:line="256" w:lineRule="auto"/>
              <w:jc w:val="center"/>
              <w:rPr>
                <w:rFonts w:ascii="Times New Roman" w:eastAsia="Calibri" w:hAnsi="Times New Roman" w:cs="Times New Roman"/>
                <w:b/>
                <w:sz w:val="24"/>
                <w:szCs w:val="24"/>
              </w:rPr>
            </w:pPr>
            <w:proofErr w:type="gramStart"/>
            <w:r>
              <w:rPr>
                <w:rFonts w:ascii="Times New Roman" w:eastAsia="Calibri" w:hAnsi="Times New Roman" w:cs="Times New Roman"/>
                <w:b/>
                <w:sz w:val="24"/>
                <w:szCs w:val="24"/>
              </w:rPr>
              <w:t>Естественно-научные</w:t>
            </w:r>
            <w:proofErr w:type="gramEnd"/>
            <w:r>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lastRenderedPageBreak/>
              <w:t>предметы</w:t>
            </w:r>
          </w:p>
        </w:tc>
        <w:tc>
          <w:tcPr>
            <w:tcW w:w="25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29B2" w:rsidRDefault="007D29B2" w:rsidP="00F877EF">
            <w:pPr>
              <w:spacing w:line="25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Физика</w:t>
            </w:r>
          </w:p>
        </w:tc>
        <w:tc>
          <w:tcPr>
            <w:tcW w:w="1418" w:type="dxa"/>
            <w:tcBorders>
              <w:top w:val="single" w:sz="4" w:space="0" w:color="000000" w:themeColor="text1"/>
              <w:left w:val="single" w:sz="4" w:space="0" w:color="000000" w:themeColor="text1"/>
              <w:bottom w:val="single" w:sz="4" w:space="0" w:color="auto"/>
              <w:right w:val="single" w:sz="4" w:space="0" w:color="auto"/>
            </w:tcBorders>
          </w:tcPr>
          <w:p w:rsidR="007D29B2" w:rsidRDefault="007D29B2" w:rsidP="00F877EF">
            <w:pPr>
              <w:spacing w:line="25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80</w:t>
            </w:r>
          </w:p>
        </w:tc>
        <w:tc>
          <w:tcPr>
            <w:tcW w:w="1984" w:type="dxa"/>
            <w:gridSpan w:val="2"/>
            <w:tcBorders>
              <w:top w:val="single" w:sz="4" w:space="0" w:color="000000" w:themeColor="text1"/>
              <w:left w:val="single" w:sz="4" w:space="0" w:color="auto"/>
              <w:bottom w:val="single" w:sz="4" w:space="0" w:color="auto"/>
              <w:right w:val="single" w:sz="4" w:space="0" w:color="000000" w:themeColor="text1"/>
            </w:tcBorders>
          </w:tcPr>
          <w:p w:rsidR="007D29B2" w:rsidRDefault="007D29B2" w:rsidP="00F877EF">
            <w:pPr>
              <w:spacing w:line="25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22</w:t>
            </w:r>
          </w:p>
        </w:tc>
        <w:tc>
          <w:tcPr>
            <w:tcW w:w="992" w:type="dxa"/>
            <w:tcBorders>
              <w:top w:val="single" w:sz="4" w:space="0" w:color="000000" w:themeColor="text1"/>
              <w:left w:val="single" w:sz="4" w:space="0" w:color="auto"/>
              <w:bottom w:val="single" w:sz="4" w:space="0" w:color="auto"/>
              <w:right w:val="single" w:sz="4" w:space="0" w:color="000000" w:themeColor="text1"/>
            </w:tcBorders>
          </w:tcPr>
          <w:p w:rsidR="007D29B2" w:rsidRPr="00EB617B" w:rsidRDefault="007D29B2" w:rsidP="00F877EF">
            <w:pPr>
              <w:spacing w:line="256"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3</w:t>
            </w:r>
          </w:p>
        </w:tc>
        <w:tc>
          <w:tcPr>
            <w:tcW w:w="851" w:type="dxa"/>
            <w:tcBorders>
              <w:top w:val="single" w:sz="4" w:space="0" w:color="000000" w:themeColor="text1"/>
              <w:left w:val="single" w:sz="4" w:space="0" w:color="auto"/>
              <w:bottom w:val="single" w:sz="4" w:space="0" w:color="auto"/>
              <w:right w:val="single" w:sz="4" w:space="0" w:color="000000" w:themeColor="text1"/>
            </w:tcBorders>
          </w:tcPr>
          <w:p w:rsidR="007D29B2" w:rsidRPr="00D9088A" w:rsidRDefault="007D29B2" w:rsidP="00F877EF">
            <w:pPr>
              <w:spacing w:line="256"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102</w:t>
            </w:r>
          </w:p>
        </w:tc>
      </w:tr>
      <w:tr w:rsidR="007D29B2" w:rsidTr="00F877EF">
        <w:trPr>
          <w:trHeight w:val="330"/>
        </w:trPr>
        <w:tc>
          <w:tcPr>
            <w:tcW w:w="206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D29B2" w:rsidRDefault="007D29B2" w:rsidP="00F877EF">
            <w:pPr>
              <w:rPr>
                <w:rFonts w:ascii="Times New Roman" w:eastAsia="Calibri" w:hAnsi="Times New Roman" w:cs="Times New Roman"/>
                <w:b/>
                <w:sz w:val="24"/>
                <w:szCs w:val="24"/>
              </w:rPr>
            </w:pPr>
          </w:p>
        </w:tc>
        <w:tc>
          <w:tcPr>
            <w:tcW w:w="2553" w:type="dxa"/>
            <w:tcBorders>
              <w:top w:val="single" w:sz="4" w:space="0" w:color="auto"/>
              <w:left w:val="single" w:sz="4" w:space="0" w:color="000000" w:themeColor="text1"/>
              <w:bottom w:val="single" w:sz="4" w:space="0" w:color="auto"/>
              <w:right w:val="single" w:sz="4" w:space="0" w:color="000000" w:themeColor="text1"/>
            </w:tcBorders>
            <w:hideMark/>
          </w:tcPr>
          <w:p w:rsidR="007D29B2" w:rsidRDefault="007D29B2" w:rsidP="00F877EF">
            <w:pPr>
              <w:spacing w:line="25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Биология</w:t>
            </w:r>
          </w:p>
        </w:tc>
        <w:tc>
          <w:tcPr>
            <w:tcW w:w="1418" w:type="dxa"/>
            <w:tcBorders>
              <w:top w:val="single" w:sz="4" w:space="0" w:color="auto"/>
              <w:left w:val="single" w:sz="4" w:space="0" w:color="000000" w:themeColor="text1"/>
              <w:bottom w:val="single" w:sz="4" w:space="0" w:color="auto"/>
              <w:right w:val="single" w:sz="4" w:space="0" w:color="auto"/>
            </w:tcBorders>
          </w:tcPr>
          <w:p w:rsidR="007D29B2" w:rsidRDefault="007D29B2" w:rsidP="00F877EF">
            <w:pPr>
              <w:spacing w:line="25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53</w:t>
            </w:r>
          </w:p>
        </w:tc>
        <w:tc>
          <w:tcPr>
            <w:tcW w:w="1984" w:type="dxa"/>
            <w:gridSpan w:val="2"/>
            <w:tcBorders>
              <w:top w:val="single" w:sz="4" w:space="0" w:color="auto"/>
              <w:left w:val="single" w:sz="4" w:space="0" w:color="auto"/>
              <w:bottom w:val="single" w:sz="4" w:space="0" w:color="auto"/>
              <w:right w:val="single" w:sz="4" w:space="0" w:color="000000" w:themeColor="text1"/>
            </w:tcBorders>
          </w:tcPr>
          <w:p w:rsidR="007D29B2" w:rsidRDefault="007D29B2" w:rsidP="00F877EF">
            <w:pPr>
              <w:spacing w:line="25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15</w:t>
            </w:r>
          </w:p>
        </w:tc>
        <w:tc>
          <w:tcPr>
            <w:tcW w:w="992" w:type="dxa"/>
            <w:tcBorders>
              <w:top w:val="single" w:sz="4" w:space="0" w:color="auto"/>
              <w:left w:val="single" w:sz="4" w:space="0" w:color="auto"/>
              <w:bottom w:val="single" w:sz="4" w:space="0" w:color="auto"/>
              <w:right w:val="single" w:sz="4" w:space="0" w:color="000000" w:themeColor="text1"/>
            </w:tcBorders>
          </w:tcPr>
          <w:p w:rsidR="007D29B2" w:rsidRPr="00D07D9F" w:rsidRDefault="007D29B2" w:rsidP="00F877EF">
            <w:pPr>
              <w:spacing w:line="256" w:lineRule="auto"/>
              <w:jc w:val="center"/>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2</w:t>
            </w:r>
          </w:p>
        </w:tc>
        <w:tc>
          <w:tcPr>
            <w:tcW w:w="851" w:type="dxa"/>
            <w:tcBorders>
              <w:top w:val="single" w:sz="4" w:space="0" w:color="auto"/>
              <w:left w:val="single" w:sz="4" w:space="0" w:color="auto"/>
              <w:bottom w:val="single" w:sz="4" w:space="0" w:color="auto"/>
              <w:right w:val="single" w:sz="4" w:space="0" w:color="000000" w:themeColor="text1"/>
            </w:tcBorders>
          </w:tcPr>
          <w:p w:rsidR="007D29B2" w:rsidRPr="00D9088A" w:rsidRDefault="007D29B2" w:rsidP="00F877EF">
            <w:pPr>
              <w:spacing w:line="256"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68</w:t>
            </w:r>
          </w:p>
        </w:tc>
      </w:tr>
      <w:tr w:rsidR="007D29B2" w:rsidTr="00F877EF">
        <w:trPr>
          <w:trHeight w:val="251"/>
        </w:trPr>
        <w:tc>
          <w:tcPr>
            <w:tcW w:w="206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D29B2" w:rsidRDefault="007D29B2" w:rsidP="00F877EF">
            <w:pPr>
              <w:rPr>
                <w:rFonts w:ascii="Times New Roman" w:eastAsia="Calibri" w:hAnsi="Times New Roman" w:cs="Times New Roman"/>
                <w:b/>
                <w:sz w:val="24"/>
                <w:szCs w:val="24"/>
              </w:rPr>
            </w:pPr>
          </w:p>
        </w:tc>
        <w:tc>
          <w:tcPr>
            <w:tcW w:w="2553" w:type="dxa"/>
            <w:tcBorders>
              <w:top w:val="single" w:sz="4" w:space="0" w:color="auto"/>
              <w:left w:val="single" w:sz="4" w:space="0" w:color="000000" w:themeColor="text1"/>
              <w:bottom w:val="single" w:sz="4" w:space="0" w:color="000000"/>
              <w:right w:val="single" w:sz="4" w:space="0" w:color="000000" w:themeColor="text1"/>
            </w:tcBorders>
            <w:hideMark/>
          </w:tcPr>
          <w:p w:rsidR="007D29B2" w:rsidRDefault="007D29B2" w:rsidP="00F877EF">
            <w:pPr>
              <w:spacing w:line="25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Химия</w:t>
            </w:r>
          </w:p>
        </w:tc>
        <w:tc>
          <w:tcPr>
            <w:tcW w:w="1418" w:type="dxa"/>
            <w:tcBorders>
              <w:top w:val="single" w:sz="4" w:space="0" w:color="auto"/>
              <w:left w:val="single" w:sz="4" w:space="0" w:color="000000" w:themeColor="text1"/>
              <w:bottom w:val="single" w:sz="4" w:space="0" w:color="000000"/>
              <w:right w:val="single" w:sz="4" w:space="0" w:color="auto"/>
            </w:tcBorders>
          </w:tcPr>
          <w:p w:rsidR="007D29B2" w:rsidRDefault="007D29B2" w:rsidP="00F877EF">
            <w:pPr>
              <w:spacing w:line="25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58</w:t>
            </w:r>
          </w:p>
        </w:tc>
        <w:tc>
          <w:tcPr>
            <w:tcW w:w="1984" w:type="dxa"/>
            <w:gridSpan w:val="2"/>
            <w:tcBorders>
              <w:top w:val="single" w:sz="4" w:space="0" w:color="auto"/>
              <w:left w:val="single" w:sz="4" w:space="0" w:color="auto"/>
              <w:bottom w:val="single" w:sz="4" w:space="0" w:color="000000"/>
              <w:right w:val="single" w:sz="4" w:space="0" w:color="000000" w:themeColor="text1"/>
            </w:tcBorders>
          </w:tcPr>
          <w:p w:rsidR="007D29B2" w:rsidRDefault="007D29B2" w:rsidP="00F877EF">
            <w:pPr>
              <w:spacing w:line="25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10</w:t>
            </w:r>
          </w:p>
        </w:tc>
        <w:tc>
          <w:tcPr>
            <w:tcW w:w="992" w:type="dxa"/>
            <w:tcBorders>
              <w:top w:val="single" w:sz="4" w:space="0" w:color="auto"/>
              <w:left w:val="single" w:sz="4" w:space="0" w:color="auto"/>
              <w:bottom w:val="single" w:sz="4" w:space="0" w:color="000000"/>
              <w:right w:val="single" w:sz="4" w:space="0" w:color="000000" w:themeColor="text1"/>
            </w:tcBorders>
          </w:tcPr>
          <w:p w:rsidR="007D29B2" w:rsidRPr="00D07D9F" w:rsidRDefault="007D29B2" w:rsidP="00F877EF">
            <w:pPr>
              <w:spacing w:line="256" w:lineRule="auto"/>
              <w:jc w:val="center"/>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2</w:t>
            </w:r>
          </w:p>
        </w:tc>
        <w:tc>
          <w:tcPr>
            <w:tcW w:w="851" w:type="dxa"/>
            <w:tcBorders>
              <w:top w:val="single" w:sz="4" w:space="0" w:color="auto"/>
              <w:left w:val="single" w:sz="4" w:space="0" w:color="auto"/>
              <w:bottom w:val="single" w:sz="4" w:space="0" w:color="000000"/>
              <w:right w:val="single" w:sz="4" w:space="0" w:color="000000" w:themeColor="text1"/>
            </w:tcBorders>
          </w:tcPr>
          <w:p w:rsidR="007D29B2" w:rsidRPr="00D9088A" w:rsidRDefault="007D29B2" w:rsidP="00F877EF">
            <w:pPr>
              <w:spacing w:line="256"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68</w:t>
            </w:r>
          </w:p>
        </w:tc>
      </w:tr>
      <w:tr w:rsidR="007D29B2" w:rsidTr="00F877EF">
        <w:trPr>
          <w:trHeight w:val="720"/>
        </w:trPr>
        <w:tc>
          <w:tcPr>
            <w:tcW w:w="206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29B2" w:rsidRDefault="007D29B2" w:rsidP="00F877EF">
            <w:pPr>
              <w:spacing w:line="256"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Физическая культура и основы безопасности жизнедеятельности</w:t>
            </w:r>
          </w:p>
        </w:tc>
        <w:tc>
          <w:tcPr>
            <w:tcW w:w="25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29B2" w:rsidRDefault="007D29B2" w:rsidP="00F877EF">
            <w:pPr>
              <w:spacing w:line="256" w:lineRule="auto"/>
              <w:rPr>
                <w:rFonts w:ascii="Times New Roman" w:eastAsia="Calibri" w:hAnsi="Times New Roman" w:cs="Times New Roman"/>
                <w:sz w:val="24"/>
                <w:szCs w:val="24"/>
              </w:rPr>
            </w:pPr>
            <w:r>
              <w:rPr>
                <w:rFonts w:ascii="Times New Roman" w:eastAsia="Calibri" w:hAnsi="Times New Roman" w:cs="Times New Roman"/>
                <w:sz w:val="24"/>
                <w:szCs w:val="24"/>
              </w:rPr>
              <w:t>Физическая культура</w:t>
            </w:r>
          </w:p>
        </w:tc>
        <w:tc>
          <w:tcPr>
            <w:tcW w:w="1418" w:type="dxa"/>
            <w:tcBorders>
              <w:top w:val="single" w:sz="4" w:space="0" w:color="000000" w:themeColor="text1"/>
              <w:left w:val="single" w:sz="4" w:space="0" w:color="000000" w:themeColor="text1"/>
              <w:bottom w:val="single" w:sz="4" w:space="0" w:color="auto"/>
              <w:right w:val="single" w:sz="4" w:space="0" w:color="auto"/>
            </w:tcBorders>
          </w:tcPr>
          <w:p w:rsidR="007D29B2" w:rsidRDefault="007D29B2" w:rsidP="00F877EF">
            <w:pPr>
              <w:spacing w:line="25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68</w:t>
            </w:r>
          </w:p>
        </w:tc>
        <w:tc>
          <w:tcPr>
            <w:tcW w:w="1984" w:type="dxa"/>
            <w:gridSpan w:val="2"/>
            <w:tcBorders>
              <w:top w:val="single" w:sz="4" w:space="0" w:color="000000" w:themeColor="text1"/>
              <w:left w:val="single" w:sz="4" w:space="0" w:color="auto"/>
              <w:bottom w:val="single" w:sz="4" w:space="0" w:color="auto"/>
              <w:right w:val="single" w:sz="4" w:space="0" w:color="000000" w:themeColor="text1"/>
            </w:tcBorders>
          </w:tcPr>
          <w:p w:rsidR="007D29B2" w:rsidRDefault="007D29B2" w:rsidP="00F877EF">
            <w:pPr>
              <w:spacing w:line="25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34</w:t>
            </w:r>
          </w:p>
        </w:tc>
        <w:tc>
          <w:tcPr>
            <w:tcW w:w="992" w:type="dxa"/>
            <w:tcBorders>
              <w:top w:val="single" w:sz="4" w:space="0" w:color="000000" w:themeColor="text1"/>
              <w:left w:val="single" w:sz="4" w:space="0" w:color="auto"/>
              <w:bottom w:val="single" w:sz="4" w:space="0" w:color="auto"/>
              <w:right w:val="single" w:sz="4" w:space="0" w:color="000000" w:themeColor="text1"/>
            </w:tcBorders>
          </w:tcPr>
          <w:p w:rsidR="007D29B2" w:rsidRPr="00D07D9F" w:rsidRDefault="007D29B2" w:rsidP="00F877EF">
            <w:pPr>
              <w:spacing w:line="256" w:lineRule="auto"/>
              <w:jc w:val="center"/>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3</w:t>
            </w:r>
          </w:p>
        </w:tc>
        <w:tc>
          <w:tcPr>
            <w:tcW w:w="851" w:type="dxa"/>
            <w:tcBorders>
              <w:top w:val="single" w:sz="4" w:space="0" w:color="000000" w:themeColor="text1"/>
              <w:left w:val="single" w:sz="4" w:space="0" w:color="auto"/>
              <w:bottom w:val="single" w:sz="4" w:space="0" w:color="auto"/>
              <w:right w:val="single" w:sz="4" w:space="0" w:color="000000" w:themeColor="text1"/>
            </w:tcBorders>
          </w:tcPr>
          <w:p w:rsidR="007D29B2" w:rsidRPr="00D9088A" w:rsidRDefault="007D29B2" w:rsidP="00F877EF">
            <w:pPr>
              <w:spacing w:line="256"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102</w:t>
            </w:r>
          </w:p>
        </w:tc>
      </w:tr>
      <w:tr w:rsidR="007D29B2" w:rsidTr="00F877EF">
        <w:trPr>
          <w:trHeight w:val="496"/>
        </w:trPr>
        <w:tc>
          <w:tcPr>
            <w:tcW w:w="206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D29B2" w:rsidRDefault="007D29B2" w:rsidP="00F877EF">
            <w:pPr>
              <w:rPr>
                <w:rFonts w:ascii="Times New Roman" w:eastAsia="Calibri" w:hAnsi="Times New Roman" w:cs="Times New Roman"/>
                <w:b/>
                <w:sz w:val="24"/>
                <w:szCs w:val="24"/>
              </w:rPr>
            </w:pPr>
          </w:p>
        </w:tc>
        <w:tc>
          <w:tcPr>
            <w:tcW w:w="2553" w:type="dxa"/>
            <w:tcBorders>
              <w:top w:val="single" w:sz="4" w:space="0" w:color="auto"/>
              <w:left w:val="single" w:sz="4" w:space="0" w:color="000000" w:themeColor="text1"/>
              <w:bottom w:val="single" w:sz="4" w:space="0" w:color="000000"/>
              <w:right w:val="single" w:sz="4" w:space="0" w:color="000000" w:themeColor="text1"/>
            </w:tcBorders>
            <w:hideMark/>
          </w:tcPr>
          <w:p w:rsidR="007D29B2" w:rsidRDefault="007D29B2" w:rsidP="00F877EF">
            <w:pPr>
              <w:spacing w:line="256" w:lineRule="auto"/>
              <w:rPr>
                <w:rFonts w:ascii="Times New Roman" w:eastAsia="Calibri" w:hAnsi="Times New Roman" w:cs="Times New Roman"/>
                <w:sz w:val="24"/>
                <w:szCs w:val="24"/>
              </w:rPr>
            </w:pPr>
            <w:r>
              <w:rPr>
                <w:rFonts w:ascii="Times New Roman" w:eastAsia="Calibri" w:hAnsi="Times New Roman" w:cs="Times New Roman"/>
                <w:sz w:val="24"/>
                <w:szCs w:val="24"/>
              </w:rPr>
              <w:t>ОБЖ</w:t>
            </w:r>
          </w:p>
        </w:tc>
        <w:tc>
          <w:tcPr>
            <w:tcW w:w="1418" w:type="dxa"/>
            <w:tcBorders>
              <w:top w:val="single" w:sz="4" w:space="0" w:color="auto"/>
              <w:left w:val="single" w:sz="4" w:space="0" w:color="000000" w:themeColor="text1"/>
              <w:bottom w:val="single" w:sz="4" w:space="0" w:color="000000"/>
              <w:right w:val="single" w:sz="4" w:space="0" w:color="auto"/>
            </w:tcBorders>
          </w:tcPr>
          <w:p w:rsidR="007D29B2" w:rsidRDefault="007D29B2" w:rsidP="00F877EF">
            <w:pPr>
              <w:spacing w:line="25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24</w:t>
            </w:r>
          </w:p>
        </w:tc>
        <w:tc>
          <w:tcPr>
            <w:tcW w:w="1984" w:type="dxa"/>
            <w:gridSpan w:val="2"/>
            <w:tcBorders>
              <w:top w:val="single" w:sz="4" w:space="0" w:color="auto"/>
              <w:left w:val="single" w:sz="4" w:space="0" w:color="auto"/>
              <w:bottom w:val="single" w:sz="4" w:space="0" w:color="000000"/>
              <w:right w:val="single" w:sz="4" w:space="0" w:color="000000" w:themeColor="text1"/>
            </w:tcBorders>
          </w:tcPr>
          <w:p w:rsidR="007D29B2" w:rsidRDefault="007D29B2" w:rsidP="00F877EF">
            <w:pPr>
              <w:spacing w:line="25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10</w:t>
            </w:r>
          </w:p>
        </w:tc>
        <w:tc>
          <w:tcPr>
            <w:tcW w:w="992" w:type="dxa"/>
            <w:tcBorders>
              <w:top w:val="single" w:sz="4" w:space="0" w:color="auto"/>
              <w:left w:val="single" w:sz="4" w:space="0" w:color="auto"/>
              <w:bottom w:val="single" w:sz="4" w:space="0" w:color="000000"/>
              <w:right w:val="single" w:sz="4" w:space="0" w:color="000000" w:themeColor="text1"/>
            </w:tcBorders>
          </w:tcPr>
          <w:p w:rsidR="007D29B2" w:rsidRPr="00D07D9F" w:rsidRDefault="007D29B2" w:rsidP="00F877EF">
            <w:pPr>
              <w:spacing w:line="256" w:lineRule="auto"/>
              <w:jc w:val="center"/>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1</w:t>
            </w:r>
          </w:p>
        </w:tc>
        <w:tc>
          <w:tcPr>
            <w:tcW w:w="851" w:type="dxa"/>
            <w:tcBorders>
              <w:top w:val="single" w:sz="4" w:space="0" w:color="auto"/>
              <w:left w:val="single" w:sz="4" w:space="0" w:color="auto"/>
              <w:bottom w:val="single" w:sz="4" w:space="0" w:color="000000"/>
              <w:right w:val="single" w:sz="4" w:space="0" w:color="000000" w:themeColor="text1"/>
            </w:tcBorders>
          </w:tcPr>
          <w:p w:rsidR="007D29B2" w:rsidRPr="00D9088A" w:rsidRDefault="007D29B2" w:rsidP="00F877EF">
            <w:pPr>
              <w:spacing w:line="256"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34</w:t>
            </w:r>
          </w:p>
        </w:tc>
      </w:tr>
      <w:tr w:rsidR="007D29B2" w:rsidTr="00F877EF">
        <w:trPr>
          <w:trHeight w:val="343"/>
        </w:trPr>
        <w:tc>
          <w:tcPr>
            <w:tcW w:w="2064" w:type="dxa"/>
            <w:tcBorders>
              <w:top w:val="single" w:sz="4" w:space="0" w:color="000000"/>
              <w:left w:val="single" w:sz="4" w:space="0" w:color="000000" w:themeColor="text1"/>
              <w:bottom w:val="single" w:sz="4" w:space="0" w:color="000000"/>
              <w:right w:val="single" w:sz="4" w:space="0" w:color="000000" w:themeColor="text1"/>
            </w:tcBorders>
            <w:hideMark/>
          </w:tcPr>
          <w:p w:rsidR="007D29B2" w:rsidRDefault="007D29B2" w:rsidP="00F877EF">
            <w:pPr>
              <w:spacing w:line="256"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ИТОГО</w:t>
            </w:r>
          </w:p>
        </w:tc>
        <w:tc>
          <w:tcPr>
            <w:tcW w:w="2553" w:type="dxa"/>
            <w:tcBorders>
              <w:top w:val="single" w:sz="4" w:space="0" w:color="auto"/>
              <w:left w:val="single" w:sz="4" w:space="0" w:color="000000" w:themeColor="text1"/>
              <w:bottom w:val="single" w:sz="4" w:space="0" w:color="000000"/>
              <w:right w:val="single" w:sz="4" w:space="0" w:color="000000" w:themeColor="text1"/>
            </w:tcBorders>
          </w:tcPr>
          <w:p w:rsidR="007D29B2" w:rsidRDefault="007D29B2" w:rsidP="00F877EF">
            <w:pPr>
              <w:spacing w:line="256" w:lineRule="auto"/>
              <w:rPr>
                <w:rFonts w:ascii="Times New Roman" w:eastAsia="Calibri" w:hAnsi="Times New Roman" w:cs="Times New Roman"/>
                <w:sz w:val="24"/>
                <w:szCs w:val="24"/>
              </w:rPr>
            </w:pPr>
          </w:p>
        </w:tc>
        <w:tc>
          <w:tcPr>
            <w:tcW w:w="1418" w:type="dxa"/>
            <w:tcBorders>
              <w:top w:val="single" w:sz="4" w:space="0" w:color="auto"/>
              <w:left w:val="single" w:sz="4" w:space="0" w:color="000000" w:themeColor="text1"/>
              <w:bottom w:val="single" w:sz="4" w:space="0" w:color="000000"/>
              <w:right w:val="single" w:sz="4" w:space="0" w:color="auto"/>
            </w:tcBorders>
          </w:tcPr>
          <w:p w:rsidR="007D29B2" w:rsidRDefault="007D29B2" w:rsidP="00F877EF">
            <w:pPr>
              <w:spacing w:line="25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823</w:t>
            </w:r>
          </w:p>
        </w:tc>
        <w:tc>
          <w:tcPr>
            <w:tcW w:w="1984" w:type="dxa"/>
            <w:gridSpan w:val="2"/>
            <w:tcBorders>
              <w:top w:val="single" w:sz="4" w:space="0" w:color="auto"/>
              <w:left w:val="single" w:sz="4" w:space="0" w:color="auto"/>
              <w:bottom w:val="single" w:sz="4" w:space="0" w:color="000000"/>
              <w:right w:val="single" w:sz="4" w:space="0" w:color="000000" w:themeColor="text1"/>
            </w:tcBorders>
          </w:tcPr>
          <w:p w:rsidR="007D29B2" w:rsidRPr="00D07D9F" w:rsidRDefault="007D29B2" w:rsidP="00F877EF">
            <w:pPr>
              <w:spacing w:line="256" w:lineRule="auto"/>
              <w:jc w:val="center"/>
              <w:rPr>
                <w:rFonts w:ascii="Times New Roman" w:eastAsia="Calibri" w:hAnsi="Times New Roman" w:cs="Times New Roman"/>
                <w:sz w:val="24"/>
                <w:szCs w:val="24"/>
                <w:lang w:val="en-US"/>
              </w:rPr>
            </w:pPr>
            <w:r>
              <w:rPr>
                <w:rFonts w:ascii="Times New Roman" w:eastAsia="Calibri" w:hAnsi="Times New Roman" w:cs="Times New Roman"/>
                <w:sz w:val="24"/>
                <w:szCs w:val="24"/>
              </w:rPr>
              <w:t>265</w:t>
            </w:r>
          </w:p>
        </w:tc>
        <w:tc>
          <w:tcPr>
            <w:tcW w:w="992" w:type="dxa"/>
            <w:tcBorders>
              <w:top w:val="single" w:sz="4" w:space="0" w:color="auto"/>
              <w:left w:val="single" w:sz="4" w:space="0" w:color="auto"/>
              <w:bottom w:val="single" w:sz="4" w:space="0" w:color="000000"/>
              <w:right w:val="single" w:sz="4" w:space="0" w:color="000000" w:themeColor="text1"/>
            </w:tcBorders>
          </w:tcPr>
          <w:p w:rsidR="007D29B2" w:rsidRPr="00AA5E36" w:rsidRDefault="007D29B2" w:rsidP="00F877EF">
            <w:pPr>
              <w:spacing w:line="256" w:lineRule="auto"/>
              <w:jc w:val="center"/>
              <w:rPr>
                <w:rFonts w:ascii="Times New Roman" w:eastAsia="Calibri" w:hAnsi="Times New Roman" w:cs="Times New Roman"/>
                <w:sz w:val="24"/>
                <w:szCs w:val="24"/>
              </w:rPr>
            </w:pPr>
            <w:r w:rsidRPr="00AA5E36">
              <w:rPr>
                <w:rFonts w:ascii="Times New Roman" w:eastAsia="Calibri" w:hAnsi="Times New Roman" w:cs="Times New Roman"/>
                <w:sz w:val="24"/>
                <w:szCs w:val="24"/>
                <w:lang w:val="en-US"/>
              </w:rPr>
              <w:t>3</w:t>
            </w:r>
            <w:r w:rsidRPr="00AA5E36">
              <w:rPr>
                <w:rFonts w:ascii="Times New Roman" w:eastAsia="Calibri" w:hAnsi="Times New Roman" w:cs="Times New Roman"/>
                <w:sz w:val="24"/>
                <w:szCs w:val="24"/>
              </w:rPr>
              <w:t>2</w:t>
            </w:r>
          </w:p>
        </w:tc>
        <w:tc>
          <w:tcPr>
            <w:tcW w:w="851" w:type="dxa"/>
            <w:tcBorders>
              <w:top w:val="single" w:sz="4" w:space="0" w:color="auto"/>
              <w:left w:val="single" w:sz="4" w:space="0" w:color="auto"/>
              <w:bottom w:val="single" w:sz="4" w:space="0" w:color="000000"/>
              <w:right w:val="single" w:sz="4" w:space="0" w:color="000000" w:themeColor="text1"/>
            </w:tcBorders>
          </w:tcPr>
          <w:p w:rsidR="007D29B2" w:rsidRPr="00AA5E36" w:rsidRDefault="007D29B2" w:rsidP="00F877EF">
            <w:pPr>
              <w:spacing w:line="25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1088</w:t>
            </w:r>
          </w:p>
        </w:tc>
      </w:tr>
      <w:tr w:rsidR="007D29B2" w:rsidTr="00F877EF">
        <w:trPr>
          <w:trHeight w:val="496"/>
        </w:trPr>
        <w:tc>
          <w:tcPr>
            <w:tcW w:w="2064" w:type="dxa"/>
            <w:tcBorders>
              <w:top w:val="single" w:sz="4" w:space="0" w:color="000000"/>
              <w:left w:val="single" w:sz="4" w:space="0" w:color="000000" w:themeColor="text1"/>
              <w:bottom w:val="single" w:sz="4" w:space="0" w:color="000000"/>
              <w:right w:val="single" w:sz="4" w:space="0" w:color="000000" w:themeColor="text1"/>
            </w:tcBorders>
          </w:tcPr>
          <w:p w:rsidR="007D29B2" w:rsidRDefault="007D29B2" w:rsidP="00F877EF">
            <w:pPr>
              <w:spacing w:line="256"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Часть, формируемая участниками </w:t>
            </w:r>
            <w:proofErr w:type="gramStart"/>
            <w:r>
              <w:rPr>
                <w:rFonts w:ascii="Times New Roman" w:eastAsia="Calibri" w:hAnsi="Times New Roman" w:cs="Times New Roman"/>
                <w:b/>
                <w:sz w:val="24"/>
                <w:szCs w:val="24"/>
              </w:rPr>
              <w:t>образователь-</w:t>
            </w:r>
            <w:proofErr w:type="spellStart"/>
            <w:r>
              <w:rPr>
                <w:rFonts w:ascii="Times New Roman" w:eastAsia="Calibri" w:hAnsi="Times New Roman" w:cs="Times New Roman"/>
                <w:b/>
                <w:sz w:val="24"/>
                <w:szCs w:val="24"/>
              </w:rPr>
              <w:t>ных</w:t>
            </w:r>
            <w:proofErr w:type="spellEnd"/>
            <w:proofErr w:type="gramEnd"/>
            <w:r>
              <w:rPr>
                <w:rFonts w:ascii="Times New Roman" w:eastAsia="Calibri" w:hAnsi="Times New Roman" w:cs="Times New Roman"/>
                <w:b/>
                <w:sz w:val="24"/>
                <w:szCs w:val="24"/>
              </w:rPr>
              <w:t xml:space="preserve"> отношений</w:t>
            </w:r>
          </w:p>
        </w:tc>
        <w:tc>
          <w:tcPr>
            <w:tcW w:w="2553" w:type="dxa"/>
            <w:tcBorders>
              <w:top w:val="single" w:sz="4" w:space="0" w:color="auto"/>
              <w:left w:val="single" w:sz="4" w:space="0" w:color="000000" w:themeColor="text1"/>
              <w:bottom w:val="single" w:sz="4" w:space="0" w:color="000000"/>
              <w:right w:val="single" w:sz="4" w:space="0" w:color="auto"/>
            </w:tcBorders>
          </w:tcPr>
          <w:p w:rsidR="007D29B2" w:rsidRPr="00C43558" w:rsidRDefault="007D29B2" w:rsidP="00F877EF">
            <w:pPr>
              <w:spacing w:line="256" w:lineRule="auto"/>
              <w:rPr>
                <w:rFonts w:ascii="Times New Roman" w:eastAsia="Calibri" w:hAnsi="Times New Roman" w:cs="Times New Roman"/>
                <w:sz w:val="18"/>
                <w:szCs w:val="18"/>
              </w:rPr>
            </w:pPr>
            <w:r>
              <w:rPr>
                <w:rFonts w:ascii="Times New Roman" w:eastAsia="Calibri" w:hAnsi="Times New Roman" w:cs="Times New Roman"/>
                <w:sz w:val="18"/>
                <w:szCs w:val="18"/>
              </w:rPr>
              <w:t>1.Т</w:t>
            </w:r>
            <w:r w:rsidRPr="00C43558">
              <w:rPr>
                <w:rFonts w:ascii="Times New Roman" w:eastAsia="Calibri" w:hAnsi="Times New Roman" w:cs="Times New Roman"/>
                <w:sz w:val="18"/>
                <w:szCs w:val="18"/>
              </w:rPr>
              <w:t>рудные вопросы математики.</w:t>
            </w:r>
          </w:p>
          <w:p w:rsidR="007D29B2" w:rsidRPr="00C43558" w:rsidRDefault="007D29B2" w:rsidP="00F877EF">
            <w:pPr>
              <w:spacing w:line="256" w:lineRule="auto"/>
              <w:rPr>
                <w:rFonts w:ascii="Times New Roman" w:eastAsia="Calibri" w:hAnsi="Times New Roman" w:cs="Times New Roman"/>
                <w:sz w:val="18"/>
                <w:szCs w:val="18"/>
              </w:rPr>
            </w:pPr>
            <w:r>
              <w:rPr>
                <w:rFonts w:ascii="Times New Roman" w:eastAsia="Calibri" w:hAnsi="Times New Roman" w:cs="Times New Roman"/>
                <w:sz w:val="18"/>
                <w:szCs w:val="18"/>
              </w:rPr>
              <w:t>2.</w:t>
            </w:r>
            <w:r w:rsidRPr="00C43558">
              <w:rPr>
                <w:rFonts w:ascii="Times New Roman" w:eastAsia="Calibri" w:hAnsi="Times New Roman" w:cs="Times New Roman"/>
                <w:sz w:val="18"/>
                <w:szCs w:val="18"/>
              </w:rPr>
              <w:t>Практическая грамотность.</w:t>
            </w:r>
          </w:p>
          <w:p w:rsidR="007D29B2" w:rsidRPr="00C43558" w:rsidRDefault="007D29B2" w:rsidP="00F877EF">
            <w:pPr>
              <w:spacing w:line="256" w:lineRule="auto"/>
              <w:rPr>
                <w:rFonts w:ascii="Times New Roman" w:eastAsia="Calibri" w:hAnsi="Times New Roman" w:cs="Times New Roman"/>
                <w:sz w:val="18"/>
                <w:szCs w:val="18"/>
              </w:rPr>
            </w:pPr>
            <w:r>
              <w:rPr>
                <w:rFonts w:ascii="Times New Roman" w:eastAsia="Calibri" w:hAnsi="Times New Roman" w:cs="Times New Roman"/>
                <w:sz w:val="18"/>
                <w:szCs w:val="18"/>
              </w:rPr>
              <w:t>3.</w:t>
            </w:r>
            <w:r w:rsidRPr="00C43558">
              <w:rPr>
                <w:rFonts w:ascii="Times New Roman" w:eastAsia="Calibri" w:hAnsi="Times New Roman" w:cs="Times New Roman"/>
                <w:sz w:val="18"/>
                <w:szCs w:val="18"/>
              </w:rPr>
              <w:t>Рекреационные ресурсы Калининградской области.</w:t>
            </w:r>
          </w:p>
          <w:p w:rsidR="007D29B2" w:rsidRPr="00C43558" w:rsidRDefault="007D29B2" w:rsidP="00F877EF">
            <w:pPr>
              <w:spacing w:line="256" w:lineRule="auto"/>
              <w:rPr>
                <w:rFonts w:ascii="Times New Roman" w:eastAsia="Calibri" w:hAnsi="Times New Roman" w:cs="Times New Roman"/>
                <w:sz w:val="18"/>
                <w:szCs w:val="18"/>
              </w:rPr>
            </w:pPr>
            <w:r>
              <w:rPr>
                <w:rFonts w:ascii="Times New Roman" w:eastAsia="Calibri" w:hAnsi="Times New Roman" w:cs="Times New Roman"/>
                <w:sz w:val="18"/>
                <w:szCs w:val="18"/>
              </w:rPr>
              <w:t>4.</w:t>
            </w:r>
            <w:r w:rsidRPr="00C43558">
              <w:rPr>
                <w:rFonts w:ascii="Times New Roman" w:eastAsia="Calibri" w:hAnsi="Times New Roman" w:cs="Times New Roman"/>
                <w:sz w:val="18"/>
                <w:szCs w:val="18"/>
              </w:rPr>
              <w:t>Подросток и закон.</w:t>
            </w:r>
          </w:p>
          <w:p w:rsidR="007D29B2" w:rsidRPr="00C43558" w:rsidRDefault="007D29B2" w:rsidP="00F877EF">
            <w:pPr>
              <w:spacing w:line="256" w:lineRule="auto"/>
              <w:rPr>
                <w:rFonts w:ascii="Times New Roman" w:eastAsia="Calibri" w:hAnsi="Times New Roman" w:cs="Times New Roman"/>
                <w:sz w:val="24"/>
                <w:szCs w:val="24"/>
              </w:rPr>
            </w:pPr>
            <w:r>
              <w:rPr>
                <w:rFonts w:ascii="Times New Roman" w:eastAsia="Calibri" w:hAnsi="Times New Roman" w:cs="Times New Roman"/>
                <w:sz w:val="18"/>
                <w:szCs w:val="18"/>
              </w:rPr>
              <w:t>5.</w:t>
            </w:r>
            <w:r w:rsidRPr="00C43558">
              <w:rPr>
                <w:rFonts w:ascii="Times New Roman" w:eastAsia="Calibri" w:hAnsi="Times New Roman" w:cs="Times New Roman"/>
                <w:sz w:val="18"/>
                <w:szCs w:val="18"/>
                <w:lang w:val="en-US"/>
              </w:rPr>
              <w:t>HTML</w:t>
            </w:r>
            <w:r w:rsidRPr="00C43558">
              <w:rPr>
                <w:rFonts w:ascii="Times New Roman" w:eastAsia="Calibri" w:hAnsi="Times New Roman" w:cs="Times New Roman"/>
                <w:sz w:val="18"/>
                <w:szCs w:val="18"/>
              </w:rPr>
              <w:t xml:space="preserve"> – основа для разработки </w:t>
            </w:r>
            <w:r w:rsidRPr="00C43558">
              <w:rPr>
                <w:rFonts w:ascii="Times New Roman" w:eastAsia="Calibri" w:hAnsi="Times New Roman" w:cs="Times New Roman"/>
                <w:sz w:val="18"/>
                <w:szCs w:val="18"/>
                <w:lang w:val="en-US"/>
              </w:rPr>
              <w:t>WEB</w:t>
            </w:r>
            <w:r w:rsidRPr="00C43558">
              <w:rPr>
                <w:rFonts w:ascii="Times New Roman" w:eastAsia="Calibri" w:hAnsi="Times New Roman" w:cs="Times New Roman"/>
                <w:sz w:val="18"/>
                <w:szCs w:val="18"/>
              </w:rPr>
              <w:t xml:space="preserve"> страниц.</w:t>
            </w:r>
          </w:p>
        </w:tc>
        <w:tc>
          <w:tcPr>
            <w:tcW w:w="1418" w:type="dxa"/>
            <w:tcBorders>
              <w:top w:val="single" w:sz="4" w:space="0" w:color="auto"/>
              <w:left w:val="single" w:sz="4" w:space="0" w:color="auto"/>
              <w:bottom w:val="single" w:sz="4" w:space="0" w:color="000000"/>
              <w:right w:val="single" w:sz="4" w:space="0" w:color="auto"/>
            </w:tcBorders>
          </w:tcPr>
          <w:p w:rsidR="007D29B2" w:rsidRDefault="007D29B2" w:rsidP="00F877EF">
            <w:pPr>
              <w:spacing w:line="256" w:lineRule="auto"/>
              <w:jc w:val="center"/>
              <w:rPr>
                <w:rFonts w:ascii="Times New Roman" w:eastAsia="Calibri" w:hAnsi="Times New Roman" w:cs="Times New Roman"/>
                <w:sz w:val="24"/>
                <w:szCs w:val="24"/>
              </w:rPr>
            </w:pPr>
          </w:p>
        </w:tc>
        <w:tc>
          <w:tcPr>
            <w:tcW w:w="1984" w:type="dxa"/>
            <w:gridSpan w:val="2"/>
            <w:tcBorders>
              <w:top w:val="single" w:sz="4" w:space="0" w:color="auto"/>
              <w:left w:val="single" w:sz="4" w:space="0" w:color="auto"/>
              <w:bottom w:val="single" w:sz="4" w:space="0" w:color="000000"/>
              <w:right w:val="single" w:sz="4" w:space="0" w:color="000000" w:themeColor="text1"/>
            </w:tcBorders>
          </w:tcPr>
          <w:p w:rsidR="007D29B2" w:rsidRDefault="007D29B2" w:rsidP="00F877EF">
            <w:pPr>
              <w:spacing w:line="256" w:lineRule="auto"/>
              <w:jc w:val="center"/>
              <w:rPr>
                <w:rFonts w:ascii="Times New Roman" w:eastAsia="Calibri" w:hAnsi="Times New Roman" w:cs="Times New Roman"/>
                <w:sz w:val="24"/>
                <w:szCs w:val="24"/>
              </w:rPr>
            </w:pPr>
          </w:p>
          <w:p w:rsidR="007D29B2" w:rsidRPr="00AA5E36" w:rsidRDefault="007D29B2" w:rsidP="00F877EF">
            <w:pPr>
              <w:spacing w:line="256"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34</w:t>
            </w:r>
          </w:p>
        </w:tc>
        <w:tc>
          <w:tcPr>
            <w:tcW w:w="992" w:type="dxa"/>
            <w:tcBorders>
              <w:top w:val="single" w:sz="4" w:space="0" w:color="auto"/>
              <w:left w:val="single" w:sz="4" w:space="0" w:color="auto"/>
              <w:bottom w:val="single" w:sz="4" w:space="0" w:color="000000"/>
              <w:right w:val="single" w:sz="4" w:space="0" w:color="000000" w:themeColor="text1"/>
            </w:tcBorders>
          </w:tcPr>
          <w:p w:rsidR="007D29B2" w:rsidRPr="00AA5E36" w:rsidRDefault="007D29B2" w:rsidP="00F877EF">
            <w:pPr>
              <w:spacing w:line="256" w:lineRule="auto"/>
              <w:jc w:val="center"/>
              <w:rPr>
                <w:rFonts w:ascii="Times New Roman" w:eastAsia="Calibri" w:hAnsi="Times New Roman" w:cs="Times New Roman"/>
                <w:sz w:val="24"/>
                <w:szCs w:val="24"/>
              </w:rPr>
            </w:pPr>
          </w:p>
          <w:p w:rsidR="007D29B2" w:rsidRPr="00AA5E36" w:rsidRDefault="007D29B2" w:rsidP="00F877EF">
            <w:pPr>
              <w:spacing w:line="256" w:lineRule="auto"/>
              <w:jc w:val="center"/>
              <w:rPr>
                <w:rFonts w:ascii="Times New Roman" w:eastAsia="Calibri" w:hAnsi="Times New Roman" w:cs="Times New Roman"/>
                <w:sz w:val="24"/>
                <w:szCs w:val="24"/>
              </w:rPr>
            </w:pPr>
          </w:p>
          <w:p w:rsidR="007D29B2" w:rsidRPr="00AA5E36" w:rsidRDefault="007D29B2" w:rsidP="00F877EF">
            <w:pPr>
              <w:spacing w:line="256" w:lineRule="auto"/>
              <w:jc w:val="center"/>
              <w:rPr>
                <w:rFonts w:ascii="Times New Roman" w:eastAsia="Calibri" w:hAnsi="Times New Roman" w:cs="Times New Roman"/>
                <w:sz w:val="24"/>
                <w:szCs w:val="24"/>
              </w:rPr>
            </w:pPr>
            <w:r w:rsidRPr="00AA5E36">
              <w:rPr>
                <w:rFonts w:ascii="Times New Roman" w:eastAsia="Calibri" w:hAnsi="Times New Roman" w:cs="Times New Roman"/>
                <w:sz w:val="24"/>
                <w:szCs w:val="24"/>
              </w:rPr>
              <w:t>1</w:t>
            </w:r>
          </w:p>
        </w:tc>
        <w:tc>
          <w:tcPr>
            <w:tcW w:w="851" w:type="dxa"/>
            <w:tcBorders>
              <w:top w:val="single" w:sz="4" w:space="0" w:color="auto"/>
              <w:left w:val="single" w:sz="4" w:space="0" w:color="auto"/>
              <w:bottom w:val="single" w:sz="4" w:space="0" w:color="000000"/>
              <w:right w:val="single" w:sz="4" w:space="0" w:color="000000" w:themeColor="text1"/>
            </w:tcBorders>
          </w:tcPr>
          <w:p w:rsidR="007D29B2" w:rsidRPr="00AA5E36" w:rsidRDefault="007D29B2" w:rsidP="00F877EF">
            <w:pPr>
              <w:spacing w:line="256" w:lineRule="auto"/>
              <w:jc w:val="center"/>
              <w:rPr>
                <w:rFonts w:ascii="Times New Roman" w:eastAsia="Calibri" w:hAnsi="Times New Roman" w:cs="Times New Roman"/>
                <w:sz w:val="24"/>
                <w:szCs w:val="24"/>
              </w:rPr>
            </w:pPr>
          </w:p>
          <w:p w:rsidR="007D29B2" w:rsidRPr="00AA5E36" w:rsidRDefault="007D29B2" w:rsidP="00F877EF">
            <w:pPr>
              <w:spacing w:line="256" w:lineRule="auto"/>
              <w:jc w:val="center"/>
              <w:rPr>
                <w:rFonts w:ascii="Times New Roman" w:eastAsia="Calibri" w:hAnsi="Times New Roman" w:cs="Times New Roman"/>
                <w:sz w:val="24"/>
                <w:szCs w:val="24"/>
              </w:rPr>
            </w:pPr>
          </w:p>
          <w:p w:rsidR="007D29B2" w:rsidRPr="00AA5E36" w:rsidRDefault="007D29B2" w:rsidP="00F877EF">
            <w:pPr>
              <w:spacing w:line="25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34</w:t>
            </w:r>
          </w:p>
        </w:tc>
      </w:tr>
      <w:tr w:rsidR="007D29B2" w:rsidTr="00F877EF">
        <w:tc>
          <w:tcPr>
            <w:tcW w:w="4617" w:type="dxa"/>
            <w:gridSpan w:val="2"/>
            <w:tcBorders>
              <w:top w:val="single" w:sz="4" w:space="0" w:color="000000" w:themeColor="text1"/>
              <w:left w:val="single" w:sz="4" w:space="0" w:color="000000" w:themeColor="text1"/>
              <w:bottom w:val="single" w:sz="4" w:space="0" w:color="000000" w:themeColor="text1"/>
              <w:right w:val="single" w:sz="4" w:space="0" w:color="auto"/>
            </w:tcBorders>
          </w:tcPr>
          <w:p w:rsidR="007D29B2" w:rsidRDefault="007D29B2" w:rsidP="00F877EF">
            <w:pPr>
              <w:spacing w:line="256" w:lineRule="auto"/>
              <w:jc w:val="center"/>
              <w:rPr>
                <w:rFonts w:ascii="Times New Roman" w:eastAsia="Calibri" w:hAnsi="Times New Roman" w:cs="Times New Roman"/>
                <w:sz w:val="24"/>
                <w:szCs w:val="24"/>
              </w:rPr>
            </w:pPr>
            <w:r>
              <w:rPr>
                <w:rFonts w:ascii="Times New Roman" w:eastAsia="Calibri" w:hAnsi="Times New Roman" w:cs="Times New Roman"/>
                <w:b/>
                <w:sz w:val="24"/>
                <w:szCs w:val="24"/>
              </w:rPr>
              <w:t>ИТОГО</w:t>
            </w:r>
          </w:p>
        </w:tc>
        <w:tc>
          <w:tcPr>
            <w:tcW w:w="1418" w:type="dxa"/>
            <w:tcBorders>
              <w:top w:val="single" w:sz="4" w:space="0" w:color="000000" w:themeColor="text1"/>
              <w:left w:val="single" w:sz="4" w:space="0" w:color="000000" w:themeColor="text1"/>
              <w:bottom w:val="single" w:sz="4" w:space="0" w:color="000000" w:themeColor="text1"/>
              <w:right w:val="single" w:sz="4" w:space="0" w:color="auto"/>
            </w:tcBorders>
          </w:tcPr>
          <w:p w:rsidR="007D29B2" w:rsidRPr="00EB617B" w:rsidRDefault="007D29B2" w:rsidP="00F877EF">
            <w:pPr>
              <w:spacing w:line="256"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823</w:t>
            </w:r>
          </w:p>
        </w:tc>
        <w:tc>
          <w:tcPr>
            <w:tcW w:w="1984"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rsidR="007D29B2" w:rsidRPr="00EB617B" w:rsidRDefault="007D29B2" w:rsidP="00F877EF">
            <w:pPr>
              <w:spacing w:line="256"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299</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D29B2" w:rsidRPr="00AA5E36" w:rsidRDefault="007D29B2" w:rsidP="00F877EF">
            <w:pPr>
              <w:spacing w:line="256" w:lineRule="auto"/>
              <w:rPr>
                <w:rFonts w:ascii="Times New Roman" w:eastAsia="Calibri" w:hAnsi="Times New Roman" w:cs="Times New Roman"/>
                <w:b/>
                <w:sz w:val="24"/>
                <w:szCs w:val="24"/>
                <w:lang w:val="en-US"/>
              </w:rPr>
            </w:pPr>
            <w:r w:rsidRPr="00AA5E36">
              <w:rPr>
                <w:rFonts w:ascii="Times New Roman" w:eastAsia="Calibri" w:hAnsi="Times New Roman" w:cs="Times New Roman"/>
                <w:b/>
                <w:sz w:val="24"/>
                <w:szCs w:val="24"/>
                <w:lang w:val="en-US"/>
              </w:rPr>
              <w:t>33</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D29B2" w:rsidRPr="00AA5E36" w:rsidRDefault="007D29B2" w:rsidP="00F877EF">
            <w:pPr>
              <w:spacing w:line="256" w:lineRule="auto"/>
              <w:rPr>
                <w:rFonts w:ascii="Times New Roman" w:eastAsia="Calibri" w:hAnsi="Times New Roman" w:cs="Times New Roman"/>
                <w:b/>
                <w:sz w:val="24"/>
                <w:szCs w:val="24"/>
              </w:rPr>
            </w:pPr>
            <w:r>
              <w:rPr>
                <w:rFonts w:ascii="Times New Roman" w:eastAsia="Calibri" w:hAnsi="Times New Roman" w:cs="Times New Roman"/>
                <w:b/>
                <w:sz w:val="24"/>
                <w:szCs w:val="24"/>
              </w:rPr>
              <w:t>1122</w:t>
            </w:r>
          </w:p>
        </w:tc>
      </w:tr>
      <w:tr w:rsidR="007D29B2" w:rsidTr="00F877EF">
        <w:tc>
          <w:tcPr>
            <w:tcW w:w="6035" w:type="dxa"/>
            <w:gridSpan w:val="3"/>
            <w:tcBorders>
              <w:top w:val="single" w:sz="4" w:space="0" w:color="000000" w:themeColor="text1"/>
              <w:left w:val="single" w:sz="4" w:space="0" w:color="000000" w:themeColor="text1"/>
              <w:bottom w:val="single" w:sz="4" w:space="0" w:color="000000" w:themeColor="text1"/>
              <w:right w:val="single" w:sz="4" w:space="0" w:color="auto"/>
            </w:tcBorders>
            <w:hideMark/>
          </w:tcPr>
          <w:p w:rsidR="007D29B2" w:rsidRDefault="007D29B2" w:rsidP="00F877EF">
            <w:pPr>
              <w:spacing w:line="25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Максимально допустимая недельная нагрузка (при </w:t>
            </w:r>
            <w:r w:rsidRPr="00F5139A">
              <w:rPr>
                <w:rFonts w:ascii="Times New Roman" w:eastAsia="Calibri" w:hAnsi="Times New Roman" w:cs="Times New Roman"/>
                <w:sz w:val="24"/>
                <w:szCs w:val="24"/>
              </w:rPr>
              <w:t>5</w:t>
            </w:r>
            <w:r>
              <w:rPr>
                <w:rFonts w:ascii="Times New Roman" w:eastAsia="Calibri" w:hAnsi="Times New Roman" w:cs="Times New Roman"/>
                <w:sz w:val="24"/>
                <w:szCs w:val="24"/>
              </w:rPr>
              <w:t>-ти дневной неделе)</w:t>
            </w:r>
          </w:p>
        </w:tc>
        <w:tc>
          <w:tcPr>
            <w:tcW w:w="992" w:type="dxa"/>
            <w:tcBorders>
              <w:top w:val="single" w:sz="4" w:space="0" w:color="000000" w:themeColor="text1"/>
              <w:left w:val="single" w:sz="4" w:space="0" w:color="auto"/>
              <w:bottom w:val="single" w:sz="4" w:space="0" w:color="000000" w:themeColor="text1"/>
              <w:right w:val="single" w:sz="4" w:space="0" w:color="auto"/>
            </w:tcBorders>
          </w:tcPr>
          <w:p w:rsidR="007D29B2" w:rsidRPr="007D0EA1" w:rsidRDefault="007D29B2" w:rsidP="00F877EF">
            <w:pPr>
              <w:spacing w:line="256" w:lineRule="auto"/>
              <w:jc w:val="center"/>
              <w:rPr>
                <w:rFonts w:ascii="Times New Roman" w:eastAsia="Calibri" w:hAnsi="Times New Roman" w:cs="Times New Roman"/>
                <w:sz w:val="24"/>
                <w:szCs w:val="24"/>
              </w:rPr>
            </w:pPr>
          </w:p>
        </w:tc>
        <w:tc>
          <w:tcPr>
            <w:tcW w:w="992" w:type="dxa"/>
            <w:tcBorders>
              <w:top w:val="single" w:sz="4" w:space="0" w:color="000000" w:themeColor="text1"/>
              <w:left w:val="single" w:sz="4" w:space="0" w:color="auto"/>
              <w:bottom w:val="single" w:sz="4" w:space="0" w:color="000000" w:themeColor="text1"/>
              <w:right w:val="single" w:sz="4" w:space="0" w:color="000000" w:themeColor="text1"/>
            </w:tcBorders>
          </w:tcPr>
          <w:p w:rsidR="007D29B2" w:rsidRPr="007D0EA1" w:rsidRDefault="007D29B2" w:rsidP="00F877EF">
            <w:pPr>
              <w:spacing w:line="256" w:lineRule="auto"/>
              <w:jc w:val="center"/>
              <w:rPr>
                <w:rFonts w:ascii="Times New Roman" w:eastAsia="Calibri" w:hAnsi="Times New Roman" w:cs="Times New Roman"/>
                <w:sz w:val="24"/>
                <w:szCs w:val="24"/>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29B2" w:rsidRPr="00AA5E36" w:rsidRDefault="007D29B2" w:rsidP="00F877EF">
            <w:pPr>
              <w:spacing w:line="256" w:lineRule="auto"/>
              <w:rPr>
                <w:rFonts w:ascii="Times New Roman" w:eastAsia="Calibri" w:hAnsi="Times New Roman" w:cs="Times New Roman"/>
                <w:sz w:val="24"/>
                <w:szCs w:val="24"/>
                <w:lang w:val="en-US"/>
              </w:rPr>
            </w:pPr>
            <w:r w:rsidRPr="00AA5E36">
              <w:rPr>
                <w:rFonts w:ascii="Times New Roman" w:eastAsia="Calibri" w:hAnsi="Times New Roman" w:cs="Times New Roman"/>
                <w:sz w:val="24"/>
                <w:szCs w:val="24"/>
                <w:lang w:val="en-US"/>
              </w:rPr>
              <w:t>33</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D29B2" w:rsidRPr="00AA5E36" w:rsidRDefault="007D29B2" w:rsidP="00F877EF">
            <w:pPr>
              <w:spacing w:line="256" w:lineRule="auto"/>
              <w:rPr>
                <w:rFonts w:ascii="Times New Roman" w:eastAsia="Calibri" w:hAnsi="Times New Roman" w:cs="Times New Roman"/>
                <w:sz w:val="24"/>
                <w:szCs w:val="24"/>
              </w:rPr>
            </w:pPr>
            <w:r>
              <w:rPr>
                <w:rFonts w:ascii="Times New Roman" w:eastAsia="Calibri" w:hAnsi="Times New Roman" w:cs="Times New Roman"/>
                <w:sz w:val="24"/>
                <w:szCs w:val="24"/>
              </w:rPr>
              <w:t>1122</w:t>
            </w:r>
          </w:p>
        </w:tc>
      </w:tr>
    </w:tbl>
    <w:p w:rsidR="00CA3BFE" w:rsidRDefault="00CA3BFE" w:rsidP="00CA3BFE">
      <w:pPr>
        <w:rPr>
          <w:rFonts w:ascii="Times New Roman" w:eastAsia="Calibri" w:hAnsi="Times New Roman" w:cs="Times New Roman"/>
          <w:sz w:val="24"/>
          <w:szCs w:val="24"/>
        </w:rPr>
      </w:pPr>
    </w:p>
    <w:p w:rsidR="00CE2DCD" w:rsidRPr="00CE2DCD" w:rsidRDefault="00CE2DCD" w:rsidP="00CE2DCD">
      <w:pPr>
        <w:pStyle w:val="ae"/>
        <w:rPr>
          <w:rFonts w:ascii="Times New Roman" w:hAnsi="Times New Roman" w:cs="Times New Roman"/>
          <w:i w:val="0"/>
        </w:rPr>
      </w:pPr>
      <w:proofErr w:type="gramStart"/>
      <w:r w:rsidRPr="00CE2DCD">
        <w:rPr>
          <w:rFonts w:ascii="Times New Roman" w:hAnsi="Times New Roman" w:cs="Times New Roman"/>
          <w:i w:val="0"/>
        </w:rPr>
        <w:t>Обучающиеся с ОВЗ интегрированы в общеобразовательные классы.</w:t>
      </w:r>
      <w:proofErr w:type="gramEnd"/>
    </w:p>
    <w:p w:rsidR="00CE2DCD" w:rsidRPr="00B956D6" w:rsidRDefault="00CE2DCD" w:rsidP="00CE2DCD">
      <w:pPr>
        <w:autoSpaceDE w:val="0"/>
        <w:autoSpaceDN w:val="0"/>
        <w:adjustRightInd w:val="0"/>
        <w:spacing w:line="240" w:lineRule="auto"/>
        <w:ind w:firstLine="708"/>
        <w:rPr>
          <w:rFonts w:ascii="Times New Roman" w:eastAsia="Calibri" w:hAnsi="Times New Roman" w:cs="Times New Roman"/>
          <w:b/>
          <w:bCs/>
          <w:color w:val="000000"/>
          <w:sz w:val="24"/>
          <w:szCs w:val="24"/>
        </w:rPr>
      </w:pPr>
      <w:r w:rsidRPr="00B956D6">
        <w:rPr>
          <w:rFonts w:ascii="Times New Roman" w:eastAsia="Calibri" w:hAnsi="Times New Roman" w:cs="Times New Roman"/>
          <w:color w:val="000000"/>
          <w:sz w:val="24"/>
          <w:szCs w:val="24"/>
        </w:rPr>
        <w:t xml:space="preserve">Коррекционная подготовка </w:t>
      </w:r>
      <w:proofErr w:type="gramStart"/>
      <w:r w:rsidRPr="00B956D6">
        <w:rPr>
          <w:rFonts w:ascii="Times New Roman" w:eastAsia="Calibri" w:hAnsi="Times New Roman" w:cs="Times New Roman"/>
          <w:color w:val="000000"/>
          <w:sz w:val="24"/>
          <w:szCs w:val="24"/>
        </w:rPr>
        <w:t>обучающихся</w:t>
      </w:r>
      <w:proofErr w:type="gramEnd"/>
      <w:r w:rsidRPr="00B956D6">
        <w:rPr>
          <w:rFonts w:ascii="Times New Roman" w:eastAsia="Calibri" w:hAnsi="Times New Roman" w:cs="Times New Roman"/>
          <w:color w:val="000000"/>
          <w:sz w:val="24"/>
          <w:szCs w:val="24"/>
        </w:rPr>
        <w:t xml:space="preserve"> с ОВЗ осуществляется согласно рекомендациям ПМПК</w:t>
      </w:r>
      <w:r>
        <w:rPr>
          <w:rFonts w:ascii="Times New Roman" w:eastAsia="Calibri" w:hAnsi="Times New Roman" w:cs="Times New Roman"/>
          <w:b/>
          <w:bCs/>
          <w:color w:val="000000"/>
          <w:sz w:val="24"/>
          <w:szCs w:val="24"/>
        </w:rPr>
        <w:t xml:space="preserve">. </w:t>
      </w:r>
      <w:r w:rsidRPr="00B956D6">
        <w:rPr>
          <w:rFonts w:ascii="Times New Roman" w:eastAsia="Calibri" w:hAnsi="Times New Roman" w:cs="Times New Roman"/>
          <w:sz w:val="24"/>
          <w:szCs w:val="24"/>
        </w:rPr>
        <w:t xml:space="preserve">На обязательные индивидуальные и групповые коррекционные занятия на одного обучающегося или группу отводится 15 - 25 мин. учебного времени, в том числе на класс: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35"/>
        <w:gridCol w:w="1275"/>
        <w:gridCol w:w="1134"/>
        <w:gridCol w:w="1134"/>
        <w:gridCol w:w="1134"/>
        <w:gridCol w:w="1134"/>
      </w:tblGrid>
      <w:tr w:rsidR="00CE2DCD" w:rsidRPr="00B956D6" w:rsidTr="00CE2DCD">
        <w:tc>
          <w:tcPr>
            <w:tcW w:w="2835" w:type="dxa"/>
            <w:vMerge w:val="restart"/>
          </w:tcPr>
          <w:p w:rsidR="00CE2DCD" w:rsidRPr="00B956D6" w:rsidRDefault="00CE2DCD" w:rsidP="00CE2DCD">
            <w:pPr>
              <w:autoSpaceDE w:val="0"/>
              <w:autoSpaceDN w:val="0"/>
              <w:adjustRightInd w:val="0"/>
              <w:rPr>
                <w:rFonts w:ascii="Times New Roman" w:eastAsia="Calibri" w:hAnsi="Times New Roman" w:cs="Times New Roman"/>
                <w:sz w:val="24"/>
                <w:szCs w:val="24"/>
              </w:rPr>
            </w:pPr>
            <w:r w:rsidRPr="00B956D6">
              <w:rPr>
                <w:rFonts w:ascii="Times New Roman" w:eastAsia="Calibri" w:hAnsi="Times New Roman" w:cs="Times New Roman"/>
                <w:sz w:val="24"/>
                <w:szCs w:val="24"/>
              </w:rPr>
              <w:t xml:space="preserve">Обязательные коррекционные занятия </w:t>
            </w:r>
          </w:p>
        </w:tc>
        <w:tc>
          <w:tcPr>
            <w:tcW w:w="1275" w:type="dxa"/>
          </w:tcPr>
          <w:p w:rsidR="00CE2DCD" w:rsidRPr="00B956D6" w:rsidRDefault="00CE2DCD" w:rsidP="00CE2DCD">
            <w:pPr>
              <w:autoSpaceDE w:val="0"/>
              <w:autoSpaceDN w:val="0"/>
              <w:adjustRightInd w:val="0"/>
              <w:rPr>
                <w:rFonts w:ascii="Times New Roman" w:eastAsia="Calibri" w:hAnsi="Times New Roman" w:cs="Times New Roman"/>
                <w:sz w:val="24"/>
                <w:szCs w:val="24"/>
              </w:rPr>
            </w:pPr>
            <w:r>
              <w:rPr>
                <w:rFonts w:ascii="Times New Roman" w:eastAsia="Calibri" w:hAnsi="Times New Roman" w:cs="Times New Roman"/>
                <w:sz w:val="24"/>
                <w:szCs w:val="24"/>
              </w:rPr>
              <w:t xml:space="preserve">    5</w:t>
            </w:r>
            <w:r w:rsidRPr="00B956D6">
              <w:rPr>
                <w:rFonts w:ascii="Times New Roman" w:eastAsia="Calibri" w:hAnsi="Times New Roman" w:cs="Times New Roman"/>
                <w:sz w:val="24"/>
                <w:szCs w:val="24"/>
              </w:rPr>
              <w:t xml:space="preserve"> класс</w:t>
            </w:r>
          </w:p>
        </w:tc>
        <w:tc>
          <w:tcPr>
            <w:tcW w:w="1134" w:type="dxa"/>
          </w:tcPr>
          <w:p w:rsidR="00CE2DCD" w:rsidRPr="00B956D6" w:rsidRDefault="00CE2DCD" w:rsidP="00CE2DCD">
            <w:pPr>
              <w:autoSpaceDE w:val="0"/>
              <w:autoSpaceDN w:val="0"/>
              <w:adjustRightInd w:val="0"/>
              <w:rPr>
                <w:rFonts w:ascii="Times New Roman" w:eastAsia="Calibri" w:hAnsi="Times New Roman" w:cs="Times New Roman"/>
                <w:sz w:val="24"/>
                <w:szCs w:val="24"/>
              </w:rPr>
            </w:pPr>
            <w:r>
              <w:rPr>
                <w:rFonts w:ascii="Times New Roman" w:eastAsia="Calibri" w:hAnsi="Times New Roman" w:cs="Times New Roman"/>
                <w:sz w:val="24"/>
                <w:szCs w:val="24"/>
              </w:rPr>
              <w:t xml:space="preserve">   6</w:t>
            </w:r>
            <w:r w:rsidRPr="00B956D6">
              <w:rPr>
                <w:rFonts w:ascii="Times New Roman" w:eastAsia="Calibri" w:hAnsi="Times New Roman" w:cs="Times New Roman"/>
                <w:sz w:val="24"/>
                <w:szCs w:val="24"/>
              </w:rPr>
              <w:t xml:space="preserve"> класс</w:t>
            </w:r>
          </w:p>
        </w:tc>
        <w:tc>
          <w:tcPr>
            <w:tcW w:w="1134" w:type="dxa"/>
          </w:tcPr>
          <w:p w:rsidR="00CE2DCD" w:rsidRPr="00B956D6" w:rsidRDefault="00CE2DCD" w:rsidP="00CE2DCD">
            <w:pPr>
              <w:autoSpaceDE w:val="0"/>
              <w:autoSpaceDN w:val="0"/>
              <w:adjustRightInd w:val="0"/>
              <w:rPr>
                <w:rFonts w:ascii="Times New Roman" w:eastAsia="Calibri" w:hAnsi="Times New Roman" w:cs="Times New Roman"/>
                <w:sz w:val="24"/>
                <w:szCs w:val="24"/>
              </w:rPr>
            </w:pPr>
            <w:r>
              <w:rPr>
                <w:rFonts w:ascii="Times New Roman" w:eastAsia="Calibri" w:hAnsi="Times New Roman" w:cs="Times New Roman"/>
                <w:sz w:val="24"/>
                <w:szCs w:val="24"/>
              </w:rPr>
              <w:t>7 класс</w:t>
            </w:r>
          </w:p>
        </w:tc>
        <w:tc>
          <w:tcPr>
            <w:tcW w:w="1134" w:type="dxa"/>
          </w:tcPr>
          <w:p w:rsidR="00CE2DCD" w:rsidRPr="00B956D6" w:rsidRDefault="00CE2DCD" w:rsidP="00CE2DCD">
            <w:pPr>
              <w:autoSpaceDE w:val="0"/>
              <w:autoSpaceDN w:val="0"/>
              <w:adjustRightInd w:val="0"/>
              <w:rPr>
                <w:rFonts w:ascii="Times New Roman" w:eastAsia="Calibri" w:hAnsi="Times New Roman" w:cs="Times New Roman"/>
                <w:sz w:val="24"/>
                <w:szCs w:val="24"/>
              </w:rPr>
            </w:pPr>
            <w:r>
              <w:rPr>
                <w:rFonts w:ascii="Times New Roman" w:eastAsia="Calibri" w:hAnsi="Times New Roman" w:cs="Times New Roman"/>
                <w:sz w:val="24"/>
                <w:szCs w:val="24"/>
              </w:rPr>
              <w:t>8 класс</w:t>
            </w:r>
          </w:p>
        </w:tc>
        <w:tc>
          <w:tcPr>
            <w:tcW w:w="1134" w:type="dxa"/>
          </w:tcPr>
          <w:p w:rsidR="00CE2DCD" w:rsidRPr="00B956D6" w:rsidRDefault="00CE2DCD" w:rsidP="00CE2DCD">
            <w:pPr>
              <w:autoSpaceDE w:val="0"/>
              <w:autoSpaceDN w:val="0"/>
              <w:adjustRightInd w:val="0"/>
              <w:rPr>
                <w:rFonts w:ascii="Times New Roman" w:eastAsia="Calibri" w:hAnsi="Times New Roman" w:cs="Times New Roman"/>
                <w:sz w:val="24"/>
                <w:szCs w:val="24"/>
              </w:rPr>
            </w:pPr>
            <w:r>
              <w:rPr>
                <w:rFonts w:ascii="Times New Roman" w:eastAsia="Calibri" w:hAnsi="Times New Roman" w:cs="Times New Roman"/>
                <w:sz w:val="24"/>
                <w:szCs w:val="24"/>
              </w:rPr>
              <w:t>9 класс</w:t>
            </w:r>
          </w:p>
        </w:tc>
      </w:tr>
      <w:tr w:rsidR="00CE2DCD" w:rsidRPr="00B956D6" w:rsidTr="00CE2DCD">
        <w:tc>
          <w:tcPr>
            <w:tcW w:w="2835" w:type="dxa"/>
            <w:vMerge/>
          </w:tcPr>
          <w:p w:rsidR="00CE2DCD" w:rsidRPr="00B956D6" w:rsidRDefault="00CE2DCD" w:rsidP="00CE2DCD">
            <w:pPr>
              <w:autoSpaceDE w:val="0"/>
              <w:autoSpaceDN w:val="0"/>
              <w:adjustRightInd w:val="0"/>
              <w:rPr>
                <w:rFonts w:ascii="Times New Roman" w:eastAsia="Calibri" w:hAnsi="Times New Roman" w:cs="Times New Roman"/>
                <w:sz w:val="24"/>
                <w:szCs w:val="24"/>
              </w:rPr>
            </w:pPr>
          </w:p>
        </w:tc>
        <w:tc>
          <w:tcPr>
            <w:tcW w:w="1275" w:type="dxa"/>
          </w:tcPr>
          <w:p w:rsidR="00CE2DCD" w:rsidRPr="00B956D6" w:rsidRDefault="00CE2DCD" w:rsidP="00CE2DCD">
            <w:pPr>
              <w:autoSpaceDE w:val="0"/>
              <w:autoSpaceDN w:val="0"/>
              <w:adjustRightInd w:val="0"/>
              <w:rPr>
                <w:rFonts w:ascii="Times New Roman" w:eastAsia="Calibri" w:hAnsi="Times New Roman" w:cs="Times New Roman"/>
                <w:sz w:val="24"/>
                <w:szCs w:val="24"/>
              </w:rPr>
            </w:pPr>
            <w:r w:rsidRPr="00B956D6">
              <w:rPr>
                <w:rFonts w:ascii="Times New Roman" w:eastAsia="Calibri" w:hAnsi="Times New Roman" w:cs="Times New Roman"/>
                <w:sz w:val="24"/>
                <w:szCs w:val="24"/>
              </w:rPr>
              <w:t xml:space="preserve">   4 часа</w:t>
            </w:r>
          </w:p>
        </w:tc>
        <w:tc>
          <w:tcPr>
            <w:tcW w:w="1134" w:type="dxa"/>
          </w:tcPr>
          <w:p w:rsidR="00CE2DCD" w:rsidRPr="00B956D6" w:rsidRDefault="00CE2DCD" w:rsidP="00CE2DCD">
            <w:pPr>
              <w:autoSpaceDE w:val="0"/>
              <w:autoSpaceDN w:val="0"/>
              <w:adjustRightInd w:val="0"/>
              <w:rPr>
                <w:rFonts w:ascii="Times New Roman" w:eastAsia="Calibri" w:hAnsi="Times New Roman" w:cs="Times New Roman"/>
                <w:sz w:val="24"/>
                <w:szCs w:val="24"/>
              </w:rPr>
            </w:pPr>
            <w:r w:rsidRPr="00B956D6">
              <w:rPr>
                <w:rFonts w:ascii="Times New Roman" w:eastAsia="Calibri" w:hAnsi="Times New Roman" w:cs="Times New Roman"/>
                <w:sz w:val="24"/>
                <w:szCs w:val="24"/>
              </w:rPr>
              <w:t xml:space="preserve">   4 часа</w:t>
            </w:r>
          </w:p>
        </w:tc>
        <w:tc>
          <w:tcPr>
            <w:tcW w:w="1134" w:type="dxa"/>
          </w:tcPr>
          <w:p w:rsidR="00CE2DCD" w:rsidRPr="00B956D6" w:rsidRDefault="00CE2DCD" w:rsidP="00CE2DCD">
            <w:pPr>
              <w:autoSpaceDE w:val="0"/>
              <w:autoSpaceDN w:val="0"/>
              <w:adjustRightInd w:val="0"/>
              <w:rPr>
                <w:rFonts w:ascii="Times New Roman" w:eastAsia="Calibri" w:hAnsi="Times New Roman" w:cs="Times New Roman"/>
                <w:sz w:val="24"/>
                <w:szCs w:val="24"/>
              </w:rPr>
            </w:pPr>
            <w:r>
              <w:rPr>
                <w:rFonts w:ascii="Times New Roman" w:eastAsia="Calibri" w:hAnsi="Times New Roman" w:cs="Times New Roman"/>
                <w:sz w:val="24"/>
                <w:szCs w:val="24"/>
              </w:rPr>
              <w:t>4 часа</w:t>
            </w:r>
          </w:p>
        </w:tc>
        <w:tc>
          <w:tcPr>
            <w:tcW w:w="1134" w:type="dxa"/>
          </w:tcPr>
          <w:p w:rsidR="00CE2DCD" w:rsidRPr="00B956D6" w:rsidRDefault="00CE2DCD" w:rsidP="00CE2DCD">
            <w:pPr>
              <w:autoSpaceDE w:val="0"/>
              <w:autoSpaceDN w:val="0"/>
              <w:adjustRightInd w:val="0"/>
              <w:rPr>
                <w:rFonts w:ascii="Times New Roman" w:eastAsia="Calibri" w:hAnsi="Times New Roman" w:cs="Times New Roman"/>
                <w:sz w:val="24"/>
                <w:szCs w:val="24"/>
              </w:rPr>
            </w:pPr>
            <w:r>
              <w:rPr>
                <w:rFonts w:ascii="Times New Roman" w:eastAsia="Calibri" w:hAnsi="Times New Roman" w:cs="Times New Roman"/>
                <w:sz w:val="24"/>
                <w:szCs w:val="24"/>
              </w:rPr>
              <w:t>4 часа</w:t>
            </w:r>
          </w:p>
        </w:tc>
        <w:tc>
          <w:tcPr>
            <w:tcW w:w="1134" w:type="dxa"/>
          </w:tcPr>
          <w:p w:rsidR="00CE2DCD" w:rsidRPr="00B956D6" w:rsidRDefault="00CE2DCD" w:rsidP="00CE2DCD">
            <w:pPr>
              <w:autoSpaceDE w:val="0"/>
              <w:autoSpaceDN w:val="0"/>
              <w:adjustRightInd w:val="0"/>
              <w:rPr>
                <w:rFonts w:ascii="Times New Roman" w:eastAsia="Calibri" w:hAnsi="Times New Roman" w:cs="Times New Roman"/>
                <w:sz w:val="24"/>
                <w:szCs w:val="24"/>
              </w:rPr>
            </w:pPr>
            <w:r>
              <w:rPr>
                <w:rFonts w:ascii="Times New Roman" w:eastAsia="Calibri" w:hAnsi="Times New Roman" w:cs="Times New Roman"/>
                <w:sz w:val="24"/>
                <w:szCs w:val="24"/>
              </w:rPr>
              <w:t>4 часа</w:t>
            </w:r>
          </w:p>
        </w:tc>
      </w:tr>
    </w:tbl>
    <w:p w:rsidR="00CE2DCD" w:rsidRDefault="00CE2DCD" w:rsidP="00CA3BFE">
      <w:pPr>
        <w:rPr>
          <w:rFonts w:ascii="Times New Roman" w:eastAsia="Calibri" w:hAnsi="Times New Roman" w:cs="Times New Roman"/>
          <w:sz w:val="24"/>
          <w:szCs w:val="24"/>
        </w:rPr>
      </w:pPr>
    </w:p>
    <w:p w:rsidR="00CA3BFE" w:rsidRDefault="00CA3BFE" w:rsidP="00CA3BFE">
      <w:pPr>
        <w:pStyle w:val="Default"/>
        <w:ind w:firstLine="708"/>
        <w:jc w:val="both"/>
      </w:pPr>
    </w:p>
    <w:p w:rsidR="00CA3BFE" w:rsidRDefault="00CA3BFE" w:rsidP="00CA3BFE">
      <w:pPr>
        <w:autoSpaceDE w:val="0"/>
        <w:autoSpaceDN w:val="0"/>
        <w:adjustRightInd w:val="0"/>
        <w:jc w:val="both"/>
        <w:rPr>
          <w:rFonts w:ascii="Times New Roman" w:eastAsia="Calibri" w:hAnsi="Times New Roman" w:cs="Times New Roman"/>
          <w:color w:val="000000"/>
          <w:sz w:val="24"/>
          <w:szCs w:val="24"/>
        </w:rPr>
      </w:pPr>
      <w:r w:rsidRPr="000336E4">
        <w:rPr>
          <w:rFonts w:ascii="Times New Roman" w:eastAsia="Calibri" w:hAnsi="Times New Roman" w:cs="Times New Roman"/>
          <w:color w:val="000000"/>
          <w:sz w:val="24"/>
          <w:szCs w:val="24"/>
        </w:rPr>
        <w:t xml:space="preserve">Освоение образовательной программы сопровождается промежуточной аттестацией (ФЗ от 29.12.2012 «Об образовании в РФ» № 273-ФЗ от 29.12.2012). Она регламентируется приказом директора школы. </w:t>
      </w:r>
    </w:p>
    <w:p w:rsidR="00CA3BFE" w:rsidRDefault="00CA3BFE" w:rsidP="00CA3BFE">
      <w:pPr>
        <w:contextualSpacing/>
        <w:jc w:val="both"/>
        <w:rPr>
          <w:rFonts w:ascii="Times New Roman" w:hAnsi="Times New Roman"/>
          <w:sz w:val="24"/>
          <w:szCs w:val="24"/>
        </w:rPr>
      </w:pPr>
      <w:r>
        <w:rPr>
          <w:rFonts w:ascii="Times New Roman" w:eastAsia="Calibri" w:hAnsi="Times New Roman" w:cs="Times New Roman"/>
          <w:color w:val="000000"/>
          <w:sz w:val="24"/>
          <w:szCs w:val="24"/>
        </w:rPr>
        <w:t xml:space="preserve">Формы </w:t>
      </w:r>
      <w:r w:rsidRPr="00B2455A">
        <w:rPr>
          <w:rFonts w:ascii="Times New Roman" w:hAnsi="Times New Roman"/>
          <w:sz w:val="24"/>
          <w:szCs w:val="24"/>
        </w:rPr>
        <w:t>промежуточной аттестации</w:t>
      </w:r>
      <w:r>
        <w:rPr>
          <w:rFonts w:ascii="Times New Roman" w:hAnsi="Times New Roman"/>
          <w:sz w:val="24"/>
          <w:szCs w:val="24"/>
        </w:rPr>
        <w:t xml:space="preserve">: </w:t>
      </w:r>
    </w:p>
    <w:p w:rsidR="00CA3BFE" w:rsidRPr="00B2455A" w:rsidRDefault="00CA3BFE" w:rsidP="00CA3BFE">
      <w:pPr>
        <w:contextualSpacing/>
        <w:jc w:val="both"/>
        <w:rPr>
          <w:rFonts w:ascii="Times New Roman" w:eastAsia="Calibri" w:hAnsi="Times New Roman"/>
          <w:sz w:val="24"/>
          <w:szCs w:val="24"/>
        </w:rPr>
      </w:pPr>
      <w:r w:rsidRPr="0097655E">
        <w:rPr>
          <w:rFonts w:ascii="Times New Roman" w:eastAsia="Calibri" w:hAnsi="Times New Roman"/>
          <w:sz w:val="24"/>
          <w:szCs w:val="24"/>
        </w:rPr>
        <w:t xml:space="preserve">комплексная </w:t>
      </w:r>
      <w:r>
        <w:rPr>
          <w:rFonts w:ascii="Times New Roman" w:eastAsia="Calibri" w:hAnsi="Times New Roman"/>
          <w:sz w:val="24"/>
          <w:szCs w:val="24"/>
        </w:rPr>
        <w:t xml:space="preserve"> </w:t>
      </w:r>
      <w:r w:rsidRPr="0097655E">
        <w:rPr>
          <w:rFonts w:ascii="Times New Roman" w:eastAsia="Calibri" w:hAnsi="Times New Roman"/>
          <w:sz w:val="24"/>
          <w:szCs w:val="24"/>
        </w:rPr>
        <w:t>работа</w:t>
      </w:r>
      <w:r>
        <w:rPr>
          <w:rFonts w:ascii="Times New Roman" w:eastAsia="Calibri" w:hAnsi="Times New Roman"/>
          <w:sz w:val="24"/>
          <w:szCs w:val="24"/>
        </w:rPr>
        <w:t xml:space="preserve">, </w:t>
      </w:r>
      <w:r w:rsidRPr="0097655E">
        <w:rPr>
          <w:rFonts w:ascii="Times New Roman" w:eastAsia="Calibri" w:hAnsi="Times New Roman"/>
          <w:sz w:val="24"/>
          <w:szCs w:val="24"/>
        </w:rPr>
        <w:t xml:space="preserve">контрольная </w:t>
      </w:r>
      <w:r>
        <w:rPr>
          <w:rFonts w:ascii="Times New Roman" w:eastAsia="Calibri" w:hAnsi="Times New Roman"/>
          <w:sz w:val="24"/>
          <w:szCs w:val="24"/>
        </w:rPr>
        <w:t xml:space="preserve"> </w:t>
      </w:r>
      <w:r w:rsidRPr="0097655E">
        <w:rPr>
          <w:rFonts w:ascii="Times New Roman" w:eastAsia="Calibri" w:hAnsi="Times New Roman"/>
          <w:sz w:val="24"/>
          <w:szCs w:val="24"/>
        </w:rPr>
        <w:t>работа</w:t>
      </w:r>
      <w:r>
        <w:rPr>
          <w:rFonts w:ascii="Times New Roman" w:eastAsia="Calibri" w:hAnsi="Times New Roman"/>
          <w:sz w:val="24"/>
          <w:szCs w:val="24"/>
        </w:rPr>
        <w:t xml:space="preserve">, </w:t>
      </w:r>
      <w:r>
        <w:rPr>
          <w:rFonts w:ascii="Times New Roman" w:hAnsi="Times New Roman"/>
          <w:sz w:val="24"/>
          <w:szCs w:val="24"/>
        </w:rPr>
        <w:t xml:space="preserve">практическая работа, контрольный тест, </w:t>
      </w:r>
      <w:r w:rsidRPr="00884C0D">
        <w:rPr>
          <w:rFonts w:ascii="Times New Roman" w:eastAsia="Calibri" w:hAnsi="Times New Roman"/>
          <w:sz w:val="24"/>
          <w:szCs w:val="24"/>
        </w:rPr>
        <w:t>защита проекта</w:t>
      </w:r>
      <w:r>
        <w:rPr>
          <w:rFonts w:ascii="Times New Roman" w:eastAsia="Calibri" w:hAnsi="Times New Roman"/>
          <w:sz w:val="24"/>
          <w:szCs w:val="24"/>
        </w:rPr>
        <w:t xml:space="preserve">, </w:t>
      </w:r>
      <w:r w:rsidRPr="00884C0D">
        <w:rPr>
          <w:rFonts w:ascii="Times New Roman" w:eastAsia="Calibri" w:hAnsi="Times New Roman"/>
          <w:sz w:val="24"/>
          <w:szCs w:val="24"/>
        </w:rPr>
        <w:t>сдача нормативов</w:t>
      </w:r>
      <w:r>
        <w:rPr>
          <w:rFonts w:ascii="Times New Roman" w:eastAsia="Calibri" w:hAnsi="Times New Roman"/>
          <w:sz w:val="24"/>
          <w:szCs w:val="24"/>
        </w:rPr>
        <w:t>.</w:t>
      </w:r>
    </w:p>
    <w:p w:rsidR="00CA3BFE" w:rsidRPr="00B2455A" w:rsidRDefault="00CA3BFE" w:rsidP="00CA3BFE">
      <w:pPr>
        <w:contextualSpacing/>
        <w:jc w:val="both"/>
        <w:rPr>
          <w:rFonts w:ascii="Times New Roman" w:eastAsia="Calibri" w:hAnsi="Times New Roman"/>
          <w:sz w:val="24"/>
          <w:szCs w:val="24"/>
        </w:rPr>
      </w:pPr>
    </w:p>
    <w:p w:rsidR="00CA3BFE" w:rsidRPr="00B2455A" w:rsidRDefault="00CA3BFE" w:rsidP="00CA3BFE">
      <w:pPr>
        <w:rPr>
          <w:rFonts w:ascii="Times New Roman" w:hAnsi="Times New Roman"/>
          <w:sz w:val="24"/>
          <w:szCs w:val="24"/>
        </w:rPr>
      </w:pPr>
      <w:r w:rsidRPr="00B2455A">
        <w:rPr>
          <w:rFonts w:ascii="Times New Roman" w:hAnsi="Times New Roman"/>
          <w:sz w:val="24"/>
          <w:szCs w:val="24"/>
        </w:rPr>
        <w:t xml:space="preserve">Формы </w:t>
      </w:r>
      <w:r>
        <w:rPr>
          <w:rFonts w:ascii="Times New Roman" w:hAnsi="Times New Roman"/>
          <w:sz w:val="24"/>
          <w:szCs w:val="24"/>
        </w:rPr>
        <w:t>промежуточной аттестации  в 2019-2020</w:t>
      </w:r>
      <w:r w:rsidRPr="00B2455A">
        <w:rPr>
          <w:rFonts w:ascii="Times New Roman" w:hAnsi="Times New Roman"/>
          <w:sz w:val="24"/>
          <w:szCs w:val="24"/>
        </w:rPr>
        <w:t xml:space="preserve"> учебном  году</w:t>
      </w:r>
    </w:p>
    <w:tbl>
      <w:tblPr>
        <w:tblStyle w:val="af9"/>
        <w:tblW w:w="0" w:type="auto"/>
        <w:tblLook w:val="04A0" w:firstRow="1" w:lastRow="0" w:firstColumn="1" w:lastColumn="0" w:noHBand="0" w:noVBand="1"/>
      </w:tblPr>
      <w:tblGrid>
        <w:gridCol w:w="2518"/>
        <w:gridCol w:w="2552"/>
        <w:gridCol w:w="2494"/>
        <w:gridCol w:w="2007"/>
      </w:tblGrid>
      <w:tr w:rsidR="00CA3BFE" w:rsidTr="00F877EF">
        <w:tc>
          <w:tcPr>
            <w:tcW w:w="2518" w:type="dxa"/>
          </w:tcPr>
          <w:p w:rsidR="00CA3BFE" w:rsidRPr="00884C0D" w:rsidRDefault="00CA3BFE" w:rsidP="00F877EF">
            <w:pPr>
              <w:rPr>
                <w:rFonts w:ascii="Times New Roman" w:hAnsi="Times New Roman"/>
                <w:sz w:val="24"/>
                <w:szCs w:val="24"/>
              </w:rPr>
            </w:pPr>
            <w:r w:rsidRPr="00884C0D">
              <w:rPr>
                <w:rFonts w:ascii="Times New Roman" w:hAnsi="Times New Roman"/>
                <w:sz w:val="24"/>
                <w:szCs w:val="24"/>
              </w:rPr>
              <w:t>предмет</w:t>
            </w:r>
          </w:p>
        </w:tc>
        <w:tc>
          <w:tcPr>
            <w:tcW w:w="2552" w:type="dxa"/>
          </w:tcPr>
          <w:p w:rsidR="00CA3BFE" w:rsidRPr="00884C0D" w:rsidRDefault="00CA3BFE" w:rsidP="00F877EF">
            <w:pPr>
              <w:rPr>
                <w:rFonts w:ascii="Times New Roman" w:hAnsi="Times New Roman"/>
                <w:sz w:val="24"/>
                <w:szCs w:val="24"/>
              </w:rPr>
            </w:pPr>
            <w:r w:rsidRPr="00884C0D">
              <w:rPr>
                <w:rFonts w:ascii="Times New Roman" w:hAnsi="Times New Roman"/>
                <w:sz w:val="24"/>
                <w:szCs w:val="24"/>
              </w:rPr>
              <w:t>5 класс</w:t>
            </w:r>
          </w:p>
        </w:tc>
        <w:tc>
          <w:tcPr>
            <w:tcW w:w="2494" w:type="dxa"/>
          </w:tcPr>
          <w:p w:rsidR="00CA3BFE" w:rsidRPr="00884C0D" w:rsidRDefault="00CA3BFE" w:rsidP="00F877EF">
            <w:pPr>
              <w:rPr>
                <w:rFonts w:ascii="Times New Roman" w:hAnsi="Times New Roman"/>
                <w:sz w:val="24"/>
                <w:szCs w:val="24"/>
              </w:rPr>
            </w:pPr>
            <w:r w:rsidRPr="00884C0D">
              <w:rPr>
                <w:rFonts w:ascii="Times New Roman" w:hAnsi="Times New Roman"/>
                <w:sz w:val="24"/>
                <w:szCs w:val="24"/>
              </w:rPr>
              <w:t>6 класс</w:t>
            </w:r>
          </w:p>
        </w:tc>
        <w:tc>
          <w:tcPr>
            <w:tcW w:w="2007" w:type="dxa"/>
          </w:tcPr>
          <w:p w:rsidR="00CA3BFE" w:rsidRPr="00884C0D" w:rsidRDefault="00CA3BFE" w:rsidP="00F877EF">
            <w:pPr>
              <w:rPr>
                <w:rFonts w:ascii="Times New Roman" w:hAnsi="Times New Roman"/>
                <w:sz w:val="24"/>
                <w:szCs w:val="24"/>
              </w:rPr>
            </w:pPr>
            <w:r w:rsidRPr="00884C0D">
              <w:rPr>
                <w:rFonts w:ascii="Times New Roman" w:hAnsi="Times New Roman"/>
                <w:sz w:val="24"/>
                <w:szCs w:val="24"/>
              </w:rPr>
              <w:t>7</w:t>
            </w:r>
            <w:r>
              <w:rPr>
                <w:rFonts w:ascii="Times New Roman" w:hAnsi="Times New Roman"/>
                <w:sz w:val="24"/>
                <w:szCs w:val="24"/>
              </w:rPr>
              <w:t>,8,9</w:t>
            </w:r>
            <w:r w:rsidRPr="00884C0D">
              <w:rPr>
                <w:rFonts w:ascii="Times New Roman" w:hAnsi="Times New Roman"/>
                <w:sz w:val="24"/>
                <w:szCs w:val="24"/>
              </w:rPr>
              <w:t xml:space="preserve"> класс</w:t>
            </w:r>
            <w:r>
              <w:rPr>
                <w:rFonts w:ascii="Times New Roman" w:hAnsi="Times New Roman"/>
                <w:sz w:val="24"/>
                <w:szCs w:val="24"/>
              </w:rPr>
              <w:t>ы</w:t>
            </w:r>
          </w:p>
        </w:tc>
      </w:tr>
      <w:tr w:rsidR="00CA3BFE" w:rsidTr="00F877EF">
        <w:tc>
          <w:tcPr>
            <w:tcW w:w="2518" w:type="dxa"/>
          </w:tcPr>
          <w:p w:rsidR="00CA3BFE" w:rsidRDefault="00CA3BFE" w:rsidP="00F877EF">
            <w:pPr>
              <w:jc w:val="both"/>
              <w:rPr>
                <w:rFonts w:ascii="Times New Roman" w:hAnsi="Times New Roman"/>
                <w:sz w:val="24"/>
                <w:szCs w:val="24"/>
              </w:rPr>
            </w:pPr>
            <w:r>
              <w:rPr>
                <w:rFonts w:ascii="Times New Roman" w:hAnsi="Times New Roman"/>
                <w:sz w:val="24"/>
                <w:szCs w:val="24"/>
              </w:rPr>
              <w:t>Русский язык</w:t>
            </w:r>
          </w:p>
        </w:tc>
        <w:tc>
          <w:tcPr>
            <w:tcW w:w="2552" w:type="dxa"/>
          </w:tcPr>
          <w:p w:rsidR="00CA3BFE" w:rsidRDefault="00CA3BFE" w:rsidP="00F877EF">
            <w:pPr>
              <w:contextualSpacing/>
              <w:jc w:val="both"/>
              <w:rPr>
                <w:rFonts w:ascii="Times New Roman" w:eastAsia="Calibri" w:hAnsi="Times New Roman"/>
                <w:sz w:val="24"/>
                <w:szCs w:val="24"/>
              </w:rPr>
            </w:pPr>
            <w:r w:rsidRPr="0097655E">
              <w:rPr>
                <w:rFonts w:ascii="Times New Roman" w:eastAsia="Calibri" w:hAnsi="Times New Roman"/>
                <w:sz w:val="24"/>
                <w:szCs w:val="24"/>
              </w:rPr>
              <w:t xml:space="preserve">комплексная </w:t>
            </w:r>
          </w:p>
          <w:p w:rsidR="00CA3BFE" w:rsidRPr="0097655E" w:rsidRDefault="00CA3BFE" w:rsidP="00F877EF">
            <w:pPr>
              <w:contextualSpacing/>
              <w:jc w:val="both"/>
              <w:rPr>
                <w:rFonts w:ascii="Times New Roman" w:eastAsia="Calibri" w:hAnsi="Times New Roman"/>
                <w:sz w:val="24"/>
                <w:szCs w:val="24"/>
              </w:rPr>
            </w:pPr>
            <w:r w:rsidRPr="0097655E">
              <w:rPr>
                <w:rFonts w:ascii="Times New Roman" w:eastAsia="Calibri" w:hAnsi="Times New Roman"/>
                <w:sz w:val="24"/>
                <w:szCs w:val="24"/>
              </w:rPr>
              <w:t>работа</w:t>
            </w:r>
          </w:p>
        </w:tc>
        <w:tc>
          <w:tcPr>
            <w:tcW w:w="2494" w:type="dxa"/>
          </w:tcPr>
          <w:p w:rsidR="00CA3BFE" w:rsidRDefault="00CA3BFE" w:rsidP="00F877EF">
            <w:pPr>
              <w:contextualSpacing/>
              <w:jc w:val="both"/>
              <w:rPr>
                <w:rFonts w:ascii="Times New Roman" w:eastAsia="Calibri" w:hAnsi="Times New Roman"/>
                <w:sz w:val="24"/>
                <w:szCs w:val="24"/>
              </w:rPr>
            </w:pPr>
            <w:r w:rsidRPr="0097655E">
              <w:rPr>
                <w:rFonts w:ascii="Times New Roman" w:eastAsia="Calibri" w:hAnsi="Times New Roman"/>
                <w:sz w:val="24"/>
                <w:szCs w:val="24"/>
              </w:rPr>
              <w:t xml:space="preserve">комплексная </w:t>
            </w:r>
          </w:p>
          <w:p w:rsidR="00CA3BFE" w:rsidRPr="0097655E" w:rsidRDefault="00CA3BFE" w:rsidP="00F877EF">
            <w:pPr>
              <w:contextualSpacing/>
              <w:jc w:val="both"/>
              <w:rPr>
                <w:rFonts w:ascii="Times New Roman" w:eastAsia="Calibri" w:hAnsi="Times New Roman"/>
                <w:sz w:val="24"/>
                <w:szCs w:val="24"/>
              </w:rPr>
            </w:pPr>
            <w:r w:rsidRPr="0097655E">
              <w:rPr>
                <w:rFonts w:ascii="Times New Roman" w:eastAsia="Calibri" w:hAnsi="Times New Roman"/>
                <w:sz w:val="24"/>
                <w:szCs w:val="24"/>
              </w:rPr>
              <w:t>работа</w:t>
            </w:r>
          </w:p>
        </w:tc>
        <w:tc>
          <w:tcPr>
            <w:tcW w:w="2007" w:type="dxa"/>
          </w:tcPr>
          <w:p w:rsidR="00CA3BFE" w:rsidRDefault="00CA3BFE" w:rsidP="00F877EF">
            <w:pPr>
              <w:contextualSpacing/>
              <w:jc w:val="both"/>
              <w:rPr>
                <w:rFonts w:ascii="Times New Roman" w:eastAsia="Calibri" w:hAnsi="Times New Roman"/>
                <w:sz w:val="24"/>
                <w:szCs w:val="24"/>
              </w:rPr>
            </w:pPr>
            <w:r w:rsidRPr="0097655E">
              <w:rPr>
                <w:rFonts w:ascii="Times New Roman" w:eastAsia="Calibri" w:hAnsi="Times New Roman"/>
                <w:sz w:val="24"/>
                <w:szCs w:val="24"/>
              </w:rPr>
              <w:t xml:space="preserve">комплексная </w:t>
            </w:r>
          </w:p>
          <w:p w:rsidR="00CA3BFE" w:rsidRPr="0097655E" w:rsidRDefault="00CA3BFE" w:rsidP="00F877EF">
            <w:pPr>
              <w:contextualSpacing/>
              <w:jc w:val="both"/>
              <w:rPr>
                <w:rFonts w:ascii="Times New Roman" w:eastAsia="Calibri" w:hAnsi="Times New Roman"/>
                <w:sz w:val="24"/>
                <w:szCs w:val="24"/>
              </w:rPr>
            </w:pPr>
            <w:r w:rsidRPr="0097655E">
              <w:rPr>
                <w:rFonts w:ascii="Times New Roman" w:eastAsia="Calibri" w:hAnsi="Times New Roman"/>
                <w:sz w:val="24"/>
                <w:szCs w:val="24"/>
              </w:rPr>
              <w:t>работа</w:t>
            </w:r>
          </w:p>
        </w:tc>
      </w:tr>
      <w:tr w:rsidR="00CA3BFE" w:rsidTr="00F877EF">
        <w:tc>
          <w:tcPr>
            <w:tcW w:w="2518" w:type="dxa"/>
          </w:tcPr>
          <w:p w:rsidR="00CA3BFE" w:rsidRDefault="00CA3BFE" w:rsidP="00F877EF">
            <w:pPr>
              <w:jc w:val="both"/>
              <w:rPr>
                <w:rFonts w:ascii="Times New Roman" w:hAnsi="Times New Roman"/>
                <w:sz w:val="24"/>
                <w:szCs w:val="24"/>
              </w:rPr>
            </w:pPr>
            <w:r>
              <w:rPr>
                <w:rFonts w:ascii="Times New Roman" w:hAnsi="Times New Roman"/>
                <w:sz w:val="24"/>
                <w:szCs w:val="24"/>
              </w:rPr>
              <w:t>Литература</w:t>
            </w:r>
          </w:p>
        </w:tc>
        <w:tc>
          <w:tcPr>
            <w:tcW w:w="2552" w:type="dxa"/>
          </w:tcPr>
          <w:p w:rsidR="00CA3BFE" w:rsidRDefault="00CA3BFE" w:rsidP="00F877EF">
            <w:pPr>
              <w:contextualSpacing/>
              <w:jc w:val="both"/>
              <w:rPr>
                <w:rFonts w:ascii="Times New Roman" w:eastAsia="Calibri" w:hAnsi="Times New Roman"/>
                <w:sz w:val="24"/>
                <w:szCs w:val="24"/>
              </w:rPr>
            </w:pPr>
            <w:r w:rsidRPr="0097655E">
              <w:rPr>
                <w:rFonts w:ascii="Times New Roman" w:eastAsia="Calibri" w:hAnsi="Times New Roman"/>
                <w:sz w:val="24"/>
                <w:szCs w:val="24"/>
              </w:rPr>
              <w:t xml:space="preserve">комплексная </w:t>
            </w:r>
          </w:p>
          <w:p w:rsidR="00CA3BFE" w:rsidRPr="0097655E" w:rsidRDefault="00CA3BFE" w:rsidP="00F877EF">
            <w:pPr>
              <w:contextualSpacing/>
              <w:jc w:val="both"/>
              <w:rPr>
                <w:rFonts w:ascii="Times New Roman" w:eastAsia="Calibri" w:hAnsi="Times New Roman"/>
                <w:sz w:val="24"/>
                <w:szCs w:val="24"/>
              </w:rPr>
            </w:pPr>
            <w:r w:rsidRPr="0097655E">
              <w:rPr>
                <w:rFonts w:ascii="Times New Roman" w:eastAsia="Calibri" w:hAnsi="Times New Roman"/>
                <w:sz w:val="24"/>
                <w:szCs w:val="24"/>
              </w:rPr>
              <w:t>работа</w:t>
            </w:r>
          </w:p>
        </w:tc>
        <w:tc>
          <w:tcPr>
            <w:tcW w:w="2494" w:type="dxa"/>
          </w:tcPr>
          <w:p w:rsidR="00CA3BFE" w:rsidRDefault="00CA3BFE" w:rsidP="00F877EF">
            <w:pPr>
              <w:contextualSpacing/>
              <w:jc w:val="both"/>
              <w:rPr>
                <w:rFonts w:ascii="Times New Roman" w:eastAsia="Calibri" w:hAnsi="Times New Roman"/>
                <w:sz w:val="24"/>
                <w:szCs w:val="24"/>
              </w:rPr>
            </w:pPr>
            <w:r w:rsidRPr="0097655E">
              <w:rPr>
                <w:rFonts w:ascii="Times New Roman" w:eastAsia="Calibri" w:hAnsi="Times New Roman"/>
                <w:sz w:val="24"/>
                <w:szCs w:val="24"/>
              </w:rPr>
              <w:t xml:space="preserve">комплексная </w:t>
            </w:r>
          </w:p>
          <w:p w:rsidR="00CA3BFE" w:rsidRPr="0097655E" w:rsidRDefault="00CA3BFE" w:rsidP="00F877EF">
            <w:pPr>
              <w:contextualSpacing/>
              <w:jc w:val="both"/>
              <w:rPr>
                <w:rFonts w:ascii="Times New Roman" w:eastAsia="Calibri" w:hAnsi="Times New Roman"/>
                <w:sz w:val="24"/>
                <w:szCs w:val="24"/>
              </w:rPr>
            </w:pPr>
            <w:r w:rsidRPr="0097655E">
              <w:rPr>
                <w:rFonts w:ascii="Times New Roman" w:eastAsia="Calibri" w:hAnsi="Times New Roman"/>
                <w:sz w:val="24"/>
                <w:szCs w:val="24"/>
              </w:rPr>
              <w:t>работа</w:t>
            </w:r>
          </w:p>
        </w:tc>
        <w:tc>
          <w:tcPr>
            <w:tcW w:w="2007" w:type="dxa"/>
          </w:tcPr>
          <w:p w:rsidR="00CA3BFE" w:rsidRDefault="00CA3BFE" w:rsidP="00F877EF">
            <w:pPr>
              <w:contextualSpacing/>
              <w:jc w:val="both"/>
              <w:rPr>
                <w:rFonts w:ascii="Times New Roman" w:eastAsia="Calibri" w:hAnsi="Times New Roman"/>
                <w:sz w:val="24"/>
                <w:szCs w:val="24"/>
              </w:rPr>
            </w:pPr>
            <w:r w:rsidRPr="0097655E">
              <w:rPr>
                <w:rFonts w:ascii="Times New Roman" w:eastAsia="Calibri" w:hAnsi="Times New Roman"/>
                <w:sz w:val="24"/>
                <w:szCs w:val="24"/>
              </w:rPr>
              <w:t xml:space="preserve">комплексная </w:t>
            </w:r>
          </w:p>
          <w:p w:rsidR="00CA3BFE" w:rsidRPr="0097655E" w:rsidRDefault="00CA3BFE" w:rsidP="00F877EF">
            <w:pPr>
              <w:contextualSpacing/>
              <w:jc w:val="both"/>
              <w:rPr>
                <w:rFonts w:ascii="Times New Roman" w:eastAsia="Calibri" w:hAnsi="Times New Roman"/>
                <w:sz w:val="24"/>
                <w:szCs w:val="24"/>
              </w:rPr>
            </w:pPr>
            <w:r w:rsidRPr="0097655E">
              <w:rPr>
                <w:rFonts w:ascii="Times New Roman" w:eastAsia="Calibri" w:hAnsi="Times New Roman"/>
                <w:sz w:val="24"/>
                <w:szCs w:val="24"/>
              </w:rPr>
              <w:t>работа</w:t>
            </w:r>
          </w:p>
        </w:tc>
      </w:tr>
      <w:tr w:rsidR="00CA3BFE" w:rsidTr="00F877EF">
        <w:tc>
          <w:tcPr>
            <w:tcW w:w="2518" w:type="dxa"/>
          </w:tcPr>
          <w:p w:rsidR="00CA3BFE" w:rsidRDefault="00CA3BFE" w:rsidP="00F877EF">
            <w:pPr>
              <w:jc w:val="both"/>
              <w:rPr>
                <w:rFonts w:ascii="Times New Roman" w:hAnsi="Times New Roman"/>
                <w:sz w:val="24"/>
                <w:szCs w:val="24"/>
              </w:rPr>
            </w:pPr>
            <w:r>
              <w:rPr>
                <w:rFonts w:ascii="Times New Roman" w:hAnsi="Times New Roman"/>
                <w:sz w:val="24"/>
                <w:szCs w:val="24"/>
              </w:rPr>
              <w:t>Английский  язык</w:t>
            </w:r>
          </w:p>
        </w:tc>
        <w:tc>
          <w:tcPr>
            <w:tcW w:w="2552" w:type="dxa"/>
          </w:tcPr>
          <w:p w:rsidR="00CA3BFE" w:rsidRDefault="00CA3BFE" w:rsidP="00F877EF">
            <w:pPr>
              <w:contextualSpacing/>
              <w:jc w:val="both"/>
              <w:rPr>
                <w:rFonts w:ascii="Times New Roman" w:eastAsia="Calibri" w:hAnsi="Times New Roman"/>
                <w:sz w:val="24"/>
                <w:szCs w:val="24"/>
              </w:rPr>
            </w:pPr>
            <w:r w:rsidRPr="0097655E">
              <w:rPr>
                <w:rFonts w:ascii="Times New Roman" w:eastAsia="Calibri" w:hAnsi="Times New Roman"/>
                <w:sz w:val="24"/>
                <w:szCs w:val="24"/>
              </w:rPr>
              <w:t xml:space="preserve">комплексная </w:t>
            </w:r>
          </w:p>
          <w:p w:rsidR="00CA3BFE" w:rsidRPr="0097655E" w:rsidRDefault="00CA3BFE" w:rsidP="00F877EF">
            <w:pPr>
              <w:contextualSpacing/>
              <w:jc w:val="both"/>
              <w:rPr>
                <w:rFonts w:ascii="Times New Roman" w:eastAsia="Calibri" w:hAnsi="Times New Roman"/>
                <w:sz w:val="24"/>
                <w:szCs w:val="24"/>
              </w:rPr>
            </w:pPr>
            <w:r w:rsidRPr="0097655E">
              <w:rPr>
                <w:rFonts w:ascii="Times New Roman" w:eastAsia="Calibri" w:hAnsi="Times New Roman"/>
                <w:sz w:val="24"/>
                <w:szCs w:val="24"/>
              </w:rPr>
              <w:t>работа</w:t>
            </w:r>
          </w:p>
        </w:tc>
        <w:tc>
          <w:tcPr>
            <w:tcW w:w="2494" w:type="dxa"/>
          </w:tcPr>
          <w:p w:rsidR="00CA3BFE" w:rsidRDefault="00CA3BFE" w:rsidP="00F877EF">
            <w:pPr>
              <w:contextualSpacing/>
              <w:jc w:val="both"/>
              <w:rPr>
                <w:rFonts w:ascii="Times New Roman" w:eastAsia="Calibri" w:hAnsi="Times New Roman"/>
                <w:sz w:val="24"/>
                <w:szCs w:val="24"/>
              </w:rPr>
            </w:pPr>
            <w:r w:rsidRPr="0097655E">
              <w:rPr>
                <w:rFonts w:ascii="Times New Roman" w:eastAsia="Calibri" w:hAnsi="Times New Roman"/>
                <w:sz w:val="24"/>
                <w:szCs w:val="24"/>
              </w:rPr>
              <w:t xml:space="preserve">комплексная </w:t>
            </w:r>
          </w:p>
          <w:p w:rsidR="00CA3BFE" w:rsidRPr="0097655E" w:rsidRDefault="00CA3BFE" w:rsidP="00F877EF">
            <w:pPr>
              <w:contextualSpacing/>
              <w:jc w:val="both"/>
              <w:rPr>
                <w:rFonts w:ascii="Times New Roman" w:eastAsia="Calibri" w:hAnsi="Times New Roman"/>
                <w:sz w:val="24"/>
                <w:szCs w:val="24"/>
              </w:rPr>
            </w:pPr>
            <w:r w:rsidRPr="0097655E">
              <w:rPr>
                <w:rFonts w:ascii="Times New Roman" w:eastAsia="Calibri" w:hAnsi="Times New Roman"/>
                <w:sz w:val="24"/>
                <w:szCs w:val="24"/>
              </w:rPr>
              <w:t>работа</w:t>
            </w:r>
          </w:p>
        </w:tc>
        <w:tc>
          <w:tcPr>
            <w:tcW w:w="2007" w:type="dxa"/>
          </w:tcPr>
          <w:p w:rsidR="00CA3BFE" w:rsidRDefault="00CA3BFE" w:rsidP="00F877EF">
            <w:pPr>
              <w:contextualSpacing/>
              <w:jc w:val="both"/>
              <w:rPr>
                <w:rFonts w:ascii="Times New Roman" w:eastAsia="Calibri" w:hAnsi="Times New Roman"/>
                <w:sz w:val="24"/>
                <w:szCs w:val="24"/>
              </w:rPr>
            </w:pPr>
            <w:r w:rsidRPr="0097655E">
              <w:rPr>
                <w:rFonts w:ascii="Times New Roman" w:eastAsia="Calibri" w:hAnsi="Times New Roman"/>
                <w:sz w:val="24"/>
                <w:szCs w:val="24"/>
              </w:rPr>
              <w:t xml:space="preserve">комплексная </w:t>
            </w:r>
          </w:p>
          <w:p w:rsidR="00CA3BFE" w:rsidRPr="0097655E" w:rsidRDefault="00CA3BFE" w:rsidP="00F877EF">
            <w:pPr>
              <w:contextualSpacing/>
              <w:jc w:val="both"/>
              <w:rPr>
                <w:rFonts w:ascii="Times New Roman" w:eastAsia="Calibri" w:hAnsi="Times New Roman"/>
                <w:sz w:val="24"/>
                <w:szCs w:val="24"/>
              </w:rPr>
            </w:pPr>
            <w:r w:rsidRPr="0097655E">
              <w:rPr>
                <w:rFonts w:ascii="Times New Roman" w:eastAsia="Calibri" w:hAnsi="Times New Roman"/>
                <w:sz w:val="24"/>
                <w:szCs w:val="24"/>
              </w:rPr>
              <w:t>работа</w:t>
            </w:r>
          </w:p>
        </w:tc>
      </w:tr>
      <w:tr w:rsidR="00CA3BFE" w:rsidTr="00F877EF">
        <w:tc>
          <w:tcPr>
            <w:tcW w:w="2518" w:type="dxa"/>
          </w:tcPr>
          <w:p w:rsidR="00CA3BFE" w:rsidRDefault="00CA3BFE" w:rsidP="00F877EF">
            <w:pPr>
              <w:jc w:val="both"/>
              <w:rPr>
                <w:rFonts w:ascii="Times New Roman" w:hAnsi="Times New Roman"/>
                <w:sz w:val="24"/>
                <w:szCs w:val="24"/>
              </w:rPr>
            </w:pPr>
            <w:r>
              <w:rPr>
                <w:rFonts w:ascii="Times New Roman" w:hAnsi="Times New Roman"/>
                <w:sz w:val="24"/>
                <w:szCs w:val="24"/>
              </w:rPr>
              <w:t>Немецкий язык</w:t>
            </w:r>
          </w:p>
        </w:tc>
        <w:tc>
          <w:tcPr>
            <w:tcW w:w="2552" w:type="dxa"/>
          </w:tcPr>
          <w:p w:rsidR="00CA3BFE" w:rsidRDefault="00CA3BFE" w:rsidP="00F877EF">
            <w:pPr>
              <w:contextualSpacing/>
              <w:jc w:val="both"/>
              <w:rPr>
                <w:rFonts w:ascii="Times New Roman" w:eastAsia="Calibri" w:hAnsi="Times New Roman"/>
                <w:sz w:val="24"/>
                <w:szCs w:val="24"/>
              </w:rPr>
            </w:pPr>
            <w:r w:rsidRPr="0097655E">
              <w:rPr>
                <w:rFonts w:ascii="Times New Roman" w:eastAsia="Calibri" w:hAnsi="Times New Roman"/>
                <w:sz w:val="24"/>
                <w:szCs w:val="24"/>
              </w:rPr>
              <w:t xml:space="preserve">комплексная </w:t>
            </w:r>
          </w:p>
          <w:p w:rsidR="00CA3BFE" w:rsidRPr="0097655E" w:rsidRDefault="00CA3BFE" w:rsidP="00F877EF">
            <w:pPr>
              <w:contextualSpacing/>
              <w:jc w:val="both"/>
              <w:rPr>
                <w:rFonts w:ascii="Times New Roman" w:eastAsia="Calibri" w:hAnsi="Times New Roman"/>
                <w:sz w:val="24"/>
                <w:szCs w:val="24"/>
              </w:rPr>
            </w:pPr>
            <w:r w:rsidRPr="0097655E">
              <w:rPr>
                <w:rFonts w:ascii="Times New Roman" w:eastAsia="Calibri" w:hAnsi="Times New Roman"/>
                <w:sz w:val="24"/>
                <w:szCs w:val="24"/>
              </w:rPr>
              <w:t>работа</w:t>
            </w:r>
          </w:p>
        </w:tc>
        <w:tc>
          <w:tcPr>
            <w:tcW w:w="2494" w:type="dxa"/>
          </w:tcPr>
          <w:p w:rsidR="00CA3BFE" w:rsidRDefault="00CA3BFE" w:rsidP="00F877EF">
            <w:pPr>
              <w:contextualSpacing/>
              <w:jc w:val="both"/>
              <w:rPr>
                <w:rFonts w:ascii="Times New Roman" w:eastAsia="Calibri" w:hAnsi="Times New Roman"/>
                <w:sz w:val="24"/>
                <w:szCs w:val="24"/>
              </w:rPr>
            </w:pPr>
            <w:r w:rsidRPr="0097655E">
              <w:rPr>
                <w:rFonts w:ascii="Times New Roman" w:eastAsia="Calibri" w:hAnsi="Times New Roman"/>
                <w:sz w:val="24"/>
                <w:szCs w:val="24"/>
              </w:rPr>
              <w:t xml:space="preserve">комплексная </w:t>
            </w:r>
          </w:p>
          <w:p w:rsidR="00CA3BFE" w:rsidRPr="0097655E" w:rsidRDefault="00CA3BFE" w:rsidP="00F877EF">
            <w:pPr>
              <w:contextualSpacing/>
              <w:jc w:val="both"/>
              <w:rPr>
                <w:rFonts w:ascii="Times New Roman" w:eastAsia="Calibri" w:hAnsi="Times New Roman"/>
                <w:sz w:val="24"/>
                <w:szCs w:val="24"/>
              </w:rPr>
            </w:pPr>
            <w:r w:rsidRPr="0097655E">
              <w:rPr>
                <w:rFonts w:ascii="Times New Roman" w:eastAsia="Calibri" w:hAnsi="Times New Roman"/>
                <w:sz w:val="24"/>
                <w:szCs w:val="24"/>
              </w:rPr>
              <w:t>работа</w:t>
            </w:r>
          </w:p>
        </w:tc>
        <w:tc>
          <w:tcPr>
            <w:tcW w:w="2007" w:type="dxa"/>
          </w:tcPr>
          <w:p w:rsidR="00CA3BFE" w:rsidRDefault="00CA3BFE" w:rsidP="00F877EF">
            <w:pPr>
              <w:contextualSpacing/>
              <w:jc w:val="both"/>
              <w:rPr>
                <w:rFonts w:ascii="Times New Roman" w:eastAsia="Calibri" w:hAnsi="Times New Roman"/>
                <w:sz w:val="24"/>
                <w:szCs w:val="24"/>
              </w:rPr>
            </w:pPr>
            <w:r w:rsidRPr="0097655E">
              <w:rPr>
                <w:rFonts w:ascii="Times New Roman" w:eastAsia="Calibri" w:hAnsi="Times New Roman"/>
                <w:sz w:val="24"/>
                <w:szCs w:val="24"/>
              </w:rPr>
              <w:t xml:space="preserve">комплексная </w:t>
            </w:r>
          </w:p>
          <w:p w:rsidR="00CA3BFE" w:rsidRPr="0097655E" w:rsidRDefault="00CA3BFE" w:rsidP="00F877EF">
            <w:pPr>
              <w:contextualSpacing/>
              <w:jc w:val="both"/>
              <w:rPr>
                <w:rFonts w:ascii="Times New Roman" w:eastAsia="Calibri" w:hAnsi="Times New Roman"/>
                <w:sz w:val="24"/>
                <w:szCs w:val="24"/>
              </w:rPr>
            </w:pPr>
            <w:r w:rsidRPr="0097655E">
              <w:rPr>
                <w:rFonts w:ascii="Times New Roman" w:eastAsia="Calibri" w:hAnsi="Times New Roman"/>
                <w:sz w:val="24"/>
                <w:szCs w:val="24"/>
              </w:rPr>
              <w:t>работа</w:t>
            </w:r>
          </w:p>
        </w:tc>
      </w:tr>
      <w:tr w:rsidR="00CA3BFE" w:rsidRPr="00884C0D" w:rsidTr="00F877EF">
        <w:tc>
          <w:tcPr>
            <w:tcW w:w="2518" w:type="dxa"/>
          </w:tcPr>
          <w:p w:rsidR="00CA3BFE" w:rsidRPr="00884C0D" w:rsidRDefault="00CA3BFE" w:rsidP="00F877EF">
            <w:pPr>
              <w:jc w:val="both"/>
              <w:rPr>
                <w:rFonts w:ascii="Times New Roman" w:hAnsi="Times New Roman"/>
                <w:sz w:val="24"/>
                <w:szCs w:val="24"/>
              </w:rPr>
            </w:pPr>
            <w:r w:rsidRPr="00884C0D">
              <w:rPr>
                <w:rFonts w:ascii="Times New Roman" w:hAnsi="Times New Roman"/>
                <w:sz w:val="24"/>
                <w:szCs w:val="24"/>
              </w:rPr>
              <w:lastRenderedPageBreak/>
              <w:t>Математика</w:t>
            </w:r>
          </w:p>
        </w:tc>
        <w:tc>
          <w:tcPr>
            <w:tcW w:w="2552" w:type="dxa"/>
          </w:tcPr>
          <w:p w:rsidR="00CA3BFE" w:rsidRDefault="00CA3BFE" w:rsidP="00F877EF">
            <w:pPr>
              <w:contextualSpacing/>
              <w:jc w:val="both"/>
              <w:rPr>
                <w:rFonts w:ascii="Times New Roman" w:eastAsia="Calibri" w:hAnsi="Times New Roman"/>
                <w:sz w:val="24"/>
                <w:szCs w:val="24"/>
              </w:rPr>
            </w:pPr>
            <w:r w:rsidRPr="0097655E">
              <w:rPr>
                <w:rFonts w:ascii="Times New Roman" w:eastAsia="Calibri" w:hAnsi="Times New Roman"/>
                <w:sz w:val="24"/>
                <w:szCs w:val="24"/>
              </w:rPr>
              <w:t xml:space="preserve">контрольная </w:t>
            </w:r>
          </w:p>
          <w:p w:rsidR="00CA3BFE" w:rsidRPr="0097655E" w:rsidRDefault="00CA3BFE" w:rsidP="00F877EF">
            <w:pPr>
              <w:contextualSpacing/>
              <w:jc w:val="both"/>
              <w:rPr>
                <w:rFonts w:ascii="Times New Roman" w:eastAsia="Calibri" w:hAnsi="Times New Roman"/>
                <w:sz w:val="24"/>
                <w:szCs w:val="24"/>
              </w:rPr>
            </w:pPr>
            <w:r w:rsidRPr="0097655E">
              <w:rPr>
                <w:rFonts w:ascii="Times New Roman" w:eastAsia="Calibri" w:hAnsi="Times New Roman"/>
                <w:sz w:val="24"/>
                <w:szCs w:val="24"/>
              </w:rPr>
              <w:t>работа</w:t>
            </w:r>
          </w:p>
        </w:tc>
        <w:tc>
          <w:tcPr>
            <w:tcW w:w="2494" w:type="dxa"/>
          </w:tcPr>
          <w:p w:rsidR="00CA3BFE" w:rsidRDefault="00CA3BFE" w:rsidP="00F877EF">
            <w:pPr>
              <w:contextualSpacing/>
              <w:jc w:val="both"/>
              <w:rPr>
                <w:rFonts w:ascii="Times New Roman" w:eastAsia="Calibri" w:hAnsi="Times New Roman"/>
                <w:sz w:val="24"/>
                <w:szCs w:val="24"/>
              </w:rPr>
            </w:pPr>
            <w:r w:rsidRPr="0097655E">
              <w:rPr>
                <w:rFonts w:ascii="Times New Roman" w:eastAsia="Calibri" w:hAnsi="Times New Roman"/>
                <w:sz w:val="24"/>
                <w:szCs w:val="24"/>
              </w:rPr>
              <w:t xml:space="preserve">контрольная </w:t>
            </w:r>
          </w:p>
          <w:p w:rsidR="00CA3BFE" w:rsidRPr="0097655E" w:rsidRDefault="00CA3BFE" w:rsidP="00F877EF">
            <w:pPr>
              <w:contextualSpacing/>
              <w:jc w:val="both"/>
              <w:rPr>
                <w:rFonts w:ascii="Times New Roman" w:eastAsia="Calibri" w:hAnsi="Times New Roman"/>
                <w:sz w:val="24"/>
                <w:szCs w:val="24"/>
              </w:rPr>
            </w:pPr>
            <w:r w:rsidRPr="0097655E">
              <w:rPr>
                <w:rFonts w:ascii="Times New Roman" w:eastAsia="Calibri" w:hAnsi="Times New Roman"/>
                <w:sz w:val="24"/>
                <w:szCs w:val="24"/>
              </w:rPr>
              <w:t>работа</w:t>
            </w:r>
          </w:p>
        </w:tc>
        <w:tc>
          <w:tcPr>
            <w:tcW w:w="2007" w:type="dxa"/>
          </w:tcPr>
          <w:p w:rsidR="00CA3BFE" w:rsidRDefault="00CA3BFE" w:rsidP="00F877EF">
            <w:pPr>
              <w:contextualSpacing/>
              <w:jc w:val="both"/>
              <w:rPr>
                <w:rFonts w:ascii="Times New Roman" w:eastAsia="Calibri" w:hAnsi="Times New Roman"/>
                <w:sz w:val="24"/>
                <w:szCs w:val="24"/>
              </w:rPr>
            </w:pPr>
            <w:r w:rsidRPr="0097655E">
              <w:rPr>
                <w:rFonts w:ascii="Times New Roman" w:eastAsia="Calibri" w:hAnsi="Times New Roman"/>
                <w:sz w:val="24"/>
                <w:szCs w:val="24"/>
              </w:rPr>
              <w:t xml:space="preserve">контрольная </w:t>
            </w:r>
          </w:p>
          <w:p w:rsidR="00CA3BFE" w:rsidRPr="0097655E" w:rsidRDefault="00CA3BFE" w:rsidP="00F877EF">
            <w:pPr>
              <w:contextualSpacing/>
              <w:jc w:val="both"/>
              <w:rPr>
                <w:rFonts w:ascii="Times New Roman" w:eastAsia="Calibri" w:hAnsi="Times New Roman"/>
                <w:sz w:val="24"/>
                <w:szCs w:val="24"/>
              </w:rPr>
            </w:pPr>
            <w:r w:rsidRPr="0097655E">
              <w:rPr>
                <w:rFonts w:ascii="Times New Roman" w:eastAsia="Calibri" w:hAnsi="Times New Roman"/>
                <w:sz w:val="24"/>
                <w:szCs w:val="24"/>
              </w:rPr>
              <w:t>работа</w:t>
            </w:r>
          </w:p>
        </w:tc>
      </w:tr>
      <w:tr w:rsidR="00CA3BFE" w:rsidRPr="00884C0D" w:rsidTr="00F877EF">
        <w:tc>
          <w:tcPr>
            <w:tcW w:w="2518" w:type="dxa"/>
          </w:tcPr>
          <w:p w:rsidR="00CA3BFE" w:rsidRPr="00884C0D" w:rsidRDefault="00CA3BFE" w:rsidP="00F877EF">
            <w:pPr>
              <w:jc w:val="both"/>
              <w:rPr>
                <w:rFonts w:ascii="Times New Roman" w:hAnsi="Times New Roman"/>
                <w:sz w:val="24"/>
                <w:szCs w:val="24"/>
              </w:rPr>
            </w:pPr>
            <w:r w:rsidRPr="00884C0D">
              <w:rPr>
                <w:rFonts w:ascii="Times New Roman" w:hAnsi="Times New Roman"/>
                <w:sz w:val="24"/>
                <w:szCs w:val="24"/>
              </w:rPr>
              <w:t>Информатика</w:t>
            </w:r>
          </w:p>
        </w:tc>
        <w:tc>
          <w:tcPr>
            <w:tcW w:w="2552" w:type="dxa"/>
          </w:tcPr>
          <w:p w:rsidR="00CA3BFE" w:rsidRPr="00884C0D" w:rsidRDefault="00CA3BFE" w:rsidP="00F877EF">
            <w:pPr>
              <w:rPr>
                <w:rFonts w:ascii="Times New Roman" w:hAnsi="Times New Roman"/>
                <w:sz w:val="24"/>
                <w:szCs w:val="24"/>
              </w:rPr>
            </w:pPr>
          </w:p>
        </w:tc>
        <w:tc>
          <w:tcPr>
            <w:tcW w:w="2494" w:type="dxa"/>
          </w:tcPr>
          <w:p w:rsidR="00CA3BFE" w:rsidRPr="00884C0D" w:rsidRDefault="00CA3BFE" w:rsidP="00F877EF">
            <w:pPr>
              <w:rPr>
                <w:rFonts w:ascii="Times New Roman" w:hAnsi="Times New Roman"/>
                <w:sz w:val="24"/>
                <w:szCs w:val="24"/>
              </w:rPr>
            </w:pPr>
          </w:p>
        </w:tc>
        <w:tc>
          <w:tcPr>
            <w:tcW w:w="2007" w:type="dxa"/>
          </w:tcPr>
          <w:p w:rsidR="00CA3BFE" w:rsidRPr="00884C0D" w:rsidRDefault="00CA3BFE" w:rsidP="00F877EF">
            <w:pPr>
              <w:rPr>
                <w:rFonts w:ascii="Times New Roman" w:hAnsi="Times New Roman"/>
                <w:sz w:val="24"/>
                <w:szCs w:val="24"/>
              </w:rPr>
            </w:pPr>
            <w:r>
              <w:rPr>
                <w:rFonts w:ascii="Times New Roman" w:hAnsi="Times New Roman"/>
                <w:sz w:val="24"/>
                <w:szCs w:val="24"/>
              </w:rPr>
              <w:t>практическая работа</w:t>
            </w:r>
          </w:p>
        </w:tc>
      </w:tr>
      <w:tr w:rsidR="00CA3BFE" w:rsidRPr="00884C0D" w:rsidTr="00F877EF">
        <w:tc>
          <w:tcPr>
            <w:tcW w:w="2518" w:type="dxa"/>
          </w:tcPr>
          <w:p w:rsidR="00CA3BFE" w:rsidRPr="00884C0D" w:rsidRDefault="00CA3BFE" w:rsidP="00F877EF">
            <w:pPr>
              <w:jc w:val="both"/>
              <w:rPr>
                <w:rFonts w:ascii="Times New Roman" w:hAnsi="Times New Roman"/>
                <w:sz w:val="24"/>
                <w:szCs w:val="24"/>
              </w:rPr>
            </w:pPr>
            <w:r w:rsidRPr="00884C0D">
              <w:rPr>
                <w:rFonts w:ascii="Times New Roman" w:hAnsi="Times New Roman"/>
                <w:sz w:val="24"/>
                <w:szCs w:val="24"/>
              </w:rPr>
              <w:t>История России. Всеобщая история.</w:t>
            </w:r>
          </w:p>
        </w:tc>
        <w:tc>
          <w:tcPr>
            <w:tcW w:w="2552" w:type="dxa"/>
          </w:tcPr>
          <w:p w:rsidR="00CA3BFE" w:rsidRPr="00884C0D" w:rsidRDefault="00CA3BFE" w:rsidP="00F877EF">
            <w:pPr>
              <w:rPr>
                <w:rFonts w:ascii="Times New Roman" w:hAnsi="Times New Roman"/>
                <w:sz w:val="24"/>
                <w:szCs w:val="24"/>
              </w:rPr>
            </w:pPr>
            <w:r>
              <w:rPr>
                <w:rFonts w:ascii="Times New Roman" w:hAnsi="Times New Roman"/>
                <w:sz w:val="24"/>
                <w:szCs w:val="24"/>
              </w:rPr>
              <w:t>контрольный тест</w:t>
            </w:r>
          </w:p>
        </w:tc>
        <w:tc>
          <w:tcPr>
            <w:tcW w:w="2494" w:type="dxa"/>
          </w:tcPr>
          <w:p w:rsidR="00CA3BFE" w:rsidRPr="00884C0D" w:rsidRDefault="00CA3BFE" w:rsidP="00F877EF">
            <w:pPr>
              <w:rPr>
                <w:rFonts w:ascii="Times New Roman" w:hAnsi="Times New Roman"/>
                <w:sz w:val="24"/>
                <w:szCs w:val="24"/>
              </w:rPr>
            </w:pPr>
            <w:r>
              <w:rPr>
                <w:rFonts w:ascii="Times New Roman" w:hAnsi="Times New Roman"/>
                <w:sz w:val="24"/>
                <w:szCs w:val="24"/>
              </w:rPr>
              <w:t>контрольный тест</w:t>
            </w:r>
          </w:p>
        </w:tc>
        <w:tc>
          <w:tcPr>
            <w:tcW w:w="2007" w:type="dxa"/>
          </w:tcPr>
          <w:p w:rsidR="00CA3BFE" w:rsidRPr="00884C0D" w:rsidRDefault="00CA3BFE" w:rsidP="00F877EF">
            <w:pPr>
              <w:rPr>
                <w:rFonts w:ascii="Times New Roman" w:hAnsi="Times New Roman"/>
                <w:sz w:val="24"/>
                <w:szCs w:val="24"/>
              </w:rPr>
            </w:pPr>
            <w:r>
              <w:rPr>
                <w:rFonts w:ascii="Times New Roman" w:hAnsi="Times New Roman"/>
                <w:sz w:val="24"/>
                <w:szCs w:val="24"/>
              </w:rPr>
              <w:t>контрольный тест</w:t>
            </w:r>
          </w:p>
        </w:tc>
      </w:tr>
      <w:tr w:rsidR="00CA3BFE" w:rsidRPr="00884C0D" w:rsidTr="00F877EF">
        <w:tc>
          <w:tcPr>
            <w:tcW w:w="2518" w:type="dxa"/>
          </w:tcPr>
          <w:p w:rsidR="00CA3BFE" w:rsidRPr="00884C0D" w:rsidRDefault="00CA3BFE" w:rsidP="00F877EF">
            <w:pPr>
              <w:jc w:val="both"/>
              <w:rPr>
                <w:rFonts w:ascii="Times New Roman" w:hAnsi="Times New Roman"/>
                <w:sz w:val="24"/>
                <w:szCs w:val="24"/>
              </w:rPr>
            </w:pPr>
            <w:r w:rsidRPr="00884C0D">
              <w:rPr>
                <w:rFonts w:ascii="Times New Roman" w:hAnsi="Times New Roman"/>
                <w:sz w:val="24"/>
                <w:szCs w:val="24"/>
              </w:rPr>
              <w:t>Обществознание</w:t>
            </w:r>
          </w:p>
        </w:tc>
        <w:tc>
          <w:tcPr>
            <w:tcW w:w="2552" w:type="dxa"/>
          </w:tcPr>
          <w:p w:rsidR="00CA3BFE" w:rsidRPr="00884C0D" w:rsidRDefault="00CA3BFE" w:rsidP="00F877EF">
            <w:pPr>
              <w:rPr>
                <w:rFonts w:ascii="Times New Roman" w:hAnsi="Times New Roman"/>
                <w:sz w:val="24"/>
                <w:szCs w:val="24"/>
              </w:rPr>
            </w:pPr>
            <w:r>
              <w:rPr>
                <w:rFonts w:ascii="Times New Roman" w:hAnsi="Times New Roman"/>
                <w:sz w:val="24"/>
                <w:szCs w:val="24"/>
              </w:rPr>
              <w:t>контрольный тест</w:t>
            </w:r>
          </w:p>
        </w:tc>
        <w:tc>
          <w:tcPr>
            <w:tcW w:w="2494" w:type="dxa"/>
          </w:tcPr>
          <w:p w:rsidR="00CA3BFE" w:rsidRPr="00884C0D" w:rsidRDefault="00CA3BFE" w:rsidP="00F877EF">
            <w:pPr>
              <w:rPr>
                <w:rFonts w:ascii="Times New Roman" w:hAnsi="Times New Roman"/>
                <w:sz w:val="24"/>
                <w:szCs w:val="24"/>
              </w:rPr>
            </w:pPr>
            <w:r>
              <w:rPr>
                <w:rFonts w:ascii="Times New Roman" w:hAnsi="Times New Roman"/>
                <w:sz w:val="24"/>
                <w:szCs w:val="24"/>
              </w:rPr>
              <w:t>контрольный тест</w:t>
            </w:r>
          </w:p>
        </w:tc>
        <w:tc>
          <w:tcPr>
            <w:tcW w:w="2007" w:type="dxa"/>
          </w:tcPr>
          <w:p w:rsidR="00CA3BFE" w:rsidRPr="00884C0D" w:rsidRDefault="00CA3BFE" w:rsidP="00F877EF">
            <w:pPr>
              <w:rPr>
                <w:rFonts w:ascii="Times New Roman" w:hAnsi="Times New Roman"/>
                <w:sz w:val="24"/>
                <w:szCs w:val="24"/>
              </w:rPr>
            </w:pPr>
            <w:r>
              <w:rPr>
                <w:rFonts w:ascii="Times New Roman" w:hAnsi="Times New Roman"/>
                <w:sz w:val="24"/>
                <w:szCs w:val="24"/>
              </w:rPr>
              <w:t>контрольный тест</w:t>
            </w:r>
          </w:p>
        </w:tc>
      </w:tr>
      <w:tr w:rsidR="00CA3BFE" w:rsidRPr="00884C0D" w:rsidTr="00F877EF">
        <w:tc>
          <w:tcPr>
            <w:tcW w:w="2518" w:type="dxa"/>
          </w:tcPr>
          <w:p w:rsidR="00CA3BFE" w:rsidRPr="00884C0D" w:rsidRDefault="00CA3BFE" w:rsidP="00F877EF">
            <w:pPr>
              <w:jc w:val="both"/>
              <w:rPr>
                <w:rFonts w:ascii="Times New Roman" w:hAnsi="Times New Roman"/>
                <w:sz w:val="24"/>
                <w:szCs w:val="24"/>
              </w:rPr>
            </w:pPr>
            <w:r w:rsidRPr="00884C0D">
              <w:rPr>
                <w:rFonts w:ascii="Times New Roman" w:hAnsi="Times New Roman"/>
                <w:sz w:val="24"/>
                <w:szCs w:val="24"/>
              </w:rPr>
              <w:t>География</w:t>
            </w:r>
          </w:p>
        </w:tc>
        <w:tc>
          <w:tcPr>
            <w:tcW w:w="2552" w:type="dxa"/>
          </w:tcPr>
          <w:p w:rsidR="00CA3BFE" w:rsidRPr="00884C0D" w:rsidRDefault="00CA3BFE" w:rsidP="00F877EF">
            <w:pPr>
              <w:rPr>
                <w:rFonts w:ascii="Times New Roman" w:hAnsi="Times New Roman"/>
                <w:sz w:val="24"/>
                <w:szCs w:val="24"/>
              </w:rPr>
            </w:pPr>
            <w:r>
              <w:rPr>
                <w:rFonts w:ascii="Times New Roman" w:hAnsi="Times New Roman"/>
                <w:sz w:val="24"/>
                <w:szCs w:val="24"/>
              </w:rPr>
              <w:t>контрольный тест</w:t>
            </w:r>
          </w:p>
        </w:tc>
        <w:tc>
          <w:tcPr>
            <w:tcW w:w="2494" w:type="dxa"/>
          </w:tcPr>
          <w:p w:rsidR="00CA3BFE" w:rsidRPr="00884C0D" w:rsidRDefault="00CA3BFE" w:rsidP="00F877EF">
            <w:pPr>
              <w:rPr>
                <w:rFonts w:ascii="Times New Roman" w:hAnsi="Times New Roman"/>
                <w:sz w:val="24"/>
                <w:szCs w:val="24"/>
              </w:rPr>
            </w:pPr>
            <w:r>
              <w:rPr>
                <w:rFonts w:ascii="Times New Roman" w:hAnsi="Times New Roman"/>
                <w:sz w:val="24"/>
                <w:szCs w:val="24"/>
              </w:rPr>
              <w:t>контрольный тест</w:t>
            </w:r>
          </w:p>
        </w:tc>
        <w:tc>
          <w:tcPr>
            <w:tcW w:w="2007" w:type="dxa"/>
          </w:tcPr>
          <w:p w:rsidR="00CA3BFE" w:rsidRPr="00884C0D" w:rsidRDefault="00CA3BFE" w:rsidP="00F877EF">
            <w:pPr>
              <w:rPr>
                <w:rFonts w:ascii="Times New Roman" w:hAnsi="Times New Roman"/>
                <w:sz w:val="24"/>
                <w:szCs w:val="24"/>
              </w:rPr>
            </w:pPr>
            <w:r>
              <w:rPr>
                <w:rFonts w:ascii="Times New Roman" w:hAnsi="Times New Roman"/>
                <w:sz w:val="24"/>
                <w:szCs w:val="24"/>
              </w:rPr>
              <w:t>контрольный тест</w:t>
            </w:r>
          </w:p>
        </w:tc>
      </w:tr>
      <w:tr w:rsidR="00CA3BFE" w:rsidRPr="00884C0D" w:rsidTr="00F877EF">
        <w:tc>
          <w:tcPr>
            <w:tcW w:w="2518" w:type="dxa"/>
          </w:tcPr>
          <w:p w:rsidR="00CA3BFE" w:rsidRPr="00884C0D" w:rsidRDefault="00CA3BFE" w:rsidP="00F877EF">
            <w:pPr>
              <w:jc w:val="both"/>
              <w:rPr>
                <w:rFonts w:ascii="Times New Roman" w:hAnsi="Times New Roman"/>
                <w:sz w:val="24"/>
                <w:szCs w:val="24"/>
              </w:rPr>
            </w:pPr>
            <w:r w:rsidRPr="00884C0D">
              <w:rPr>
                <w:rFonts w:ascii="Times New Roman" w:hAnsi="Times New Roman"/>
                <w:sz w:val="24"/>
                <w:szCs w:val="24"/>
              </w:rPr>
              <w:t>Физика</w:t>
            </w:r>
          </w:p>
        </w:tc>
        <w:tc>
          <w:tcPr>
            <w:tcW w:w="2552" w:type="dxa"/>
          </w:tcPr>
          <w:p w:rsidR="00CA3BFE" w:rsidRPr="00884C0D" w:rsidRDefault="00CA3BFE" w:rsidP="00F877EF">
            <w:pPr>
              <w:rPr>
                <w:rFonts w:ascii="Times New Roman" w:hAnsi="Times New Roman"/>
                <w:sz w:val="24"/>
                <w:szCs w:val="24"/>
              </w:rPr>
            </w:pPr>
          </w:p>
        </w:tc>
        <w:tc>
          <w:tcPr>
            <w:tcW w:w="2494" w:type="dxa"/>
          </w:tcPr>
          <w:p w:rsidR="00CA3BFE" w:rsidRPr="00884C0D" w:rsidRDefault="00CA3BFE" w:rsidP="00F877EF">
            <w:pPr>
              <w:rPr>
                <w:rFonts w:ascii="Times New Roman" w:hAnsi="Times New Roman"/>
                <w:sz w:val="24"/>
                <w:szCs w:val="24"/>
              </w:rPr>
            </w:pPr>
          </w:p>
        </w:tc>
        <w:tc>
          <w:tcPr>
            <w:tcW w:w="2007" w:type="dxa"/>
          </w:tcPr>
          <w:p w:rsidR="00CA3BFE" w:rsidRPr="00884C0D" w:rsidRDefault="00CA3BFE" w:rsidP="00F877EF">
            <w:pPr>
              <w:rPr>
                <w:rFonts w:ascii="Times New Roman" w:hAnsi="Times New Roman"/>
                <w:sz w:val="24"/>
                <w:szCs w:val="24"/>
              </w:rPr>
            </w:pPr>
            <w:r>
              <w:rPr>
                <w:rFonts w:ascii="Times New Roman" w:hAnsi="Times New Roman"/>
                <w:sz w:val="24"/>
                <w:szCs w:val="24"/>
              </w:rPr>
              <w:t>контрольная работа</w:t>
            </w:r>
          </w:p>
        </w:tc>
      </w:tr>
      <w:tr w:rsidR="00CA3BFE" w:rsidRPr="00884C0D" w:rsidTr="00F877EF">
        <w:tc>
          <w:tcPr>
            <w:tcW w:w="2518" w:type="dxa"/>
          </w:tcPr>
          <w:p w:rsidR="00CA3BFE" w:rsidRPr="00884C0D" w:rsidRDefault="00CA3BFE" w:rsidP="00F877EF">
            <w:pPr>
              <w:jc w:val="both"/>
              <w:rPr>
                <w:rFonts w:ascii="Times New Roman" w:hAnsi="Times New Roman"/>
                <w:sz w:val="24"/>
                <w:szCs w:val="24"/>
              </w:rPr>
            </w:pPr>
            <w:r w:rsidRPr="00884C0D">
              <w:rPr>
                <w:rFonts w:ascii="Times New Roman" w:hAnsi="Times New Roman"/>
                <w:sz w:val="24"/>
                <w:szCs w:val="24"/>
              </w:rPr>
              <w:t>Биология</w:t>
            </w:r>
          </w:p>
        </w:tc>
        <w:tc>
          <w:tcPr>
            <w:tcW w:w="2552" w:type="dxa"/>
          </w:tcPr>
          <w:p w:rsidR="00CA3BFE" w:rsidRPr="00884C0D" w:rsidRDefault="00CA3BFE" w:rsidP="00F877EF">
            <w:pPr>
              <w:rPr>
                <w:rFonts w:ascii="Times New Roman" w:hAnsi="Times New Roman"/>
                <w:sz w:val="24"/>
                <w:szCs w:val="24"/>
              </w:rPr>
            </w:pPr>
            <w:r>
              <w:rPr>
                <w:rFonts w:ascii="Times New Roman" w:hAnsi="Times New Roman"/>
                <w:sz w:val="24"/>
                <w:szCs w:val="24"/>
              </w:rPr>
              <w:t>контрольный тест</w:t>
            </w:r>
          </w:p>
        </w:tc>
        <w:tc>
          <w:tcPr>
            <w:tcW w:w="2494" w:type="dxa"/>
          </w:tcPr>
          <w:p w:rsidR="00CA3BFE" w:rsidRPr="00884C0D" w:rsidRDefault="00CA3BFE" w:rsidP="00F877EF">
            <w:pPr>
              <w:rPr>
                <w:rFonts w:ascii="Times New Roman" w:hAnsi="Times New Roman"/>
                <w:sz w:val="24"/>
                <w:szCs w:val="24"/>
              </w:rPr>
            </w:pPr>
            <w:r>
              <w:rPr>
                <w:rFonts w:ascii="Times New Roman" w:hAnsi="Times New Roman"/>
                <w:sz w:val="24"/>
                <w:szCs w:val="24"/>
              </w:rPr>
              <w:t>контрольный тест</w:t>
            </w:r>
          </w:p>
        </w:tc>
        <w:tc>
          <w:tcPr>
            <w:tcW w:w="2007" w:type="dxa"/>
          </w:tcPr>
          <w:p w:rsidR="00CA3BFE" w:rsidRPr="00884C0D" w:rsidRDefault="00CA3BFE" w:rsidP="00F877EF">
            <w:pPr>
              <w:rPr>
                <w:rFonts w:ascii="Times New Roman" w:hAnsi="Times New Roman"/>
                <w:sz w:val="24"/>
                <w:szCs w:val="24"/>
              </w:rPr>
            </w:pPr>
            <w:r>
              <w:rPr>
                <w:rFonts w:ascii="Times New Roman" w:hAnsi="Times New Roman"/>
                <w:sz w:val="24"/>
                <w:szCs w:val="24"/>
              </w:rPr>
              <w:t>контрольный тест</w:t>
            </w:r>
          </w:p>
        </w:tc>
      </w:tr>
      <w:tr w:rsidR="00CA3BFE" w:rsidRPr="00884C0D" w:rsidTr="00F877EF">
        <w:tc>
          <w:tcPr>
            <w:tcW w:w="2518" w:type="dxa"/>
          </w:tcPr>
          <w:p w:rsidR="00CA3BFE" w:rsidRPr="00884C0D" w:rsidRDefault="00CA3BFE" w:rsidP="00F877EF">
            <w:pPr>
              <w:jc w:val="both"/>
              <w:rPr>
                <w:rFonts w:ascii="Times New Roman" w:hAnsi="Times New Roman"/>
                <w:sz w:val="24"/>
                <w:szCs w:val="24"/>
              </w:rPr>
            </w:pPr>
            <w:r w:rsidRPr="00884C0D">
              <w:rPr>
                <w:rFonts w:ascii="Times New Roman" w:hAnsi="Times New Roman"/>
                <w:sz w:val="24"/>
                <w:szCs w:val="24"/>
              </w:rPr>
              <w:t>Музыка</w:t>
            </w:r>
          </w:p>
        </w:tc>
        <w:tc>
          <w:tcPr>
            <w:tcW w:w="2552" w:type="dxa"/>
          </w:tcPr>
          <w:p w:rsidR="00CA3BFE" w:rsidRPr="00884C0D" w:rsidRDefault="00CA3BFE" w:rsidP="00F877EF">
            <w:pPr>
              <w:rPr>
                <w:rFonts w:ascii="Times New Roman" w:hAnsi="Times New Roman"/>
                <w:sz w:val="24"/>
                <w:szCs w:val="24"/>
              </w:rPr>
            </w:pPr>
            <w:r>
              <w:rPr>
                <w:rFonts w:ascii="Times New Roman" w:hAnsi="Times New Roman"/>
                <w:sz w:val="24"/>
                <w:szCs w:val="24"/>
              </w:rPr>
              <w:t>контрольный тест</w:t>
            </w:r>
          </w:p>
        </w:tc>
        <w:tc>
          <w:tcPr>
            <w:tcW w:w="2494" w:type="dxa"/>
          </w:tcPr>
          <w:p w:rsidR="00CA3BFE" w:rsidRPr="00884C0D" w:rsidRDefault="00CA3BFE" w:rsidP="00F877EF">
            <w:pPr>
              <w:rPr>
                <w:rFonts w:ascii="Times New Roman" w:hAnsi="Times New Roman"/>
                <w:sz w:val="24"/>
                <w:szCs w:val="24"/>
              </w:rPr>
            </w:pPr>
            <w:r>
              <w:rPr>
                <w:rFonts w:ascii="Times New Roman" w:hAnsi="Times New Roman"/>
                <w:sz w:val="24"/>
                <w:szCs w:val="24"/>
              </w:rPr>
              <w:t>контрольный тест</w:t>
            </w:r>
          </w:p>
        </w:tc>
        <w:tc>
          <w:tcPr>
            <w:tcW w:w="2007" w:type="dxa"/>
          </w:tcPr>
          <w:p w:rsidR="00CA3BFE" w:rsidRPr="00884C0D" w:rsidRDefault="00CA3BFE" w:rsidP="00F877EF">
            <w:pPr>
              <w:rPr>
                <w:rFonts w:ascii="Times New Roman" w:hAnsi="Times New Roman"/>
                <w:sz w:val="24"/>
                <w:szCs w:val="24"/>
              </w:rPr>
            </w:pPr>
            <w:r>
              <w:rPr>
                <w:rFonts w:ascii="Times New Roman" w:hAnsi="Times New Roman"/>
                <w:sz w:val="24"/>
                <w:szCs w:val="24"/>
              </w:rPr>
              <w:t>контрольный тест</w:t>
            </w:r>
          </w:p>
        </w:tc>
      </w:tr>
      <w:tr w:rsidR="00CA3BFE" w:rsidRPr="00884C0D" w:rsidTr="00F877EF">
        <w:tc>
          <w:tcPr>
            <w:tcW w:w="2518" w:type="dxa"/>
          </w:tcPr>
          <w:p w:rsidR="00CA3BFE" w:rsidRPr="00884C0D" w:rsidRDefault="00CA3BFE" w:rsidP="00F877EF">
            <w:pPr>
              <w:jc w:val="both"/>
              <w:rPr>
                <w:rFonts w:ascii="Times New Roman" w:hAnsi="Times New Roman"/>
                <w:sz w:val="24"/>
                <w:szCs w:val="24"/>
              </w:rPr>
            </w:pPr>
            <w:r w:rsidRPr="00884C0D">
              <w:rPr>
                <w:rFonts w:ascii="Times New Roman" w:hAnsi="Times New Roman"/>
                <w:sz w:val="24"/>
                <w:szCs w:val="24"/>
              </w:rPr>
              <w:t>Изобразительное искусство</w:t>
            </w:r>
          </w:p>
        </w:tc>
        <w:tc>
          <w:tcPr>
            <w:tcW w:w="2552" w:type="dxa"/>
          </w:tcPr>
          <w:p w:rsidR="00CA3BFE" w:rsidRPr="00884C0D" w:rsidRDefault="00CA3BFE" w:rsidP="00F877EF">
            <w:pPr>
              <w:rPr>
                <w:rFonts w:ascii="Times New Roman" w:hAnsi="Times New Roman"/>
                <w:sz w:val="24"/>
                <w:szCs w:val="24"/>
              </w:rPr>
            </w:pPr>
            <w:r w:rsidRPr="00884C0D">
              <w:rPr>
                <w:rFonts w:ascii="Times New Roman" w:eastAsia="Calibri" w:hAnsi="Times New Roman"/>
                <w:sz w:val="24"/>
                <w:szCs w:val="24"/>
              </w:rPr>
              <w:t>защита проекта</w:t>
            </w:r>
          </w:p>
        </w:tc>
        <w:tc>
          <w:tcPr>
            <w:tcW w:w="2494" w:type="dxa"/>
          </w:tcPr>
          <w:p w:rsidR="00CA3BFE" w:rsidRPr="00884C0D" w:rsidRDefault="00CA3BFE" w:rsidP="00F877EF">
            <w:pPr>
              <w:rPr>
                <w:rFonts w:ascii="Times New Roman" w:hAnsi="Times New Roman"/>
                <w:sz w:val="24"/>
                <w:szCs w:val="24"/>
              </w:rPr>
            </w:pPr>
            <w:r w:rsidRPr="00884C0D">
              <w:rPr>
                <w:rFonts w:ascii="Times New Roman" w:eastAsia="Calibri" w:hAnsi="Times New Roman"/>
                <w:sz w:val="24"/>
                <w:szCs w:val="24"/>
              </w:rPr>
              <w:t>защита проекта</w:t>
            </w:r>
          </w:p>
        </w:tc>
        <w:tc>
          <w:tcPr>
            <w:tcW w:w="2007" w:type="dxa"/>
          </w:tcPr>
          <w:p w:rsidR="00CA3BFE" w:rsidRPr="00884C0D" w:rsidRDefault="00CA3BFE" w:rsidP="00F877EF">
            <w:pPr>
              <w:rPr>
                <w:rFonts w:ascii="Times New Roman" w:hAnsi="Times New Roman"/>
                <w:sz w:val="24"/>
                <w:szCs w:val="24"/>
              </w:rPr>
            </w:pPr>
            <w:r w:rsidRPr="00884C0D">
              <w:rPr>
                <w:rFonts w:ascii="Times New Roman" w:eastAsia="Calibri" w:hAnsi="Times New Roman"/>
                <w:sz w:val="24"/>
                <w:szCs w:val="24"/>
              </w:rPr>
              <w:t>защита проекта</w:t>
            </w:r>
          </w:p>
        </w:tc>
      </w:tr>
      <w:tr w:rsidR="00CA3BFE" w:rsidRPr="00884C0D" w:rsidTr="00F877EF">
        <w:tc>
          <w:tcPr>
            <w:tcW w:w="2518" w:type="dxa"/>
          </w:tcPr>
          <w:p w:rsidR="00CA3BFE" w:rsidRPr="00884C0D" w:rsidRDefault="00CA3BFE" w:rsidP="00F877EF">
            <w:pPr>
              <w:jc w:val="both"/>
              <w:rPr>
                <w:rFonts w:ascii="Times New Roman" w:hAnsi="Times New Roman"/>
                <w:sz w:val="24"/>
                <w:szCs w:val="24"/>
              </w:rPr>
            </w:pPr>
            <w:r w:rsidRPr="00884C0D">
              <w:rPr>
                <w:rFonts w:ascii="Times New Roman" w:hAnsi="Times New Roman"/>
                <w:sz w:val="24"/>
                <w:szCs w:val="24"/>
              </w:rPr>
              <w:t>Технология</w:t>
            </w:r>
          </w:p>
        </w:tc>
        <w:tc>
          <w:tcPr>
            <w:tcW w:w="2552" w:type="dxa"/>
          </w:tcPr>
          <w:p w:rsidR="00CA3BFE" w:rsidRPr="00884C0D" w:rsidRDefault="00CA3BFE" w:rsidP="00F877EF">
            <w:pPr>
              <w:rPr>
                <w:rFonts w:ascii="Times New Roman" w:hAnsi="Times New Roman"/>
                <w:sz w:val="24"/>
                <w:szCs w:val="24"/>
              </w:rPr>
            </w:pPr>
            <w:r w:rsidRPr="00884C0D">
              <w:rPr>
                <w:rFonts w:ascii="Times New Roman" w:eastAsia="Calibri" w:hAnsi="Times New Roman"/>
                <w:sz w:val="24"/>
                <w:szCs w:val="24"/>
              </w:rPr>
              <w:t>защита проекта</w:t>
            </w:r>
          </w:p>
        </w:tc>
        <w:tc>
          <w:tcPr>
            <w:tcW w:w="2494" w:type="dxa"/>
          </w:tcPr>
          <w:p w:rsidR="00CA3BFE" w:rsidRPr="00884C0D" w:rsidRDefault="00CA3BFE" w:rsidP="00F877EF">
            <w:pPr>
              <w:rPr>
                <w:rFonts w:ascii="Times New Roman" w:hAnsi="Times New Roman"/>
                <w:sz w:val="24"/>
                <w:szCs w:val="24"/>
              </w:rPr>
            </w:pPr>
            <w:r w:rsidRPr="00884C0D">
              <w:rPr>
                <w:rFonts w:ascii="Times New Roman" w:eastAsia="Calibri" w:hAnsi="Times New Roman"/>
                <w:sz w:val="24"/>
                <w:szCs w:val="24"/>
              </w:rPr>
              <w:t>защита проекта</w:t>
            </w:r>
          </w:p>
        </w:tc>
        <w:tc>
          <w:tcPr>
            <w:tcW w:w="2007" w:type="dxa"/>
          </w:tcPr>
          <w:p w:rsidR="00CA3BFE" w:rsidRPr="00884C0D" w:rsidRDefault="00CA3BFE" w:rsidP="00F877EF">
            <w:pPr>
              <w:rPr>
                <w:rFonts w:ascii="Times New Roman" w:hAnsi="Times New Roman"/>
                <w:sz w:val="24"/>
                <w:szCs w:val="24"/>
              </w:rPr>
            </w:pPr>
            <w:r w:rsidRPr="00884C0D">
              <w:rPr>
                <w:rFonts w:ascii="Times New Roman" w:eastAsia="Calibri" w:hAnsi="Times New Roman"/>
                <w:sz w:val="24"/>
                <w:szCs w:val="24"/>
              </w:rPr>
              <w:t>защита проекта</w:t>
            </w:r>
          </w:p>
        </w:tc>
      </w:tr>
      <w:tr w:rsidR="00CA3BFE" w:rsidRPr="00884C0D" w:rsidTr="00F877EF">
        <w:tc>
          <w:tcPr>
            <w:tcW w:w="2518" w:type="dxa"/>
          </w:tcPr>
          <w:p w:rsidR="00CA3BFE" w:rsidRPr="00884C0D" w:rsidRDefault="00CA3BFE" w:rsidP="00F877EF">
            <w:pPr>
              <w:rPr>
                <w:rFonts w:ascii="Times New Roman" w:hAnsi="Times New Roman"/>
                <w:sz w:val="24"/>
                <w:szCs w:val="24"/>
              </w:rPr>
            </w:pPr>
            <w:r w:rsidRPr="00884C0D">
              <w:rPr>
                <w:rFonts w:ascii="Times New Roman" w:hAnsi="Times New Roman"/>
                <w:sz w:val="24"/>
                <w:szCs w:val="24"/>
              </w:rPr>
              <w:t>Физическая культура</w:t>
            </w:r>
          </w:p>
        </w:tc>
        <w:tc>
          <w:tcPr>
            <w:tcW w:w="2552" w:type="dxa"/>
          </w:tcPr>
          <w:p w:rsidR="00CA3BFE" w:rsidRPr="00884C0D" w:rsidRDefault="00CA3BFE" w:rsidP="00F877EF">
            <w:pPr>
              <w:contextualSpacing/>
              <w:jc w:val="both"/>
              <w:rPr>
                <w:rFonts w:ascii="Times New Roman" w:eastAsia="Calibri" w:hAnsi="Times New Roman"/>
                <w:sz w:val="24"/>
                <w:szCs w:val="24"/>
              </w:rPr>
            </w:pPr>
            <w:r w:rsidRPr="00884C0D">
              <w:rPr>
                <w:rFonts w:ascii="Times New Roman" w:eastAsia="Calibri" w:hAnsi="Times New Roman"/>
                <w:sz w:val="24"/>
                <w:szCs w:val="24"/>
              </w:rPr>
              <w:t xml:space="preserve">сдача </w:t>
            </w:r>
          </w:p>
          <w:p w:rsidR="00CA3BFE" w:rsidRPr="00884C0D" w:rsidRDefault="00CA3BFE" w:rsidP="00F877EF">
            <w:pPr>
              <w:contextualSpacing/>
              <w:jc w:val="both"/>
              <w:rPr>
                <w:rFonts w:ascii="Times New Roman" w:eastAsia="Calibri" w:hAnsi="Times New Roman"/>
                <w:sz w:val="24"/>
                <w:szCs w:val="24"/>
              </w:rPr>
            </w:pPr>
            <w:r w:rsidRPr="00884C0D">
              <w:rPr>
                <w:rFonts w:ascii="Times New Roman" w:eastAsia="Calibri" w:hAnsi="Times New Roman"/>
                <w:sz w:val="24"/>
                <w:szCs w:val="24"/>
              </w:rPr>
              <w:t>нормативов</w:t>
            </w:r>
          </w:p>
        </w:tc>
        <w:tc>
          <w:tcPr>
            <w:tcW w:w="2494" w:type="dxa"/>
          </w:tcPr>
          <w:p w:rsidR="00CA3BFE" w:rsidRPr="00884C0D" w:rsidRDefault="00CA3BFE" w:rsidP="00F877EF">
            <w:pPr>
              <w:contextualSpacing/>
              <w:jc w:val="both"/>
              <w:rPr>
                <w:rFonts w:ascii="Times New Roman" w:eastAsia="Calibri" w:hAnsi="Times New Roman"/>
                <w:sz w:val="24"/>
                <w:szCs w:val="24"/>
              </w:rPr>
            </w:pPr>
            <w:r w:rsidRPr="00884C0D">
              <w:rPr>
                <w:rFonts w:ascii="Times New Roman" w:eastAsia="Calibri" w:hAnsi="Times New Roman"/>
                <w:sz w:val="24"/>
                <w:szCs w:val="24"/>
              </w:rPr>
              <w:t xml:space="preserve">сдача </w:t>
            </w:r>
          </w:p>
          <w:p w:rsidR="00CA3BFE" w:rsidRPr="00884C0D" w:rsidRDefault="00CA3BFE" w:rsidP="00F877EF">
            <w:pPr>
              <w:contextualSpacing/>
              <w:jc w:val="both"/>
              <w:rPr>
                <w:rFonts w:ascii="Times New Roman" w:eastAsia="Calibri" w:hAnsi="Times New Roman"/>
                <w:sz w:val="24"/>
                <w:szCs w:val="24"/>
              </w:rPr>
            </w:pPr>
            <w:r w:rsidRPr="00884C0D">
              <w:rPr>
                <w:rFonts w:ascii="Times New Roman" w:eastAsia="Calibri" w:hAnsi="Times New Roman"/>
                <w:sz w:val="24"/>
                <w:szCs w:val="24"/>
              </w:rPr>
              <w:t>нормативов</w:t>
            </w:r>
          </w:p>
        </w:tc>
        <w:tc>
          <w:tcPr>
            <w:tcW w:w="2007" w:type="dxa"/>
          </w:tcPr>
          <w:p w:rsidR="00CA3BFE" w:rsidRPr="00884C0D" w:rsidRDefault="00CA3BFE" w:rsidP="00F877EF">
            <w:pPr>
              <w:contextualSpacing/>
              <w:jc w:val="both"/>
              <w:rPr>
                <w:rFonts w:ascii="Times New Roman" w:eastAsia="Calibri" w:hAnsi="Times New Roman"/>
                <w:sz w:val="24"/>
                <w:szCs w:val="24"/>
              </w:rPr>
            </w:pPr>
            <w:r w:rsidRPr="00884C0D">
              <w:rPr>
                <w:rFonts w:ascii="Times New Roman" w:eastAsia="Calibri" w:hAnsi="Times New Roman"/>
                <w:sz w:val="24"/>
                <w:szCs w:val="24"/>
              </w:rPr>
              <w:t xml:space="preserve">сдача </w:t>
            </w:r>
          </w:p>
          <w:p w:rsidR="00CA3BFE" w:rsidRPr="00884C0D" w:rsidRDefault="00CA3BFE" w:rsidP="00F877EF">
            <w:pPr>
              <w:contextualSpacing/>
              <w:jc w:val="both"/>
              <w:rPr>
                <w:rFonts w:ascii="Times New Roman" w:eastAsia="Calibri" w:hAnsi="Times New Roman"/>
                <w:sz w:val="24"/>
                <w:szCs w:val="24"/>
              </w:rPr>
            </w:pPr>
            <w:r w:rsidRPr="00884C0D">
              <w:rPr>
                <w:rFonts w:ascii="Times New Roman" w:eastAsia="Calibri" w:hAnsi="Times New Roman"/>
                <w:sz w:val="24"/>
                <w:szCs w:val="24"/>
              </w:rPr>
              <w:t>нормативов</w:t>
            </w:r>
          </w:p>
        </w:tc>
      </w:tr>
    </w:tbl>
    <w:p w:rsidR="00A340D7" w:rsidRDefault="00A340D7" w:rsidP="00BB4561">
      <w:pPr>
        <w:rPr>
          <w:rFonts w:ascii="Times New Roman" w:hAnsi="Times New Roman" w:cs="Times New Roman"/>
          <w:b/>
          <w:sz w:val="24"/>
          <w:szCs w:val="24"/>
        </w:rPr>
      </w:pPr>
    </w:p>
    <w:p w:rsidR="00A340D7" w:rsidRPr="00A77FF4" w:rsidRDefault="00A340D7" w:rsidP="00A340D7">
      <w:pPr>
        <w:jc w:val="center"/>
        <w:rPr>
          <w:rFonts w:ascii="Times New Roman" w:hAnsi="Times New Roman" w:cs="Times New Roman"/>
          <w:b/>
          <w:sz w:val="24"/>
          <w:szCs w:val="24"/>
        </w:rPr>
      </w:pPr>
      <w:r w:rsidRPr="00A77FF4">
        <w:rPr>
          <w:rFonts w:ascii="Times New Roman" w:hAnsi="Times New Roman" w:cs="Times New Roman"/>
          <w:b/>
          <w:sz w:val="24"/>
          <w:szCs w:val="24"/>
        </w:rPr>
        <w:t>Список учебников</w:t>
      </w:r>
    </w:p>
    <w:p w:rsidR="00A340D7" w:rsidRPr="00A77FF4" w:rsidRDefault="00A340D7" w:rsidP="00A340D7">
      <w:pPr>
        <w:pBdr>
          <w:bottom w:val="single" w:sz="8" w:space="1" w:color="000001"/>
        </w:pBdr>
        <w:jc w:val="center"/>
        <w:rPr>
          <w:rFonts w:ascii="Times New Roman" w:hAnsi="Times New Roman" w:cs="Times New Roman"/>
          <w:b/>
          <w:i/>
          <w:sz w:val="24"/>
          <w:szCs w:val="24"/>
        </w:rPr>
      </w:pPr>
      <w:r w:rsidRPr="00A77FF4">
        <w:rPr>
          <w:rFonts w:ascii="Times New Roman" w:hAnsi="Times New Roman" w:cs="Times New Roman"/>
          <w:b/>
          <w:i/>
          <w:sz w:val="24"/>
          <w:szCs w:val="24"/>
        </w:rPr>
        <w:t>для учащихся МАОУ СОШ № 29 на 2019-2020 уч. год.</w:t>
      </w:r>
    </w:p>
    <w:p w:rsidR="00A340D7" w:rsidRPr="00A77FF4" w:rsidRDefault="00A340D7" w:rsidP="00A340D7">
      <w:pPr>
        <w:spacing w:after="0" w:line="240" w:lineRule="auto"/>
        <w:jc w:val="center"/>
        <w:rPr>
          <w:rFonts w:ascii="Times New Roman" w:hAnsi="Times New Roman" w:cs="Times New Roman"/>
          <w:sz w:val="24"/>
          <w:szCs w:val="24"/>
        </w:rPr>
      </w:pPr>
    </w:p>
    <w:p w:rsidR="00A340D7" w:rsidRPr="00A77FF4" w:rsidRDefault="00A340D7" w:rsidP="00A340D7">
      <w:pPr>
        <w:spacing w:after="0" w:line="240" w:lineRule="auto"/>
        <w:jc w:val="center"/>
        <w:rPr>
          <w:rFonts w:ascii="Times New Roman" w:hAnsi="Times New Roman" w:cs="Times New Roman"/>
          <w:b/>
          <w:sz w:val="24"/>
          <w:szCs w:val="24"/>
        </w:rPr>
      </w:pPr>
      <w:r w:rsidRPr="00A77FF4">
        <w:rPr>
          <w:rFonts w:ascii="Times New Roman" w:hAnsi="Times New Roman" w:cs="Times New Roman"/>
          <w:b/>
          <w:sz w:val="24"/>
          <w:szCs w:val="24"/>
        </w:rPr>
        <w:t>5 класс</w:t>
      </w:r>
    </w:p>
    <w:p w:rsidR="00A340D7" w:rsidRPr="00A77FF4" w:rsidRDefault="00A340D7" w:rsidP="00A340D7">
      <w:pPr>
        <w:tabs>
          <w:tab w:val="left" w:pos="9648"/>
          <w:tab w:val="left" w:pos="12004"/>
        </w:tabs>
        <w:spacing w:after="0" w:line="240" w:lineRule="auto"/>
        <w:rPr>
          <w:rFonts w:ascii="Times New Roman" w:hAnsi="Times New Roman" w:cs="Times New Roman"/>
          <w:sz w:val="24"/>
          <w:szCs w:val="24"/>
        </w:rPr>
      </w:pPr>
      <w:r w:rsidRPr="00A77FF4">
        <w:rPr>
          <w:rFonts w:ascii="Times New Roman" w:hAnsi="Times New Roman" w:cs="Times New Roman"/>
          <w:sz w:val="24"/>
          <w:szCs w:val="24"/>
        </w:rPr>
        <w:t xml:space="preserve"> 1. Разумовская М.М., Львова С.И., Капинос В.И. и др. Русский язык, Дрофа, 2015 </w:t>
      </w:r>
    </w:p>
    <w:p w:rsidR="00A340D7" w:rsidRPr="00A77FF4" w:rsidRDefault="00A340D7" w:rsidP="00A340D7">
      <w:pPr>
        <w:tabs>
          <w:tab w:val="left" w:pos="9648"/>
          <w:tab w:val="left" w:pos="12004"/>
        </w:tabs>
        <w:spacing w:after="0" w:line="240" w:lineRule="auto"/>
        <w:ind w:right="-195"/>
        <w:rPr>
          <w:rFonts w:ascii="Times New Roman" w:hAnsi="Times New Roman" w:cs="Times New Roman"/>
          <w:sz w:val="24"/>
          <w:szCs w:val="24"/>
        </w:rPr>
      </w:pPr>
      <w:r w:rsidRPr="00A77FF4">
        <w:rPr>
          <w:rFonts w:ascii="Times New Roman" w:hAnsi="Times New Roman" w:cs="Times New Roman"/>
          <w:sz w:val="24"/>
          <w:szCs w:val="24"/>
        </w:rPr>
        <w:t xml:space="preserve"> 1а. Шмелев А.Д., Флоренская Э.А., </w:t>
      </w:r>
      <w:proofErr w:type="spellStart"/>
      <w:r w:rsidRPr="00A77FF4">
        <w:rPr>
          <w:rFonts w:ascii="Times New Roman" w:hAnsi="Times New Roman" w:cs="Times New Roman"/>
          <w:sz w:val="24"/>
          <w:szCs w:val="24"/>
        </w:rPr>
        <w:t>Габович</w:t>
      </w:r>
      <w:proofErr w:type="spellEnd"/>
      <w:r w:rsidRPr="00A77FF4">
        <w:rPr>
          <w:rFonts w:ascii="Times New Roman" w:hAnsi="Times New Roman" w:cs="Times New Roman"/>
          <w:sz w:val="24"/>
          <w:szCs w:val="24"/>
        </w:rPr>
        <w:t xml:space="preserve"> Ф.Е., Савчук Л.О., Шмелева Е.Я./ Под ред. Шмелева А.Д. Русский язык. В 2 ч., </w:t>
      </w:r>
      <w:proofErr w:type="spellStart"/>
      <w:r w:rsidRPr="00A77FF4">
        <w:rPr>
          <w:rFonts w:ascii="Times New Roman" w:hAnsi="Times New Roman" w:cs="Times New Roman"/>
          <w:sz w:val="24"/>
          <w:szCs w:val="24"/>
        </w:rPr>
        <w:t>Вентана</w:t>
      </w:r>
      <w:proofErr w:type="spellEnd"/>
      <w:r w:rsidRPr="00A77FF4">
        <w:rPr>
          <w:rFonts w:ascii="Times New Roman" w:hAnsi="Times New Roman" w:cs="Times New Roman"/>
          <w:sz w:val="24"/>
          <w:szCs w:val="24"/>
        </w:rPr>
        <w:t xml:space="preserve">-Граф, 2015  </w:t>
      </w:r>
    </w:p>
    <w:p w:rsidR="00A340D7" w:rsidRPr="00A77FF4" w:rsidRDefault="00A340D7" w:rsidP="00A340D7">
      <w:pPr>
        <w:tabs>
          <w:tab w:val="left" w:pos="9648"/>
          <w:tab w:val="left" w:pos="12004"/>
        </w:tabs>
        <w:spacing w:after="0" w:line="240" w:lineRule="auto"/>
        <w:rPr>
          <w:rFonts w:ascii="Times New Roman" w:hAnsi="Times New Roman" w:cs="Times New Roman"/>
          <w:sz w:val="24"/>
          <w:szCs w:val="24"/>
        </w:rPr>
      </w:pPr>
      <w:r w:rsidRPr="00A77FF4">
        <w:rPr>
          <w:rFonts w:ascii="Times New Roman" w:hAnsi="Times New Roman" w:cs="Times New Roman"/>
          <w:sz w:val="24"/>
          <w:szCs w:val="24"/>
        </w:rPr>
        <w:t xml:space="preserve">1б. </w:t>
      </w:r>
      <w:proofErr w:type="spellStart"/>
      <w:r w:rsidRPr="00A77FF4">
        <w:rPr>
          <w:rFonts w:ascii="Times New Roman" w:hAnsi="Times New Roman" w:cs="Times New Roman"/>
          <w:sz w:val="24"/>
          <w:szCs w:val="24"/>
        </w:rPr>
        <w:t>Рыбченкова</w:t>
      </w:r>
      <w:proofErr w:type="spellEnd"/>
      <w:r w:rsidRPr="00A77FF4">
        <w:rPr>
          <w:rFonts w:ascii="Times New Roman" w:hAnsi="Times New Roman" w:cs="Times New Roman"/>
          <w:sz w:val="24"/>
          <w:szCs w:val="24"/>
        </w:rPr>
        <w:t xml:space="preserve"> Л.М., Александрова О.М., Глазков А.В. и др. Русский язык. В 2 ч., Просвещение, 2015  </w:t>
      </w:r>
    </w:p>
    <w:p w:rsidR="00A340D7" w:rsidRPr="00A77FF4" w:rsidRDefault="00A340D7" w:rsidP="00A340D7">
      <w:pPr>
        <w:tabs>
          <w:tab w:val="left" w:pos="9648"/>
          <w:tab w:val="left" w:pos="12004"/>
        </w:tabs>
        <w:spacing w:after="0" w:line="240" w:lineRule="auto"/>
        <w:rPr>
          <w:rFonts w:ascii="Times New Roman" w:hAnsi="Times New Roman" w:cs="Times New Roman"/>
          <w:sz w:val="24"/>
          <w:szCs w:val="24"/>
        </w:rPr>
      </w:pPr>
      <w:r w:rsidRPr="00A77FF4">
        <w:rPr>
          <w:rFonts w:ascii="Times New Roman" w:hAnsi="Times New Roman" w:cs="Times New Roman"/>
          <w:sz w:val="24"/>
          <w:szCs w:val="24"/>
        </w:rPr>
        <w:t xml:space="preserve">2. </w:t>
      </w:r>
      <w:proofErr w:type="gramStart"/>
      <w:r w:rsidRPr="00A77FF4">
        <w:rPr>
          <w:rFonts w:ascii="Times New Roman" w:hAnsi="Times New Roman" w:cs="Times New Roman"/>
          <w:sz w:val="24"/>
          <w:szCs w:val="24"/>
        </w:rPr>
        <w:t>Чертов</w:t>
      </w:r>
      <w:proofErr w:type="gramEnd"/>
      <w:r w:rsidRPr="00A77FF4">
        <w:rPr>
          <w:rFonts w:ascii="Times New Roman" w:hAnsi="Times New Roman" w:cs="Times New Roman"/>
          <w:sz w:val="24"/>
          <w:szCs w:val="24"/>
        </w:rPr>
        <w:t xml:space="preserve"> В.Ф., Трубина Л.А., </w:t>
      </w:r>
      <w:proofErr w:type="spellStart"/>
      <w:r w:rsidRPr="00A77FF4">
        <w:rPr>
          <w:rFonts w:ascii="Times New Roman" w:hAnsi="Times New Roman" w:cs="Times New Roman"/>
          <w:sz w:val="24"/>
          <w:szCs w:val="24"/>
        </w:rPr>
        <w:t>Ипполитова</w:t>
      </w:r>
      <w:proofErr w:type="spellEnd"/>
      <w:r w:rsidRPr="00A77FF4">
        <w:rPr>
          <w:rFonts w:ascii="Times New Roman" w:hAnsi="Times New Roman" w:cs="Times New Roman"/>
          <w:sz w:val="24"/>
          <w:szCs w:val="24"/>
        </w:rPr>
        <w:t xml:space="preserve"> Н.А. и др./ Под ред. Чертова В.Ф. Литература. В 2 ч., Просвещение, 2016 </w:t>
      </w:r>
    </w:p>
    <w:p w:rsidR="00A340D7" w:rsidRPr="00A77FF4" w:rsidRDefault="00A340D7" w:rsidP="00A340D7">
      <w:pPr>
        <w:tabs>
          <w:tab w:val="left" w:pos="9648"/>
          <w:tab w:val="left" w:pos="12004"/>
        </w:tabs>
        <w:spacing w:after="0" w:line="240" w:lineRule="auto"/>
        <w:rPr>
          <w:rFonts w:ascii="Times New Roman" w:hAnsi="Times New Roman" w:cs="Times New Roman"/>
          <w:sz w:val="24"/>
          <w:szCs w:val="24"/>
        </w:rPr>
      </w:pPr>
      <w:r w:rsidRPr="00A77FF4">
        <w:rPr>
          <w:rFonts w:ascii="Times New Roman" w:hAnsi="Times New Roman" w:cs="Times New Roman"/>
          <w:sz w:val="24"/>
          <w:szCs w:val="24"/>
        </w:rPr>
        <w:t xml:space="preserve">2а. Ланин Б.А., Устинова Л.Ю., </w:t>
      </w:r>
      <w:proofErr w:type="spellStart"/>
      <w:r w:rsidRPr="00A77FF4">
        <w:rPr>
          <w:rFonts w:ascii="Times New Roman" w:hAnsi="Times New Roman" w:cs="Times New Roman"/>
          <w:sz w:val="24"/>
          <w:szCs w:val="24"/>
        </w:rPr>
        <w:t>Шамчикова</w:t>
      </w:r>
      <w:proofErr w:type="spellEnd"/>
      <w:r w:rsidRPr="00A77FF4">
        <w:rPr>
          <w:rFonts w:ascii="Times New Roman" w:hAnsi="Times New Roman" w:cs="Times New Roman"/>
          <w:sz w:val="24"/>
          <w:szCs w:val="24"/>
        </w:rPr>
        <w:t xml:space="preserve"> В.М./ Под ред. Ланина Б.А. Литература. В 2 ч., </w:t>
      </w:r>
      <w:proofErr w:type="spellStart"/>
      <w:r w:rsidRPr="00A77FF4">
        <w:rPr>
          <w:rFonts w:ascii="Times New Roman" w:hAnsi="Times New Roman" w:cs="Times New Roman"/>
          <w:sz w:val="24"/>
          <w:szCs w:val="24"/>
        </w:rPr>
        <w:t>Вентана</w:t>
      </w:r>
      <w:proofErr w:type="spellEnd"/>
      <w:r w:rsidRPr="00A77FF4">
        <w:rPr>
          <w:rFonts w:ascii="Times New Roman" w:hAnsi="Times New Roman" w:cs="Times New Roman"/>
          <w:sz w:val="24"/>
          <w:szCs w:val="24"/>
        </w:rPr>
        <w:t xml:space="preserve">-Граф, 2015  </w:t>
      </w:r>
    </w:p>
    <w:p w:rsidR="00A340D7" w:rsidRPr="00A77FF4" w:rsidRDefault="00A340D7" w:rsidP="00A340D7">
      <w:pPr>
        <w:tabs>
          <w:tab w:val="left" w:pos="9648"/>
          <w:tab w:val="left" w:pos="12004"/>
        </w:tabs>
        <w:spacing w:after="0" w:line="240" w:lineRule="auto"/>
        <w:rPr>
          <w:rFonts w:ascii="Times New Roman" w:hAnsi="Times New Roman" w:cs="Times New Roman"/>
          <w:sz w:val="24"/>
          <w:szCs w:val="24"/>
        </w:rPr>
      </w:pPr>
      <w:r w:rsidRPr="00A77FF4">
        <w:rPr>
          <w:rFonts w:ascii="Times New Roman" w:hAnsi="Times New Roman" w:cs="Times New Roman"/>
          <w:sz w:val="24"/>
          <w:szCs w:val="24"/>
        </w:rPr>
        <w:t xml:space="preserve">3. Ваулина Ю.Е., Дули Д., </w:t>
      </w:r>
      <w:proofErr w:type="spellStart"/>
      <w:r w:rsidRPr="00A77FF4">
        <w:rPr>
          <w:rFonts w:ascii="Times New Roman" w:hAnsi="Times New Roman" w:cs="Times New Roman"/>
          <w:sz w:val="24"/>
          <w:szCs w:val="24"/>
        </w:rPr>
        <w:t>Подоляко</w:t>
      </w:r>
      <w:proofErr w:type="spellEnd"/>
      <w:r w:rsidRPr="00A77FF4">
        <w:rPr>
          <w:rFonts w:ascii="Times New Roman" w:hAnsi="Times New Roman" w:cs="Times New Roman"/>
          <w:sz w:val="24"/>
          <w:szCs w:val="24"/>
        </w:rPr>
        <w:t xml:space="preserve"> О.Е. и др. Английский язык. Просвещение, 2015  </w:t>
      </w:r>
    </w:p>
    <w:p w:rsidR="00A340D7" w:rsidRPr="00A77FF4" w:rsidRDefault="00A340D7" w:rsidP="00A340D7">
      <w:pPr>
        <w:tabs>
          <w:tab w:val="left" w:pos="9648"/>
          <w:tab w:val="left" w:pos="12004"/>
        </w:tabs>
        <w:spacing w:after="0" w:line="240" w:lineRule="auto"/>
        <w:rPr>
          <w:rFonts w:ascii="Times New Roman" w:hAnsi="Times New Roman" w:cs="Times New Roman"/>
          <w:sz w:val="24"/>
          <w:szCs w:val="24"/>
        </w:rPr>
      </w:pPr>
      <w:r w:rsidRPr="00A77FF4">
        <w:rPr>
          <w:rFonts w:ascii="Times New Roman" w:hAnsi="Times New Roman" w:cs="Times New Roman"/>
          <w:sz w:val="24"/>
          <w:szCs w:val="24"/>
        </w:rPr>
        <w:t xml:space="preserve">4. </w:t>
      </w:r>
      <w:proofErr w:type="gramStart"/>
      <w:r w:rsidRPr="00A77FF4">
        <w:rPr>
          <w:rFonts w:ascii="Times New Roman" w:hAnsi="Times New Roman" w:cs="Times New Roman"/>
          <w:sz w:val="24"/>
          <w:szCs w:val="24"/>
        </w:rPr>
        <w:t>Мерзляк</w:t>
      </w:r>
      <w:proofErr w:type="gramEnd"/>
      <w:r w:rsidRPr="00A77FF4">
        <w:rPr>
          <w:rFonts w:ascii="Times New Roman" w:hAnsi="Times New Roman" w:cs="Times New Roman"/>
          <w:sz w:val="24"/>
          <w:szCs w:val="24"/>
        </w:rPr>
        <w:t xml:space="preserve"> А.Г., Полонский В.Б., Якир М.С. Математика, </w:t>
      </w:r>
      <w:proofErr w:type="spellStart"/>
      <w:r w:rsidRPr="00A77FF4">
        <w:rPr>
          <w:rFonts w:ascii="Times New Roman" w:hAnsi="Times New Roman" w:cs="Times New Roman"/>
          <w:sz w:val="24"/>
          <w:szCs w:val="24"/>
        </w:rPr>
        <w:t>Вентана</w:t>
      </w:r>
      <w:proofErr w:type="spellEnd"/>
      <w:r w:rsidRPr="00A77FF4">
        <w:rPr>
          <w:rFonts w:ascii="Times New Roman" w:hAnsi="Times New Roman" w:cs="Times New Roman"/>
          <w:sz w:val="24"/>
          <w:szCs w:val="24"/>
        </w:rPr>
        <w:t xml:space="preserve">-Граф, 2015  </w:t>
      </w:r>
    </w:p>
    <w:p w:rsidR="00A340D7" w:rsidRPr="00A77FF4" w:rsidRDefault="00A340D7" w:rsidP="00A340D7">
      <w:pPr>
        <w:tabs>
          <w:tab w:val="left" w:pos="9648"/>
          <w:tab w:val="left" w:pos="12004"/>
        </w:tabs>
        <w:spacing w:after="0" w:line="240" w:lineRule="auto"/>
        <w:rPr>
          <w:rFonts w:ascii="Times New Roman" w:hAnsi="Times New Roman" w:cs="Times New Roman"/>
          <w:sz w:val="24"/>
          <w:szCs w:val="24"/>
        </w:rPr>
      </w:pPr>
      <w:r w:rsidRPr="00A77FF4">
        <w:rPr>
          <w:rFonts w:ascii="Times New Roman" w:hAnsi="Times New Roman" w:cs="Times New Roman"/>
          <w:sz w:val="24"/>
          <w:szCs w:val="24"/>
        </w:rPr>
        <w:t xml:space="preserve">5. </w:t>
      </w:r>
      <w:proofErr w:type="spellStart"/>
      <w:r w:rsidRPr="00A77FF4">
        <w:rPr>
          <w:rFonts w:ascii="Times New Roman" w:hAnsi="Times New Roman" w:cs="Times New Roman"/>
          <w:sz w:val="24"/>
          <w:szCs w:val="24"/>
        </w:rPr>
        <w:t>Вигасин</w:t>
      </w:r>
      <w:proofErr w:type="spellEnd"/>
      <w:r w:rsidRPr="00A77FF4">
        <w:rPr>
          <w:rFonts w:ascii="Times New Roman" w:hAnsi="Times New Roman" w:cs="Times New Roman"/>
          <w:sz w:val="24"/>
          <w:szCs w:val="24"/>
        </w:rPr>
        <w:t xml:space="preserve"> А.А., </w:t>
      </w:r>
      <w:proofErr w:type="spellStart"/>
      <w:r w:rsidRPr="00A77FF4">
        <w:rPr>
          <w:rFonts w:ascii="Times New Roman" w:hAnsi="Times New Roman" w:cs="Times New Roman"/>
          <w:sz w:val="24"/>
          <w:szCs w:val="24"/>
        </w:rPr>
        <w:t>Годер</w:t>
      </w:r>
      <w:proofErr w:type="spellEnd"/>
      <w:r w:rsidRPr="00A77FF4">
        <w:rPr>
          <w:rFonts w:ascii="Times New Roman" w:hAnsi="Times New Roman" w:cs="Times New Roman"/>
          <w:sz w:val="24"/>
          <w:szCs w:val="24"/>
        </w:rPr>
        <w:t xml:space="preserve"> Г.И., Свенцицкая И.С. Всеобщая история. История древнего мира, Просвещение, 2016</w:t>
      </w:r>
    </w:p>
    <w:p w:rsidR="00A340D7" w:rsidRPr="00A77FF4" w:rsidRDefault="00A340D7" w:rsidP="00A340D7">
      <w:pPr>
        <w:tabs>
          <w:tab w:val="left" w:pos="9648"/>
          <w:tab w:val="left" w:pos="12004"/>
        </w:tabs>
        <w:spacing w:after="0" w:line="240" w:lineRule="auto"/>
        <w:rPr>
          <w:rFonts w:ascii="Times New Roman" w:hAnsi="Times New Roman" w:cs="Times New Roman"/>
          <w:sz w:val="24"/>
          <w:szCs w:val="24"/>
        </w:rPr>
      </w:pPr>
      <w:r w:rsidRPr="00A77FF4">
        <w:rPr>
          <w:rFonts w:ascii="Times New Roman" w:hAnsi="Times New Roman" w:cs="Times New Roman"/>
          <w:sz w:val="24"/>
          <w:szCs w:val="24"/>
        </w:rPr>
        <w:t xml:space="preserve">6. Боголюбов Л.Н., Виноградова Н.Ф., Городецкая Н.И. и др. / Под ред. Боголюбова Л.Н., Ивановой Л.Ф. Обществознание, Просвещение, 2016 </w:t>
      </w:r>
    </w:p>
    <w:p w:rsidR="00A340D7" w:rsidRPr="00A77FF4" w:rsidRDefault="00A340D7" w:rsidP="00A340D7">
      <w:pPr>
        <w:tabs>
          <w:tab w:val="left" w:pos="9648"/>
          <w:tab w:val="left" w:pos="12004"/>
        </w:tabs>
        <w:spacing w:after="0" w:line="240" w:lineRule="auto"/>
        <w:rPr>
          <w:rFonts w:ascii="Times New Roman" w:hAnsi="Times New Roman" w:cs="Times New Roman"/>
          <w:sz w:val="24"/>
          <w:szCs w:val="24"/>
        </w:rPr>
      </w:pPr>
      <w:r w:rsidRPr="00A77FF4">
        <w:rPr>
          <w:rFonts w:ascii="Times New Roman" w:hAnsi="Times New Roman" w:cs="Times New Roman"/>
          <w:sz w:val="24"/>
          <w:szCs w:val="24"/>
        </w:rPr>
        <w:t>7. Баринова И.И., Плешаков А.А., Сонин Н.И. География, Дрофа, 2016</w:t>
      </w:r>
    </w:p>
    <w:p w:rsidR="00A340D7" w:rsidRPr="00A77FF4" w:rsidRDefault="00A340D7" w:rsidP="00A340D7">
      <w:pPr>
        <w:tabs>
          <w:tab w:val="left" w:pos="9648"/>
          <w:tab w:val="left" w:pos="12004"/>
        </w:tabs>
        <w:spacing w:after="0" w:line="240" w:lineRule="auto"/>
        <w:rPr>
          <w:rFonts w:ascii="Times New Roman" w:hAnsi="Times New Roman" w:cs="Times New Roman"/>
          <w:sz w:val="24"/>
          <w:szCs w:val="24"/>
        </w:rPr>
      </w:pPr>
      <w:r w:rsidRPr="00A77FF4">
        <w:rPr>
          <w:rFonts w:ascii="Times New Roman" w:hAnsi="Times New Roman" w:cs="Times New Roman"/>
          <w:sz w:val="24"/>
          <w:szCs w:val="24"/>
        </w:rPr>
        <w:t>8. Плешаков А.А., Сонин Н.И. Биология, Дрофа, 2016</w:t>
      </w:r>
    </w:p>
    <w:p w:rsidR="00A340D7" w:rsidRPr="00A77FF4" w:rsidRDefault="00A340D7" w:rsidP="00A340D7">
      <w:pPr>
        <w:tabs>
          <w:tab w:val="left" w:pos="9648"/>
          <w:tab w:val="left" w:pos="12004"/>
        </w:tabs>
        <w:spacing w:after="0" w:line="240" w:lineRule="auto"/>
        <w:rPr>
          <w:rFonts w:ascii="Times New Roman" w:hAnsi="Times New Roman" w:cs="Times New Roman"/>
          <w:sz w:val="24"/>
          <w:szCs w:val="24"/>
        </w:rPr>
      </w:pPr>
      <w:r w:rsidRPr="00A77FF4">
        <w:rPr>
          <w:rFonts w:ascii="Times New Roman" w:hAnsi="Times New Roman" w:cs="Times New Roman"/>
          <w:sz w:val="24"/>
          <w:szCs w:val="24"/>
        </w:rPr>
        <w:t xml:space="preserve">9. Симоненко. Обслуживающий труд, </w:t>
      </w:r>
      <w:proofErr w:type="spellStart"/>
      <w:r w:rsidRPr="00A77FF4">
        <w:rPr>
          <w:rFonts w:ascii="Times New Roman" w:hAnsi="Times New Roman" w:cs="Times New Roman"/>
          <w:sz w:val="24"/>
          <w:szCs w:val="24"/>
        </w:rPr>
        <w:t>Вентана</w:t>
      </w:r>
      <w:proofErr w:type="spellEnd"/>
      <w:r w:rsidRPr="00A77FF4">
        <w:rPr>
          <w:rFonts w:ascii="Times New Roman" w:hAnsi="Times New Roman" w:cs="Times New Roman"/>
          <w:sz w:val="24"/>
          <w:szCs w:val="24"/>
        </w:rPr>
        <w:t>-Граф, 2017</w:t>
      </w:r>
    </w:p>
    <w:p w:rsidR="00A340D7" w:rsidRPr="00A77FF4" w:rsidRDefault="00A340D7" w:rsidP="00A340D7">
      <w:pPr>
        <w:tabs>
          <w:tab w:val="left" w:pos="9648"/>
          <w:tab w:val="left" w:pos="12004"/>
        </w:tabs>
        <w:spacing w:after="0" w:line="240" w:lineRule="auto"/>
        <w:rPr>
          <w:rFonts w:ascii="Times New Roman" w:hAnsi="Times New Roman" w:cs="Times New Roman"/>
          <w:sz w:val="24"/>
          <w:szCs w:val="24"/>
        </w:rPr>
      </w:pPr>
      <w:r w:rsidRPr="00A77FF4">
        <w:rPr>
          <w:rFonts w:ascii="Times New Roman" w:hAnsi="Times New Roman" w:cs="Times New Roman"/>
          <w:sz w:val="24"/>
          <w:szCs w:val="24"/>
        </w:rPr>
        <w:t xml:space="preserve">9а. Симоненко. Технический труд, </w:t>
      </w:r>
      <w:proofErr w:type="spellStart"/>
      <w:r w:rsidRPr="00A77FF4">
        <w:rPr>
          <w:rFonts w:ascii="Times New Roman" w:hAnsi="Times New Roman" w:cs="Times New Roman"/>
          <w:sz w:val="24"/>
          <w:szCs w:val="24"/>
        </w:rPr>
        <w:t>Вентана</w:t>
      </w:r>
      <w:proofErr w:type="spellEnd"/>
      <w:r w:rsidRPr="00A77FF4">
        <w:rPr>
          <w:rFonts w:ascii="Times New Roman" w:hAnsi="Times New Roman" w:cs="Times New Roman"/>
          <w:sz w:val="24"/>
          <w:szCs w:val="24"/>
        </w:rPr>
        <w:t>-Граф, 2017</w:t>
      </w:r>
    </w:p>
    <w:p w:rsidR="00A340D7" w:rsidRPr="00A77FF4" w:rsidRDefault="00A340D7" w:rsidP="00A340D7">
      <w:pPr>
        <w:tabs>
          <w:tab w:val="left" w:pos="9648"/>
          <w:tab w:val="left" w:pos="12004"/>
        </w:tabs>
        <w:spacing w:after="0" w:line="240" w:lineRule="auto"/>
        <w:rPr>
          <w:rFonts w:ascii="Times New Roman" w:hAnsi="Times New Roman" w:cs="Times New Roman"/>
          <w:sz w:val="24"/>
          <w:szCs w:val="24"/>
        </w:rPr>
      </w:pPr>
      <w:r w:rsidRPr="00A77FF4">
        <w:rPr>
          <w:rFonts w:ascii="Times New Roman" w:hAnsi="Times New Roman" w:cs="Times New Roman"/>
          <w:sz w:val="24"/>
          <w:szCs w:val="24"/>
        </w:rPr>
        <w:t xml:space="preserve">10. Аверин М.М., Джин Ф., </w:t>
      </w:r>
      <w:proofErr w:type="spellStart"/>
      <w:r w:rsidRPr="00A77FF4">
        <w:rPr>
          <w:rFonts w:ascii="Times New Roman" w:hAnsi="Times New Roman" w:cs="Times New Roman"/>
          <w:sz w:val="24"/>
          <w:szCs w:val="24"/>
        </w:rPr>
        <w:t>Рорман</w:t>
      </w:r>
      <w:proofErr w:type="spellEnd"/>
      <w:r w:rsidRPr="00A77FF4">
        <w:rPr>
          <w:rFonts w:ascii="Times New Roman" w:hAnsi="Times New Roman" w:cs="Times New Roman"/>
          <w:sz w:val="24"/>
          <w:szCs w:val="24"/>
        </w:rPr>
        <w:t xml:space="preserve"> Л. Немецкий язык. Второй иностранный язык: Первый год обучения, Просвещение, 2017</w:t>
      </w:r>
    </w:p>
    <w:p w:rsidR="00A340D7" w:rsidRPr="00A77FF4" w:rsidRDefault="00A340D7" w:rsidP="00A340D7">
      <w:pPr>
        <w:tabs>
          <w:tab w:val="left" w:pos="9648"/>
          <w:tab w:val="left" w:pos="12004"/>
        </w:tabs>
        <w:spacing w:after="0" w:line="240" w:lineRule="auto"/>
        <w:rPr>
          <w:rFonts w:ascii="Times New Roman" w:hAnsi="Times New Roman" w:cs="Times New Roman"/>
          <w:sz w:val="24"/>
          <w:szCs w:val="24"/>
        </w:rPr>
      </w:pPr>
    </w:p>
    <w:p w:rsidR="00A340D7" w:rsidRPr="00A77FF4" w:rsidRDefault="00A340D7" w:rsidP="00A340D7">
      <w:pPr>
        <w:spacing w:after="0" w:line="240" w:lineRule="auto"/>
        <w:jc w:val="center"/>
        <w:rPr>
          <w:rFonts w:ascii="Times New Roman" w:hAnsi="Times New Roman" w:cs="Times New Roman"/>
          <w:b/>
          <w:sz w:val="24"/>
          <w:szCs w:val="24"/>
        </w:rPr>
      </w:pPr>
      <w:r w:rsidRPr="00A77FF4">
        <w:rPr>
          <w:rFonts w:ascii="Times New Roman" w:hAnsi="Times New Roman" w:cs="Times New Roman"/>
          <w:b/>
          <w:sz w:val="24"/>
          <w:szCs w:val="24"/>
        </w:rPr>
        <w:t>6 класс</w:t>
      </w:r>
    </w:p>
    <w:p w:rsidR="00A340D7" w:rsidRPr="00A77FF4" w:rsidRDefault="00A340D7" w:rsidP="00A340D7">
      <w:pPr>
        <w:tabs>
          <w:tab w:val="left" w:pos="9648"/>
          <w:tab w:val="left" w:pos="12004"/>
        </w:tabs>
        <w:spacing w:after="0" w:line="240" w:lineRule="auto"/>
        <w:rPr>
          <w:rFonts w:ascii="Times New Roman" w:hAnsi="Times New Roman" w:cs="Times New Roman"/>
          <w:sz w:val="24"/>
          <w:szCs w:val="24"/>
        </w:rPr>
      </w:pPr>
      <w:r w:rsidRPr="00A77FF4">
        <w:rPr>
          <w:rFonts w:ascii="Times New Roman" w:hAnsi="Times New Roman" w:cs="Times New Roman"/>
          <w:sz w:val="24"/>
          <w:szCs w:val="24"/>
        </w:rPr>
        <w:t xml:space="preserve">1. Разумовская М.М., Львова С.И., Капинос В.И. и др. Русский язык, Дрофа, 2016 </w:t>
      </w:r>
      <w:r w:rsidRPr="00A77FF4">
        <w:rPr>
          <w:rFonts w:ascii="Times New Roman" w:hAnsi="Times New Roman" w:cs="Times New Roman"/>
          <w:b/>
          <w:i/>
          <w:sz w:val="24"/>
          <w:szCs w:val="24"/>
        </w:rPr>
        <w:t>(для 6г</w:t>
      </w:r>
      <w:proofErr w:type="gramStart"/>
      <w:r w:rsidRPr="00A77FF4">
        <w:rPr>
          <w:rFonts w:ascii="Times New Roman" w:hAnsi="Times New Roman" w:cs="Times New Roman"/>
          <w:b/>
          <w:i/>
          <w:sz w:val="24"/>
          <w:szCs w:val="24"/>
        </w:rPr>
        <w:t>,д</w:t>
      </w:r>
      <w:proofErr w:type="gramEnd"/>
      <w:r w:rsidRPr="00A77FF4">
        <w:rPr>
          <w:rFonts w:ascii="Times New Roman" w:hAnsi="Times New Roman" w:cs="Times New Roman"/>
          <w:b/>
          <w:i/>
          <w:sz w:val="24"/>
          <w:szCs w:val="24"/>
        </w:rPr>
        <w:t>)</w:t>
      </w:r>
    </w:p>
    <w:p w:rsidR="00A340D7" w:rsidRPr="00A77FF4" w:rsidRDefault="00A340D7" w:rsidP="00A340D7">
      <w:pPr>
        <w:tabs>
          <w:tab w:val="left" w:pos="9648"/>
          <w:tab w:val="left" w:pos="12004"/>
        </w:tabs>
        <w:spacing w:after="0" w:line="240" w:lineRule="auto"/>
        <w:rPr>
          <w:rFonts w:ascii="Times New Roman" w:hAnsi="Times New Roman" w:cs="Times New Roman"/>
          <w:sz w:val="24"/>
          <w:szCs w:val="24"/>
        </w:rPr>
      </w:pPr>
      <w:r w:rsidRPr="00A77FF4">
        <w:rPr>
          <w:rFonts w:ascii="Times New Roman" w:hAnsi="Times New Roman" w:cs="Times New Roman"/>
          <w:sz w:val="24"/>
          <w:szCs w:val="24"/>
        </w:rPr>
        <w:lastRenderedPageBreak/>
        <w:t xml:space="preserve">1а. Шмелев А.Д., Флоренская Э.А., Савчук Л.О. и др./ Под ред. Шмелева А.Д. Русский язык. В 2 ч., </w:t>
      </w:r>
      <w:proofErr w:type="spellStart"/>
      <w:r w:rsidRPr="00A77FF4">
        <w:rPr>
          <w:rFonts w:ascii="Times New Roman" w:hAnsi="Times New Roman" w:cs="Times New Roman"/>
          <w:sz w:val="24"/>
          <w:szCs w:val="24"/>
        </w:rPr>
        <w:t>Вентана</w:t>
      </w:r>
      <w:proofErr w:type="spellEnd"/>
      <w:r w:rsidRPr="00A77FF4">
        <w:rPr>
          <w:rFonts w:ascii="Times New Roman" w:hAnsi="Times New Roman" w:cs="Times New Roman"/>
          <w:sz w:val="24"/>
          <w:szCs w:val="24"/>
        </w:rPr>
        <w:t xml:space="preserve">-Граф, 2016 </w:t>
      </w:r>
      <w:r w:rsidRPr="00A77FF4">
        <w:rPr>
          <w:rFonts w:ascii="Times New Roman" w:hAnsi="Times New Roman" w:cs="Times New Roman"/>
          <w:b/>
          <w:i/>
          <w:sz w:val="24"/>
          <w:szCs w:val="24"/>
        </w:rPr>
        <w:t>(для 6а</w:t>
      </w:r>
      <w:proofErr w:type="gramStart"/>
      <w:r w:rsidRPr="00A77FF4">
        <w:rPr>
          <w:rFonts w:ascii="Times New Roman" w:hAnsi="Times New Roman" w:cs="Times New Roman"/>
          <w:b/>
          <w:i/>
          <w:sz w:val="24"/>
          <w:szCs w:val="24"/>
        </w:rPr>
        <w:t>,е</w:t>
      </w:r>
      <w:proofErr w:type="gramEnd"/>
      <w:r w:rsidRPr="00A77FF4">
        <w:rPr>
          <w:rFonts w:ascii="Times New Roman" w:hAnsi="Times New Roman" w:cs="Times New Roman"/>
          <w:b/>
          <w:i/>
          <w:sz w:val="24"/>
          <w:szCs w:val="24"/>
        </w:rPr>
        <w:t>)</w:t>
      </w:r>
    </w:p>
    <w:p w:rsidR="00A340D7" w:rsidRPr="00A77FF4" w:rsidRDefault="00A340D7" w:rsidP="00A340D7">
      <w:pPr>
        <w:tabs>
          <w:tab w:val="left" w:pos="9648"/>
          <w:tab w:val="left" w:pos="12004"/>
        </w:tabs>
        <w:spacing w:after="0" w:line="240" w:lineRule="auto"/>
        <w:rPr>
          <w:rFonts w:ascii="Times New Roman" w:hAnsi="Times New Roman" w:cs="Times New Roman"/>
          <w:sz w:val="24"/>
          <w:szCs w:val="24"/>
        </w:rPr>
      </w:pPr>
      <w:r w:rsidRPr="00A77FF4">
        <w:rPr>
          <w:rFonts w:ascii="Times New Roman" w:hAnsi="Times New Roman" w:cs="Times New Roman"/>
          <w:sz w:val="24"/>
          <w:szCs w:val="24"/>
        </w:rPr>
        <w:t xml:space="preserve">1б. </w:t>
      </w:r>
      <w:proofErr w:type="spellStart"/>
      <w:r w:rsidRPr="00A77FF4">
        <w:rPr>
          <w:rFonts w:ascii="Times New Roman" w:hAnsi="Times New Roman" w:cs="Times New Roman"/>
          <w:sz w:val="24"/>
          <w:szCs w:val="24"/>
        </w:rPr>
        <w:t>Рыбченкова</w:t>
      </w:r>
      <w:proofErr w:type="spellEnd"/>
      <w:r w:rsidRPr="00A77FF4">
        <w:rPr>
          <w:rFonts w:ascii="Times New Roman" w:hAnsi="Times New Roman" w:cs="Times New Roman"/>
          <w:sz w:val="24"/>
          <w:szCs w:val="24"/>
        </w:rPr>
        <w:t xml:space="preserve"> Л.М., Александрова О.М., Загоровская О.В. и др. Русский язык. В 2 ч., Просвещение, 2016 </w:t>
      </w:r>
      <w:r w:rsidRPr="00A77FF4">
        <w:rPr>
          <w:rFonts w:ascii="Times New Roman" w:hAnsi="Times New Roman" w:cs="Times New Roman"/>
          <w:b/>
          <w:i/>
          <w:sz w:val="24"/>
          <w:szCs w:val="24"/>
        </w:rPr>
        <w:t>(для 6б</w:t>
      </w:r>
      <w:proofErr w:type="gramStart"/>
      <w:r w:rsidRPr="00A77FF4">
        <w:rPr>
          <w:rFonts w:ascii="Times New Roman" w:hAnsi="Times New Roman" w:cs="Times New Roman"/>
          <w:b/>
          <w:i/>
          <w:sz w:val="24"/>
          <w:szCs w:val="24"/>
        </w:rPr>
        <w:t>,в</w:t>
      </w:r>
      <w:proofErr w:type="gramEnd"/>
      <w:r w:rsidRPr="00A77FF4">
        <w:rPr>
          <w:rFonts w:ascii="Times New Roman" w:hAnsi="Times New Roman" w:cs="Times New Roman"/>
          <w:b/>
          <w:i/>
          <w:sz w:val="24"/>
          <w:szCs w:val="24"/>
        </w:rPr>
        <w:t>)</w:t>
      </w:r>
    </w:p>
    <w:p w:rsidR="00A340D7" w:rsidRPr="00A77FF4" w:rsidRDefault="00A340D7" w:rsidP="00A340D7">
      <w:pPr>
        <w:tabs>
          <w:tab w:val="left" w:pos="9648"/>
          <w:tab w:val="left" w:pos="12004"/>
        </w:tabs>
        <w:spacing w:after="0" w:line="240" w:lineRule="auto"/>
        <w:rPr>
          <w:rFonts w:ascii="Times New Roman" w:hAnsi="Times New Roman" w:cs="Times New Roman"/>
          <w:sz w:val="24"/>
          <w:szCs w:val="24"/>
        </w:rPr>
      </w:pPr>
      <w:r w:rsidRPr="00A77FF4">
        <w:rPr>
          <w:rFonts w:ascii="Times New Roman" w:hAnsi="Times New Roman" w:cs="Times New Roman"/>
          <w:sz w:val="24"/>
          <w:szCs w:val="24"/>
        </w:rPr>
        <w:t xml:space="preserve">2. </w:t>
      </w:r>
      <w:proofErr w:type="gramStart"/>
      <w:r w:rsidRPr="00A77FF4">
        <w:rPr>
          <w:rFonts w:ascii="Times New Roman" w:hAnsi="Times New Roman" w:cs="Times New Roman"/>
          <w:sz w:val="24"/>
          <w:szCs w:val="24"/>
        </w:rPr>
        <w:t>Чертов</w:t>
      </w:r>
      <w:proofErr w:type="gramEnd"/>
      <w:r w:rsidRPr="00A77FF4">
        <w:rPr>
          <w:rFonts w:ascii="Times New Roman" w:hAnsi="Times New Roman" w:cs="Times New Roman"/>
          <w:sz w:val="24"/>
          <w:szCs w:val="24"/>
        </w:rPr>
        <w:t xml:space="preserve"> В.Ф., Трубина Л.А., </w:t>
      </w:r>
      <w:proofErr w:type="spellStart"/>
      <w:r w:rsidRPr="00A77FF4">
        <w:rPr>
          <w:rFonts w:ascii="Times New Roman" w:hAnsi="Times New Roman" w:cs="Times New Roman"/>
          <w:sz w:val="24"/>
          <w:szCs w:val="24"/>
        </w:rPr>
        <w:t>Ипполитова</w:t>
      </w:r>
      <w:proofErr w:type="spellEnd"/>
      <w:r w:rsidRPr="00A77FF4">
        <w:rPr>
          <w:rFonts w:ascii="Times New Roman" w:hAnsi="Times New Roman" w:cs="Times New Roman"/>
          <w:sz w:val="24"/>
          <w:szCs w:val="24"/>
        </w:rPr>
        <w:t xml:space="preserve"> Н.А. и др./ Под ред. Чертова В.Ф. Литература. В 2 ч., Просвещение, 2015 </w:t>
      </w:r>
      <w:r w:rsidRPr="00A77FF4">
        <w:rPr>
          <w:rFonts w:ascii="Times New Roman" w:hAnsi="Times New Roman" w:cs="Times New Roman"/>
          <w:b/>
          <w:i/>
          <w:sz w:val="24"/>
          <w:szCs w:val="24"/>
        </w:rPr>
        <w:t>(для 6а</w:t>
      </w:r>
      <w:proofErr w:type="gramStart"/>
      <w:r w:rsidRPr="00A77FF4">
        <w:rPr>
          <w:rFonts w:ascii="Times New Roman" w:hAnsi="Times New Roman" w:cs="Times New Roman"/>
          <w:b/>
          <w:i/>
          <w:sz w:val="24"/>
          <w:szCs w:val="24"/>
        </w:rPr>
        <w:t>,б</w:t>
      </w:r>
      <w:proofErr w:type="gramEnd"/>
      <w:r w:rsidRPr="00A77FF4">
        <w:rPr>
          <w:rFonts w:ascii="Times New Roman" w:hAnsi="Times New Roman" w:cs="Times New Roman"/>
          <w:b/>
          <w:i/>
          <w:sz w:val="24"/>
          <w:szCs w:val="24"/>
        </w:rPr>
        <w:t>,в,е)</w:t>
      </w:r>
    </w:p>
    <w:p w:rsidR="00A340D7" w:rsidRPr="00A77FF4" w:rsidRDefault="00A340D7" w:rsidP="00A340D7">
      <w:pPr>
        <w:tabs>
          <w:tab w:val="left" w:pos="9648"/>
          <w:tab w:val="left" w:pos="12004"/>
        </w:tabs>
        <w:spacing w:after="0" w:line="240" w:lineRule="auto"/>
        <w:rPr>
          <w:rFonts w:ascii="Times New Roman" w:hAnsi="Times New Roman" w:cs="Times New Roman"/>
          <w:sz w:val="24"/>
          <w:szCs w:val="24"/>
        </w:rPr>
      </w:pPr>
      <w:r w:rsidRPr="00A77FF4">
        <w:rPr>
          <w:rFonts w:ascii="Times New Roman" w:hAnsi="Times New Roman" w:cs="Times New Roman"/>
          <w:sz w:val="24"/>
          <w:szCs w:val="24"/>
        </w:rPr>
        <w:t xml:space="preserve">2а. Ланин Б.А., Устинова Л.Ю., </w:t>
      </w:r>
      <w:proofErr w:type="spellStart"/>
      <w:r w:rsidRPr="00A77FF4">
        <w:rPr>
          <w:rFonts w:ascii="Times New Roman" w:hAnsi="Times New Roman" w:cs="Times New Roman"/>
          <w:sz w:val="24"/>
          <w:szCs w:val="24"/>
        </w:rPr>
        <w:t>Шамчикова</w:t>
      </w:r>
      <w:proofErr w:type="spellEnd"/>
      <w:r w:rsidRPr="00A77FF4">
        <w:rPr>
          <w:rFonts w:ascii="Times New Roman" w:hAnsi="Times New Roman" w:cs="Times New Roman"/>
          <w:sz w:val="24"/>
          <w:szCs w:val="24"/>
        </w:rPr>
        <w:t xml:space="preserve"> В.М./ Под ред. Ланина Б.А. Литература. В 2 ч., </w:t>
      </w:r>
      <w:proofErr w:type="spellStart"/>
      <w:r w:rsidRPr="00A77FF4">
        <w:rPr>
          <w:rFonts w:ascii="Times New Roman" w:hAnsi="Times New Roman" w:cs="Times New Roman"/>
          <w:sz w:val="24"/>
          <w:szCs w:val="24"/>
        </w:rPr>
        <w:t>Вентана</w:t>
      </w:r>
      <w:proofErr w:type="spellEnd"/>
      <w:r w:rsidRPr="00A77FF4">
        <w:rPr>
          <w:rFonts w:ascii="Times New Roman" w:hAnsi="Times New Roman" w:cs="Times New Roman"/>
          <w:sz w:val="24"/>
          <w:szCs w:val="24"/>
        </w:rPr>
        <w:t xml:space="preserve">-Граф, 2016 </w:t>
      </w:r>
      <w:r w:rsidRPr="00A77FF4">
        <w:rPr>
          <w:rFonts w:ascii="Times New Roman" w:hAnsi="Times New Roman" w:cs="Times New Roman"/>
          <w:b/>
          <w:i/>
          <w:sz w:val="24"/>
          <w:szCs w:val="24"/>
        </w:rPr>
        <w:t>(для 6г</w:t>
      </w:r>
      <w:proofErr w:type="gramStart"/>
      <w:r w:rsidRPr="00A77FF4">
        <w:rPr>
          <w:rFonts w:ascii="Times New Roman" w:hAnsi="Times New Roman" w:cs="Times New Roman"/>
          <w:b/>
          <w:i/>
          <w:sz w:val="24"/>
          <w:szCs w:val="24"/>
        </w:rPr>
        <w:t>,д</w:t>
      </w:r>
      <w:proofErr w:type="gramEnd"/>
      <w:r w:rsidRPr="00A77FF4">
        <w:rPr>
          <w:rFonts w:ascii="Times New Roman" w:hAnsi="Times New Roman" w:cs="Times New Roman"/>
          <w:b/>
          <w:i/>
          <w:sz w:val="24"/>
          <w:szCs w:val="24"/>
        </w:rPr>
        <w:t>)</w:t>
      </w:r>
    </w:p>
    <w:p w:rsidR="00A340D7" w:rsidRPr="00A77FF4" w:rsidRDefault="00A340D7" w:rsidP="00A340D7">
      <w:pPr>
        <w:tabs>
          <w:tab w:val="left" w:pos="9648"/>
          <w:tab w:val="left" w:pos="12004"/>
        </w:tabs>
        <w:spacing w:after="0" w:line="240" w:lineRule="auto"/>
        <w:rPr>
          <w:rFonts w:ascii="Times New Roman" w:hAnsi="Times New Roman" w:cs="Times New Roman"/>
          <w:sz w:val="24"/>
          <w:szCs w:val="24"/>
        </w:rPr>
      </w:pPr>
      <w:r w:rsidRPr="00A77FF4">
        <w:rPr>
          <w:rFonts w:ascii="Times New Roman" w:hAnsi="Times New Roman" w:cs="Times New Roman"/>
          <w:sz w:val="24"/>
          <w:szCs w:val="24"/>
        </w:rPr>
        <w:t xml:space="preserve">3. Ваулина Ю.Е., Дули Д., </w:t>
      </w:r>
      <w:proofErr w:type="spellStart"/>
      <w:r w:rsidRPr="00A77FF4">
        <w:rPr>
          <w:rFonts w:ascii="Times New Roman" w:hAnsi="Times New Roman" w:cs="Times New Roman"/>
          <w:sz w:val="24"/>
          <w:szCs w:val="24"/>
        </w:rPr>
        <w:t>Подоляко</w:t>
      </w:r>
      <w:proofErr w:type="spellEnd"/>
      <w:r w:rsidRPr="00A77FF4">
        <w:rPr>
          <w:rFonts w:ascii="Times New Roman" w:hAnsi="Times New Roman" w:cs="Times New Roman"/>
          <w:sz w:val="24"/>
          <w:szCs w:val="24"/>
        </w:rPr>
        <w:t xml:space="preserve"> О.Е. и др. Английский язык. Просвещение, 2016  </w:t>
      </w:r>
    </w:p>
    <w:p w:rsidR="00A340D7" w:rsidRPr="00A77FF4" w:rsidRDefault="00A340D7" w:rsidP="00A340D7">
      <w:pPr>
        <w:tabs>
          <w:tab w:val="left" w:pos="9648"/>
          <w:tab w:val="left" w:pos="12004"/>
        </w:tabs>
        <w:spacing w:after="0" w:line="240" w:lineRule="auto"/>
        <w:rPr>
          <w:rFonts w:ascii="Times New Roman" w:hAnsi="Times New Roman" w:cs="Times New Roman"/>
          <w:sz w:val="24"/>
          <w:szCs w:val="24"/>
        </w:rPr>
      </w:pPr>
      <w:r w:rsidRPr="00A77FF4">
        <w:rPr>
          <w:rFonts w:ascii="Times New Roman" w:hAnsi="Times New Roman" w:cs="Times New Roman"/>
          <w:sz w:val="24"/>
          <w:szCs w:val="24"/>
        </w:rPr>
        <w:t xml:space="preserve">4. </w:t>
      </w:r>
      <w:proofErr w:type="gramStart"/>
      <w:r w:rsidRPr="00A77FF4">
        <w:rPr>
          <w:rFonts w:ascii="Times New Roman" w:hAnsi="Times New Roman" w:cs="Times New Roman"/>
          <w:sz w:val="24"/>
          <w:szCs w:val="24"/>
        </w:rPr>
        <w:t>Мерзляк</w:t>
      </w:r>
      <w:proofErr w:type="gramEnd"/>
      <w:r w:rsidRPr="00A77FF4">
        <w:rPr>
          <w:rFonts w:ascii="Times New Roman" w:hAnsi="Times New Roman" w:cs="Times New Roman"/>
          <w:sz w:val="24"/>
          <w:szCs w:val="24"/>
        </w:rPr>
        <w:t xml:space="preserve"> А.Г., Полонский В.Б., Якир М.С.  Математика, </w:t>
      </w:r>
      <w:proofErr w:type="spellStart"/>
      <w:r w:rsidRPr="00A77FF4">
        <w:rPr>
          <w:rFonts w:ascii="Times New Roman" w:hAnsi="Times New Roman" w:cs="Times New Roman"/>
          <w:sz w:val="24"/>
          <w:szCs w:val="24"/>
        </w:rPr>
        <w:t>Вентана</w:t>
      </w:r>
      <w:proofErr w:type="spellEnd"/>
      <w:r w:rsidRPr="00A77FF4">
        <w:rPr>
          <w:rFonts w:ascii="Times New Roman" w:hAnsi="Times New Roman" w:cs="Times New Roman"/>
          <w:sz w:val="24"/>
          <w:szCs w:val="24"/>
        </w:rPr>
        <w:t>-Граф, 2016</w:t>
      </w:r>
      <w:r w:rsidRPr="00A77FF4">
        <w:rPr>
          <w:rFonts w:ascii="Times New Roman" w:hAnsi="Times New Roman" w:cs="Times New Roman"/>
          <w:b/>
          <w:i/>
          <w:sz w:val="24"/>
          <w:szCs w:val="24"/>
        </w:rPr>
        <w:t xml:space="preserve"> </w:t>
      </w:r>
    </w:p>
    <w:p w:rsidR="00A340D7" w:rsidRPr="00A77FF4" w:rsidRDefault="00A340D7" w:rsidP="00A340D7">
      <w:pPr>
        <w:tabs>
          <w:tab w:val="left" w:pos="9648"/>
          <w:tab w:val="left" w:pos="12004"/>
        </w:tabs>
        <w:spacing w:after="0" w:line="240" w:lineRule="auto"/>
        <w:rPr>
          <w:rFonts w:ascii="Times New Roman" w:hAnsi="Times New Roman" w:cs="Times New Roman"/>
          <w:sz w:val="24"/>
          <w:szCs w:val="24"/>
        </w:rPr>
      </w:pPr>
      <w:r w:rsidRPr="00A77FF4">
        <w:rPr>
          <w:rFonts w:ascii="Times New Roman" w:hAnsi="Times New Roman" w:cs="Times New Roman"/>
          <w:sz w:val="24"/>
          <w:szCs w:val="24"/>
        </w:rPr>
        <w:t xml:space="preserve">5. </w:t>
      </w:r>
      <w:proofErr w:type="spellStart"/>
      <w:r w:rsidRPr="00A77FF4">
        <w:rPr>
          <w:rFonts w:ascii="Times New Roman" w:hAnsi="Times New Roman" w:cs="Times New Roman"/>
          <w:sz w:val="24"/>
          <w:szCs w:val="24"/>
        </w:rPr>
        <w:t>Агибалова</w:t>
      </w:r>
      <w:proofErr w:type="spellEnd"/>
      <w:r w:rsidRPr="00A77FF4">
        <w:rPr>
          <w:rFonts w:ascii="Times New Roman" w:hAnsi="Times New Roman" w:cs="Times New Roman"/>
          <w:sz w:val="24"/>
          <w:szCs w:val="24"/>
        </w:rPr>
        <w:t xml:space="preserve"> Е.В., Донской Г.М. Всеобщая история. История средних веков, Просвещение, 2016 </w:t>
      </w:r>
    </w:p>
    <w:p w:rsidR="00A340D7" w:rsidRPr="00A77FF4" w:rsidRDefault="00A340D7" w:rsidP="00A340D7">
      <w:pPr>
        <w:tabs>
          <w:tab w:val="left" w:pos="9648"/>
          <w:tab w:val="left" w:pos="12004"/>
        </w:tabs>
        <w:spacing w:after="0" w:line="240" w:lineRule="auto"/>
        <w:rPr>
          <w:rFonts w:ascii="Times New Roman" w:hAnsi="Times New Roman" w:cs="Times New Roman"/>
          <w:sz w:val="24"/>
          <w:szCs w:val="24"/>
        </w:rPr>
      </w:pPr>
      <w:r w:rsidRPr="00A77FF4">
        <w:rPr>
          <w:rFonts w:ascii="Times New Roman" w:hAnsi="Times New Roman" w:cs="Times New Roman"/>
          <w:sz w:val="24"/>
          <w:szCs w:val="24"/>
        </w:rPr>
        <w:t xml:space="preserve">6. Арсентьев Н.М., Данилов А.А., Стефанович П.С., и др./ Под ред. </w:t>
      </w:r>
      <w:proofErr w:type="spellStart"/>
      <w:r w:rsidRPr="00A77FF4">
        <w:rPr>
          <w:rFonts w:ascii="Times New Roman" w:hAnsi="Times New Roman" w:cs="Times New Roman"/>
          <w:sz w:val="24"/>
          <w:szCs w:val="24"/>
        </w:rPr>
        <w:t>Торкунова</w:t>
      </w:r>
      <w:proofErr w:type="spellEnd"/>
      <w:r w:rsidRPr="00A77FF4">
        <w:rPr>
          <w:rFonts w:ascii="Times New Roman" w:hAnsi="Times New Roman" w:cs="Times New Roman"/>
          <w:sz w:val="24"/>
          <w:szCs w:val="24"/>
        </w:rPr>
        <w:t xml:space="preserve"> А.В. История России. В 2 ч., Просвещение, 2016</w:t>
      </w:r>
    </w:p>
    <w:p w:rsidR="00A340D7" w:rsidRPr="00A77FF4" w:rsidRDefault="00A340D7" w:rsidP="00A340D7">
      <w:pPr>
        <w:tabs>
          <w:tab w:val="left" w:pos="9648"/>
          <w:tab w:val="left" w:pos="12004"/>
        </w:tabs>
        <w:spacing w:after="0" w:line="240" w:lineRule="auto"/>
        <w:rPr>
          <w:rFonts w:ascii="Times New Roman" w:hAnsi="Times New Roman" w:cs="Times New Roman"/>
          <w:sz w:val="24"/>
          <w:szCs w:val="24"/>
        </w:rPr>
      </w:pPr>
      <w:r w:rsidRPr="00A77FF4">
        <w:rPr>
          <w:rFonts w:ascii="Times New Roman" w:hAnsi="Times New Roman" w:cs="Times New Roman"/>
          <w:sz w:val="24"/>
          <w:szCs w:val="24"/>
        </w:rPr>
        <w:t>7. Виноградова Н.Ф., Городецкая Н.И., Иванова Л.Ф. и др. / Под ред. Боголюбова Л.Н., Ивановой Л.Ф. Обществознание, Просвещение, 2016</w:t>
      </w:r>
    </w:p>
    <w:p w:rsidR="00A340D7" w:rsidRPr="00A77FF4" w:rsidRDefault="00A340D7" w:rsidP="00A340D7">
      <w:pPr>
        <w:tabs>
          <w:tab w:val="left" w:pos="9648"/>
          <w:tab w:val="left" w:pos="12004"/>
        </w:tabs>
        <w:spacing w:after="0" w:line="240" w:lineRule="auto"/>
        <w:rPr>
          <w:rFonts w:ascii="Times New Roman" w:hAnsi="Times New Roman" w:cs="Times New Roman"/>
          <w:sz w:val="24"/>
          <w:szCs w:val="24"/>
        </w:rPr>
      </w:pPr>
      <w:r w:rsidRPr="00A77FF4">
        <w:rPr>
          <w:rFonts w:ascii="Times New Roman" w:hAnsi="Times New Roman" w:cs="Times New Roman"/>
          <w:sz w:val="24"/>
          <w:szCs w:val="24"/>
        </w:rPr>
        <w:t xml:space="preserve">8. Герасимова Т.П., </w:t>
      </w:r>
      <w:proofErr w:type="spellStart"/>
      <w:r w:rsidRPr="00A77FF4">
        <w:rPr>
          <w:rFonts w:ascii="Times New Roman" w:hAnsi="Times New Roman" w:cs="Times New Roman"/>
          <w:sz w:val="24"/>
          <w:szCs w:val="24"/>
        </w:rPr>
        <w:t>Неклюкова</w:t>
      </w:r>
      <w:proofErr w:type="spellEnd"/>
      <w:r w:rsidRPr="00A77FF4">
        <w:rPr>
          <w:rFonts w:ascii="Times New Roman" w:hAnsi="Times New Roman" w:cs="Times New Roman"/>
          <w:sz w:val="24"/>
          <w:szCs w:val="24"/>
        </w:rPr>
        <w:t xml:space="preserve"> Н.П. География, Дрофа, 2016</w:t>
      </w:r>
    </w:p>
    <w:p w:rsidR="00A340D7" w:rsidRPr="00A77FF4" w:rsidRDefault="00A340D7" w:rsidP="00A340D7">
      <w:pPr>
        <w:tabs>
          <w:tab w:val="left" w:pos="9648"/>
          <w:tab w:val="left" w:pos="12004"/>
        </w:tabs>
        <w:spacing w:after="0" w:line="240" w:lineRule="auto"/>
        <w:rPr>
          <w:rFonts w:ascii="Times New Roman" w:hAnsi="Times New Roman" w:cs="Times New Roman"/>
          <w:sz w:val="24"/>
          <w:szCs w:val="24"/>
        </w:rPr>
      </w:pPr>
      <w:r w:rsidRPr="00A77FF4">
        <w:rPr>
          <w:rFonts w:ascii="Times New Roman" w:hAnsi="Times New Roman" w:cs="Times New Roman"/>
          <w:sz w:val="24"/>
          <w:szCs w:val="24"/>
        </w:rPr>
        <w:t xml:space="preserve">9. </w:t>
      </w:r>
      <w:proofErr w:type="gramStart"/>
      <w:r w:rsidRPr="00A77FF4">
        <w:rPr>
          <w:rFonts w:ascii="Times New Roman" w:hAnsi="Times New Roman" w:cs="Times New Roman"/>
          <w:sz w:val="24"/>
          <w:szCs w:val="24"/>
        </w:rPr>
        <w:t>Сонин</w:t>
      </w:r>
      <w:proofErr w:type="gramEnd"/>
      <w:r w:rsidRPr="00A77FF4">
        <w:rPr>
          <w:rFonts w:ascii="Times New Roman" w:hAnsi="Times New Roman" w:cs="Times New Roman"/>
          <w:sz w:val="24"/>
          <w:szCs w:val="24"/>
        </w:rPr>
        <w:t xml:space="preserve"> Н.И., Сонина В.И. Биология, Дрофа, 2016</w:t>
      </w:r>
    </w:p>
    <w:p w:rsidR="00A340D7" w:rsidRPr="00A77FF4" w:rsidRDefault="00A340D7" w:rsidP="00A340D7">
      <w:pPr>
        <w:tabs>
          <w:tab w:val="left" w:pos="9648"/>
          <w:tab w:val="left" w:pos="12004"/>
        </w:tabs>
        <w:spacing w:after="0" w:line="240" w:lineRule="auto"/>
        <w:rPr>
          <w:rFonts w:ascii="Times New Roman" w:hAnsi="Times New Roman" w:cs="Times New Roman"/>
          <w:sz w:val="24"/>
          <w:szCs w:val="24"/>
        </w:rPr>
      </w:pPr>
      <w:r w:rsidRPr="00A77FF4">
        <w:rPr>
          <w:rFonts w:ascii="Times New Roman" w:hAnsi="Times New Roman" w:cs="Times New Roman"/>
          <w:sz w:val="24"/>
          <w:szCs w:val="24"/>
        </w:rPr>
        <w:t xml:space="preserve">10. под ред. Симоненко В.Д. Технология, </w:t>
      </w:r>
      <w:proofErr w:type="spellStart"/>
      <w:r w:rsidRPr="00A77FF4">
        <w:rPr>
          <w:rFonts w:ascii="Times New Roman" w:hAnsi="Times New Roman" w:cs="Times New Roman"/>
          <w:sz w:val="24"/>
          <w:szCs w:val="24"/>
        </w:rPr>
        <w:t>Вентана</w:t>
      </w:r>
      <w:proofErr w:type="spellEnd"/>
      <w:r w:rsidRPr="00A77FF4">
        <w:rPr>
          <w:rFonts w:ascii="Times New Roman" w:hAnsi="Times New Roman" w:cs="Times New Roman"/>
          <w:sz w:val="24"/>
          <w:szCs w:val="24"/>
        </w:rPr>
        <w:t>-Граф, 2017</w:t>
      </w:r>
    </w:p>
    <w:p w:rsidR="00A340D7" w:rsidRPr="00A77FF4" w:rsidRDefault="00A340D7" w:rsidP="00A340D7">
      <w:pPr>
        <w:tabs>
          <w:tab w:val="left" w:pos="9648"/>
          <w:tab w:val="left" w:pos="12004"/>
        </w:tabs>
        <w:spacing w:after="0" w:line="240" w:lineRule="auto"/>
        <w:rPr>
          <w:rFonts w:ascii="Times New Roman" w:hAnsi="Times New Roman" w:cs="Times New Roman"/>
          <w:sz w:val="24"/>
          <w:szCs w:val="24"/>
        </w:rPr>
      </w:pPr>
      <w:r w:rsidRPr="00A77FF4">
        <w:rPr>
          <w:rFonts w:ascii="Times New Roman" w:hAnsi="Times New Roman" w:cs="Times New Roman"/>
          <w:sz w:val="24"/>
          <w:szCs w:val="24"/>
        </w:rPr>
        <w:t xml:space="preserve">11. Аверин М.М., Джин Ф., </w:t>
      </w:r>
      <w:proofErr w:type="spellStart"/>
      <w:r w:rsidRPr="00A77FF4">
        <w:rPr>
          <w:rFonts w:ascii="Times New Roman" w:hAnsi="Times New Roman" w:cs="Times New Roman"/>
          <w:sz w:val="24"/>
          <w:szCs w:val="24"/>
        </w:rPr>
        <w:t>Рорман</w:t>
      </w:r>
      <w:proofErr w:type="spellEnd"/>
      <w:r w:rsidRPr="00A77FF4">
        <w:rPr>
          <w:rFonts w:ascii="Times New Roman" w:hAnsi="Times New Roman" w:cs="Times New Roman"/>
          <w:sz w:val="24"/>
          <w:szCs w:val="24"/>
        </w:rPr>
        <w:t xml:space="preserve"> Л. Немецкий язык. Второй иностранный язык: Второй год обучения, Просвещение, 2019</w:t>
      </w:r>
    </w:p>
    <w:p w:rsidR="00A340D7" w:rsidRPr="00A77FF4" w:rsidRDefault="00A340D7" w:rsidP="00A340D7">
      <w:pPr>
        <w:tabs>
          <w:tab w:val="left" w:pos="9648"/>
          <w:tab w:val="left" w:pos="12004"/>
        </w:tabs>
        <w:spacing w:after="0" w:line="240" w:lineRule="auto"/>
        <w:rPr>
          <w:rFonts w:ascii="Times New Roman" w:hAnsi="Times New Roman" w:cs="Times New Roman"/>
          <w:sz w:val="24"/>
          <w:szCs w:val="24"/>
        </w:rPr>
      </w:pPr>
    </w:p>
    <w:p w:rsidR="00A340D7" w:rsidRPr="00A77FF4" w:rsidRDefault="00A340D7" w:rsidP="00A340D7">
      <w:pPr>
        <w:tabs>
          <w:tab w:val="left" w:pos="9648"/>
          <w:tab w:val="left" w:pos="12004"/>
        </w:tabs>
        <w:spacing w:after="0" w:line="240" w:lineRule="auto"/>
        <w:rPr>
          <w:rFonts w:ascii="Times New Roman" w:hAnsi="Times New Roman" w:cs="Times New Roman"/>
          <w:sz w:val="24"/>
          <w:szCs w:val="24"/>
        </w:rPr>
      </w:pPr>
    </w:p>
    <w:p w:rsidR="00A340D7" w:rsidRPr="003B5C26" w:rsidRDefault="00A340D7" w:rsidP="00A340D7">
      <w:pPr>
        <w:jc w:val="center"/>
        <w:rPr>
          <w:b/>
        </w:rPr>
      </w:pPr>
    </w:p>
    <w:p w:rsidR="00A340D7" w:rsidRPr="00A77FF4" w:rsidRDefault="00A340D7" w:rsidP="00A340D7">
      <w:pPr>
        <w:spacing w:after="0" w:line="240" w:lineRule="auto"/>
        <w:jc w:val="center"/>
        <w:rPr>
          <w:rFonts w:ascii="Times New Roman" w:hAnsi="Times New Roman" w:cs="Times New Roman"/>
          <w:b/>
        </w:rPr>
      </w:pPr>
      <w:r w:rsidRPr="00A77FF4">
        <w:rPr>
          <w:rFonts w:ascii="Times New Roman" w:hAnsi="Times New Roman" w:cs="Times New Roman"/>
          <w:b/>
        </w:rPr>
        <w:t>7 класс</w:t>
      </w:r>
    </w:p>
    <w:p w:rsidR="00A340D7" w:rsidRPr="00A77FF4" w:rsidRDefault="00A340D7" w:rsidP="00A340D7">
      <w:pPr>
        <w:tabs>
          <w:tab w:val="left" w:pos="9648"/>
          <w:tab w:val="left" w:pos="12004"/>
        </w:tabs>
        <w:spacing w:after="0" w:line="240" w:lineRule="auto"/>
        <w:rPr>
          <w:rFonts w:ascii="Times New Roman" w:hAnsi="Times New Roman" w:cs="Times New Roman"/>
        </w:rPr>
      </w:pPr>
      <w:r w:rsidRPr="00A77FF4">
        <w:rPr>
          <w:rFonts w:ascii="Times New Roman" w:hAnsi="Times New Roman" w:cs="Times New Roman"/>
        </w:rPr>
        <w:t xml:space="preserve">1. Разумовская М.М., Львова С.И., Капинос В.И. и др. Русский язык, Дрофа, 2017 </w:t>
      </w:r>
      <w:r w:rsidRPr="00A77FF4">
        <w:rPr>
          <w:rFonts w:ascii="Times New Roman" w:hAnsi="Times New Roman" w:cs="Times New Roman"/>
          <w:b/>
          <w:i/>
        </w:rPr>
        <w:t>(для 7в)</w:t>
      </w:r>
    </w:p>
    <w:p w:rsidR="00A340D7" w:rsidRPr="00A77FF4" w:rsidRDefault="00A340D7" w:rsidP="00A340D7">
      <w:pPr>
        <w:tabs>
          <w:tab w:val="left" w:pos="9648"/>
          <w:tab w:val="left" w:pos="12004"/>
        </w:tabs>
        <w:spacing w:after="0" w:line="240" w:lineRule="auto"/>
        <w:rPr>
          <w:rFonts w:ascii="Times New Roman" w:hAnsi="Times New Roman" w:cs="Times New Roman"/>
        </w:rPr>
      </w:pPr>
      <w:r w:rsidRPr="00A77FF4">
        <w:rPr>
          <w:rFonts w:ascii="Times New Roman" w:hAnsi="Times New Roman" w:cs="Times New Roman"/>
        </w:rPr>
        <w:t xml:space="preserve">1а. Шмелев А.Д., Флоренская Э.А., Савчук Л.О., Шмелева Е.Я./ Под ред. Шмелева А.Д. Русский язык, </w:t>
      </w:r>
      <w:proofErr w:type="spellStart"/>
      <w:r w:rsidRPr="00A77FF4">
        <w:rPr>
          <w:rFonts w:ascii="Times New Roman" w:hAnsi="Times New Roman" w:cs="Times New Roman"/>
        </w:rPr>
        <w:t>Вентана</w:t>
      </w:r>
      <w:proofErr w:type="spellEnd"/>
      <w:r w:rsidRPr="00A77FF4">
        <w:rPr>
          <w:rFonts w:ascii="Times New Roman" w:hAnsi="Times New Roman" w:cs="Times New Roman"/>
        </w:rPr>
        <w:t xml:space="preserve">-Граф, 2017 </w:t>
      </w:r>
      <w:r w:rsidRPr="00A77FF4">
        <w:rPr>
          <w:rFonts w:ascii="Times New Roman" w:hAnsi="Times New Roman" w:cs="Times New Roman"/>
          <w:b/>
          <w:i/>
        </w:rPr>
        <w:t>(для 7б)</w:t>
      </w:r>
    </w:p>
    <w:p w:rsidR="00A340D7" w:rsidRPr="00A77FF4" w:rsidRDefault="00A340D7" w:rsidP="00A340D7">
      <w:pPr>
        <w:tabs>
          <w:tab w:val="left" w:pos="9648"/>
          <w:tab w:val="left" w:pos="12004"/>
        </w:tabs>
        <w:spacing w:after="0" w:line="240" w:lineRule="auto"/>
        <w:rPr>
          <w:rFonts w:ascii="Times New Roman" w:hAnsi="Times New Roman" w:cs="Times New Roman"/>
        </w:rPr>
      </w:pPr>
      <w:r w:rsidRPr="00A77FF4">
        <w:rPr>
          <w:rFonts w:ascii="Times New Roman" w:hAnsi="Times New Roman" w:cs="Times New Roman"/>
        </w:rPr>
        <w:t xml:space="preserve">1б. </w:t>
      </w:r>
      <w:proofErr w:type="spellStart"/>
      <w:r w:rsidRPr="00A77FF4">
        <w:rPr>
          <w:rFonts w:ascii="Times New Roman" w:hAnsi="Times New Roman" w:cs="Times New Roman"/>
        </w:rPr>
        <w:t>Рыбченкова</w:t>
      </w:r>
      <w:proofErr w:type="spellEnd"/>
      <w:r w:rsidRPr="00A77FF4">
        <w:rPr>
          <w:rFonts w:ascii="Times New Roman" w:hAnsi="Times New Roman" w:cs="Times New Roman"/>
        </w:rPr>
        <w:t xml:space="preserve"> Л.М., Александрова О.М., Загоровская О.В. и др. Русский язык. В 2 ч., Просвещение, 2017 </w:t>
      </w:r>
      <w:r w:rsidRPr="00A77FF4">
        <w:rPr>
          <w:rFonts w:ascii="Times New Roman" w:hAnsi="Times New Roman" w:cs="Times New Roman"/>
          <w:b/>
          <w:i/>
        </w:rPr>
        <w:t>(для 7а</w:t>
      </w:r>
      <w:proofErr w:type="gramStart"/>
      <w:r w:rsidRPr="00A77FF4">
        <w:rPr>
          <w:rFonts w:ascii="Times New Roman" w:hAnsi="Times New Roman" w:cs="Times New Roman"/>
          <w:b/>
          <w:i/>
        </w:rPr>
        <w:t>,д</w:t>
      </w:r>
      <w:proofErr w:type="gramEnd"/>
      <w:r w:rsidRPr="00A77FF4">
        <w:rPr>
          <w:rFonts w:ascii="Times New Roman" w:hAnsi="Times New Roman" w:cs="Times New Roman"/>
          <w:b/>
          <w:i/>
        </w:rPr>
        <w:t>)</w:t>
      </w:r>
    </w:p>
    <w:p w:rsidR="00A340D7" w:rsidRPr="00A77FF4" w:rsidRDefault="00A340D7" w:rsidP="00A340D7">
      <w:pPr>
        <w:tabs>
          <w:tab w:val="left" w:pos="9648"/>
          <w:tab w:val="left" w:pos="12004"/>
        </w:tabs>
        <w:spacing w:after="0" w:line="240" w:lineRule="auto"/>
        <w:rPr>
          <w:rFonts w:ascii="Times New Roman" w:hAnsi="Times New Roman" w:cs="Times New Roman"/>
        </w:rPr>
      </w:pPr>
      <w:r w:rsidRPr="00A77FF4">
        <w:rPr>
          <w:rFonts w:ascii="Times New Roman" w:hAnsi="Times New Roman" w:cs="Times New Roman"/>
        </w:rPr>
        <w:t xml:space="preserve">2. </w:t>
      </w:r>
      <w:proofErr w:type="gramStart"/>
      <w:r w:rsidRPr="00A77FF4">
        <w:rPr>
          <w:rFonts w:ascii="Times New Roman" w:hAnsi="Times New Roman" w:cs="Times New Roman"/>
        </w:rPr>
        <w:t>Чертов</w:t>
      </w:r>
      <w:proofErr w:type="gramEnd"/>
      <w:r w:rsidRPr="00A77FF4">
        <w:rPr>
          <w:rFonts w:ascii="Times New Roman" w:hAnsi="Times New Roman" w:cs="Times New Roman"/>
        </w:rPr>
        <w:t xml:space="preserve"> В.Ф., Трубина Л.А., </w:t>
      </w:r>
      <w:proofErr w:type="spellStart"/>
      <w:r w:rsidRPr="00A77FF4">
        <w:rPr>
          <w:rFonts w:ascii="Times New Roman" w:hAnsi="Times New Roman" w:cs="Times New Roman"/>
        </w:rPr>
        <w:t>Ипполитова</w:t>
      </w:r>
      <w:proofErr w:type="spellEnd"/>
      <w:r w:rsidRPr="00A77FF4">
        <w:rPr>
          <w:rFonts w:ascii="Times New Roman" w:hAnsi="Times New Roman" w:cs="Times New Roman"/>
        </w:rPr>
        <w:t xml:space="preserve"> Н.А. и др./ Под ред. Чертова В.Ф. Литература. В 2 ч., Просвещение, 2017 </w:t>
      </w:r>
      <w:r w:rsidRPr="00A77FF4">
        <w:rPr>
          <w:rFonts w:ascii="Times New Roman" w:hAnsi="Times New Roman" w:cs="Times New Roman"/>
          <w:b/>
          <w:i/>
        </w:rPr>
        <w:t>(для 7б</w:t>
      </w:r>
      <w:proofErr w:type="gramStart"/>
      <w:r w:rsidRPr="00A77FF4">
        <w:rPr>
          <w:rFonts w:ascii="Times New Roman" w:hAnsi="Times New Roman" w:cs="Times New Roman"/>
          <w:b/>
          <w:i/>
        </w:rPr>
        <w:t>,в</w:t>
      </w:r>
      <w:proofErr w:type="gramEnd"/>
      <w:r w:rsidRPr="00A77FF4">
        <w:rPr>
          <w:rFonts w:ascii="Times New Roman" w:hAnsi="Times New Roman" w:cs="Times New Roman"/>
          <w:b/>
          <w:i/>
        </w:rPr>
        <w:t>,д)</w:t>
      </w:r>
    </w:p>
    <w:p w:rsidR="00A340D7" w:rsidRPr="00A77FF4" w:rsidRDefault="00A340D7" w:rsidP="00A340D7">
      <w:pPr>
        <w:tabs>
          <w:tab w:val="left" w:pos="9648"/>
          <w:tab w:val="left" w:pos="12004"/>
        </w:tabs>
        <w:spacing w:after="0" w:line="240" w:lineRule="auto"/>
        <w:rPr>
          <w:rFonts w:ascii="Times New Roman" w:hAnsi="Times New Roman" w:cs="Times New Roman"/>
        </w:rPr>
      </w:pPr>
      <w:r w:rsidRPr="00A77FF4">
        <w:rPr>
          <w:rFonts w:ascii="Times New Roman" w:hAnsi="Times New Roman" w:cs="Times New Roman"/>
        </w:rPr>
        <w:t xml:space="preserve">2а. Ланин Б.А., Устинова Л.Ю., </w:t>
      </w:r>
      <w:proofErr w:type="spellStart"/>
      <w:r w:rsidRPr="00A77FF4">
        <w:rPr>
          <w:rFonts w:ascii="Times New Roman" w:hAnsi="Times New Roman" w:cs="Times New Roman"/>
        </w:rPr>
        <w:t>Шамчикова</w:t>
      </w:r>
      <w:proofErr w:type="spellEnd"/>
      <w:r w:rsidRPr="00A77FF4">
        <w:rPr>
          <w:rFonts w:ascii="Times New Roman" w:hAnsi="Times New Roman" w:cs="Times New Roman"/>
        </w:rPr>
        <w:t xml:space="preserve"> В.М./ Под ред. Ланина Б.А. Литература. В 2 ч., </w:t>
      </w:r>
      <w:proofErr w:type="spellStart"/>
      <w:r w:rsidRPr="00A77FF4">
        <w:rPr>
          <w:rFonts w:ascii="Times New Roman" w:hAnsi="Times New Roman" w:cs="Times New Roman"/>
        </w:rPr>
        <w:t>Вентана</w:t>
      </w:r>
      <w:proofErr w:type="spellEnd"/>
      <w:r w:rsidRPr="00A77FF4">
        <w:rPr>
          <w:rFonts w:ascii="Times New Roman" w:hAnsi="Times New Roman" w:cs="Times New Roman"/>
        </w:rPr>
        <w:t xml:space="preserve">-Граф, 2017 </w:t>
      </w:r>
      <w:r w:rsidRPr="00A77FF4">
        <w:rPr>
          <w:rFonts w:ascii="Times New Roman" w:hAnsi="Times New Roman" w:cs="Times New Roman"/>
          <w:b/>
          <w:i/>
        </w:rPr>
        <w:t>(для 7а)</w:t>
      </w:r>
    </w:p>
    <w:p w:rsidR="00A340D7" w:rsidRPr="00A77FF4" w:rsidRDefault="00A340D7" w:rsidP="00A340D7">
      <w:pPr>
        <w:tabs>
          <w:tab w:val="left" w:pos="9648"/>
          <w:tab w:val="left" w:pos="12004"/>
        </w:tabs>
        <w:spacing w:after="0" w:line="240" w:lineRule="auto"/>
        <w:rPr>
          <w:rFonts w:ascii="Times New Roman" w:hAnsi="Times New Roman" w:cs="Times New Roman"/>
        </w:rPr>
      </w:pPr>
      <w:r w:rsidRPr="00A77FF4">
        <w:rPr>
          <w:rFonts w:ascii="Times New Roman" w:hAnsi="Times New Roman" w:cs="Times New Roman"/>
        </w:rPr>
        <w:t xml:space="preserve">3. Ваулина Ю.Е., Дули Д., </w:t>
      </w:r>
      <w:proofErr w:type="spellStart"/>
      <w:r w:rsidRPr="00A77FF4">
        <w:rPr>
          <w:rFonts w:ascii="Times New Roman" w:hAnsi="Times New Roman" w:cs="Times New Roman"/>
        </w:rPr>
        <w:t>Подоляко</w:t>
      </w:r>
      <w:proofErr w:type="spellEnd"/>
      <w:r w:rsidRPr="00A77FF4">
        <w:rPr>
          <w:rFonts w:ascii="Times New Roman" w:hAnsi="Times New Roman" w:cs="Times New Roman"/>
        </w:rPr>
        <w:t xml:space="preserve"> О.Е. и др. Английский язык. Просвещение, 2017 </w:t>
      </w:r>
    </w:p>
    <w:p w:rsidR="00A340D7" w:rsidRPr="00A77FF4" w:rsidRDefault="00A340D7" w:rsidP="00A340D7">
      <w:pPr>
        <w:tabs>
          <w:tab w:val="left" w:pos="9648"/>
          <w:tab w:val="left" w:pos="12004"/>
        </w:tabs>
        <w:spacing w:after="0" w:line="240" w:lineRule="auto"/>
        <w:rPr>
          <w:rFonts w:ascii="Times New Roman" w:hAnsi="Times New Roman" w:cs="Times New Roman"/>
          <w:b/>
          <w:i/>
        </w:rPr>
      </w:pPr>
      <w:r w:rsidRPr="00A77FF4">
        <w:rPr>
          <w:rFonts w:ascii="Times New Roman" w:hAnsi="Times New Roman" w:cs="Times New Roman"/>
        </w:rPr>
        <w:t>4. Колягин Ю.М., Ткачева М.В., Федорова Н.Е. и др. Алгебра, Просвещение, 2017</w:t>
      </w:r>
      <w:r w:rsidRPr="00A77FF4">
        <w:rPr>
          <w:rFonts w:ascii="Times New Roman" w:hAnsi="Times New Roman" w:cs="Times New Roman"/>
          <w:b/>
          <w:i/>
        </w:rPr>
        <w:t xml:space="preserve"> (для 7) </w:t>
      </w:r>
    </w:p>
    <w:p w:rsidR="00A340D7" w:rsidRPr="00A77FF4" w:rsidRDefault="00A340D7" w:rsidP="00A340D7">
      <w:pPr>
        <w:tabs>
          <w:tab w:val="left" w:pos="9648"/>
          <w:tab w:val="left" w:pos="12004"/>
        </w:tabs>
        <w:spacing w:after="0" w:line="240" w:lineRule="auto"/>
        <w:rPr>
          <w:rFonts w:ascii="Times New Roman" w:hAnsi="Times New Roman" w:cs="Times New Roman"/>
        </w:rPr>
      </w:pPr>
      <w:r w:rsidRPr="00A77FF4">
        <w:rPr>
          <w:rFonts w:ascii="Times New Roman" w:hAnsi="Times New Roman" w:cs="Times New Roman"/>
        </w:rPr>
        <w:t xml:space="preserve">4а. </w:t>
      </w:r>
      <w:proofErr w:type="gramStart"/>
      <w:r w:rsidRPr="00A77FF4">
        <w:rPr>
          <w:rFonts w:ascii="Times New Roman" w:hAnsi="Times New Roman" w:cs="Times New Roman"/>
        </w:rPr>
        <w:t>Мерзляк</w:t>
      </w:r>
      <w:proofErr w:type="gramEnd"/>
      <w:r w:rsidRPr="00A77FF4">
        <w:rPr>
          <w:rFonts w:ascii="Times New Roman" w:hAnsi="Times New Roman" w:cs="Times New Roman"/>
        </w:rPr>
        <w:t xml:space="preserve"> А.Г., Полонский В.Б., Якир М.С. Алгебра, </w:t>
      </w:r>
      <w:proofErr w:type="spellStart"/>
      <w:r w:rsidRPr="00A77FF4">
        <w:rPr>
          <w:rFonts w:ascii="Times New Roman" w:hAnsi="Times New Roman" w:cs="Times New Roman"/>
        </w:rPr>
        <w:t>Вентана</w:t>
      </w:r>
      <w:proofErr w:type="spellEnd"/>
      <w:r w:rsidRPr="00A77FF4">
        <w:rPr>
          <w:rFonts w:ascii="Times New Roman" w:hAnsi="Times New Roman" w:cs="Times New Roman"/>
        </w:rPr>
        <w:t xml:space="preserve">-Граф, 2017 </w:t>
      </w:r>
      <w:r w:rsidRPr="00A77FF4">
        <w:rPr>
          <w:rFonts w:ascii="Times New Roman" w:hAnsi="Times New Roman" w:cs="Times New Roman"/>
          <w:b/>
          <w:i/>
        </w:rPr>
        <w:t>(для 7)</w:t>
      </w:r>
    </w:p>
    <w:p w:rsidR="00A340D7" w:rsidRPr="00A77FF4" w:rsidRDefault="00A340D7" w:rsidP="00A340D7">
      <w:pPr>
        <w:tabs>
          <w:tab w:val="left" w:pos="9648"/>
          <w:tab w:val="left" w:pos="12004"/>
        </w:tabs>
        <w:spacing w:after="0" w:line="240" w:lineRule="auto"/>
        <w:rPr>
          <w:rFonts w:ascii="Times New Roman" w:hAnsi="Times New Roman" w:cs="Times New Roman"/>
        </w:rPr>
      </w:pPr>
      <w:r w:rsidRPr="00A77FF4">
        <w:rPr>
          <w:rFonts w:ascii="Times New Roman" w:hAnsi="Times New Roman" w:cs="Times New Roman"/>
        </w:rPr>
        <w:t xml:space="preserve">5. </w:t>
      </w:r>
      <w:proofErr w:type="spellStart"/>
      <w:r w:rsidRPr="00A77FF4">
        <w:rPr>
          <w:rFonts w:ascii="Times New Roman" w:hAnsi="Times New Roman" w:cs="Times New Roman"/>
        </w:rPr>
        <w:t>Атанасян</w:t>
      </w:r>
      <w:proofErr w:type="spellEnd"/>
      <w:r w:rsidRPr="00A77FF4">
        <w:rPr>
          <w:rFonts w:ascii="Times New Roman" w:hAnsi="Times New Roman" w:cs="Times New Roman"/>
        </w:rPr>
        <w:t xml:space="preserve"> Л.С., Бутузов В.Ф., Кадомцев С.Б. и др. Геометрия, 7-9 </w:t>
      </w:r>
      <w:proofErr w:type="spellStart"/>
      <w:r w:rsidRPr="00A77FF4">
        <w:rPr>
          <w:rFonts w:ascii="Times New Roman" w:hAnsi="Times New Roman" w:cs="Times New Roman"/>
        </w:rPr>
        <w:t>кл</w:t>
      </w:r>
      <w:proofErr w:type="spellEnd"/>
      <w:r w:rsidRPr="00A77FF4">
        <w:rPr>
          <w:rFonts w:ascii="Times New Roman" w:hAnsi="Times New Roman" w:cs="Times New Roman"/>
        </w:rPr>
        <w:t>., Просвещение, 2017</w:t>
      </w:r>
    </w:p>
    <w:p w:rsidR="00A340D7" w:rsidRPr="00A77FF4" w:rsidRDefault="00A340D7" w:rsidP="00A340D7">
      <w:pPr>
        <w:tabs>
          <w:tab w:val="left" w:pos="9648"/>
          <w:tab w:val="left" w:pos="12004"/>
        </w:tabs>
        <w:spacing w:after="0" w:line="240" w:lineRule="auto"/>
        <w:rPr>
          <w:rFonts w:ascii="Times New Roman" w:hAnsi="Times New Roman" w:cs="Times New Roman"/>
        </w:rPr>
      </w:pPr>
      <w:r w:rsidRPr="00A77FF4">
        <w:rPr>
          <w:rFonts w:ascii="Times New Roman" w:hAnsi="Times New Roman" w:cs="Times New Roman"/>
        </w:rPr>
        <w:t xml:space="preserve">6. </w:t>
      </w:r>
      <w:proofErr w:type="spellStart"/>
      <w:r w:rsidRPr="00A77FF4">
        <w:rPr>
          <w:rFonts w:ascii="Times New Roman" w:hAnsi="Times New Roman" w:cs="Times New Roman"/>
        </w:rPr>
        <w:t>Юдовская</w:t>
      </w:r>
      <w:proofErr w:type="spellEnd"/>
      <w:r w:rsidRPr="00A77FF4">
        <w:rPr>
          <w:rFonts w:ascii="Times New Roman" w:hAnsi="Times New Roman" w:cs="Times New Roman"/>
        </w:rPr>
        <w:t xml:space="preserve"> А.Я., Баранов П.А., Ванюшкина Л.М. Всеобщая история. История Нового времени. 1500-1800, Просвещение, 2017 </w:t>
      </w:r>
    </w:p>
    <w:p w:rsidR="00A340D7" w:rsidRPr="00A77FF4" w:rsidRDefault="00A340D7" w:rsidP="00A340D7">
      <w:pPr>
        <w:tabs>
          <w:tab w:val="left" w:pos="9648"/>
          <w:tab w:val="left" w:pos="12004"/>
        </w:tabs>
        <w:spacing w:after="0" w:line="240" w:lineRule="auto"/>
        <w:rPr>
          <w:rFonts w:ascii="Times New Roman" w:hAnsi="Times New Roman" w:cs="Times New Roman"/>
        </w:rPr>
      </w:pPr>
      <w:r w:rsidRPr="00A77FF4">
        <w:rPr>
          <w:rFonts w:ascii="Times New Roman" w:hAnsi="Times New Roman" w:cs="Times New Roman"/>
        </w:rPr>
        <w:t xml:space="preserve">7. Арсентьев Н.М., Данилов А.А., </w:t>
      </w:r>
      <w:proofErr w:type="spellStart"/>
      <w:r w:rsidRPr="00A77FF4">
        <w:rPr>
          <w:rFonts w:ascii="Times New Roman" w:hAnsi="Times New Roman" w:cs="Times New Roman"/>
        </w:rPr>
        <w:t>Курукин</w:t>
      </w:r>
      <w:proofErr w:type="spellEnd"/>
      <w:r w:rsidRPr="00A77FF4">
        <w:rPr>
          <w:rFonts w:ascii="Times New Roman" w:hAnsi="Times New Roman" w:cs="Times New Roman"/>
        </w:rPr>
        <w:t xml:space="preserve"> И.В. и др./ Под ред. </w:t>
      </w:r>
      <w:proofErr w:type="spellStart"/>
      <w:r w:rsidRPr="00A77FF4">
        <w:rPr>
          <w:rFonts w:ascii="Times New Roman" w:hAnsi="Times New Roman" w:cs="Times New Roman"/>
        </w:rPr>
        <w:t>Торкунова</w:t>
      </w:r>
      <w:proofErr w:type="spellEnd"/>
      <w:r w:rsidRPr="00A77FF4">
        <w:rPr>
          <w:rFonts w:ascii="Times New Roman" w:hAnsi="Times New Roman" w:cs="Times New Roman"/>
        </w:rPr>
        <w:t xml:space="preserve"> А.В. История России. В 2 ч., Просвещение, 2017 </w:t>
      </w:r>
    </w:p>
    <w:p w:rsidR="00A340D7" w:rsidRPr="00A77FF4" w:rsidRDefault="00A340D7" w:rsidP="00A340D7">
      <w:pPr>
        <w:tabs>
          <w:tab w:val="left" w:pos="9648"/>
          <w:tab w:val="left" w:pos="12004"/>
        </w:tabs>
        <w:spacing w:after="0" w:line="240" w:lineRule="auto"/>
        <w:rPr>
          <w:rFonts w:ascii="Times New Roman" w:hAnsi="Times New Roman" w:cs="Times New Roman"/>
        </w:rPr>
      </w:pPr>
      <w:r w:rsidRPr="00A77FF4">
        <w:rPr>
          <w:rFonts w:ascii="Times New Roman" w:hAnsi="Times New Roman" w:cs="Times New Roman"/>
        </w:rPr>
        <w:t>8. Боголюбов Л.Н., Городецкая Н.И., Иванова Л.Ф. / Под ред. Боголюбова Л.Н., Ивановой Л.Ф. Обществознание, Просвещение, 2017</w:t>
      </w:r>
    </w:p>
    <w:p w:rsidR="00A340D7" w:rsidRPr="00A77FF4" w:rsidRDefault="00A340D7" w:rsidP="00A340D7">
      <w:pPr>
        <w:tabs>
          <w:tab w:val="left" w:pos="9648"/>
          <w:tab w:val="left" w:pos="12004"/>
        </w:tabs>
        <w:spacing w:after="0" w:line="240" w:lineRule="auto"/>
        <w:rPr>
          <w:rFonts w:ascii="Times New Roman" w:hAnsi="Times New Roman" w:cs="Times New Roman"/>
        </w:rPr>
      </w:pPr>
      <w:r w:rsidRPr="00A77FF4">
        <w:rPr>
          <w:rFonts w:ascii="Times New Roman" w:hAnsi="Times New Roman" w:cs="Times New Roman"/>
        </w:rPr>
        <w:t xml:space="preserve">9. </w:t>
      </w:r>
      <w:proofErr w:type="spellStart"/>
      <w:r w:rsidRPr="00A77FF4">
        <w:rPr>
          <w:rFonts w:ascii="Times New Roman" w:hAnsi="Times New Roman" w:cs="Times New Roman"/>
        </w:rPr>
        <w:t>Коринская</w:t>
      </w:r>
      <w:proofErr w:type="spellEnd"/>
      <w:r w:rsidRPr="00A77FF4">
        <w:rPr>
          <w:rFonts w:ascii="Times New Roman" w:hAnsi="Times New Roman" w:cs="Times New Roman"/>
        </w:rPr>
        <w:t xml:space="preserve"> В.А., </w:t>
      </w:r>
      <w:proofErr w:type="spellStart"/>
      <w:r w:rsidRPr="00A77FF4">
        <w:rPr>
          <w:rFonts w:ascii="Times New Roman" w:hAnsi="Times New Roman" w:cs="Times New Roman"/>
        </w:rPr>
        <w:t>Душина</w:t>
      </w:r>
      <w:proofErr w:type="spellEnd"/>
      <w:r w:rsidRPr="00A77FF4">
        <w:rPr>
          <w:rFonts w:ascii="Times New Roman" w:hAnsi="Times New Roman" w:cs="Times New Roman"/>
        </w:rPr>
        <w:t xml:space="preserve"> И.В, </w:t>
      </w:r>
      <w:proofErr w:type="spellStart"/>
      <w:r w:rsidRPr="00A77FF4">
        <w:rPr>
          <w:rFonts w:ascii="Times New Roman" w:hAnsi="Times New Roman" w:cs="Times New Roman"/>
        </w:rPr>
        <w:t>Щенев</w:t>
      </w:r>
      <w:proofErr w:type="spellEnd"/>
      <w:r w:rsidRPr="00A77FF4">
        <w:rPr>
          <w:rFonts w:ascii="Times New Roman" w:hAnsi="Times New Roman" w:cs="Times New Roman"/>
        </w:rPr>
        <w:t xml:space="preserve"> В.А. География, Дрофа, 2017</w:t>
      </w:r>
    </w:p>
    <w:p w:rsidR="00A340D7" w:rsidRPr="00A77FF4" w:rsidRDefault="00A340D7" w:rsidP="00A340D7">
      <w:pPr>
        <w:tabs>
          <w:tab w:val="left" w:pos="9648"/>
          <w:tab w:val="left" w:pos="12004"/>
        </w:tabs>
        <w:spacing w:after="0" w:line="240" w:lineRule="auto"/>
        <w:rPr>
          <w:rFonts w:ascii="Times New Roman" w:hAnsi="Times New Roman" w:cs="Times New Roman"/>
        </w:rPr>
      </w:pPr>
      <w:r w:rsidRPr="00A77FF4">
        <w:rPr>
          <w:rFonts w:ascii="Times New Roman" w:hAnsi="Times New Roman" w:cs="Times New Roman"/>
        </w:rPr>
        <w:t>10. Сонин Н.И., Захаров В.Б. Биология, Дрофа, 2017</w:t>
      </w:r>
    </w:p>
    <w:p w:rsidR="00A340D7" w:rsidRPr="00A77FF4" w:rsidRDefault="00A340D7" w:rsidP="00A340D7">
      <w:pPr>
        <w:tabs>
          <w:tab w:val="left" w:pos="9648"/>
          <w:tab w:val="left" w:pos="12004"/>
        </w:tabs>
        <w:spacing w:after="0" w:line="240" w:lineRule="auto"/>
        <w:rPr>
          <w:rFonts w:ascii="Times New Roman" w:hAnsi="Times New Roman" w:cs="Times New Roman"/>
        </w:rPr>
      </w:pPr>
      <w:r w:rsidRPr="00A77FF4">
        <w:rPr>
          <w:rFonts w:ascii="Times New Roman" w:hAnsi="Times New Roman" w:cs="Times New Roman"/>
        </w:rPr>
        <w:t xml:space="preserve">11. </w:t>
      </w:r>
      <w:proofErr w:type="spellStart"/>
      <w:r w:rsidRPr="00A77FF4">
        <w:rPr>
          <w:rFonts w:ascii="Times New Roman" w:hAnsi="Times New Roman" w:cs="Times New Roman"/>
        </w:rPr>
        <w:t>Перышкин</w:t>
      </w:r>
      <w:proofErr w:type="spellEnd"/>
      <w:r w:rsidRPr="00A77FF4">
        <w:rPr>
          <w:rFonts w:ascii="Times New Roman" w:hAnsi="Times New Roman" w:cs="Times New Roman"/>
        </w:rPr>
        <w:t xml:space="preserve"> А.В. Физика, Дрофа, 2017</w:t>
      </w:r>
    </w:p>
    <w:p w:rsidR="00A340D7" w:rsidRPr="00A77FF4" w:rsidRDefault="00A340D7" w:rsidP="00A340D7">
      <w:pPr>
        <w:tabs>
          <w:tab w:val="left" w:pos="9648"/>
          <w:tab w:val="left" w:pos="12004"/>
        </w:tabs>
        <w:spacing w:after="0" w:line="240" w:lineRule="auto"/>
        <w:rPr>
          <w:rFonts w:ascii="Times New Roman" w:hAnsi="Times New Roman" w:cs="Times New Roman"/>
        </w:rPr>
      </w:pPr>
      <w:r w:rsidRPr="00A77FF4">
        <w:rPr>
          <w:rFonts w:ascii="Times New Roman" w:hAnsi="Times New Roman" w:cs="Times New Roman"/>
        </w:rPr>
        <w:t xml:space="preserve">12. под ред. Симоненко В.Д. Технология, </w:t>
      </w:r>
      <w:proofErr w:type="spellStart"/>
      <w:r w:rsidRPr="00A77FF4">
        <w:rPr>
          <w:rFonts w:ascii="Times New Roman" w:hAnsi="Times New Roman" w:cs="Times New Roman"/>
        </w:rPr>
        <w:t>Вентана</w:t>
      </w:r>
      <w:proofErr w:type="spellEnd"/>
      <w:r w:rsidRPr="00A77FF4">
        <w:rPr>
          <w:rFonts w:ascii="Times New Roman" w:hAnsi="Times New Roman" w:cs="Times New Roman"/>
        </w:rPr>
        <w:t>-Граф, 2017</w:t>
      </w:r>
    </w:p>
    <w:p w:rsidR="00A340D7" w:rsidRPr="00A77FF4" w:rsidRDefault="00A340D7" w:rsidP="00A340D7">
      <w:pPr>
        <w:tabs>
          <w:tab w:val="left" w:pos="9648"/>
          <w:tab w:val="left" w:pos="12004"/>
        </w:tabs>
        <w:spacing w:after="0" w:line="240" w:lineRule="auto"/>
        <w:rPr>
          <w:rFonts w:ascii="Times New Roman" w:hAnsi="Times New Roman" w:cs="Times New Roman"/>
        </w:rPr>
      </w:pPr>
      <w:r w:rsidRPr="00A77FF4">
        <w:rPr>
          <w:rFonts w:ascii="Times New Roman" w:hAnsi="Times New Roman" w:cs="Times New Roman"/>
        </w:rPr>
        <w:t xml:space="preserve">13. Аверин М.М., Джин Ф., </w:t>
      </w:r>
      <w:proofErr w:type="spellStart"/>
      <w:r w:rsidRPr="00A77FF4">
        <w:rPr>
          <w:rFonts w:ascii="Times New Roman" w:hAnsi="Times New Roman" w:cs="Times New Roman"/>
        </w:rPr>
        <w:t>Рорман</w:t>
      </w:r>
      <w:proofErr w:type="spellEnd"/>
      <w:r w:rsidRPr="00A77FF4">
        <w:rPr>
          <w:rFonts w:ascii="Times New Roman" w:hAnsi="Times New Roman" w:cs="Times New Roman"/>
        </w:rPr>
        <w:t xml:space="preserve"> Л. Немецкий язык. Второй иностранный язык: Третий год обучения, Просвещение, 2019</w:t>
      </w:r>
    </w:p>
    <w:p w:rsidR="00A340D7" w:rsidRPr="003B5C26" w:rsidRDefault="00A340D7" w:rsidP="00A340D7">
      <w:pPr>
        <w:tabs>
          <w:tab w:val="left" w:pos="9648"/>
          <w:tab w:val="left" w:pos="12004"/>
        </w:tabs>
      </w:pPr>
    </w:p>
    <w:p w:rsidR="00A340D7" w:rsidRPr="00A77FF4" w:rsidRDefault="00A340D7" w:rsidP="00A340D7">
      <w:pPr>
        <w:spacing w:after="0" w:line="240" w:lineRule="auto"/>
        <w:jc w:val="center"/>
        <w:rPr>
          <w:rFonts w:ascii="Times New Roman" w:hAnsi="Times New Roman" w:cs="Times New Roman"/>
          <w:b/>
          <w:sz w:val="24"/>
          <w:szCs w:val="24"/>
        </w:rPr>
      </w:pPr>
      <w:r w:rsidRPr="00A77FF4">
        <w:rPr>
          <w:rFonts w:ascii="Times New Roman" w:hAnsi="Times New Roman" w:cs="Times New Roman"/>
          <w:b/>
          <w:sz w:val="24"/>
          <w:szCs w:val="24"/>
        </w:rPr>
        <w:t>8 класс</w:t>
      </w:r>
    </w:p>
    <w:p w:rsidR="00A340D7" w:rsidRPr="00A77FF4" w:rsidRDefault="00A340D7" w:rsidP="00A340D7">
      <w:pPr>
        <w:tabs>
          <w:tab w:val="left" w:pos="9648"/>
          <w:tab w:val="left" w:pos="12004"/>
        </w:tabs>
        <w:spacing w:after="0" w:line="240" w:lineRule="auto"/>
        <w:rPr>
          <w:rFonts w:ascii="Times New Roman" w:hAnsi="Times New Roman" w:cs="Times New Roman"/>
          <w:sz w:val="24"/>
          <w:szCs w:val="24"/>
        </w:rPr>
      </w:pPr>
      <w:r w:rsidRPr="00A77FF4">
        <w:rPr>
          <w:rFonts w:ascii="Times New Roman" w:hAnsi="Times New Roman" w:cs="Times New Roman"/>
          <w:sz w:val="24"/>
          <w:szCs w:val="24"/>
        </w:rPr>
        <w:t xml:space="preserve">1. Разумовская М.М., Львова С.И., Капинос В.И. и др. Русский язык, Дрофа, 2018 </w:t>
      </w:r>
      <w:r w:rsidRPr="00A77FF4">
        <w:rPr>
          <w:rFonts w:ascii="Times New Roman" w:hAnsi="Times New Roman" w:cs="Times New Roman"/>
          <w:b/>
          <w:i/>
          <w:sz w:val="24"/>
          <w:szCs w:val="24"/>
        </w:rPr>
        <w:t>(для 8г)</w:t>
      </w:r>
    </w:p>
    <w:p w:rsidR="00A340D7" w:rsidRPr="00A77FF4" w:rsidRDefault="00A340D7" w:rsidP="00A340D7">
      <w:pPr>
        <w:tabs>
          <w:tab w:val="left" w:pos="9648"/>
          <w:tab w:val="left" w:pos="12004"/>
        </w:tabs>
        <w:spacing w:after="0" w:line="240" w:lineRule="auto"/>
        <w:rPr>
          <w:rFonts w:ascii="Times New Roman" w:hAnsi="Times New Roman" w:cs="Times New Roman"/>
          <w:sz w:val="24"/>
          <w:szCs w:val="24"/>
        </w:rPr>
      </w:pPr>
      <w:r w:rsidRPr="00A77FF4">
        <w:rPr>
          <w:rFonts w:ascii="Times New Roman" w:hAnsi="Times New Roman" w:cs="Times New Roman"/>
          <w:sz w:val="24"/>
          <w:szCs w:val="24"/>
        </w:rPr>
        <w:lastRenderedPageBreak/>
        <w:t xml:space="preserve">1а. Шмелев А.Д., Флоренская Э.А., Савчук Л.О., Шмелева Е.Я./ Под ред. Шмелева А.Д. Русский язык, </w:t>
      </w:r>
      <w:proofErr w:type="spellStart"/>
      <w:r w:rsidRPr="00A77FF4">
        <w:rPr>
          <w:rFonts w:ascii="Times New Roman" w:hAnsi="Times New Roman" w:cs="Times New Roman"/>
          <w:sz w:val="24"/>
          <w:szCs w:val="24"/>
        </w:rPr>
        <w:t>Вентана</w:t>
      </w:r>
      <w:proofErr w:type="spellEnd"/>
      <w:r w:rsidRPr="00A77FF4">
        <w:rPr>
          <w:rFonts w:ascii="Times New Roman" w:hAnsi="Times New Roman" w:cs="Times New Roman"/>
          <w:sz w:val="24"/>
          <w:szCs w:val="24"/>
        </w:rPr>
        <w:t xml:space="preserve">-Граф, 2018 </w:t>
      </w:r>
      <w:r w:rsidRPr="00A77FF4">
        <w:rPr>
          <w:rFonts w:ascii="Times New Roman" w:hAnsi="Times New Roman" w:cs="Times New Roman"/>
          <w:b/>
          <w:i/>
          <w:sz w:val="24"/>
          <w:szCs w:val="24"/>
        </w:rPr>
        <w:t>(для 8б</w:t>
      </w:r>
      <w:proofErr w:type="gramStart"/>
      <w:r w:rsidRPr="00A77FF4">
        <w:rPr>
          <w:rFonts w:ascii="Times New Roman" w:hAnsi="Times New Roman" w:cs="Times New Roman"/>
          <w:b/>
          <w:i/>
          <w:sz w:val="24"/>
          <w:szCs w:val="24"/>
        </w:rPr>
        <w:t>,д</w:t>
      </w:r>
      <w:proofErr w:type="gramEnd"/>
      <w:r w:rsidRPr="00A77FF4">
        <w:rPr>
          <w:rFonts w:ascii="Times New Roman" w:hAnsi="Times New Roman" w:cs="Times New Roman"/>
          <w:b/>
          <w:i/>
          <w:sz w:val="24"/>
          <w:szCs w:val="24"/>
        </w:rPr>
        <w:t>)</w:t>
      </w:r>
    </w:p>
    <w:p w:rsidR="00A340D7" w:rsidRPr="00A77FF4" w:rsidRDefault="00A340D7" w:rsidP="00A340D7">
      <w:pPr>
        <w:tabs>
          <w:tab w:val="left" w:pos="9648"/>
          <w:tab w:val="left" w:pos="12004"/>
        </w:tabs>
        <w:spacing w:after="0" w:line="240" w:lineRule="auto"/>
        <w:rPr>
          <w:rFonts w:ascii="Times New Roman" w:hAnsi="Times New Roman" w:cs="Times New Roman"/>
          <w:sz w:val="24"/>
          <w:szCs w:val="24"/>
        </w:rPr>
      </w:pPr>
      <w:r w:rsidRPr="00A77FF4">
        <w:rPr>
          <w:rFonts w:ascii="Times New Roman" w:hAnsi="Times New Roman" w:cs="Times New Roman"/>
          <w:sz w:val="24"/>
          <w:szCs w:val="24"/>
        </w:rPr>
        <w:t xml:space="preserve">1б. </w:t>
      </w:r>
      <w:proofErr w:type="spellStart"/>
      <w:r w:rsidRPr="00A77FF4">
        <w:rPr>
          <w:rFonts w:ascii="Times New Roman" w:hAnsi="Times New Roman" w:cs="Times New Roman"/>
          <w:sz w:val="24"/>
          <w:szCs w:val="24"/>
        </w:rPr>
        <w:t>Рыбченкова</w:t>
      </w:r>
      <w:proofErr w:type="spellEnd"/>
      <w:r w:rsidRPr="00A77FF4">
        <w:rPr>
          <w:rFonts w:ascii="Times New Roman" w:hAnsi="Times New Roman" w:cs="Times New Roman"/>
          <w:sz w:val="24"/>
          <w:szCs w:val="24"/>
        </w:rPr>
        <w:t xml:space="preserve"> Л.М., Александрова О.М., Загоровская О.В. и др. Русский язык. Просвещение, 2018 </w:t>
      </w:r>
      <w:r w:rsidRPr="00A77FF4">
        <w:rPr>
          <w:rFonts w:ascii="Times New Roman" w:hAnsi="Times New Roman" w:cs="Times New Roman"/>
          <w:b/>
          <w:i/>
          <w:sz w:val="24"/>
          <w:szCs w:val="24"/>
        </w:rPr>
        <w:t>(для 8а</w:t>
      </w:r>
      <w:proofErr w:type="gramStart"/>
      <w:r w:rsidRPr="00A77FF4">
        <w:rPr>
          <w:rFonts w:ascii="Times New Roman" w:hAnsi="Times New Roman" w:cs="Times New Roman"/>
          <w:b/>
          <w:i/>
          <w:sz w:val="24"/>
          <w:szCs w:val="24"/>
        </w:rPr>
        <w:t>,в</w:t>
      </w:r>
      <w:proofErr w:type="gramEnd"/>
      <w:r w:rsidRPr="00A77FF4">
        <w:rPr>
          <w:rFonts w:ascii="Times New Roman" w:hAnsi="Times New Roman" w:cs="Times New Roman"/>
          <w:b/>
          <w:i/>
          <w:sz w:val="24"/>
          <w:szCs w:val="24"/>
        </w:rPr>
        <w:t>)</w:t>
      </w:r>
    </w:p>
    <w:p w:rsidR="00A340D7" w:rsidRPr="00A77FF4" w:rsidRDefault="00A340D7" w:rsidP="00A340D7">
      <w:pPr>
        <w:tabs>
          <w:tab w:val="left" w:pos="9648"/>
          <w:tab w:val="left" w:pos="12004"/>
        </w:tabs>
        <w:spacing w:after="0" w:line="240" w:lineRule="auto"/>
        <w:rPr>
          <w:rFonts w:ascii="Times New Roman" w:hAnsi="Times New Roman" w:cs="Times New Roman"/>
          <w:sz w:val="24"/>
          <w:szCs w:val="24"/>
        </w:rPr>
      </w:pPr>
      <w:r w:rsidRPr="00A77FF4">
        <w:rPr>
          <w:rFonts w:ascii="Times New Roman" w:hAnsi="Times New Roman" w:cs="Times New Roman"/>
          <w:sz w:val="24"/>
          <w:szCs w:val="24"/>
        </w:rPr>
        <w:t xml:space="preserve">2. </w:t>
      </w:r>
      <w:proofErr w:type="gramStart"/>
      <w:r w:rsidRPr="00A77FF4">
        <w:rPr>
          <w:rFonts w:ascii="Times New Roman" w:hAnsi="Times New Roman" w:cs="Times New Roman"/>
          <w:sz w:val="24"/>
          <w:szCs w:val="24"/>
        </w:rPr>
        <w:t>Чертов</w:t>
      </w:r>
      <w:proofErr w:type="gramEnd"/>
      <w:r w:rsidRPr="00A77FF4">
        <w:rPr>
          <w:rFonts w:ascii="Times New Roman" w:hAnsi="Times New Roman" w:cs="Times New Roman"/>
          <w:sz w:val="24"/>
          <w:szCs w:val="24"/>
        </w:rPr>
        <w:t xml:space="preserve"> В.Ф., Трубина Л.А., Антипова А.Н. и др./ Под ред. Чертова В.Ф. Литература. В 2 ч., Просвещение, 2018 </w:t>
      </w:r>
      <w:r w:rsidRPr="00A77FF4">
        <w:rPr>
          <w:rFonts w:ascii="Times New Roman" w:hAnsi="Times New Roman" w:cs="Times New Roman"/>
          <w:b/>
          <w:i/>
          <w:sz w:val="24"/>
          <w:szCs w:val="24"/>
        </w:rPr>
        <w:t>(для 8б</w:t>
      </w:r>
      <w:proofErr w:type="gramStart"/>
      <w:r w:rsidRPr="00A77FF4">
        <w:rPr>
          <w:rFonts w:ascii="Times New Roman" w:hAnsi="Times New Roman" w:cs="Times New Roman"/>
          <w:b/>
          <w:i/>
          <w:sz w:val="24"/>
          <w:szCs w:val="24"/>
        </w:rPr>
        <w:t>,г</w:t>
      </w:r>
      <w:proofErr w:type="gramEnd"/>
      <w:r w:rsidRPr="00A77FF4">
        <w:rPr>
          <w:rFonts w:ascii="Times New Roman" w:hAnsi="Times New Roman" w:cs="Times New Roman"/>
          <w:b/>
          <w:i/>
          <w:sz w:val="24"/>
          <w:szCs w:val="24"/>
        </w:rPr>
        <w:t>,д)</w:t>
      </w:r>
    </w:p>
    <w:p w:rsidR="00A340D7" w:rsidRPr="00A77FF4" w:rsidRDefault="00A340D7" w:rsidP="00A340D7">
      <w:pPr>
        <w:tabs>
          <w:tab w:val="left" w:pos="9648"/>
          <w:tab w:val="left" w:pos="12004"/>
        </w:tabs>
        <w:spacing w:after="0" w:line="240" w:lineRule="auto"/>
        <w:rPr>
          <w:rFonts w:ascii="Times New Roman" w:hAnsi="Times New Roman" w:cs="Times New Roman"/>
          <w:sz w:val="24"/>
          <w:szCs w:val="24"/>
        </w:rPr>
      </w:pPr>
      <w:r w:rsidRPr="00A77FF4">
        <w:rPr>
          <w:rFonts w:ascii="Times New Roman" w:hAnsi="Times New Roman" w:cs="Times New Roman"/>
          <w:sz w:val="24"/>
          <w:szCs w:val="24"/>
        </w:rPr>
        <w:t xml:space="preserve">2а. Ланин Б.А., Устинова Л.Ю., </w:t>
      </w:r>
      <w:proofErr w:type="spellStart"/>
      <w:r w:rsidRPr="00A77FF4">
        <w:rPr>
          <w:rFonts w:ascii="Times New Roman" w:hAnsi="Times New Roman" w:cs="Times New Roman"/>
          <w:sz w:val="24"/>
          <w:szCs w:val="24"/>
        </w:rPr>
        <w:t>Шамчикова</w:t>
      </w:r>
      <w:proofErr w:type="spellEnd"/>
      <w:r w:rsidRPr="00A77FF4">
        <w:rPr>
          <w:rFonts w:ascii="Times New Roman" w:hAnsi="Times New Roman" w:cs="Times New Roman"/>
          <w:sz w:val="24"/>
          <w:szCs w:val="24"/>
        </w:rPr>
        <w:t xml:space="preserve"> В.М./ Под ред. Ланина Б.А. Литература. В 2 ч., </w:t>
      </w:r>
      <w:proofErr w:type="spellStart"/>
      <w:r w:rsidRPr="00A77FF4">
        <w:rPr>
          <w:rFonts w:ascii="Times New Roman" w:hAnsi="Times New Roman" w:cs="Times New Roman"/>
          <w:sz w:val="24"/>
          <w:szCs w:val="24"/>
        </w:rPr>
        <w:t>Вентана</w:t>
      </w:r>
      <w:proofErr w:type="spellEnd"/>
      <w:r w:rsidRPr="00A77FF4">
        <w:rPr>
          <w:rFonts w:ascii="Times New Roman" w:hAnsi="Times New Roman" w:cs="Times New Roman"/>
          <w:sz w:val="24"/>
          <w:szCs w:val="24"/>
        </w:rPr>
        <w:t xml:space="preserve">-Граф, 2018 </w:t>
      </w:r>
      <w:r w:rsidRPr="00A77FF4">
        <w:rPr>
          <w:rFonts w:ascii="Times New Roman" w:hAnsi="Times New Roman" w:cs="Times New Roman"/>
          <w:b/>
          <w:i/>
          <w:sz w:val="24"/>
          <w:szCs w:val="24"/>
        </w:rPr>
        <w:t>(для 8а</w:t>
      </w:r>
      <w:proofErr w:type="gramStart"/>
      <w:r w:rsidRPr="00A77FF4">
        <w:rPr>
          <w:rFonts w:ascii="Times New Roman" w:hAnsi="Times New Roman" w:cs="Times New Roman"/>
          <w:b/>
          <w:i/>
          <w:sz w:val="24"/>
          <w:szCs w:val="24"/>
        </w:rPr>
        <w:t>,в</w:t>
      </w:r>
      <w:proofErr w:type="gramEnd"/>
      <w:r w:rsidRPr="00A77FF4">
        <w:rPr>
          <w:rFonts w:ascii="Times New Roman" w:hAnsi="Times New Roman" w:cs="Times New Roman"/>
          <w:b/>
          <w:i/>
          <w:sz w:val="24"/>
          <w:szCs w:val="24"/>
        </w:rPr>
        <w:t>)</w:t>
      </w:r>
    </w:p>
    <w:p w:rsidR="00A340D7" w:rsidRPr="00A77FF4" w:rsidRDefault="00A340D7" w:rsidP="00A340D7">
      <w:pPr>
        <w:tabs>
          <w:tab w:val="left" w:pos="9648"/>
          <w:tab w:val="left" w:pos="12004"/>
        </w:tabs>
        <w:spacing w:after="0" w:line="240" w:lineRule="auto"/>
        <w:rPr>
          <w:rFonts w:ascii="Times New Roman" w:hAnsi="Times New Roman" w:cs="Times New Roman"/>
          <w:sz w:val="24"/>
          <w:szCs w:val="24"/>
        </w:rPr>
      </w:pPr>
      <w:r w:rsidRPr="00A77FF4">
        <w:rPr>
          <w:rFonts w:ascii="Times New Roman" w:hAnsi="Times New Roman" w:cs="Times New Roman"/>
          <w:sz w:val="24"/>
          <w:szCs w:val="24"/>
        </w:rPr>
        <w:t xml:space="preserve">3. Ваулина Ю.Е., Дули Д., </w:t>
      </w:r>
      <w:proofErr w:type="spellStart"/>
      <w:r w:rsidRPr="00A77FF4">
        <w:rPr>
          <w:rFonts w:ascii="Times New Roman" w:hAnsi="Times New Roman" w:cs="Times New Roman"/>
          <w:sz w:val="24"/>
          <w:szCs w:val="24"/>
        </w:rPr>
        <w:t>Подоляко</w:t>
      </w:r>
      <w:proofErr w:type="spellEnd"/>
      <w:r w:rsidRPr="00A77FF4">
        <w:rPr>
          <w:rFonts w:ascii="Times New Roman" w:hAnsi="Times New Roman" w:cs="Times New Roman"/>
          <w:sz w:val="24"/>
          <w:szCs w:val="24"/>
        </w:rPr>
        <w:t xml:space="preserve"> О.Е. и др. Английский язык. Просвещение, 2018 </w:t>
      </w:r>
    </w:p>
    <w:p w:rsidR="00A340D7" w:rsidRPr="00A77FF4" w:rsidRDefault="00A340D7" w:rsidP="00A340D7">
      <w:pPr>
        <w:tabs>
          <w:tab w:val="left" w:pos="9648"/>
          <w:tab w:val="left" w:pos="12004"/>
        </w:tabs>
        <w:spacing w:after="0" w:line="240" w:lineRule="auto"/>
        <w:rPr>
          <w:rFonts w:ascii="Times New Roman" w:hAnsi="Times New Roman" w:cs="Times New Roman"/>
          <w:b/>
          <w:i/>
          <w:sz w:val="24"/>
          <w:szCs w:val="24"/>
        </w:rPr>
      </w:pPr>
      <w:r w:rsidRPr="00A77FF4">
        <w:rPr>
          <w:rFonts w:ascii="Times New Roman" w:hAnsi="Times New Roman" w:cs="Times New Roman"/>
          <w:sz w:val="24"/>
          <w:szCs w:val="24"/>
        </w:rPr>
        <w:t>4. Колягин Ю.М., Ткачева М.В., Федорова Н.Е. и др. Алгебра, Просвещение, 2018</w:t>
      </w:r>
      <w:r w:rsidRPr="00A77FF4">
        <w:rPr>
          <w:rFonts w:ascii="Times New Roman" w:hAnsi="Times New Roman" w:cs="Times New Roman"/>
          <w:b/>
          <w:i/>
          <w:sz w:val="24"/>
          <w:szCs w:val="24"/>
        </w:rPr>
        <w:t xml:space="preserve"> (для 8а</w:t>
      </w:r>
      <w:proofErr w:type="gramStart"/>
      <w:r w:rsidRPr="00A77FF4">
        <w:rPr>
          <w:rFonts w:ascii="Times New Roman" w:hAnsi="Times New Roman" w:cs="Times New Roman"/>
          <w:b/>
          <w:i/>
          <w:sz w:val="24"/>
          <w:szCs w:val="24"/>
        </w:rPr>
        <w:t>,г</w:t>
      </w:r>
      <w:proofErr w:type="gramEnd"/>
      <w:r w:rsidRPr="00A77FF4">
        <w:rPr>
          <w:rFonts w:ascii="Times New Roman" w:hAnsi="Times New Roman" w:cs="Times New Roman"/>
          <w:b/>
          <w:i/>
          <w:sz w:val="24"/>
          <w:szCs w:val="24"/>
        </w:rPr>
        <w:t xml:space="preserve">) </w:t>
      </w:r>
    </w:p>
    <w:p w:rsidR="00A340D7" w:rsidRPr="00A77FF4" w:rsidRDefault="00A340D7" w:rsidP="00A340D7">
      <w:pPr>
        <w:tabs>
          <w:tab w:val="left" w:pos="9648"/>
          <w:tab w:val="left" w:pos="12004"/>
        </w:tabs>
        <w:spacing w:after="0" w:line="240" w:lineRule="auto"/>
        <w:rPr>
          <w:rFonts w:ascii="Times New Roman" w:hAnsi="Times New Roman" w:cs="Times New Roman"/>
          <w:sz w:val="24"/>
          <w:szCs w:val="24"/>
        </w:rPr>
      </w:pPr>
      <w:r w:rsidRPr="00A77FF4">
        <w:rPr>
          <w:rFonts w:ascii="Times New Roman" w:hAnsi="Times New Roman" w:cs="Times New Roman"/>
          <w:sz w:val="24"/>
          <w:szCs w:val="24"/>
        </w:rPr>
        <w:t xml:space="preserve">4а. Мерзляк А.Г., Полонский В.Б., Якир М.С. Алгебра, </w:t>
      </w:r>
      <w:proofErr w:type="spellStart"/>
      <w:r w:rsidRPr="00A77FF4">
        <w:rPr>
          <w:rFonts w:ascii="Times New Roman" w:hAnsi="Times New Roman" w:cs="Times New Roman"/>
          <w:sz w:val="24"/>
          <w:szCs w:val="24"/>
        </w:rPr>
        <w:t>Вентана</w:t>
      </w:r>
      <w:proofErr w:type="spellEnd"/>
      <w:r w:rsidRPr="00A77FF4">
        <w:rPr>
          <w:rFonts w:ascii="Times New Roman" w:hAnsi="Times New Roman" w:cs="Times New Roman"/>
          <w:sz w:val="24"/>
          <w:szCs w:val="24"/>
        </w:rPr>
        <w:t xml:space="preserve">-Граф, 2018 </w:t>
      </w:r>
      <w:r w:rsidRPr="00A77FF4">
        <w:rPr>
          <w:rFonts w:ascii="Times New Roman" w:hAnsi="Times New Roman" w:cs="Times New Roman"/>
          <w:b/>
          <w:i/>
          <w:sz w:val="24"/>
          <w:szCs w:val="24"/>
        </w:rPr>
        <w:t>(для 8б</w:t>
      </w:r>
      <w:proofErr w:type="gramStart"/>
      <w:r w:rsidRPr="00A77FF4">
        <w:rPr>
          <w:rFonts w:ascii="Times New Roman" w:hAnsi="Times New Roman" w:cs="Times New Roman"/>
          <w:b/>
          <w:i/>
          <w:sz w:val="24"/>
          <w:szCs w:val="24"/>
        </w:rPr>
        <w:t>,в</w:t>
      </w:r>
      <w:proofErr w:type="gramEnd"/>
      <w:r w:rsidRPr="00A77FF4">
        <w:rPr>
          <w:rFonts w:ascii="Times New Roman" w:hAnsi="Times New Roman" w:cs="Times New Roman"/>
          <w:b/>
          <w:i/>
          <w:sz w:val="24"/>
          <w:szCs w:val="24"/>
        </w:rPr>
        <w:t>,д)</w:t>
      </w:r>
    </w:p>
    <w:p w:rsidR="00A340D7" w:rsidRPr="00A77FF4" w:rsidRDefault="00A340D7" w:rsidP="00A340D7">
      <w:pPr>
        <w:tabs>
          <w:tab w:val="left" w:pos="9648"/>
          <w:tab w:val="left" w:pos="12004"/>
        </w:tabs>
        <w:spacing w:after="0" w:line="240" w:lineRule="auto"/>
        <w:rPr>
          <w:rFonts w:ascii="Times New Roman" w:hAnsi="Times New Roman" w:cs="Times New Roman"/>
          <w:sz w:val="24"/>
          <w:szCs w:val="24"/>
        </w:rPr>
      </w:pPr>
      <w:r w:rsidRPr="00A77FF4">
        <w:rPr>
          <w:rFonts w:ascii="Times New Roman" w:hAnsi="Times New Roman" w:cs="Times New Roman"/>
          <w:sz w:val="24"/>
          <w:szCs w:val="24"/>
        </w:rPr>
        <w:t xml:space="preserve">5. </w:t>
      </w:r>
      <w:proofErr w:type="spellStart"/>
      <w:r w:rsidRPr="00A77FF4">
        <w:rPr>
          <w:rFonts w:ascii="Times New Roman" w:hAnsi="Times New Roman" w:cs="Times New Roman"/>
          <w:sz w:val="24"/>
          <w:szCs w:val="24"/>
        </w:rPr>
        <w:t>Атанасян</w:t>
      </w:r>
      <w:proofErr w:type="spellEnd"/>
      <w:r w:rsidRPr="00A77FF4">
        <w:rPr>
          <w:rFonts w:ascii="Times New Roman" w:hAnsi="Times New Roman" w:cs="Times New Roman"/>
          <w:sz w:val="24"/>
          <w:szCs w:val="24"/>
        </w:rPr>
        <w:t xml:space="preserve"> Л.С., Бутузов В.Ф., Кадомцев С.Б. и др. Геометрия, 7-9 </w:t>
      </w:r>
      <w:proofErr w:type="spellStart"/>
      <w:r w:rsidRPr="00A77FF4">
        <w:rPr>
          <w:rFonts w:ascii="Times New Roman" w:hAnsi="Times New Roman" w:cs="Times New Roman"/>
          <w:sz w:val="24"/>
          <w:szCs w:val="24"/>
        </w:rPr>
        <w:t>кл</w:t>
      </w:r>
      <w:proofErr w:type="spellEnd"/>
      <w:r w:rsidRPr="00A77FF4">
        <w:rPr>
          <w:rFonts w:ascii="Times New Roman" w:hAnsi="Times New Roman" w:cs="Times New Roman"/>
          <w:sz w:val="24"/>
          <w:szCs w:val="24"/>
        </w:rPr>
        <w:t>., Просвещение, 2018</w:t>
      </w:r>
    </w:p>
    <w:p w:rsidR="00A340D7" w:rsidRPr="00A77FF4" w:rsidRDefault="00A340D7" w:rsidP="00A340D7">
      <w:pPr>
        <w:tabs>
          <w:tab w:val="left" w:pos="9648"/>
          <w:tab w:val="left" w:pos="12004"/>
        </w:tabs>
        <w:spacing w:after="0" w:line="240" w:lineRule="auto"/>
        <w:rPr>
          <w:rFonts w:ascii="Times New Roman" w:hAnsi="Times New Roman" w:cs="Times New Roman"/>
          <w:sz w:val="24"/>
          <w:szCs w:val="24"/>
        </w:rPr>
      </w:pPr>
      <w:r w:rsidRPr="00A77FF4">
        <w:rPr>
          <w:rFonts w:ascii="Times New Roman" w:hAnsi="Times New Roman" w:cs="Times New Roman"/>
          <w:sz w:val="24"/>
          <w:szCs w:val="24"/>
        </w:rPr>
        <w:t xml:space="preserve">6. </w:t>
      </w:r>
      <w:proofErr w:type="spellStart"/>
      <w:r w:rsidRPr="00A77FF4">
        <w:rPr>
          <w:rFonts w:ascii="Times New Roman" w:hAnsi="Times New Roman" w:cs="Times New Roman"/>
          <w:sz w:val="24"/>
          <w:szCs w:val="24"/>
        </w:rPr>
        <w:t>Юдовская</w:t>
      </w:r>
      <w:proofErr w:type="spellEnd"/>
      <w:r w:rsidRPr="00A77FF4">
        <w:rPr>
          <w:rFonts w:ascii="Times New Roman" w:hAnsi="Times New Roman" w:cs="Times New Roman"/>
          <w:sz w:val="24"/>
          <w:szCs w:val="24"/>
        </w:rPr>
        <w:t xml:space="preserve"> А.Я., Баранов П.А., Ванюшкина Л.М. Всеобщая история. История Нового времени. 1800-1900, Просвещение, 2018 </w:t>
      </w:r>
    </w:p>
    <w:p w:rsidR="00A340D7" w:rsidRPr="00A77FF4" w:rsidRDefault="00A340D7" w:rsidP="00A340D7">
      <w:pPr>
        <w:tabs>
          <w:tab w:val="left" w:pos="9648"/>
          <w:tab w:val="left" w:pos="12004"/>
        </w:tabs>
        <w:spacing w:after="0" w:line="240" w:lineRule="auto"/>
        <w:rPr>
          <w:rFonts w:ascii="Times New Roman" w:hAnsi="Times New Roman" w:cs="Times New Roman"/>
          <w:sz w:val="24"/>
          <w:szCs w:val="24"/>
        </w:rPr>
      </w:pPr>
      <w:r w:rsidRPr="00A77FF4">
        <w:rPr>
          <w:rFonts w:ascii="Times New Roman" w:hAnsi="Times New Roman" w:cs="Times New Roman"/>
          <w:sz w:val="24"/>
          <w:szCs w:val="24"/>
        </w:rPr>
        <w:t xml:space="preserve">7. Арсентьев Н.М., Данилов А.А., </w:t>
      </w:r>
      <w:proofErr w:type="spellStart"/>
      <w:r w:rsidRPr="00A77FF4">
        <w:rPr>
          <w:rFonts w:ascii="Times New Roman" w:hAnsi="Times New Roman" w:cs="Times New Roman"/>
          <w:sz w:val="24"/>
          <w:szCs w:val="24"/>
        </w:rPr>
        <w:t>Курукин</w:t>
      </w:r>
      <w:proofErr w:type="spellEnd"/>
      <w:r w:rsidRPr="00A77FF4">
        <w:rPr>
          <w:rFonts w:ascii="Times New Roman" w:hAnsi="Times New Roman" w:cs="Times New Roman"/>
          <w:sz w:val="24"/>
          <w:szCs w:val="24"/>
        </w:rPr>
        <w:t xml:space="preserve"> И.В. и др./ Под ред. </w:t>
      </w:r>
      <w:proofErr w:type="spellStart"/>
      <w:r w:rsidRPr="00A77FF4">
        <w:rPr>
          <w:rFonts w:ascii="Times New Roman" w:hAnsi="Times New Roman" w:cs="Times New Roman"/>
          <w:sz w:val="24"/>
          <w:szCs w:val="24"/>
        </w:rPr>
        <w:t>Торкунова</w:t>
      </w:r>
      <w:proofErr w:type="spellEnd"/>
      <w:r w:rsidRPr="00A77FF4">
        <w:rPr>
          <w:rFonts w:ascii="Times New Roman" w:hAnsi="Times New Roman" w:cs="Times New Roman"/>
          <w:sz w:val="24"/>
          <w:szCs w:val="24"/>
        </w:rPr>
        <w:t xml:space="preserve"> А.В. История России. В 2 ч., Просвещение, 2018 </w:t>
      </w:r>
    </w:p>
    <w:p w:rsidR="00A340D7" w:rsidRPr="00A77FF4" w:rsidRDefault="00A340D7" w:rsidP="00A340D7">
      <w:pPr>
        <w:tabs>
          <w:tab w:val="left" w:pos="9648"/>
          <w:tab w:val="left" w:pos="12004"/>
        </w:tabs>
        <w:spacing w:after="0" w:line="240" w:lineRule="auto"/>
        <w:rPr>
          <w:rFonts w:ascii="Times New Roman" w:hAnsi="Times New Roman" w:cs="Times New Roman"/>
          <w:sz w:val="24"/>
          <w:szCs w:val="24"/>
        </w:rPr>
      </w:pPr>
      <w:r w:rsidRPr="00A77FF4">
        <w:rPr>
          <w:rFonts w:ascii="Times New Roman" w:hAnsi="Times New Roman" w:cs="Times New Roman"/>
          <w:sz w:val="24"/>
          <w:szCs w:val="24"/>
        </w:rPr>
        <w:t xml:space="preserve">8. Боголюбов Л.Н., Городецкая Н.И., Иванова Л.Ф. / Под ред. Боголюбова Л.Н., </w:t>
      </w:r>
      <w:proofErr w:type="spellStart"/>
      <w:r w:rsidRPr="00A77FF4">
        <w:rPr>
          <w:rFonts w:ascii="Times New Roman" w:hAnsi="Times New Roman" w:cs="Times New Roman"/>
          <w:sz w:val="24"/>
          <w:szCs w:val="24"/>
        </w:rPr>
        <w:t>Лазебниковой</w:t>
      </w:r>
      <w:proofErr w:type="spellEnd"/>
      <w:r w:rsidRPr="00A77FF4">
        <w:rPr>
          <w:rFonts w:ascii="Times New Roman" w:hAnsi="Times New Roman" w:cs="Times New Roman"/>
          <w:sz w:val="24"/>
          <w:szCs w:val="24"/>
        </w:rPr>
        <w:t xml:space="preserve"> А.Ю., Городецкой Н.И. Обществознание, Просвещение, 2018</w:t>
      </w:r>
    </w:p>
    <w:p w:rsidR="00A340D7" w:rsidRPr="00A77FF4" w:rsidRDefault="00A340D7" w:rsidP="00A340D7">
      <w:pPr>
        <w:tabs>
          <w:tab w:val="left" w:pos="9648"/>
          <w:tab w:val="left" w:pos="12004"/>
        </w:tabs>
        <w:spacing w:after="0" w:line="240" w:lineRule="auto"/>
        <w:rPr>
          <w:rFonts w:ascii="Times New Roman" w:hAnsi="Times New Roman" w:cs="Times New Roman"/>
          <w:sz w:val="24"/>
          <w:szCs w:val="24"/>
        </w:rPr>
      </w:pPr>
      <w:r w:rsidRPr="00A77FF4">
        <w:rPr>
          <w:rFonts w:ascii="Times New Roman" w:hAnsi="Times New Roman" w:cs="Times New Roman"/>
          <w:sz w:val="24"/>
          <w:szCs w:val="24"/>
        </w:rPr>
        <w:t>9. Баринова И.И. География, Дрофа, 2018</w:t>
      </w:r>
    </w:p>
    <w:p w:rsidR="00A340D7" w:rsidRPr="00A77FF4" w:rsidRDefault="00A340D7" w:rsidP="00A340D7">
      <w:pPr>
        <w:tabs>
          <w:tab w:val="left" w:pos="9648"/>
          <w:tab w:val="left" w:pos="12004"/>
        </w:tabs>
        <w:spacing w:after="0" w:line="240" w:lineRule="auto"/>
        <w:rPr>
          <w:rFonts w:ascii="Times New Roman" w:hAnsi="Times New Roman" w:cs="Times New Roman"/>
          <w:sz w:val="24"/>
          <w:szCs w:val="24"/>
        </w:rPr>
      </w:pPr>
      <w:r w:rsidRPr="00A77FF4">
        <w:rPr>
          <w:rFonts w:ascii="Times New Roman" w:hAnsi="Times New Roman" w:cs="Times New Roman"/>
          <w:sz w:val="24"/>
          <w:szCs w:val="24"/>
        </w:rPr>
        <w:t xml:space="preserve">10. </w:t>
      </w:r>
      <w:proofErr w:type="gramStart"/>
      <w:r w:rsidRPr="00A77FF4">
        <w:rPr>
          <w:rFonts w:ascii="Times New Roman" w:hAnsi="Times New Roman" w:cs="Times New Roman"/>
          <w:sz w:val="24"/>
          <w:szCs w:val="24"/>
        </w:rPr>
        <w:t>Сонин</w:t>
      </w:r>
      <w:proofErr w:type="gramEnd"/>
      <w:r w:rsidRPr="00A77FF4">
        <w:rPr>
          <w:rFonts w:ascii="Times New Roman" w:hAnsi="Times New Roman" w:cs="Times New Roman"/>
          <w:sz w:val="24"/>
          <w:szCs w:val="24"/>
        </w:rPr>
        <w:t xml:space="preserve"> Н.И., </w:t>
      </w:r>
      <w:proofErr w:type="spellStart"/>
      <w:r w:rsidRPr="00A77FF4">
        <w:rPr>
          <w:rFonts w:ascii="Times New Roman" w:hAnsi="Times New Roman" w:cs="Times New Roman"/>
          <w:sz w:val="24"/>
          <w:szCs w:val="24"/>
        </w:rPr>
        <w:t>Сапин</w:t>
      </w:r>
      <w:proofErr w:type="spellEnd"/>
      <w:r w:rsidRPr="00A77FF4">
        <w:rPr>
          <w:rFonts w:ascii="Times New Roman" w:hAnsi="Times New Roman" w:cs="Times New Roman"/>
          <w:sz w:val="24"/>
          <w:szCs w:val="24"/>
        </w:rPr>
        <w:t xml:space="preserve"> М.Р. Биология, Дрофа, 2018</w:t>
      </w:r>
    </w:p>
    <w:p w:rsidR="00A340D7" w:rsidRPr="00A77FF4" w:rsidRDefault="00A340D7" w:rsidP="00A340D7">
      <w:pPr>
        <w:tabs>
          <w:tab w:val="left" w:pos="9648"/>
          <w:tab w:val="left" w:pos="12004"/>
        </w:tabs>
        <w:spacing w:after="0" w:line="240" w:lineRule="auto"/>
        <w:rPr>
          <w:rFonts w:ascii="Times New Roman" w:hAnsi="Times New Roman" w:cs="Times New Roman"/>
          <w:sz w:val="24"/>
          <w:szCs w:val="24"/>
        </w:rPr>
      </w:pPr>
      <w:r w:rsidRPr="00A77FF4">
        <w:rPr>
          <w:rFonts w:ascii="Times New Roman" w:hAnsi="Times New Roman" w:cs="Times New Roman"/>
          <w:sz w:val="24"/>
          <w:szCs w:val="24"/>
        </w:rPr>
        <w:t xml:space="preserve">11. </w:t>
      </w:r>
      <w:proofErr w:type="spellStart"/>
      <w:r w:rsidRPr="00A77FF4">
        <w:rPr>
          <w:rFonts w:ascii="Times New Roman" w:hAnsi="Times New Roman" w:cs="Times New Roman"/>
          <w:sz w:val="24"/>
          <w:szCs w:val="24"/>
        </w:rPr>
        <w:t>Перышкин</w:t>
      </w:r>
      <w:proofErr w:type="spellEnd"/>
      <w:r w:rsidRPr="00A77FF4">
        <w:rPr>
          <w:rFonts w:ascii="Times New Roman" w:hAnsi="Times New Roman" w:cs="Times New Roman"/>
          <w:sz w:val="24"/>
          <w:szCs w:val="24"/>
        </w:rPr>
        <w:t xml:space="preserve"> А.В. Физика, Дрофа, 2018</w:t>
      </w:r>
    </w:p>
    <w:p w:rsidR="00A340D7" w:rsidRPr="00A77FF4" w:rsidRDefault="00A340D7" w:rsidP="00A340D7">
      <w:pPr>
        <w:spacing w:after="0" w:line="240" w:lineRule="auto"/>
        <w:rPr>
          <w:rFonts w:ascii="Times New Roman" w:hAnsi="Times New Roman" w:cs="Times New Roman"/>
          <w:sz w:val="24"/>
          <w:szCs w:val="24"/>
        </w:rPr>
      </w:pPr>
      <w:r w:rsidRPr="00A77FF4">
        <w:rPr>
          <w:rFonts w:ascii="Times New Roman" w:hAnsi="Times New Roman" w:cs="Times New Roman"/>
          <w:sz w:val="24"/>
          <w:szCs w:val="24"/>
        </w:rPr>
        <w:t>11. Габриелян О.С. Химия, Дрофа, 2018</w:t>
      </w:r>
    </w:p>
    <w:p w:rsidR="00A340D7" w:rsidRPr="00A77FF4" w:rsidRDefault="00A340D7" w:rsidP="00A340D7">
      <w:pPr>
        <w:tabs>
          <w:tab w:val="left" w:pos="9648"/>
          <w:tab w:val="left" w:pos="12004"/>
        </w:tabs>
        <w:spacing w:after="0" w:line="240" w:lineRule="auto"/>
        <w:rPr>
          <w:rFonts w:ascii="Times New Roman" w:hAnsi="Times New Roman" w:cs="Times New Roman"/>
          <w:sz w:val="24"/>
          <w:szCs w:val="24"/>
        </w:rPr>
      </w:pPr>
      <w:r w:rsidRPr="00A77FF4">
        <w:rPr>
          <w:rFonts w:ascii="Times New Roman" w:hAnsi="Times New Roman" w:cs="Times New Roman"/>
          <w:sz w:val="24"/>
          <w:szCs w:val="24"/>
        </w:rPr>
        <w:t xml:space="preserve">12. под ред. Симоненко В.Д. Технология, </w:t>
      </w:r>
      <w:proofErr w:type="spellStart"/>
      <w:r w:rsidRPr="00A77FF4">
        <w:rPr>
          <w:rFonts w:ascii="Times New Roman" w:hAnsi="Times New Roman" w:cs="Times New Roman"/>
          <w:sz w:val="24"/>
          <w:szCs w:val="24"/>
        </w:rPr>
        <w:t>Вентана</w:t>
      </w:r>
      <w:proofErr w:type="spellEnd"/>
      <w:r w:rsidRPr="00A77FF4">
        <w:rPr>
          <w:rFonts w:ascii="Times New Roman" w:hAnsi="Times New Roman" w:cs="Times New Roman"/>
          <w:sz w:val="24"/>
          <w:szCs w:val="24"/>
        </w:rPr>
        <w:t>-Граф, 2018</w:t>
      </w:r>
    </w:p>
    <w:p w:rsidR="00A340D7" w:rsidRPr="00A77FF4" w:rsidRDefault="00A340D7" w:rsidP="00A340D7">
      <w:pPr>
        <w:spacing w:after="0" w:line="240" w:lineRule="auto"/>
        <w:rPr>
          <w:rFonts w:ascii="Times New Roman" w:hAnsi="Times New Roman" w:cs="Times New Roman"/>
          <w:sz w:val="24"/>
          <w:szCs w:val="24"/>
        </w:rPr>
      </w:pPr>
      <w:r w:rsidRPr="00A77FF4">
        <w:rPr>
          <w:rFonts w:ascii="Times New Roman" w:hAnsi="Times New Roman" w:cs="Times New Roman"/>
          <w:sz w:val="24"/>
          <w:szCs w:val="24"/>
        </w:rPr>
        <w:t xml:space="preserve">13. Аверин М.М., Джин Ф., </w:t>
      </w:r>
      <w:proofErr w:type="spellStart"/>
      <w:r w:rsidRPr="00A77FF4">
        <w:rPr>
          <w:rFonts w:ascii="Times New Roman" w:hAnsi="Times New Roman" w:cs="Times New Roman"/>
          <w:sz w:val="24"/>
          <w:szCs w:val="24"/>
        </w:rPr>
        <w:t>Рорман</w:t>
      </w:r>
      <w:proofErr w:type="spellEnd"/>
      <w:r w:rsidRPr="00A77FF4">
        <w:rPr>
          <w:rFonts w:ascii="Times New Roman" w:hAnsi="Times New Roman" w:cs="Times New Roman"/>
          <w:sz w:val="24"/>
          <w:szCs w:val="24"/>
        </w:rPr>
        <w:t xml:space="preserve"> Л. Немецкий язык. Второй иностранный язык: Третий год обучения, Просвещение, 2018</w:t>
      </w:r>
    </w:p>
    <w:p w:rsidR="00A340D7" w:rsidRPr="00A77FF4" w:rsidRDefault="00A340D7" w:rsidP="00A340D7">
      <w:pPr>
        <w:tabs>
          <w:tab w:val="left" w:pos="9648"/>
          <w:tab w:val="left" w:pos="12004"/>
        </w:tabs>
        <w:spacing w:after="0" w:line="240" w:lineRule="auto"/>
        <w:rPr>
          <w:rFonts w:ascii="Times New Roman" w:hAnsi="Times New Roman" w:cs="Times New Roman"/>
          <w:sz w:val="24"/>
          <w:szCs w:val="24"/>
        </w:rPr>
      </w:pPr>
      <w:r w:rsidRPr="00A77FF4">
        <w:rPr>
          <w:rFonts w:ascii="Times New Roman" w:hAnsi="Times New Roman" w:cs="Times New Roman"/>
          <w:sz w:val="24"/>
          <w:szCs w:val="24"/>
        </w:rPr>
        <w:t xml:space="preserve">14. Виноградова Н.Ф., Смирнов Д.В., Сидоренко Л.В., </w:t>
      </w:r>
      <w:proofErr w:type="spellStart"/>
      <w:r w:rsidRPr="00A77FF4">
        <w:rPr>
          <w:rFonts w:ascii="Times New Roman" w:hAnsi="Times New Roman" w:cs="Times New Roman"/>
          <w:sz w:val="24"/>
          <w:szCs w:val="24"/>
        </w:rPr>
        <w:t>Таранин</w:t>
      </w:r>
      <w:proofErr w:type="spellEnd"/>
      <w:r w:rsidRPr="00A77FF4">
        <w:rPr>
          <w:rFonts w:ascii="Times New Roman" w:hAnsi="Times New Roman" w:cs="Times New Roman"/>
          <w:sz w:val="24"/>
          <w:szCs w:val="24"/>
        </w:rPr>
        <w:t xml:space="preserve"> А.Б. Основы безопасности жизнедеятельности, 7-9 </w:t>
      </w:r>
      <w:proofErr w:type="spellStart"/>
      <w:r w:rsidRPr="00A77FF4">
        <w:rPr>
          <w:rFonts w:ascii="Times New Roman" w:hAnsi="Times New Roman" w:cs="Times New Roman"/>
          <w:sz w:val="24"/>
          <w:szCs w:val="24"/>
        </w:rPr>
        <w:t>кл</w:t>
      </w:r>
      <w:proofErr w:type="spellEnd"/>
      <w:r w:rsidRPr="00A77FF4">
        <w:rPr>
          <w:rFonts w:ascii="Times New Roman" w:hAnsi="Times New Roman" w:cs="Times New Roman"/>
          <w:sz w:val="24"/>
          <w:szCs w:val="24"/>
        </w:rPr>
        <w:t xml:space="preserve">. </w:t>
      </w:r>
      <w:proofErr w:type="spellStart"/>
      <w:r w:rsidRPr="00A77FF4">
        <w:rPr>
          <w:rFonts w:ascii="Times New Roman" w:hAnsi="Times New Roman" w:cs="Times New Roman"/>
          <w:sz w:val="24"/>
          <w:szCs w:val="24"/>
        </w:rPr>
        <w:t>Вентана</w:t>
      </w:r>
      <w:proofErr w:type="spellEnd"/>
      <w:r w:rsidRPr="00A77FF4">
        <w:rPr>
          <w:rFonts w:ascii="Times New Roman" w:hAnsi="Times New Roman" w:cs="Times New Roman"/>
          <w:sz w:val="24"/>
          <w:szCs w:val="24"/>
        </w:rPr>
        <w:t xml:space="preserve">-Граф, 2019 </w:t>
      </w:r>
    </w:p>
    <w:p w:rsidR="00A340D7" w:rsidRPr="00A77FF4" w:rsidRDefault="00A340D7" w:rsidP="00A340D7">
      <w:pPr>
        <w:spacing w:after="0" w:line="240" w:lineRule="auto"/>
        <w:jc w:val="center"/>
        <w:rPr>
          <w:rFonts w:ascii="Times New Roman" w:hAnsi="Times New Roman" w:cs="Times New Roman"/>
          <w:b/>
          <w:sz w:val="24"/>
          <w:szCs w:val="24"/>
        </w:rPr>
      </w:pPr>
    </w:p>
    <w:p w:rsidR="00A340D7" w:rsidRPr="00A77FF4" w:rsidRDefault="00A340D7" w:rsidP="00A340D7">
      <w:pPr>
        <w:spacing w:after="0" w:line="240" w:lineRule="auto"/>
        <w:jc w:val="center"/>
        <w:rPr>
          <w:rFonts w:ascii="Times New Roman" w:hAnsi="Times New Roman" w:cs="Times New Roman"/>
          <w:b/>
          <w:sz w:val="24"/>
          <w:szCs w:val="24"/>
        </w:rPr>
      </w:pPr>
      <w:r w:rsidRPr="00A77FF4">
        <w:rPr>
          <w:rFonts w:ascii="Times New Roman" w:hAnsi="Times New Roman" w:cs="Times New Roman"/>
          <w:b/>
          <w:sz w:val="24"/>
          <w:szCs w:val="24"/>
        </w:rPr>
        <w:t>9 класс</w:t>
      </w:r>
    </w:p>
    <w:p w:rsidR="00A340D7" w:rsidRPr="00A77FF4" w:rsidRDefault="00A340D7" w:rsidP="00A340D7">
      <w:pPr>
        <w:tabs>
          <w:tab w:val="left" w:pos="9648"/>
          <w:tab w:val="left" w:pos="12004"/>
        </w:tabs>
        <w:spacing w:after="0" w:line="240" w:lineRule="auto"/>
        <w:rPr>
          <w:rFonts w:ascii="Times New Roman" w:hAnsi="Times New Roman" w:cs="Times New Roman"/>
          <w:b/>
          <w:i/>
          <w:sz w:val="24"/>
          <w:szCs w:val="24"/>
        </w:rPr>
      </w:pPr>
      <w:r w:rsidRPr="00A77FF4">
        <w:rPr>
          <w:rFonts w:ascii="Times New Roman" w:hAnsi="Times New Roman" w:cs="Times New Roman"/>
          <w:sz w:val="24"/>
          <w:szCs w:val="24"/>
        </w:rPr>
        <w:t xml:space="preserve">1. </w:t>
      </w:r>
      <w:proofErr w:type="spellStart"/>
      <w:r w:rsidRPr="00A77FF4">
        <w:rPr>
          <w:rFonts w:ascii="Times New Roman" w:hAnsi="Times New Roman" w:cs="Times New Roman"/>
          <w:sz w:val="24"/>
          <w:szCs w:val="24"/>
        </w:rPr>
        <w:t>Бархударов</w:t>
      </w:r>
      <w:proofErr w:type="spellEnd"/>
      <w:r w:rsidRPr="00A77FF4">
        <w:rPr>
          <w:rFonts w:ascii="Times New Roman" w:hAnsi="Times New Roman" w:cs="Times New Roman"/>
          <w:sz w:val="24"/>
          <w:szCs w:val="24"/>
        </w:rPr>
        <w:t xml:space="preserve"> С.Г., Крючков С.Е., Максимов Л.Ю. и др. Русский язык, Просвещение, 2019  </w:t>
      </w:r>
    </w:p>
    <w:p w:rsidR="00A340D7" w:rsidRPr="00A77FF4" w:rsidRDefault="00A340D7" w:rsidP="00A340D7">
      <w:pPr>
        <w:tabs>
          <w:tab w:val="left" w:pos="9648"/>
          <w:tab w:val="left" w:pos="12004"/>
        </w:tabs>
        <w:spacing w:after="0" w:line="240" w:lineRule="auto"/>
        <w:rPr>
          <w:rFonts w:ascii="Times New Roman" w:hAnsi="Times New Roman" w:cs="Times New Roman"/>
          <w:sz w:val="24"/>
          <w:szCs w:val="24"/>
        </w:rPr>
      </w:pPr>
      <w:r w:rsidRPr="00A77FF4">
        <w:rPr>
          <w:rFonts w:ascii="Times New Roman" w:hAnsi="Times New Roman" w:cs="Times New Roman"/>
          <w:sz w:val="24"/>
          <w:szCs w:val="24"/>
        </w:rPr>
        <w:t xml:space="preserve">2. </w:t>
      </w:r>
      <w:proofErr w:type="gramStart"/>
      <w:r w:rsidRPr="00A77FF4">
        <w:rPr>
          <w:rFonts w:ascii="Times New Roman" w:hAnsi="Times New Roman" w:cs="Times New Roman"/>
          <w:sz w:val="24"/>
          <w:szCs w:val="24"/>
        </w:rPr>
        <w:t>Чертов</w:t>
      </w:r>
      <w:proofErr w:type="gramEnd"/>
      <w:r w:rsidRPr="00A77FF4">
        <w:rPr>
          <w:rFonts w:ascii="Times New Roman" w:hAnsi="Times New Roman" w:cs="Times New Roman"/>
          <w:sz w:val="24"/>
          <w:szCs w:val="24"/>
        </w:rPr>
        <w:t xml:space="preserve"> В.Ф., Трубина Л.А., Антипова А.М. и др./ Под ред. Чертова В.Ф. Литература. В 2 ч., Просвещение, 2019</w:t>
      </w:r>
      <w:r w:rsidRPr="00A77FF4">
        <w:rPr>
          <w:rFonts w:ascii="Times New Roman" w:hAnsi="Times New Roman" w:cs="Times New Roman"/>
          <w:b/>
          <w:i/>
          <w:sz w:val="24"/>
          <w:szCs w:val="24"/>
        </w:rPr>
        <w:t xml:space="preserve"> </w:t>
      </w:r>
    </w:p>
    <w:p w:rsidR="00A340D7" w:rsidRPr="00A77FF4" w:rsidRDefault="00A340D7" w:rsidP="00A340D7">
      <w:pPr>
        <w:tabs>
          <w:tab w:val="left" w:pos="9648"/>
          <w:tab w:val="left" w:pos="12004"/>
        </w:tabs>
        <w:spacing w:after="0" w:line="240" w:lineRule="auto"/>
        <w:rPr>
          <w:rFonts w:ascii="Times New Roman" w:hAnsi="Times New Roman" w:cs="Times New Roman"/>
          <w:b/>
          <w:i/>
          <w:sz w:val="24"/>
          <w:szCs w:val="24"/>
        </w:rPr>
      </w:pPr>
      <w:r w:rsidRPr="00A77FF4">
        <w:rPr>
          <w:rFonts w:ascii="Times New Roman" w:hAnsi="Times New Roman" w:cs="Times New Roman"/>
          <w:sz w:val="24"/>
          <w:szCs w:val="24"/>
        </w:rPr>
        <w:t xml:space="preserve">3. Ваулина Ю.Е., Дули Д., </w:t>
      </w:r>
      <w:proofErr w:type="spellStart"/>
      <w:r w:rsidRPr="00A77FF4">
        <w:rPr>
          <w:rFonts w:ascii="Times New Roman" w:hAnsi="Times New Roman" w:cs="Times New Roman"/>
          <w:sz w:val="24"/>
          <w:szCs w:val="24"/>
        </w:rPr>
        <w:t>Подоляко</w:t>
      </w:r>
      <w:proofErr w:type="spellEnd"/>
      <w:r w:rsidRPr="00A77FF4">
        <w:rPr>
          <w:rFonts w:ascii="Times New Roman" w:hAnsi="Times New Roman" w:cs="Times New Roman"/>
          <w:sz w:val="24"/>
          <w:szCs w:val="24"/>
        </w:rPr>
        <w:t xml:space="preserve"> О.Е. и др. Английский язык. Просвещение, 2019 </w:t>
      </w:r>
    </w:p>
    <w:p w:rsidR="00A340D7" w:rsidRPr="00A77FF4" w:rsidRDefault="00A340D7" w:rsidP="00A340D7">
      <w:pPr>
        <w:tabs>
          <w:tab w:val="left" w:pos="9648"/>
          <w:tab w:val="left" w:pos="12004"/>
        </w:tabs>
        <w:spacing w:after="0" w:line="240" w:lineRule="auto"/>
        <w:rPr>
          <w:rFonts w:ascii="Times New Roman" w:hAnsi="Times New Roman" w:cs="Times New Roman"/>
          <w:sz w:val="24"/>
          <w:szCs w:val="24"/>
        </w:rPr>
      </w:pPr>
      <w:r w:rsidRPr="00A77FF4">
        <w:rPr>
          <w:rFonts w:ascii="Times New Roman" w:hAnsi="Times New Roman" w:cs="Times New Roman"/>
          <w:sz w:val="24"/>
          <w:szCs w:val="24"/>
        </w:rPr>
        <w:t xml:space="preserve">4. </w:t>
      </w:r>
      <w:proofErr w:type="gramStart"/>
      <w:r w:rsidRPr="00A77FF4">
        <w:rPr>
          <w:rFonts w:ascii="Times New Roman" w:hAnsi="Times New Roman" w:cs="Times New Roman"/>
          <w:sz w:val="24"/>
          <w:szCs w:val="24"/>
        </w:rPr>
        <w:t>Мерзляк</w:t>
      </w:r>
      <w:proofErr w:type="gramEnd"/>
      <w:r w:rsidRPr="00A77FF4">
        <w:rPr>
          <w:rFonts w:ascii="Times New Roman" w:hAnsi="Times New Roman" w:cs="Times New Roman"/>
          <w:sz w:val="24"/>
          <w:szCs w:val="24"/>
        </w:rPr>
        <w:t xml:space="preserve"> А.Г., Полонский В.Б., Якир М.С./ Под ред. Подольского В.Е.  Алгебра, </w:t>
      </w:r>
      <w:proofErr w:type="spellStart"/>
      <w:r w:rsidRPr="00A77FF4">
        <w:rPr>
          <w:rFonts w:ascii="Times New Roman" w:hAnsi="Times New Roman" w:cs="Times New Roman"/>
          <w:sz w:val="24"/>
          <w:szCs w:val="24"/>
        </w:rPr>
        <w:t>Вентана</w:t>
      </w:r>
      <w:proofErr w:type="spellEnd"/>
      <w:r w:rsidRPr="00A77FF4">
        <w:rPr>
          <w:rFonts w:ascii="Times New Roman" w:hAnsi="Times New Roman" w:cs="Times New Roman"/>
          <w:sz w:val="24"/>
          <w:szCs w:val="24"/>
        </w:rPr>
        <w:t xml:space="preserve">-Граф, 2019 </w:t>
      </w:r>
    </w:p>
    <w:p w:rsidR="00A340D7" w:rsidRPr="00A77FF4" w:rsidRDefault="00A340D7" w:rsidP="00A340D7">
      <w:pPr>
        <w:tabs>
          <w:tab w:val="left" w:pos="9648"/>
          <w:tab w:val="left" w:pos="12004"/>
        </w:tabs>
        <w:spacing w:after="0" w:line="240" w:lineRule="auto"/>
        <w:rPr>
          <w:rFonts w:ascii="Times New Roman" w:hAnsi="Times New Roman" w:cs="Times New Roman"/>
          <w:sz w:val="24"/>
          <w:szCs w:val="24"/>
        </w:rPr>
      </w:pPr>
      <w:r w:rsidRPr="00A77FF4">
        <w:rPr>
          <w:rFonts w:ascii="Times New Roman" w:hAnsi="Times New Roman" w:cs="Times New Roman"/>
          <w:sz w:val="24"/>
          <w:szCs w:val="24"/>
        </w:rPr>
        <w:t xml:space="preserve">5. </w:t>
      </w:r>
      <w:proofErr w:type="spellStart"/>
      <w:r w:rsidRPr="00A77FF4">
        <w:rPr>
          <w:rFonts w:ascii="Times New Roman" w:hAnsi="Times New Roman" w:cs="Times New Roman"/>
          <w:sz w:val="24"/>
          <w:szCs w:val="24"/>
        </w:rPr>
        <w:t>Атанасян</w:t>
      </w:r>
      <w:proofErr w:type="spellEnd"/>
      <w:r w:rsidRPr="00A77FF4">
        <w:rPr>
          <w:rFonts w:ascii="Times New Roman" w:hAnsi="Times New Roman" w:cs="Times New Roman"/>
          <w:sz w:val="24"/>
          <w:szCs w:val="24"/>
        </w:rPr>
        <w:t xml:space="preserve"> Л.С., Бутузов В.Ф., Кадомцев С.Б. и др. Геометрия, 7-9 </w:t>
      </w:r>
      <w:proofErr w:type="spellStart"/>
      <w:r w:rsidRPr="00A77FF4">
        <w:rPr>
          <w:rFonts w:ascii="Times New Roman" w:hAnsi="Times New Roman" w:cs="Times New Roman"/>
          <w:sz w:val="24"/>
          <w:szCs w:val="24"/>
        </w:rPr>
        <w:t>кл</w:t>
      </w:r>
      <w:proofErr w:type="spellEnd"/>
      <w:r w:rsidRPr="00A77FF4">
        <w:rPr>
          <w:rFonts w:ascii="Times New Roman" w:hAnsi="Times New Roman" w:cs="Times New Roman"/>
          <w:sz w:val="24"/>
          <w:szCs w:val="24"/>
        </w:rPr>
        <w:t>., Просвещение, 2019</w:t>
      </w:r>
    </w:p>
    <w:p w:rsidR="00A340D7" w:rsidRPr="00A77FF4" w:rsidRDefault="00A340D7" w:rsidP="00A340D7">
      <w:pPr>
        <w:tabs>
          <w:tab w:val="left" w:pos="9648"/>
          <w:tab w:val="left" w:pos="12004"/>
        </w:tabs>
        <w:spacing w:after="0" w:line="240" w:lineRule="auto"/>
        <w:rPr>
          <w:rFonts w:ascii="Times New Roman" w:hAnsi="Times New Roman" w:cs="Times New Roman"/>
          <w:sz w:val="24"/>
          <w:szCs w:val="24"/>
        </w:rPr>
      </w:pPr>
      <w:r w:rsidRPr="00A77FF4">
        <w:rPr>
          <w:rFonts w:ascii="Times New Roman" w:hAnsi="Times New Roman" w:cs="Times New Roman"/>
          <w:sz w:val="24"/>
          <w:szCs w:val="24"/>
        </w:rPr>
        <w:t xml:space="preserve">6. Арсентьев Н.М., Данилов А.А., </w:t>
      </w:r>
      <w:proofErr w:type="spellStart"/>
      <w:r w:rsidRPr="00A77FF4">
        <w:rPr>
          <w:rFonts w:ascii="Times New Roman" w:hAnsi="Times New Roman" w:cs="Times New Roman"/>
          <w:sz w:val="24"/>
          <w:szCs w:val="24"/>
        </w:rPr>
        <w:t>Левандовский</w:t>
      </w:r>
      <w:proofErr w:type="spellEnd"/>
      <w:r w:rsidRPr="00A77FF4">
        <w:rPr>
          <w:rFonts w:ascii="Times New Roman" w:hAnsi="Times New Roman" w:cs="Times New Roman"/>
          <w:sz w:val="24"/>
          <w:szCs w:val="24"/>
        </w:rPr>
        <w:t xml:space="preserve"> А.А. и др./ Под ред. </w:t>
      </w:r>
      <w:proofErr w:type="spellStart"/>
      <w:r w:rsidRPr="00A77FF4">
        <w:rPr>
          <w:rFonts w:ascii="Times New Roman" w:hAnsi="Times New Roman" w:cs="Times New Roman"/>
          <w:sz w:val="24"/>
          <w:szCs w:val="24"/>
        </w:rPr>
        <w:t>Торкунова</w:t>
      </w:r>
      <w:proofErr w:type="spellEnd"/>
      <w:r w:rsidRPr="00A77FF4">
        <w:rPr>
          <w:rFonts w:ascii="Times New Roman" w:hAnsi="Times New Roman" w:cs="Times New Roman"/>
          <w:sz w:val="24"/>
          <w:szCs w:val="24"/>
        </w:rPr>
        <w:t xml:space="preserve"> А.В. История России. В 2 ч., Просвещение, 2019 </w:t>
      </w:r>
    </w:p>
    <w:p w:rsidR="00A340D7" w:rsidRPr="00A77FF4" w:rsidRDefault="00A340D7" w:rsidP="00A340D7">
      <w:pPr>
        <w:tabs>
          <w:tab w:val="left" w:pos="9648"/>
          <w:tab w:val="left" w:pos="12004"/>
        </w:tabs>
        <w:spacing w:after="0" w:line="240" w:lineRule="auto"/>
        <w:rPr>
          <w:rFonts w:ascii="Times New Roman" w:hAnsi="Times New Roman" w:cs="Times New Roman"/>
          <w:sz w:val="24"/>
          <w:szCs w:val="24"/>
        </w:rPr>
      </w:pPr>
      <w:r w:rsidRPr="00A77FF4">
        <w:rPr>
          <w:rFonts w:ascii="Times New Roman" w:hAnsi="Times New Roman" w:cs="Times New Roman"/>
          <w:sz w:val="24"/>
          <w:szCs w:val="24"/>
        </w:rPr>
        <w:t xml:space="preserve">6а. </w:t>
      </w:r>
      <w:proofErr w:type="spellStart"/>
      <w:r w:rsidRPr="00A77FF4">
        <w:rPr>
          <w:rFonts w:ascii="Times New Roman" w:hAnsi="Times New Roman" w:cs="Times New Roman"/>
          <w:sz w:val="24"/>
          <w:szCs w:val="24"/>
        </w:rPr>
        <w:t>Юдовская</w:t>
      </w:r>
      <w:proofErr w:type="spellEnd"/>
      <w:r w:rsidRPr="00A77FF4">
        <w:rPr>
          <w:rFonts w:ascii="Times New Roman" w:hAnsi="Times New Roman" w:cs="Times New Roman"/>
          <w:sz w:val="24"/>
          <w:szCs w:val="24"/>
        </w:rPr>
        <w:t xml:space="preserve"> А.Я., Баранов П.А., Ванюшкина Л.М./ Под ред. </w:t>
      </w:r>
      <w:proofErr w:type="spellStart"/>
      <w:r w:rsidRPr="00A77FF4">
        <w:rPr>
          <w:rFonts w:ascii="Times New Roman" w:hAnsi="Times New Roman" w:cs="Times New Roman"/>
          <w:sz w:val="24"/>
          <w:szCs w:val="24"/>
        </w:rPr>
        <w:t>Искендерова</w:t>
      </w:r>
      <w:proofErr w:type="spellEnd"/>
      <w:r w:rsidRPr="00A77FF4">
        <w:rPr>
          <w:rFonts w:ascii="Times New Roman" w:hAnsi="Times New Roman" w:cs="Times New Roman"/>
          <w:sz w:val="24"/>
          <w:szCs w:val="24"/>
        </w:rPr>
        <w:t xml:space="preserve"> А.А. Всеобщая история. Новейшая история. Просвещение, 2019 </w:t>
      </w:r>
    </w:p>
    <w:p w:rsidR="00A340D7" w:rsidRPr="00A77FF4" w:rsidRDefault="00A340D7" w:rsidP="00A340D7">
      <w:pPr>
        <w:tabs>
          <w:tab w:val="left" w:pos="9648"/>
          <w:tab w:val="left" w:pos="12004"/>
        </w:tabs>
        <w:spacing w:after="0" w:line="240" w:lineRule="auto"/>
        <w:rPr>
          <w:rFonts w:ascii="Times New Roman" w:hAnsi="Times New Roman" w:cs="Times New Roman"/>
          <w:sz w:val="24"/>
          <w:szCs w:val="24"/>
        </w:rPr>
      </w:pPr>
      <w:r w:rsidRPr="00A77FF4">
        <w:rPr>
          <w:rFonts w:ascii="Times New Roman" w:hAnsi="Times New Roman" w:cs="Times New Roman"/>
          <w:sz w:val="24"/>
          <w:szCs w:val="24"/>
        </w:rPr>
        <w:t xml:space="preserve">7. Боголюбов Л.Н., </w:t>
      </w:r>
      <w:proofErr w:type="spellStart"/>
      <w:r w:rsidRPr="00A77FF4">
        <w:rPr>
          <w:rFonts w:ascii="Times New Roman" w:hAnsi="Times New Roman" w:cs="Times New Roman"/>
          <w:sz w:val="24"/>
          <w:szCs w:val="24"/>
        </w:rPr>
        <w:t>Лазебникова</w:t>
      </w:r>
      <w:proofErr w:type="spellEnd"/>
      <w:r w:rsidRPr="00A77FF4">
        <w:rPr>
          <w:rFonts w:ascii="Times New Roman" w:hAnsi="Times New Roman" w:cs="Times New Roman"/>
          <w:sz w:val="24"/>
          <w:szCs w:val="24"/>
        </w:rPr>
        <w:t xml:space="preserve"> А.Ю., Матвеев А.И. и др. Обществознание, Просвещение, 2019</w:t>
      </w:r>
    </w:p>
    <w:p w:rsidR="00A340D7" w:rsidRPr="00A77FF4" w:rsidRDefault="00A340D7" w:rsidP="00A340D7">
      <w:pPr>
        <w:tabs>
          <w:tab w:val="left" w:pos="9648"/>
          <w:tab w:val="left" w:pos="12004"/>
        </w:tabs>
        <w:spacing w:after="0" w:line="240" w:lineRule="auto"/>
        <w:rPr>
          <w:rFonts w:ascii="Times New Roman" w:hAnsi="Times New Roman" w:cs="Times New Roman"/>
          <w:sz w:val="24"/>
          <w:szCs w:val="24"/>
        </w:rPr>
      </w:pPr>
      <w:r w:rsidRPr="00A77FF4">
        <w:rPr>
          <w:rFonts w:ascii="Times New Roman" w:hAnsi="Times New Roman" w:cs="Times New Roman"/>
          <w:sz w:val="24"/>
          <w:szCs w:val="24"/>
        </w:rPr>
        <w:t>8. Алексеев А.И., Низовцев В.А., Ким Э.В. и др./ Под ред. Алексеева А.И. География, Дрофа, 2019</w:t>
      </w:r>
    </w:p>
    <w:p w:rsidR="00A340D7" w:rsidRPr="00A77FF4" w:rsidRDefault="00A340D7" w:rsidP="00A340D7">
      <w:pPr>
        <w:tabs>
          <w:tab w:val="left" w:pos="9648"/>
          <w:tab w:val="left" w:pos="12004"/>
        </w:tabs>
        <w:spacing w:after="0" w:line="240" w:lineRule="auto"/>
        <w:rPr>
          <w:rFonts w:ascii="Times New Roman" w:hAnsi="Times New Roman" w:cs="Times New Roman"/>
          <w:sz w:val="24"/>
          <w:szCs w:val="24"/>
        </w:rPr>
      </w:pPr>
      <w:r w:rsidRPr="00A77FF4">
        <w:rPr>
          <w:rFonts w:ascii="Times New Roman" w:hAnsi="Times New Roman" w:cs="Times New Roman"/>
          <w:sz w:val="24"/>
          <w:szCs w:val="24"/>
        </w:rPr>
        <w:t xml:space="preserve">9. </w:t>
      </w:r>
      <w:proofErr w:type="spellStart"/>
      <w:r w:rsidRPr="00A77FF4">
        <w:rPr>
          <w:rFonts w:ascii="Times New Roman" w:hAnsi="Times New Roman" w:cs="Times New Roman"/>
          <w:sz w:val="24"/>
          <w:szCs w:val="24"/>
        </w:rPr>
        <w:t>Перышкин</w:t>
      </w:r>
      <w:proofErr w:type="spellEnd"/>
      <w:r w:rsidRPr="00A77FF4">
        <w:rPr>
          <w:rFonts w:ascii="Times New Roman" w:hAnsi="Times New Roman" w:cs="Times New Roman"/>
          <w:sz w:val="24"/>
          <w:szCs w:val="24"/>
        </w:rPr>
        <w:t xml:space="preserve"> А.В., </w:t>
      </w:r>
      <w:proofErr w:type="spellStart"/>
      <w:r w:rsidRPr="00A77FF4">
        <w:rPr>
          <w:rFonts w:ascii="Times New Roman" w:hAnsi="Times New Roman" w:cs="Times New Roman"/>
          <w:sz w:val="24"/>
          <w:szCs w:val="24"/>
        </w:rPr>
        <w:t>Гутник</w:t>
      </w:r>
      <w:proofErr w:type="spellEnd"/>
      <w:r w:rsidRPr="00A77FF4">
        <w:rPr>
          <w:rFonts w:ascii="Times New Roman" w:hAnsi="Times New Roman" w:cs="Times New Roman"/>
          <w:sz w:val="24"/>
          <w:szCs w:val="24"/>
        </w:rPr>
        <w:t xml:space="preserve"> Е.М. Физика, Дрофа, 2019</w:t>
      </w:r>
    </w:p>
    <w:p w:rsidR="00A340D7" w:rsidRPr="00A77FF4" w:rsidRDefault="00A340D7" w:rsidP="00A340D7">
      <w:pPr>
        <w:tabs>
          <w:tab w:val="left" w:pos="9648"/>
          <w:tab w:val="left" w:pos="12004"/>
        </w:tabs>
        <w:spacing w:after="0" w:line="240" w:lineRule="auto"/>
        <w:rPr>
          <w:rFonts w:ascii="Times New Roman" w:hAnsi="Times New Roman" w:cs="Times New Roman"/>
          <w:sz w:val="24"/>
          <w:szCs w:val="24"/>
        </w:rPr>
      </w:pPr>
      <w:r w:rsidRPr="00A77FF4">
        <w:rPr>
          <w:rFonts w:ascii="Times New Roman" w:hAnsi="Times New Roman" w:cs="Times New Roman"/>
          <w:sz w:val="24"/>
          <w:szCs w:val="24"/>
        </w:rPr>
        <w:t xml:space="preserve">10. Пономарева И.Н., Корнилова О.А., Чернова Н.М./ Под ред. Пономаревой И.Н. Биология, </w:t>
      </w:r>
      <w:proofErr w:type="spellStart"/>
      <w:r w:rsidRPr="00A77FF4">
        <w:rPr>
          <w:rFonts w:ascii="Times New Roman" w:hAnsi="Times New Roman" w:cs="Times New Roman"/>
          <w:sz w:val="24"/>
          <w:szCs w:val="24"/>
        </w:rPr>
        <w:t>Вентана</w:t>
      </w:r>
      <w:proofErr w:type="spellEnd"/>
      <w:r w:rsidRPr="00A77FF4">
        <w:rPr>
          <w:rFonts w:ascii="Times New Roman" w:hAnsi="Times New Roman" w:cs="Times New Roman"/>
          <w:sz w:val="24"/>
          <w:szCs w:val="24"/>
        </w:rPr>
        <w:t>-Граф, 2019</w:t>
      </w:r>
    </w:p>
    <w:p w:rsidR="00A340D7" w:rsidRPr="00A77FF4" w:rsidRDefault="00A340D7" w:rsidP="00A340D7">
      <w:pPr>
        <w:tabs>
          <w:tab w:val="left" w:pos="9648"/>
          <w:tab w:val="left" w:pos="12004"/>
        </w:tabs>
        <w:spacing w:after="0" w:line="240" w:lineRule="auto"/>
        <w:rPr>
          <w:rFonts w:ascii="Times New Roman" w:hAnsi="Times New Roman" w:cs="Times New Roman"/>
          <w:sz w:val="24"/>
          <w:szCs w:val="24"/>
        </w:rPr>
      </w:pPr>
      <w:r w:rsidRPr="00A77FF4">
        <w:rPr>
          <w:rFonts w:ascii="Times New Roman" w:hAnsi="Times New Roman" w:cs="Times New Roman"/>
          <w:sz w:val="24"/>
          <w:szCs w:val="24"/>
        </w:rPr>
        <w:t>11. Габриелян О.С., Остроумов И.Г., Сладков С.А. Химия, Просвещение, 2019</w:t>
      </w:r>
    </w:p>
    <w:p w:rsidR="00A340D7" w:rsidRPr="00A77FF4" w:rsidRDefault="00A340D7" w:rsidP="00A340D7">
      <w:pPr>
        <w:spacing w:after="0" w:line="240" w:lineRule="auto"/>
        <w:rPr>
          <w:rFonts w:ascii="Times New Roman" w:hAnsi="Times New Roman" w:cs="Times New Roman"/>
          <w:sz w:val="24"/>
          <w:szCs w:val="24"/>
        </w:rPr>
      </w:pPr>
      <w:r w:rsidRPr="00A77FF4">
        <w:rPr>
          <w:rFonts w:ascii="Times New Roman" w:hAnsi="Times New Roman" w:cs="Times New Roman"/>
          <w:sz w:val="24"/>
          <w:szCs w:val="24"/>
        </w:rPr>
        <w:t xml:space="preserve">12. Аверин М.М., Джин Ф., </w:t>
      </w:r>
      <w:proofErr w:type="spellStart"/>
      <w:r w:rsidRPr="00A77FF4">
        <w:rPr>
          <w:rFonts w:ascii="Times New Roman" w:hAnsi="Times New Roman" w:cs="Times New Roman"/>
          <w:sz w:val="24"/>
          <w:szCs w:val="24"/>
        </w:rPr>
        <w:t>Рорман</w:t>
      </w:r>
      <w:proofErr w:type="spellEnd"/>
      <w:r w:rsidRPr="00A77FF4">
        <w:rPr>
          <w:rFonts w:ascii="Times New Roman" w:hAnsi="Times New Roman" w:cs="Times New Roman"/>
          <w:sz w:val="24"/>
          <w:szCs w:val="24"/>
        </w:rPr>
        <w:t xml:space="preserve"> Л. Немецкий язык. Второй иностранный язык: Третий год обучения, Просвещение, 2019</w:t>
      </w:r>
    </w:p>
    <w:p w:rsidR="00A340D7" w:rsidRPr="00A77FF4" w:rsidRDefault="00A340D7" w:rsidP="00A340D7">
      <w:pPr>
        <w:tabs>
          <w:tab w:val="left" w:pos="9648"/>
          <w:tab w:val="left" w:pos="12004"/>
        </w:tabs>
        <w:spacing w:after="0" w:line="240" w:lineRule="auto"/>
        <w:rPr>
          <w:rFonts w:ascii="Times New Roman" w:hAnsi="Times New Roman" w:cs="Times New Roman"/>
          <w:sz w:val="24"/>
          <w:szCs w:val="24"/>
        </w:rPr>
      </w:pPr>
      <w:r w:rsidRPr="00A77FF4">
        <w:rPr>
          <w:rFonts w:ascii="Times New Roman" w:hAnsi="Times New Roman" w:cs="Times New Roman"/>
          <w:sz w:val="24"/>
          <w:szCs w:val="24"/>
        </w:rPr>
        <w:t xml:space="preserve">13. Виноградова Н.Ф., Смирнов Д.В., Сидоренко Л.В., </w:t>
      </w:r>
      <w:proofErr w:type="spellStart"/>
      <w:r w:rsidRPr="00A77FF4">
        <w:rPr>
          <w:rFonts w:ascii="Times New Roman" w:hAnsi="Times New Roman" w:cs="Times New Roman"/>
          <w:sz w:val="24"/>
          <w:szCs w:val="24"/>
        </w:rPr>
        <w:t>Таранин</w:t>
      </w:r>
      <w:proofErr w:type="spellEnd"/>
      <w:r w:rsidRPr="00A77FF4">
        <w:rPr>
          <w:rFonts w:ascii="Times New Roman" w:hAnsi="Times New Roman" w:cs="Times New Roman"/>
          <w:sz w:val="24"/>
          <w:szCs w:val="24"/>
        </w:rPr>
        <w:t xml:space="preserve"> А.Б. Основы безопасности жизнедеятельности, 7-9 </w:t>
      </w:r>
      <w:proofErr w:type="spellStart"/>
      <w:r w:rsidRPr="00A77FF4">
        <w:rPr>
          <w:rFonts w:ascii="Times New Roman" w:hAnsi="Times New Roman" w:cs="Times New Roman"/>
          <w:sz w:val="24"/>
          <w:szCs w:val="24"/>
        </w:rPr>
        <w:t>кл</w:t>
      </w:r>
      <w:proofErr w:type="spellEnd"/>
      <w:r w:rsidRPr="00A77FF4">
        <w:rPr>
          <w:rFonts w:ascii="Times New Roman" w:hAnsi="Times New Roman" w:cs="Times New Roman"/>
          <w:sz w:val="24"/>
          <w:szCs w:val="24"/>
        </w:rPr>
        <w:t xml:space="preserve">. </w:t>
      </w:r>
      <w:proofErr w:type="spellStart"/>
      <w:r w:rsidRPr="00A77FF4">
        <w:rPr>
          <w:rFonts w:ascii="Times New Roman" w:hAnsi="Times New Roman" w:cs="Times New Roman"/>
          <w:sz w:val="24"/>
          <w:szCs w:val="24"/>
        </w:rPr>
        <w:t>Вентана</w:t>
      </w:r>
      <w:proofErr w:type="spellEnd"/>
      <w:r w:rsidRPr="00A77FF4">
        <w:rPr>
          <w:rFonts w:ascii="Times New Roman" w:hAnsi="Times New Roman" w:cs="Times New Roman"/>
          <w:sz w:val="24"/>
          <w:szCs w:val="24"/>
        </w:rPr>
        <w:t>-Граф, 2019</w:t>
      </w:r>
    </w:p>
    <w:p w:rsidR="00A340D7" w:rsidRPr="00A77FF4" w:rsidRDefault="00A340D7" w:rsidP="00A340D7">
      <w:pPr>
        <w:tabs>
          <w:tab w:val="left" w:pos="9648"/>
          <w:tab w:val="left" w:pos="12004"/>
        </w:tabs>
        <w:spacing w:after="0" w:line="240" w:lineRule="auto"/>
        <w:rPr>
          <w:rFonts w:ascii="Times New Roman" w:hAnsi="Times New Roman" w:cs="Times New Roman"/>
          <w:sz w:val="24"/>
          <w:szCs w:val="24"/>
        </w:rPr>
      </w:pPr>
    </w:p>
    <w:p w:rsidR="00CA3BFE" w:rsidRPr="007C60A2" w:rsidRDefault="00CA3BFE" w:rsidP="00BB4561">
      <w:pPr>
        <w:pStyle w:val="Default"/>
        <w:jc w:val="both"/>
      </w:pPr>
    </w:p>
    <w:p w:rsidR="00CA3BFE" w:rsidRPr="00E878FF" w:rsidRDefault="00CA3BFE" w:rsidP="004404ED">
      <w:pPr>
        <w:tabs>
          <w:tab w:val="left" w:pos="284"/>
        </w:tabs>
        <w:spacing w:after="0"/>
        <w:jc w:val="both"/>
        <w:rPr>
          <w:rFonts w:ascii="Times New Roman" w:eastAsia="Calibri" w:hAnsi="Times New Roman" w:cs="Times New Roman"/>
          <w:b/>
          <w:sz w:val="24"/>
          <w:szCs w:val="24"/>
        </w:rPr>
      </w:pPr>
    </w:p>
    <w:p w:rsidR="000519EE" w:rsidRDefault="00782850" w:rsidP="000519EE">
      <w:pPr>
        <w:tabs>
          <w:tab w:val="left" w:pos="9648"/>
          <w:tab w:val="left" w:pos="12004"/>
        </w:tabs>
        <w:spacing w:after="0"/>
        <w:ind w:left="-540"/>
        <w:rPr>
          <w:rFonts w:ascii="Times New Roman" w:eastAsia="Calibri" w:hAnsi="Times New Roman" w:cs="Times New Roman"/>
          <w:b/>
          <w:sz w:val="24"/>
          <w:szCs w:val="24"/>
        </w:rPr>
      </w:pPr>
      <w:r>
        <w:rPr>
          <w:rFonts w:ascii="Times New Roman" w:eastAsia="Calibri" w:hAnsi="Times New Roman" w:cs="Times New Roman"/>
          <w:b/>
          <w:sz w:val="24"/>
          <w:szCs w:val="24"/>
        </w:rPr>
        <w:t xml:space="preserve">                  3.2. </w:t>
      </w:r>
      <w:r w:rsidR="000519EE" w:rsidRPr="00782850">
        <w:rPr>
          <w:rFonts w:ascii="Times New Roman" w:eastAsia="Calibri" w:hAnsi="Times New Roman" w:cs="Times New Roman"/>
          <w:b/>
          <w:sz w:val="24"/>
          <w:szCs w:val="24"/>
        </w:rPr>
        <w:t>План внеурочной деятельности основного общего образования</w:t>
      </w:r>
    </w:p>
    <w:p w:rsidR="00782850" w:rsidRPr="00782850" w:rsidRDefault="00782850" w:rsidP="000519EE">
      <w:pPr>
        <w:tabs>
          <w:tab w:val="left" w:pos="9648"/>
          <w:tab w:val="left" w:pos="12004"/>
        </w:tabs>
        <w:spacing w:after="0"/>
        <w:ind w:left="-540"/>
        <w:rPr>
          <w:rFonts w:ascii="Times New Roman" w:eastAsia="Calibri" w:hAnsi="Times New Roman" w:cs="Times New Roman"/>
          <w:b/>
          <w:sz w:val="24"/>
          <w:szCs w:val="24"/>
        </w:rPr>
      </w:pPr>
    </w:p>
    <w:p w:rsidR="000519EE" w:rsidRPr="006B031B" w:rsidRDefault="00782850" w:rsidP="000519EE">
      <w:pPr>
        <w:ind w:left="-142"/>
        <w:contextualSpacing/>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r w:rsidR="000519EE" w:rsidRPr="00E32AFF">
        <w:rPr>
          <w:rFonts w:ascii="Times New Roman" w:eastAsia="Calibri" w:hAnsi="Times New Roman" w:cs="Times New Roman"/>
          <w:b/>
          <w:sz w:val="24"/>
          <w:szCs w:val="24"/>
        </w:rPr>
        <w:t>Пояснительная записка</w:t>
      </w:r>
    </w:p>
    <w:p w:rsidR="000519EE" w:rsidRPr="000B1500" w:rsidRDefault="000519EE" w:rsidP="000519EE">
      <w:pPr>
        <w:ind w:firstLine="708"/>
        <w:jc w:val="both"/>
        <w:rPr>
          <w:rFonts w:ascii="Times New Roman" w:eastAsia="Calibri" w:hAnsi="Times New Roman" w:cs="Times New Roman"/>
          <w:sz w:val="24"/>
          <w:szCs w:val="24"/>
        </w:rPr>
      </w:pPr>
      <w:r w:rsidRPr="000B1500">
        <w:rPr>
          <w:rFonts w:ascii="Times New Roman" w:eastAsia="Calibri" w:hAnsi="Times New Roman" w:cs="Times New Roman"/>
          <w:sz w:val="24"/>
          <w:szCs w:val="24"/>
        </w:rPr>
        <w:t>Внеурочная деятельность в соответствии с требованиями Стандарта организуется по основным направлениям развития личности (спортивно-</w:t>
      </w:r>
      <w:proofErr w:type="spellStart"/>
      <w:r w:rsidRPr="000B1500">
        <w:rPr>
          <w:rFonts w:ascii="Times New Roman" w:eastAsia="Calibri" w:hAnsi="Times New Roman" w:cs="Times New Roman"/>
          <w:sz w:val="24"/>
          <w:szCs w:val="24"/>
        </w:rPr>
        <w:t>оздоровительное</w:t>
      </w:r>
      <w:proofErr w:type="gramStart"/>
      <w:r w:rsidRPr="000B1500">
        <w:rPr>
          <w:rFonts w:ascii="Times New Roman" w:eastAsia="Calibri" w:hAnsi="Times New Roman" w:cs="Times New Roman"/>
          <w:sz w:val="24"/>
          <w:szCs w:val="24"/>
        </w:rPr>
        <w:t>,д</w:t>
      </w:r>
      <w:proofErr w:type="gramEnd"/>
      <w:r w:rsidRPr="000B1500">
        <w:rPr>
          <w:rFonts w:ascii="Times New Roman" w:eastAsia="Calibri" w:hAnsi="Times New Roman" w:cs="Times New Roman"/>
          <w:sz w:val="24"/>
          <w:szCs w:val="24"/>
        </w:rPr>
        <w:t>уховно</w:t>
      </w:r>
      <w:proofErr w:type="spellEnd"/>
      <w:r w:rsidRPr="000B1500">
        <w:rPr>
          <w:rFonts w:ascii="Times New Roman" w:eastAsia="Calibri" w:hAnsi="Times New Roman" w:cs="Times New Roman"/>
          <w:sz w:val="24"/>
          <w:szCs w:val="24"/>
        </w:rPr>
        <w:t xml:space="preserve">- нравственное, социальное, </w:t>
      </w:r>
      <w:proofErr w:type="spellStart"/>
      <w:r w:rsidRPr="000B1500">
        <w:rPr>
          <w:rFonts w:ascii="Times New Roman" w:eastAsia="Calibri" w:hAnsi="Times New Roman" w:cs="Times New Roman"/>
          <w:sz w:val="24"/>
          <w:szCs w:val="24"/>
        </w:rPr>
        <w:t>общеинтеллектуальное</w:t>
      </w:r>
      <w:proofErr w:type="spellEnd"/>
      <w:r w:rsidRPr="000B1500">
        <w:rPr>
          <w:rFonts w:ascii="Times New Roman" w:eastAsia="Calibri" w:hAnsi="Times New Roman" w:cs="Times New Roman"/>
          <w:sz w:val="24"/>
          <w:szCs w:val="24"/>
        </w:rPr>
        <w:t xml:space="preserve">, общекультурное). Организация занятий по этим направлениям является неотъемлемой частью </w:t>
      </w:r>
      <w:proofErr w:type="gramStart"/>
      <w:r w:rsidRPr="000B1500">
        <w:rPr>
          <w:rFonts w:ascii="Times New Roman" w:eastAsia="Calibri" w:hAnsi="Times New Roman" w:cs="Times New Roman"/>
          <w:sz w:val="24"/>
          <w:szCs w:val="24"/>
        </w:rPr>
        <w:t>образо</w:t>
      </w:r>
      <w:r>
        <w:rPr>
          <w:rFonts w:ascii="Times New Roman" w:eastAsia="Calibri" w:hAnsi="Times New Roman" w:cs="Times New Roman"/>
          <w:sz w:val="24"/>
          <w:szCs w:val="24"/>
        </w:rPr>
        <w:t>вательного</w:t>
      </w:r>
      <w:proofErr w:type="gramEnd"/>
      <w:r>
        <w:rPr>
          <w:rFonts w:ascii="Times New Roman" w:eastAsia="Calibri" w:hAnsi="Times New Roman" w:cs="Times New Roman"/>
          <w:sz w:val="24"/>
          <w:szCs w:val="24"/>
        </w:rPr>
        <w:t xml:space="preserve"> деятельности</w:t>
      </w:r>
      <w:r w:rsidRPr="000B1500">
        <w:rPr>
          <w:rFonts w:ascii="Times New Roman" w:eastAsia="Calibri" w:hAnsi="Times New Roman" w:cs="Times New Roman"/>
          <w:sz w:val="24"/>
          <w:szCs w:val="24"/>
        </w:rPr>
        <w:t xml:space="preserve"> в МАОУ СОШ №29. </w:t>
      </w:r>
      <w:proofErr w:type="gramStart"/>
      <w:r w:rsidRPr="000B1500">
        <w:rPr>
          <w:rFonts w:ascii="Times New Roman" w:eastAsia="Calibri" w:hAnsi="Times New Roman" w:cs="Times New Roman"/>
          <w:sz w:val="24"/>
          <w:szCs w:val="24"/>
        </w:rPr>
        <w:t>Содержание данных занятий должно формироваться с учётом пожеланий обучающихся и их родителей (законных представителей) и осуществляться посредством различных форм организации, отличных от урочной системы обучени</w:t>
      </w:r>
      <w:r>
        <w:rPr>
          <w:rFonts w:ascii="Times New Roman" w:eastAsia="Calibri" w:hAnsi="Times New Roman" w:cs="Times New Roman"/>
          <w:sz w:val="24"/>
          <w:szCs w:val="24"/>
        </w:rPr>
        <w:t>я, таких, как экскурсии,</w:t>
      </w:r>
      <w:r w:rsidRPr="000B1500">
        <w:rPr>
          <w:rFonts w:ascii="Times New Roman" w:eastAsia="Calibri" w:hAnsi="Times New Roman" w:cs="Times New Roman"/>
          <w:sz w:val="24"/>
          <w:szCs w:val="24"/>
        </w:rPr>
        <w:t xml:space="preserve"> секции, круглые столы, конференции, диспуты, школьные научные общества, олимпиады, конкурсы, соревнования, поисковые и научные исследования, общественно полезные практики и т. д. Принципы чередования учебной и внеурочной деятельности в рамках реализации основной </w:t>
      </w:r>
      <w:r>
        <w:rPr>
          <w:rFonts w:ascii="Times New Roman" w:eastAsia="Calibri" w:hAnsi="Times New Roman" w:cs="Times New Roman"/>
          <w:sz w:val="24"/>
          <w:szCs w:val="24"/>
        </w:rPr>
        <w:t>обще</w:t>
      </w:r>
      <w:r w:rsidRPr="000B1500">
        <w:rPr>
          <w:rFonts w:ascii="Times New Roman" w:eastAsia="Calibri" w:hAnsi="Times New Roman" w:cs="Times New Roman"/>
          <w:sz w:val="24"/>
          <w:szCs w:val="24"/>
        </w:rPr>
        <w:t>образовательной</w:t>
      </w:r>
      <w:proofErr w:type="gramEnd"/>
      <w:r w:rsidRPr="000B1500">
        <w:rPr>
          <w:rFonts w:ascii="Times New Roman" w:eastAsia="Calibri" w:hAnsi="Times New Roman" w:cs="Times New Roman"/>
          <w:sz w:val="24"/>
          <w:szCs w:val="24"/>
        </w:rPr>
        <w:t xml:space="preserve"> программы основного общ</w:t>
      </w:r>
      <w:r>
        <w:rPr>
          <w:rFonts w:ascii="Times New Roman" w:eastAsia="Calibri" w:hAnsi="Times New Roman" w:cs="Times New Roman"/>
          <w:sz w:val="24"/>
          <w:szCs w:val="24"/>
        </w:rPr>
        <w:t>его образования определяет образовательная организация</w:t>
      </w:r>
      <w:r w:rsidRPr="000B1500">
        <w:rPr>
          <w:rFonts w:ascii="Times New Roman" w:eastAsia="Calibri" w:hAnsi="Times New Roman" w:cs="Times New Roman"/>
          <w:sz w:val="24"/>
          <w:szCs w:val="24"/>
        </w:rPr>
        <w:t>.</w:t>
      </w:r>
    </w:p>
    <w:p w:rsidR="000519EE" w:rsidRPr="000B1500" w:rsidRDefault="000519EE" w:rsidP="000519EE">
      <w:pPr>
        <w:jc w:val="both"/>
        <w:rPr>
          <w:rFonts w:ascii="Times New Roman" w:eastAsia="Calibri" w:hAnsi="Times New Roman" w:cs="Times New Roman"/>
          <w:b/>
          <w:sz w:val="24"/>
          <w:szCs w:val="24"/>
        </w:rPr>
      </w:pPr>
      <w:r w:rsidRPr="000B1500">
        <w:rPr>
          <w:rFonts w:ascii="Times New Roman" w:eastAsia="Calibri" w:hAnsi="Times New Roman" w:cs="Times New Roman"/>
          <w:b/>
          <w:sz w:val="24"/>
          <w:szCs w:val="24"/>
        </w:rPr>
        <w:t>Нормативно-правовая основа:</w:t>
      </w:r>
    </w:p>
    <w:p w:rsidR="000519EE" w:rsidRPr="000B1500" w:rsidRDefault="000519EE" w:rsidP="000519EE">
      <w:pPr>
        <w:ind w:firstLine="357"/>
        <w:contextualSpacing/>
        <w:jc w:val="both"/>
        <w:rPr>
          <w:rFonts w:ascii="Times New Roman" w:eastAsia="Calibri" w:hAnsi="Times New Roman" w:cs="Times New Roman"/>
          <w:sz w:val="24"/>
          <w:szCs w:val="24"/>
        </w:rPr>
      </w:pPr>
      <w:r w:rsidRPr="000B1500">
        <w:rPr>
          <w:rFonts w:ascii="Times New Roman" w:eastAsia="Calibri" w:hAnsi="Times New Roman" w:cs="Times New Roman"/>
          <w:sz w:val="24"/>
          <w:szCs w:val="24"/>
        </w:rPr>
        <w:t>-федеральный закон от 29 декабря 2012 года №273-ФЗ «Об образовании в Российской Федерации»;</w:t>
      </w:r>
    </w:p>
    <w:p w:rsidR="000519EE" w:rsidRPr="000B1500" w:rsidRDefault="000519EE" w:rsidP="000519EE">
      <w:pPr>
        <w:ind w:firstLine="357"/>
        <w:contextualSpacing/>
        <w:jc w:val="both"/>
        <w:rPr>
          <w:rFonts w:ascii="Times New Roman" w:eastAsia="Calibri" w:hAnsi="Times New Roman" w:cs="Times New Roman"/>
          <w:sz w:val="24"/>
          <w:szCs w:val="24"/>
        </w:rPr>
      </w:pPr>
      <w:r w:rsidRPr="000B1500">
        <w:rPr>
          <w:rFonts w:ascii="Times New Roman" w:eastAsia="Calibri" w:hAnsi="Times New Roman" w:cs="Times New Roman"/>
          <w:sz w:val="24"/>
          <w:szCs w:val="24"/>
        </w:rPr>
        <w:t xml:space="preserve">- приказ Министерства образования и науки Российской Федерации от 17.12.2010 г. № 1897 «Об утверждении государственного стандарта основного общего образования»; </w:t>
      </w:r>
    </w:p>
    <w:p w:rsidR="000519EE" w:rsidRPr="000B1500" w:rsidRDefault="000519EE" w:rsidP="000519EE">
      <w:pPr>
        <w:tabs>
          <w:tab w:val="left" w:pos="1260"/>
        </w:tabs>
        <w:ind w:firstLine="357"/>
        <w:contextualSpacing/>
        <w:jc w:val="both"/>
        <w:rPr>
          <w:rFonts w:ascii="Times New Roman" w:eastAsia="Calibri" w:hAnsi="Times New Roman" w:cs="Times New Roman"/>
          <w:sz w:val="24"/>
          <w:szCs w:val="24"/>
        </w:rPr>
      </w:pPr>
      <w:r w:rsidRPr="000B1500">
        <w:rPr>
          <w:rFonts w:ascii="Times New Roman" w:eastAsia="Calibri" w:hAnsi="Times New Roman" w:cs="Times New Roman"/>
          <w:sz w:val="24"/>
          <w:szCs w:val="24"/>
        </w:rPr>
        <w:t>-санитарно-эпидемиологические требования к условиям и организации обучения в образовательных организациях, утвержденные Постановлением Главного государственного санитарного врача Российской Федерации от 29.12.2010 № 189 «Об утверждении СанПиН 2.4.2.2821-10»;</w:t>
      </w:r>
    </w:p>
    <w:p w:rsidR="000519EE" w:rsidRPr="000B1500" w:rsidRDefault="000519EE" w:rsidP="000519EE">
      <w:pPr>
        <w:tabs>
          <w:tab w:val="left" w:pos="1260"/>
        </w:tabs>
        <w:contextualSpacing/>
        <w:jc w:val="both"/>
        <w:rPr>
          <w:rFonts w:ascii="Times New Roman" w:eastAsia="Calibri" w:hAnsi="Times New Roman" w:cs="Times New Roman"/>
          <w:sz w:val="24"/>
          <w:szCs w:val="24"/>
        </w:rPr>
      </w:pPr>
      <w:r w:rsidRPr="000B1500">
        <w:rPr>
          <w:rFonts w:ascii="Times New Roman" w:eastAsia="Calibri" w:hAnsi="Times New Roman" w:cs="Times New Roman"/>
          <w:sz w:val="24"/>
          <w:szCs w:val="24"/>
        </w:rPr>
        <w:t xml:space="preserve">   -положение об организации внеурочной деятельности в МАОУ СОШ № 29.</w:t>
      </w:r>
    </w:p>
    <w:p w:rsidR="000519EE" w:rsidRPr="000B1500" w:rsidRDefault="000519EE" w:rsidP="000519EE">
      <w:pPr>
        <w:spacing w:after="0"/>
        <w:ind w:firstLine="708"/>
        <w:jc w:val="both"/>
        <w:rPr>
          <w:rFonts w:ascii="Times New Roman" w:eastAsia="Calibri" w:hAnsi="Times New Roman" w:cs="Times New Roman"/>
          <w:sz w:val="24"/>
          <w:szCs w:val="24"/>
        </w:rPr>
      </w:pPr>
      <w:r w:rsidRPr="000B1500">
        <w:rPr>
          <w:rFonts w:ascii="Times New Roman" w:eastAsia="Calibri" w:hAnsi="Times New Roman" w:cs="Times New Roman"/>
          <w:sz w:val="24"/>
          <w:szCs w:val="24"/>
        </w:rPr>
        <w:t xml:space="preserve">Внеурочная деятельность, как деятельность обучающихся в рамках уроков, направлена на достижения результатов усвоения </w:t>
      </w:r>
      <w:r w:rsidR="00782850">
        <w:rPr>
          <w:rFonts w:ascii="Times New Roman" w:eastAsia="Calibri" w:hAnsi="Times New Roman" w:cs="Times New Roman"/>
          <w:sz w:val="24"/>
          <w:szCs w:val="24"/>
        </w:rPr>
        <w:t>А</w:t>
      </w:r>
      <w:r w:rsidRPr="000B1500">
        <w:rPr>
          <w:rFonts w:ascii="Times New Roman" w:eastAsia="Calibri" w:hAnsi="Times New Roman" w:cs="Times New Roman"/>
          <w:sz w:val="24"/>
          <w:szCs w:val="24"/>
        </w:rPr>
        <w:t>ООП</w:t>
      </w:r>
      <w:r w:rsidR="00782850">
        <w:rPr>
          <w:rFonts w:ascii="Times New Roman" w:eastAsia="Calibri" w:hAnsi="Times New Roman" w:cs="Times New Roman"/>
          <w:sz w:val="24"/>
          <w:szCs w:val="24"/>
        </w:rPr>
        <w:t xml:space="preserve"> ООО</w:t>
      </w:r>
      <w:r w:rsidRPr="000B1500">
        <w:rPr>
          <w:rFonts w:ascii="Times New Roman" w:eastAsia="Calibri" w:hAnsi="Times New Roman" w:cs="Times New Roman"/>
          <w:sz w:val="24"/>
          <w:szCs w:val="24"/>
        </w:rPr>
        <w:t xml:space="preserve">. Но в первую очередь – это достижение личностных и </w:t>
      </w:r>
      <w:proofErr w:type="spellStart"/>
      <w:r w:rsidRPr="000B1500">
        <w:rPr>
          <w:rFonts w:ascii="Times New Roman" w:eastAsia="Calibri" w:hAnsi="Times New Roman" w:cs="Times New Roman"/>
          <w:sz w:val="24"/>
          <w:szCs w:val="24"/>
        </w:rPr>
        <w:t>метапредметных</w:t>
      </w:r>
      <w:proofErr w:type="spellEnd"/>
      <w:r w:rsidRPr="000B1500">
        <w:rPr>
          <w:rFonts w:ascii="Times New Roman" w:eastAsia="Calibri" w:hAnsi="Times New Roman" w:cs="Times New Roman"/>
          <w:sz w:val="24"/>
          <w:szCs w:val="24"/>
        </w:rPr>
        <w:t xml:space="preserve"> результатов. </w:t>
      </w:r>
    </w:p>
    <w:p w:rsidR="000519EE" w:rsidRPr="000B1500" w:rsidRDefault="000519EE" w:rsidP="000519EE">
      <w:pPr>
        <w:spacing w:after="0"/>
        <w:ind w:firstLine="708"/>
        <w:jc w:val="both"/>
        <w:rPr>
          <w:rFonts w:ascii="Times New Roman" w:eastAsia="Calibri" w:hAnsi="Times New Roman" w:cs="Times New Roman"/>
          <w:sz w:val="24"/>
          <w:szCs w:val="24"/>
        </w:rPr>
      </w:pPr>
      <w:r w:rsidRPr="000B1500">
        <w:rPr>
          <w:rFonts w:ascii="Times New Roman" w:eastAsia="Calibri" w:hAnsi="Times New Roman" w:cs="Times New Roman"/>
          <w:sz w:val="24"/>
          <w:szCs w:val="24"/>
        </w:rPr>
        <w:t xml:space="preserve">Реализация внеурочной деятельности в основной школе позволяет решить ряд задач: </w:t>
      </w:r>
    </w:p>
    <w:p w:rsidR="000519EE" w:rsidRPr="000B1500" w:rsidRDefault="000519EE" w:rsidP="000519EE">
      <w:pPr>
        <w:spacing w:after="0"/>
        <w:ind w:firstLine="708"/>
        <w:jc w:val="both"/>
        <w:rPr>
          <w:rFonts w:ascii="Times New Roman" w:eastAsia="Calibri" w:hAnsi="Times New Roman" w:cs="Times New Roman"/>
          <w:sz w:val="24"/>
          <w:szCs w:val="24"/>
        </w:rPr>
      </w:pPr>
      <w:r w:rsidRPr="000B1500">
        <w:rPr>
          <w:rFonts w:ascii="Times New Roman" w:eastAsia="Calibri" w:hAnsi="Times New Roman" w:cs="Times New Roman"/>
          <w:sz w:val="24"/>
          <w:szCs w:val="24"/>
        </w:rPr>
        <w:t>- обеспечить преемственность на этапе начала обучения в среднем звене школы;</w:t>
      </w:r>
    </w:p>
    <w:p w:rsidR="000519EE" w:rsidRPr="000B1500" w:rsidRDefault="000519EE" w:rsidP="000519EE">
      <w:pPr>
        <w:spacing w:after="0"/>
        <w:ind w:firstLine="708"/>
        <w:jc w:val="both"/>
        <w:rPr>
          <w:rFonts w:ascii="Times New Roman" w:eastAsia="Calibri" w:hAnsi="Times New Roman" w:cs="Times New Roman"/>
          <w:sz w:val="24"/>
          <w:szCs w:val="24"/>
        </w:rPr>
      </w:pPr>
      <w:r w:rsidRPr="000B1500">
        <w:rPr>
          <w:rFonts w:ascii="Times New Roman" w:eastAsia="Calibri" w:hAnsi="Times New Roman" w:cs="Times New Roman"/>
          <w:sz w:val="24"/>
          <w:szCs w:val="24"/>
        </w:rPr>
        <w:t xml:space="preserve">- снизить учебную нагрузку </w:t>
      </w:r>
      <w:proofErr w:type="gramStart"/>
      <w:r w:rsidRPr="000B1500">
        <w:rPr>
          <w:rFonts w:ascii="Times New Roman" w:eastAsia="Calibri" w:hAnsi="Times New Roman" w:cs="Times New Roman"/>
          <w:sz w:val="24"/>
          <w:szCs w:val="24"/>
        </w:rPr>
        <w:t>обучающихся</w:t>
      </w:r>
      <w:proofErr w:type="gramEnd"/>
      <w:r w:rsidRPr="000B1500">
        <w:rPr>
          <w:rFonts w:ascii="Times New Roman" w:eastAsia="Calibri" w:hAnsi="Times New Roman" w:cs="Times New Roman"/>
          <w:sz w:val="24"/>
          <w:szCs w:val="24"/>
        </w:rPr>
        <w:t>;</w:t>
      </w:r>
    </w:p>
    <w:p w:rsidR="000519EE" w:rsidRPr="000B1500" w:rsidRDefault="000519EE" w:rsidP="000519EE">
      <w:pPr>
        <w:spacing w:after="0"/>
        <w:ind w:firstLine="708"/>
        <w:jc w:val="both"/>
        <w:rPr>
          <w:rFonts w:ascii="Times New Roman" w:eastAsia="Calibri" w:hAnsi="Times New Roman" w:cs="Times New Roman"/>
          <w:sz w:val="24"/>
          <w:szCs w:val="24"/>
        </w:rPr>
      </w:pPr>
      <w:r w:rsidRPr="000B1500">
        <w:rPr>
          <w:rFonts w:ascii="Times New Roman" w:eastAsia="Calibri" w:hAnsi="Times New Roman" w:cs="Times New Roman"/>
          <w:sz w:val="24"/>
          <w:szCs w:val="24"/>
        </w:rPr>
        <w:t xml:space="preserve">- учесть возрастные и индивидуальные особенности </w:t>
      </w:r>
      <w:proofErr w:type="gramStart"/>
      <w:r w:rsidRPr="000B1500">
        <w:rPr>
          <w:rFonts w:ascii="Times New Roman" w:eastAsia="Calibri" w:hAnsi="Times New Roman" w:cs="Times New Roman"/>
          <w:sz w:val="24"/>
          <w:szCs w:val="24"/>
        </w:rPr>
        <w:t>обучающихся</w:t>
      </w:r>
      <w:proofErr w:type="gramEnd"/>
      <w:r w:rsidRPr="000B1500">
        <w:rPr>
          <w:rFonts w:ascii="Times New Roman" w:eastAsia="Calibri" w:hAnsi="Times New Roman" w:cs="Times New Roman"/>
          <w:sz w:val="24"/>
          <w:szCs w:val="24"/>
        </w:rPr>
        <w:t>.</w:t>
      </w:r>
    </w:p>
    <w:p w:rsidR="000519EE" w:rsidRPr="000B1500" w:rsidRDefault="000519EE" w:rsidP="000519EE">
      <w:pPr>
        <w:spacing w:after="0"/>
        <w:ind w:firstLine="708"/>
        <w:jc w:val="both"/>
        <w:rPr>
          <w:rFonts w:ascii="Times New Roman" w:eastAsia="Calibri" w:hAnsi="Times New Roman" w:cs="Times New Roman"/>
          <w:sz w:val="24"/>
          <w:szCs w:val="24"/>
        </w:rPr>
      </w:pPr>
      <w:r w:rsidRPr="000B1500">
        <w:rPr>
          <w:rFonts w:ascii="Times New Roman" w:eastAsia="Calibri" w:hAnsi="Times New Roman" w:cs="Times New Roman"/>
          <w:b/>
          <w:sz w:val="24"/>
          <w:szCs w:val="24"/>
        </w:rPr>
        <w:t xml:space="preserve">Формы внеурочной деятельности </w:t>
      </w:r>
      <w:r w:rsidRPr="000B1500">
        <w:rPr>
          <w:rFonts w:ascii="Times New Roman" w:eastAsia="Calibri" w:hAnsi="Times New Roman" w:cs="Times New Roman"/>
          <w:sz w:val="24"/>
          <w:szCs w:val="24"/>
        </w:rPr>
        <w:t>в основной школе должны способствовать формированию:</w:t>
      </w:r>
    </w:p>
    <w:p w:rsidR="000519EE" w:rsidRPr="000B1500" w:rsidRDefault="000519EE" w:rsidP="000519EE">
      <w:pPr>
        <w:spacing w:after="0"/>
        <w:ind w:firstLine="708"/>
        <w:jc w:val="both"/>
        <w:rPr>
          <w:rFonts w:ascii="Times New Roman" w:eastAsia="Calibri" w:hAnsi="Times New Roman" w:cs="Times New Roman"/>
          <w:sz w:val="24"/>
          <w:szCs w:val="24"/>
        </w:rPr>
      </w:pPr>
      <w:r w:rsidRPr="000B1500">
        <w:rPr>
          <w:rFonts w:ascii="Times New Roman" w:eastAsia="Calibri" w:hAnsi="Times New Roman" w:cs="Times New Roman"/>
          <w:sz w:val="24"/>
          <w:szCs w:val="24"/>
        </w:rPr>
        <w:t>- целостного, социально – ориентированного взгляда на мир в его органическом единстве и разнообразии природы, культур и народов;</w:t>
      </w:r>
    </w:p>
    <w:p w:rsidR="000519EE" w:rsidRPr="000B1500" w:rsidRDefault="000519EE" w:rsidP="000519EE">
      <w:pPr>
        <w:spacing w:after="0"/>
        <w:ind w:firstLine="708"/>
        <w:jc w:val="both"/>
        <w:rPr>
          <w:rFonts w:ascii="Times New Roman" w:eastAsia="Calibri" w:hAnsi="Times New Roman" w:cs="Times New Roman"/>
          <w:sz w:val="24"/>
          <w:szCs w:val="24"/>
        </w:rPr>
      </w:pPr>
      <w:r w:rsidRPr="000B1500">
        <w:rPr>
          <w:rFonts w:ascii="Times New Roman" w:eastAsia="Calibri" w:hAnsi="Times New Roman" w:cs="Times New Roman"/>
          <w:sz w:val="24"/>
          <w:szCs w:val="24"/>
        </w:rPr>
        <w:t>- эстетических потребностей, ценностей и чувств;</w:t>
      </w:r>
    </w:p>
    <w:p w:rsidR="000519EE" w:rsidRPr="000B1500" w:rsidRDefault="000519EE" w:rsidP="000519EE">
      <w:pPr>
        <w:spacing w:after="0"/>
        <w:ind w:firstLine="708"/>
        <w:jc w:val="both"/>
        <w:rPr>
          <w:rFonts w:ascii="Times New Roman" w:eastAsia="Calibri" w:hAnsi="Times New Roman" w:cs="Times New Roman"/>
          <w:sz w:val="24"/>
          <w:szCs w:val="24"/>
        </w:rPr>
      </w:pPr>
      <w:r w:rsidRPr="000B1500">
        <w:rPr>
          <w:rFonts w:ascii="Times New Roman" w:eastAsia="Calibri" w:hAnsi="Times New Roman" w:cs="Times New Roman"/>
          <w:sz w:val="24"/>
          <w:szCs w:val="24"/>
        </w:rPr>
        <w:t>- навыков сотрудничества со сверстниками в разных социальных ситуациях;</w:t>
      </w:r>
    </w:p>
    <w:p w:rsidR="000519EE" w:rsidRPr="000B1500" w:rsidRDefault="000519EE" w:rsidP="000519EE">
      <w:pPr>
        <w:spacing w:after="0"/>
        <w:ind w:firstLine="708"/>
        <w:jc w:val="both"/>
        <w:rPr>
          <w:rFonts w:ascii="Times New Roman" w:eastAsia="Calibri" w:hAnsi="Times New Roman" w:cs="Times New Roman"/>
          <w:sz w:val="24"/>
          <w:szCs w:val="24"/>
        </w:rPr>
      </w:pPr>
      <w:r w:rsidRPr="000B1500">
        <w:rPr>
          <w:rFonts w:ascii="Times New Roman" w:eastAsia="Calibri" w:hAnsi="Times New Roman" w:cs="Times New Roman"/>
          <w:sz w:val="24"/>
          <w:szCs w:val="24"/>
        </w:rPr>
        <w:t>- умения не создавать конфликтов и находить выходы из спорных ситуаций;</w:t>
      </w:r>
    </w:p>
    <w:p w:rsidR="000519EE" w:rsidRPr="000B1500" w:rsidRDefault="000519EE" w:rsidP="000519EE">
      <w:pPr>
        <w:spacing w:after="0"/>
        <w:ind w:firstLine="708"/>
        <w:jc w:val="both"/>
        <w:rPr>
          <w:rFonts w:ascii="Times New Roman" w:eastAsia="Calibri" w:hAnsi="Times New Roman" w:cs="Times New Roman"/>
          <w:sz w:val="24"/>
          <w:szCs w:val="24"/>
        </w:rPr>
      </w:pPr>
      <w:r w:rsidRPr="000B1500">
        <w:rPr>
          <w:rFonts w:ascii="Times New Roman" w:eastAsia="Calibri" w:hAnsi="Times New Roman" w:cs="Times New Roman"/>
          <w:sz w:val="24"/>
          <w:szCs w:val="24"/>
        </w:rPr>
        <w:t>- установки на безопасный и здоровый образ жизни;</w:t>
      </w:r>
    </w:p>
    <w:p w:rsidR="000519EE" w:rsidRPr="000B1500" w:rsidRDefault="000519EE" w:rsidP="000519EE">
      <w:pPr>
        <w:spacing w:after="0"/>
        <w:ind w:firstLine="708"/>
        <w:jc w:val="both"/>
        <w:rPr>
          <w:rFonts w:ascii="Times New Roman" w:eastAsia="Calibri" w:hAnsi="Times New Roman" w:cs="Times New Roman"/>
          <w:sz w:val="24"/>
          <w:szCs w:val="24"/>
        </w:rPr>
      </w:pPr>
      <w:r w:rsidRPr="000B1500">
        <w:rPr>
          <w:rFonts w:ascii="Times New Roman" w:eastAsia="Calibri" w:hAnsi="Times New Roman" w:cs="Times New Roman"/>
          <w:sz w:val="24"/>
          <w:szCs w:val="24"/>
        </w:rPr>
        <w:t xml:space="preserve">- умения планировать, контролировать и оценивать учебные действия в соответствии с поставленной задачей и условиями ее реализации; </w:t>
      </w:r>
    </w:p>
    <w:p w:rsidR="000519EE" w:rsidRPr="000B1500" w:rsidRDefault="000519EE" w:rsidP="000519EE">
      <w:pPr>
        <w:spacing w:after="0"/>
        <w:ind w:firstLine="708"/>
        <w:jc w:val="both"/>
        <w:rPr>
          <w:rFonts w:ascii="Times New Roman" w:eastAsia="Calibri" w:hAnsi="Times New Roman" w:cs="Times New Roman"/>
          <w:sz w:val="24"/>
          <w:szCs w:val="24"/>
        </w:rPr>
      </w:pPr>
      <w:r w:rsidRPr="000B1500">
        <w:rPr>
          <w:rFonts w:ascii="Times New Roman" w:eastAsia="Calibri" w:hAnsi="Times New Roman" w:cs="Times New Roman"/>
          <w:sz w:val="24"/>
          <w:szCs w:val="24"/>
        </w:rPr>
        <w:lastRenderedPageBreak/>
        <w:t>- умения активно использовать речевые средства для решения коммуникативных и познавательных задач.</w:t>
      </w:r>
    </w:p>
    <w:p w:rsidR="00782850" w:rsidRDefault="00782850" w:rsidP="000519EE">
      <w:pPr>
        <w:spacing w:after="0"/>
        <w:ind w:firstLine="708"/>
        <w:jc w:val="center"/>
        <w:rPr>
          <w:rFonts w:ascii="Times New Roman" w:eastAsia="Calibri" w:hAnsi="Times New Roman" w:cs="Times New Roman"/>
          <w:b/>
          <w:sz w:val="24"/>
          <w:szCs w:val="24"/>
        </w:rPr>
      </w:pPr>
    </w:p>
    <w:p w:rsidR="000519EE" w:rsidRPr="000B1500" w:rsidRDefault="000519EE" w:rsidP="000519EE">
      <w:pPr>
        <w:spacing w:after="0"/>
        <w:ind w:firstLine="708"/>
        <w:jc w:val="center"/>
        <w:rPr>
          <w:rFonts w:ascii="Times New Roman" w:eastAsia="Calibri" w:hAnsi="Times New Roman" w:cs="Times New Roman"/>
          <w:b/>
          <w:sz w:val="24"/>
          <w:szCs w:val="24"/>
        </w:rPr>
      </w:pPr>
      <w:r w:rsidRPr="000B1500">
        <w:rPr>
          <w:rFonts w:ascii="Times New Roman" w:eastAsia="Calibri" w:hAnsi="Times New Roman" w:cs="Times New Roman"/>
          <w:b/>
          <w:sz w:val="24"/>
          <w:szCs w:val="24"/>
        </w:rPr>
        <w:t>Формы внеурочной деятельности по направлениям и видам деятельности.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01"/>
        <w:gridCol w:w="5001"/>
      </w:tblGrid>
      <w:tr w:rsidR="00FB5F1D" w:rsidRPr="00F648B2" w:rsidTr="00855369">
        <w:tc>
          <w:tcPr>
            <w:tcW w:w="2500" w:type="pct"/>
            <w:shd w:val="clear" w:color="auto" w:fill="auto"/>
          </w:tcPr>
          <w:p w:rsidR="00FB5F1D" w:rsidRPr="00F648B2" w:rsidRDefault="00FB5F1D" w:rsidP="00855369">
            <w:pPr>
              <w:contextualSpacing/>
              <w:jc w:val="both"/>
              <w:rPr>
                <w:rFonts w:ascii="Times New Roman" w:eastAsia="Calibri" w:hAnsi="Times New Roman" w:cs="Times New Roman"/>
                <w:color w:val="00000A"/>
                <w:kern w:val="1"/>
                <w:sz w:val="24"/>
                <w:szCs w:val="24"/>
              </w:rPr>
            </w:pPr>
            <w:r w:rsidRPr="00F648B2">
              <w:rPr>
                <w:rFonts w:ascii="Times New Roman" w:eastAsia="Calibri" w:hAnsi="Times New Roman" w:cs="Times New Roman"/>
                <w:color w:val="00000A"/>
                <w:kern w:val="1"/>
                <w:sz w:val="24"/>
                <w:szCs w:val="24"/>
              </w:rPr>
              <w:t>Направления внеурочной деятельности</w:t>
            </w:r>
          </w:p>
        </w:tc>
        <w:tc>
          <w:tcPr>
            <w:tcW w:w="2500" w:type="pct"/>
            <w:shd w:val="clear" w:color="auto" w:fill="auto"/>
          </w:tcPr>
          <w:p w:rsidR="00FB5F1D" w:rsidRPr="00F648B2" w:rsidRDefault="00FB5F1D" w:rsidP="00855369">
            <w:pPr>
              <w:contextualSpacing/>
              <w:jc w:val="both"/>
              <w:rPr>
                <w:rFonts w:ascii="Times New Roman" w:eastAsia="Calibri" w:hAnsi="Times New Roman" w:cs="Times New Roman"/>
                <w:color w:val="00000A"/>
                <w:kern w:val="1"/>
                <w:sz w:val="24"/>
                <w:szCs w:val="24"/>
              </w:rPr>
            </w:pPr>
            <w:r w:rsidRPr="00F648B2">
              <w:rPr>
                <w:rFonts w:ascii="Times New Roman" w:eastAsia="Calibri" w:hAnsi="Times New Roman" w:cs="Times New Roman"/>
                <w:color w:val="00000A"/>
                <w:kern w:val="1"/>
                <w:sz w:val="24"/>
                <w:szCs w:val="24"/>
              </w:rPr>
              <w:t>Форма организации внеурочной деятельности</w:t>
            </w:r>
          </w:p>
        </w:tc>
      </w:tr>
      <w:tr w:rsidR="00FB5F1D" w:rsidRPr="00F648B2" w:rsidTr="00855369">
        <w:tc>
          <w:tcPr>
            <w:tcW w:w="2500" w:type="pct"/>
            <w:shd w:val="clear" w:color="auto" w:fill="auto"/>
          </w:tcPr>
          <w:p w:rsidR="00FB5F1D" w:rsidRPr="00F648B2" w:rsidRDefault="00FB5F1D" w:rsidP="00855369">
            <w:pPr>
              <w:contextualSpacing/>
              <w:jc w:val="both"/>
              <w:rPr>
                <w:rFonts w:ascii="Times New Roman" w:eastAsia="Calibri" w:hAnsi="Times New Roman" w:cs="Times New Roman"/>
                <w:color w:val="00000A"/>
                <w:kern w:val="1"/>
                <w:sz w:val="24"/>
                <w:szCs w:val="24"/>
              </w:rPr>
            </w:pPr>
            <w:r w:rsidRPr="00F648B2">
              <w:rPr>
                <w:rFonts w:ascii="Times New Roman" w:eastAsia="Calibri" w:hAnsi="Times New Roman" w:cs="Times New Roman"/>
                <w:color w:val="00000A"/>
                <w:kern w:val="1"/>
                <w:sz w:val="24"/>
                <w:szCs w:val="24"/>
              </w:rPr>
              <w:t>Спортивно – оздоровительное</w:t>
            </w:r>
          </w:p>
        </w:tc>
        <w:tc>
          <w:tcPr>
            <w:tcW w:w="2500" w:type="pct"/>
            <w:shd w:val="clear" w:color="auto" w:fill="auto"/>
          </w:tcPr>
          <w:p w:rsidR="00FB5F1D" w:rsidRDefault="00FB5F1D" w:rsidP="00855369">
            <w:pPr>
              <w:contextualSpacing/>
              <w:jc w:val="both"/>
              <w:rPr>
                <w:rFonts w:ascii="Times New Roman" w:eastAsia="Calibri" w:hAnsi="Times New Roman" w:cs="Times New Roman"/>
                <w:color w:val="00000A"/>
                <w:kern w:val="1"/>
                <w:sz w:val="24"/>
                <w:szCs w:val="24"/>
              </w:rPr>
            </w:pPr>
            <w:r>
              <w:rPr>
                <w:rFonts w:ascii="Times New Roman" w:eastAsia="Calibri" w:hAnsi="Times New Roman" w:cs="Times New Roman"/>
                <w:color w:val="00000A"/>
                <w:kern w:val="1"/>
                <w:sz w:val="24"/>
                <w:szCs w:val="24"/>
              </w:rPr>
              <w:t>Курсы внеурочной деятельности</w:t>
            </w:r>
          </w:p>
          <w:p w:rsidR="00FB5F1D" w:rsidRPr="00F648B2" w:rsidRDefault="00FB5F1D" w:rsidP="00855369">
            <w:pPr>
              <w:contextualSpacing/>
              <w:jc w:val="both"/>
              <w:rPr>
                <w:rFonts w:ascii="Times New Roman" w:eastAsia="Calibri" w:hAnsi="Times New Roman" w:cs="Times New Roman"/>
                <w:color w:val="00000A"/>
                <w:kern w:val="1"/>
                <w:sz w:val="24"/>
                <w:szCs w:val="24"/>
              </w:rPr>
            </w:pPr>
            <w:r w:rsidRPr="00F648B2">
              <w:rPr>
                <w:rFonts w:ascii="Times New Roman" w:eastAsia="Calibri" w:hAnsi="Times New Roman" w:cs="Times New Roman"/>
                <w:color w:val="00000A"/>
                <w:kern w:val="1"/>
                <w:sz w:val="24"/>
                <w:szCs w:val="24"/>
              </w:rPr>
              <w:t>Спортивные секции</w:t>
            </w:r>
          </w:p>
          <w:p w:rsidR="00FB5F1D" w:rsidRPr="00F648B2" w:rsidRDefault="00FB5F1D" w:rsidP="00855369">
            <w:pPr>
              <w:contextualSpacing/>
              <w:jc w:val="both"/>
              <w:rPr>
                <w:rFonts w:ascii="Times New Roman" w:eastAsia="Calibri" w:hAnsi="Times New Roman" w:cs="Times New Roman"/>
                <w:color w:val="00000A"/>
                <w:kern w:val="1"/>
                <w:sz w:val="24"/>
                <w:szCs w:val="24"/>
              </w:rPr>
            </w:pPr>
            <w:r w:rsidRPr="00F648B2">
              <w:rPr>
                <w:rFonts w:ascii="Times New Roman" w:eastAsia="Calibri" w:hAnsi="Times New Roman" w:cs="Times New Roman"/>
                <w:color w:val="00000A"/>
                <w:kern w:val="1"/>
                <w:sz w:val="24"/>
                <w:szCs w:val="24"/>
              </w:rPr>
              <w:t>Спортивно – оздоровительные часы</w:t>
            </w:r>
          </w:p>
          <w:p w:rsidR="00FB5F1D" w:rsidRPr="00F648B2" w:rsidRDefault="00FB5F1D" w:rsidP="00855369">
            <w:pPr>
              <w:contextualSpacing/>
              <w:jc w:val="both"/>
              <w:rPr>
                <w:rFonts w:ascii="Times New Roman" w:eastAsia="Calibri" w:hAnsi="Times New Roman" w:cs="Times New Roman"/>
                <w:color w:val="00000A"/>
                <w:kern w:val="1"/>
                <w:sz w:val="24"/>
                <w:szCs w:val="24"/>
              </w:rPr>
            </w:pPr>
            <w:r w:rsidRPr="00F648B2">
              <w:rPr>
                <w:rFonts w:ascii="Times New Roman" w:eastAsia="Calibri" w:hAnsi="Times New Roman" w:cs="Times New Roman"/>
                <w:color w:val="00000A"/>
                <w:kern w:val="1"/>
                <w:sz w:val="24"/>
                <w:szCs w:val="24"/>
              </w:rPr>
              <w:t>Беседы, викторины, игры  по формированию привычек здорового образа жизни</w:t>
            </w:r>
          </w:p>
          <w:p w:rsidR="00FB5F1D" w:rsidRPr="00F648B2" w:rsidRDefault="00FB5F1D" w:rsidP="00855369">
            <w:pPr>
              <w:contextualSpacing/>
              <w:jc w:val="both"/>
              <w:rPr>
                <w:rFonts w:ascii="Times New Roman" w:eastAsia="Calibri" w:hAnsi="Times New Roman" w:cs="Times New Roman"/>
                <w:color w:val="00000A"/>
                <w:kern w:val="1"/>
                <w:sz w:val="24"/>
                <w:szCs w:val="24"/>
              </w:rPr>
            </w:pPr>
            <w:r w:rsidRPr="00F648B2">
              <w:rPr>
                <w:rFonts w:ascii="Times New Roman" w:eastAsia="Calibri" w:hAnsi="Times New Roman" w:cs="Times New Roman"/>
                <w:color w:val="00000A"/>
                <w:kern w:val="1"/>
                <w:sz w:val="24"/>
                <w:szCs w:val="24"/>
              </w:rPr>
              <w:t>Прогулки, подвижные игры</w:t>
            </w:r>
          </w:p>
          <w:p w:rsidR="00FB5F1D" w:rsidRPr="00F648B2" w:rsidRDefault="00FB5F1D" w:rsidP="00855369">
            <w:pPr>
              <w:contextualSpacing/>
              <w:jc w:val="both"/>
              <w:rPr>
                <w:rFonts w:ascii="Times New Roman" w:eastAsia="Calibri" w:hAnsi="Times New Roman" w:cs="Times New Roman"/>
                <w:color w:val="00000A"/>
                <w:kern w:val="1"/>
                <w:sz w:val="24"/>
                <w:szCs w:val="24"/>
              </w:rPr>
            </w:pPr>
            <w:r w:rsidRPr="00F648B2">
              <w:rPr>
                <w:rFonts w:ascii="Times New Roman" w:eastAsia="Calibri" w:hAnsi="Times New Roman" w:cs="Times New Roman"/>
                <w:color w:val="00000A"/>
                <w:kern w:val="1"/>
                <w:sz w:val="24"/>
                <w:szCs w:val="24"/>
              </w:rPr>
              <w:t>Тренинги  для изменения негативных внутренних установок обучающихся, формирование опыта позитивного отношения к себе, к окружающему миру</w:t>
            </w:r>
          </w:p>
          <w:p w:rsidR="00FB5F1D" w:rsidRPr="00F648B2" w:rsidRDefault="00FB5F1D" w:rsidP="00855369">
            <w:pPr>
              <w:contextualSpacing/>
              <w:jc w:val="both"/>
              <w:rPr>
                <w:rFonts w:ascii="Times New Roman" w:eastAsia="Calibri" w:hAnsi="Times New Roman" w:cs="Times New Roman"/>
                <w:color w:val="00000A"/>
                <w:kern w:val="1"/>
                <w:sz w:val="24"/>
                <w:szCs w:val="24"/>
              </w:rPr>
            </w:pPr>
            <w:r w:rsidRPr="00F648B2">
              <w:rPr>
                <w:rFonts w:ascii="Times New Roman" w:eastAsia="Calibri" w:hAnsi="Times New Roman" w:cs="Times New Roman"/>
                <w:color w:val="00000A"/>
                <w:kern w:val="1"/>
                <w:sz w:val="24"/>
                <w:szCs w:val="24"/>
              </w:rPr>
              <w:t>Физкультурные праздники</w:t>
            </w:r>
          </w:p>
          <w:p w:rsidR="00FB5F1D" w:rsidRPr="00F648B2" w:rsidRDefault="00FB5F1D" w:rsidP="00855369">
            <w:pPr>
              <w:contextualSpacing/>
              <w:jc w:val="both"/>
              <w:rPr>
                <w:rFonts w:ascii="Times New Roman" w:eastAsia="Calibri" w:hAnsi="Times New Roman" w:cs="Times New Roman"/>
                <w:color w:val="00000A"/>
                <w:kern w:val="1"/>
                <w:sz w:val="24"/>
                <w:szCs w:val="24"/>
              </w:rPr>
            </w:pPr>
            <w:r w:rsidRPr="00F648B2">
              <w:rPr>
                <w:rFonts w:ascii="Times New Roman" w:eastAsia="Calibri" w:hAnsi="Times New Roman" w:cs="Times New Roman"/>
                <w:color w:val="00000A"/>
                <w:kern w:val="1"/>
                <w:sz w:val="24"/>
                <w:szCs w:val="24"/>
              </w:rPr>
              <w:t>Классные часы, посвященные ЗОЖ</w:t>
            </w:r>
          </w:p>
          <w:p w:rsidR="00FB5F1D" w:rsidRPr="00F648B2" w:rsidRDefault="00FB5F1D" w:rsidP="00855369">
            <w:pPr>
              <w:contextualSpacing/>
              <w:jc w:val="both"/>
              <w:rPr>
                <w:rFonts w:ascii="Times New Roman" w:eastAsia="Calibri" w:hAnsi="Times New Roman" w:cs="Times New Roman"/>
                <w:color w:val="00000A"/>
                <w:kern w:val="1"/>
                <w:sz w:val="24"/>
                <w:szCs w:val="24"/>
              </w:rPr>
            </w:pPr>
            <w:r w:rsidRPr="00F648B2">
              <w:rPr>
                <w:rFonts w:ascii="Times New Roman" w:eastAsia="Calibri" w:hAnsi="Times New Roman" w:cs="Times New Roman"/>
                <w:color w:val="00000A"/>
                <w:kern w:val="1"/>
                <w:sz w:val="24"/>
                <w:szCs w:val="24"/>
              </w:rPr>
              <w:t xml:space="preserve">Посещение </w:t>
            </w:r>
            <w:proofErr w:type="gramStart"/>
            <w:r w:rsidRPr="00F648B2">
              <w:rPr>
                <w:rFonts w:ascii="Times New Roman" w:eastAsia="Calibri" w:hAnsi="Times New Roman" w:cs="Times New Roman"/>
                <w:color w:val="00000A"/>
                <w:kern w:val="1"/>
                <w:sz w:val="24"/>
                <w:szCs w:val="24"/>
              </w:rPr>
              <w:t>обучающимися</w:t>
            </w:r>
            <w:proofErr w:type="gramEnd"/>
            <w:r w:rsidRPr="00F648B2">
              <w:rPr>
                <w:rFonts w:ascii="Times New Roman" w:eastAsia="Calibri" w:hAnsi="Times New Roman" w:cs="Times New Roman"/>
                <w:color w:val="00000A"/>
                <w:kern w:val="1"/>
                <w:sz w:val="24"/>
                <w:szCs w:val="24"/>
              </w:rPr>
              <w:t xml:space="preserve"> спортивных организаций города</w:t>
            </w:r>
          </w:p>
          <w:p w:rsidR="00FB5F1D" w:rsidRPr="00F648B2" w:rsidRDefault="00FB5F1D" w:rsidP="00855369">
            <w:pPr>
              <w:contextualSpacing/>
              <w:jc w:val="both"/>
              <w:rPr>
                <w:rFonts w:ascii="Times New Roman" w:eastAsia="Calibri" w:hAnsi="Times New Roman" w:cs="Times New Roman"/>
                <w:color w:val="00000A"/>
                <w:kern w:val="1"/>
                <w:sz w:val="24"/>
                <w:szCs w:val="24"/>
              </w:rPr>
            </w:pPr>
            <w:r w:rsidRPr="00F648B2">
              <w:rPr>
                <w:rFonts w:ascii="Times New Roman" w:eastAsia="Calibri" w:hAnsi="Times New Roman" w:cs="Times New Roman"/>
                <w:color w:val="00000A"/>
                <w:kern w:val="1"/>
                <w:sz w:val="24"/>
                <w:szCs w:val="24"/>
              </w:rPr>
              <w:t>Группа по присмотру и уходу за детьми</w:t>
            </w:r>
          </w:p>
          <w:p w:rsidR="00FB5F1D" w:rsidRPr="00F648B2" w:rsidRDefault="00FB5F1D" w:rsidP="00855369">
            <w:pPr>
              <w:contextualSpacing/>
              <w:jc w:val="both"/>
              <w:rPr>
                <w:rFonts w:ascii="Times New Roman" w:eastAsia="Calibri" w:hAnsi="Times New Roman" w:cs="Times New Roman"/>
                <w:color w:val="00000A"/>
                <w:kern w:val="1"/>
                <w:sz w:val="24"/>
                <w:szCs w:val="24"/>
              </w:rPr>
            </w:pPr>
            <w:r w:rsidRPr="00F648B2">
              <w:rPr>
                <w:rFonts w:ascii="Times New Roman" w:eastAsia="Calibri" w:hAnsi="Times New Roman" w:cs="Times New Roman"/>
                <w:color w:val="00000A"/>
                <w:kern w:val="1"/>
                <w:sz w:val="24"/>
                <w:szCs w:val="24"/>
              </w:rPr>
              <w:t>Организация правильного и здорового питания</w:t>
            </w:r>
          </w:p>
        </w:tc>
      </w:tr>
      <w:tr w:rsidR="00FB5F1D" w:rsidRPr="00F648B2" w:rsidTr="00855369">
        <w:tc>
          <w:tcPr>
            <w:tcW w:w="2500" w:type="pct"/>
            <w:shd w:val="clear" w:color="auto" w:fill="auto"/>
          </w:tcPr>
          <w:p w:rsidR="00FB5F1D" w:rsidRPr="00F648B2" w:rsidRDefault="00FB5F1D" w:rsidP="00855369">
            <w:pPr>
              <w:contextualSpacing/>
              <w:jc w:val="both"/>
              <w:rPr>
                <w:rFonts w:ascii="Times New Roman" w:eastAsia="Calibri" w:hAnsi="Times New Roman" w:cs="Times New Roman"/>
                <w:color w:val="00000A"/>
                <w:kern w:val="1"/>
                <w:sz w:val="24"/>
                <w:szCs w:val="24"/>
              </w:rPr>
            </w:pPr>
            <w:r w:rsidRPr="00F648B2">
              <w:rPr>
                <w:rFonts w:ascii="Times New Roman" w:eastAsia="Calibri" w:hAnsi="Times New Roman" w:cs="Times New Roman"/>
                <w:color w:val="00000A"/>
                <w:kern w:val="1"/>
                <w:sz w:val="24"/>
                <w:szCs w:val="24"/>
              </w:rPr>
              <w:t>Духовно – нравственное</w:t>
            </w:r>
          </w:p>
        </w:tc>
        <w:tc>
          <w:tcPr>
            <w:tcW w:w="2500" w:type="pct"/>
            <w:shd w:val="clear" w:color="auto" w:fill="auto"/>
          </w:tcPr>
          <w:p w:rsidR="00FB5F1D" w:rsidRDefault="00FB5F1D" w:rsidP="00855369">
            <w:pPr>
              <w:contextualSpacing/>
              <w:jc w:val="both"/>
              <w:rPr>
                <w:rFonts w:ascii="Times New Roman" w:eastAsia="Calibri" w:hAnsi="Times New Roman" w:cs="Times New Roman"/>
                <w:color w:val="00000A"/>
                <w:kern w:val="1"/>
                <w:sz w:val="24"/>
                <w:szCs w:val="24"/>
              </w:rPr>
            </w:pPr>
            <w:r>
              <w:rPr>
                <w:rFonts w:ascii="Times New Roman" w:eastAsia="Calibri" w:hAnsi="Times New Roman" w:cs="Times New Roman"/>
                <w:color w:val="00000A"/>
                <w:kern w:val="1"/>
                <w:sz w:val="24"/>
                <w:szCs w:val="24"/>
              </w:rPr>
              <w:t>Курсы внеурочной деятельности</w:t>
            </w:r>
          </w:p>
          <w:p w:rsidR="00FB5F1D" w:rsidRPr="00F648B2" w:rsidRDefault="00FB5F1D" w:rsidP="00855369">
            <w:pPr>
              <w:contextualSpacing/>
              <w:jc w:val="both"/>
              <w:rPr>
                <w:rFonts w:ascii="Times New Roman" w:eastAsia="Calibri" w:hAnsi="Times New Roman" w:cs="Times New Roman"/>
                <w:kern w:val="1"/>
                <w:sz w:val="24"/>
                <w:szCs w:val="24"/>
              </w:rPr>
            </w:pPr>
            <w:r w:rsidRPr="00F648B2">
              <w:rPr>
                <w:rFonts w:ascii="Times New Roman" w:eastAsia="Calibri" w:hAnsi="Times New Roman" w:cs="Times New Roman"/>
                <w:kern w:val="1"/>
                <w:sz w:val="24"/>
                <w:szCs w:val="24"/>
              </w:rPr>
              <w:t>Художественные студии</w:t>
            </w:r>
          </w:p>
          <w:p w:rsidR="00FB5F1D" w:rsidRPr="00F648B2" w:rsidRDefault="00FB5F1D" w:rsidP="00855369">
            <w:pPr>
              <w:contextualSpacing/>
              <w:jc w:val="both"/>
              <w:rPr>
                <w:rFonts w:ascii="Times New Roman" w:eastAsia="Calibri" w:hAnsi="Times New Roman" w:cs="Times New Roman"/>
                <w:color w:val="00000A"/>
                <w:kern w:val="1"/>
                <w:sz w:val="24"/>
                <w:szCs w:val="24"/>
              </w:rPr>
            </w:pPr>
            <w:r w:rsidRPr="00F648B2">
              <w:rPr>
                <w:rFonts w:ascii="Times New Roman" w:eastAsia="Calibri" w:hAnsi="Times New Roman" w:cs="Times New Roman"/>
                <w:color w:val="00000A"/>
                <w:kern w:val="1"/>
                <w:sz w:val="24"/>
                <w:szCs w:val="24"/>
              </w:rPr>
              <w:t>Конкурсы</w:t>
            </w:r>
          </w:p>
          <w:p w:rsidR="00FB5F1D" w:rsidRPr="00F648B2" w:rsidRDefault="00FB5F1D" w:rsidP="00855369">
            <w:pPr>
              <w:contextualSpacing/>
              <w:jc w:val="both"/>
              <w:rPr>
                <w:rFonts w:ascii="Times New Roman" w:eastAsia="Calibri" w:hAnsi="Times New Roman" w:cs="Times New Roman"/>
                <w:color w:val="00000A"/>
                <w:kern w:val="1"/>
                <w:sz w:val="24"/>
                <w:szCs w:val="24"/>
              </w:rPr>
            </w:pPr>
            <w:r w:rsidRPr="00F648B2">
              <w:rPr>
                <w:rFonts w:ascii="Times New Roman" w:eastAsia="Calibri" w:hAnsi="Times New Roman" w:cs="Times New Roman"/>
                <w:color w:val="00000A"/>
                <w:kern w:val="1"/>
                <w:sz w:val="24"/>
                <w:szCs w:val="24"/>
              </w:rPr>
              <w:t>Праздники</w:t>
            </w:r>
          </w:p>
          <w:p w:rsidR="00FB5F1D" w:rsidRPr="00F648B2" w:rsidRDefault="00FB5F1D" w:rsidP="00855369">
            <w:pPr>
              <w:contextualSpacing/>
              <w:jc w:val="both"/>
              <w:rPr>
                <w:rFonts w:ascii="Times New Roman" w:eastAsia="Calibri" w:hAnsi="Times New Roman" w:cs="Times New Roman"/>
                <w:color w:val="00000A"/>
                <w:kern w:val="1"/>
                <w:sz w:val="24"/>
                <w:szCs w:val="24"/>
              </w:rPr>
            </w:pPr>
            <w:r w:rsidRPr="00F648B2">
              <w:rPr>
                <w:rFonts w:ascii="Times New Roman" w:eastAsia="Calibri" w:hAnsi="Times New Roman" w:cs="Times New Roman"/>
                <w:color w:val="00000A"/>
                <w:kern w:val="1"/>
                <w:sz w:val="24"/>
                <w:szCs w:val="24"/>
              </w:rPr>
              <w:t>Акции</w:t>
            </w:r>
          </w:p>
          <w:p w:rsidR="00FB5F1D" w:rsidRPr="00F648B2" w:rsidRDefault="00FB5F1D" w:rsidP="00855369">
            <w:pPr>
              <w:contextualSpacing/>
              <w:jc w:val="both"/>
              <w:rPr>
                <w:rFonts w:ascii="Times New Roman" w:eastAsia="Calibri" w:hAnsi="Times New Roman" w:cs="Times New Roman"/>
                <w:color w:val="00000A"/>
                <w:kern w:val="1"/>
                <w:sz w:val="24"/>
                <w:szCs w:val="24"/>
              </w:rPr>
            </w:pPr>
            <w:r w:rsidRPr="00F648B2">
              <w:rPr>
                <w:rFonts w:ascii="Times New Roman" w:eastAsia="Calibri" w:hAnsi="Times New Roman" w:cs="Times New Roman"/>
                <w:color w:val="00000A"/>
                <w:kern w:val="1"/>
                <w:sz w:val="24"/>
                <w:szCs w:val="24"/>
              </w:rPr>
              <w:t>Экскурсионные программы</w:t>
            </w:r>
          </w:p>
          <w:p w:rsidR="00FB5F1D" w:rsidRPr="00F648B2" w:rsidRDefault="00FB5F1D" w:rsidP="00855369">
            <w:pPr>
              <w:contextualSpacing/>
              <w:jc w:val="both"/>
              <w:rPr>
                <w:rFonts w:ascii="Times New Roman" w:eastAsia="Calibri" w:hAnsi="Times New Roman" w:cs="Times New Roman"/>
                <w:color w:val="00000A"/>
                <w:kern w:val="1"/>
                <w:sz w:val="24"/>
                <w:szCs w:val="24"/>
              </w:rPr>
            </w:pPr>
            <w:r w:rsidRPr="00F648B2">
              <w:rPr>
                <w:rFonts w:ascii="Times New Roman" w:eastAsia="Calibri" w:hAnsi="Times New Roman" w:cs="Times New Roman"/>
                <w:color w:val="00000A"/>
                <w:kern w:val="1"/>
                <w:sz w:val="24"/>
                <w:szCs w:val="24"/>
              </w:rPr>
              <w:t>Выставки</w:t>
            </w:r>
          </w:p>
          <w:p w:rsidR="00FB5F1D" w:rsidRPr="00F648B2" w:rsidRDefault="00FB5F1D" w:rsidP="00855369">
            <w:pPr>
              <w:contextualSpacing/>
              <w:jc w:val="both"/>
              <w:rPr>
                <w:rFonts w:ascii="Times New Roman" w:eastAsia="Calibri" w:hAnsi="Times New Roman" w:cs="Times New Roman"/>
                <w:color w:val="00000A"/>
                <w:kern w:val="1"/>
                <w:sz w:val="24"/>
                <w:szCs w:val="24"/>
              </w:rPr>
            </w:pPr>
            <w:r w:rsidRPr="00F648B2">
              <w:rPr>
                <w:rFonts w:ascii="Times New Roman" w:eastAsia="Calibri" w:hAnsi="Times New Roman" w:cs="Times New Roman"/>
                <w:color w:val="00000A"/>
                <w:kern w:val="1"/>
                <w:sz w:val="24"/>
                <w:szCs w:val="24"/>
              </w:rPr>
              <w:t>Циклы классных часов, беседы, диспуты, исследования, самоанализ, ролевые игры</w:t>
            </w:r>
          </w:p>
        </w:tc>
      </w:tr>
      <w:tr w:rsidR="00FB5F1D" w:rsidRPr="00F648B2" w:rsidTr="00855369">
        <w:tc>
          <w:tcPr>
            <w:tcW w:w="2500" w:type="pct"/>
            <w:shd w:val="clear" w:color="auto" w:fill="auto"/>
          </w:tcPr>
          <w:p w:rsidR="00FB5F1D" w:rsidRPr="00F648B2" w:rsidRDefault="00FB5F1D" w:rsidP="00855369">
            <w:pPr>
              <w:contextualSpacing/>
              <w:jc w:val="both"/>
              <w:rPr>
                <w:rFonts w:ascii="Times New Roman" w:eastAsia="Calibri" w:hAnsi="Times New Roman" w:cs="Times New Roman"/>
                <w:color w:val="00000A"/>
                <w:kern w:val="1"/>
                <w:sz w:val="24"/>
                <w:szCs w:val="24"/>
              </w:rPr>
            </w:pPr>
            <w:r w:rsidRPr="00F648B2">
              <w:rPr>
                <w:rFonts w:ascii="Times New Roman" w:eastAsia="Calibri" w:hAnsi="Times New Roman" w:cs="Times New Roman"/>
                <w:color w:val="00000A"/>
                <w:kern w:val="1"/>
                <w:sz w:val="24"/>
                <w:szCs w:val="24"/>
              </w:rPr>
              <w:t>Социальное</w:t>
            </w:r>
          </w:p>
        </w:tc>
        <w:tc>
          <w:tcPr>
            <w:tcW w:w="2500" w:type="pct"/>
            <w:shd w:val="clear" w:color="auto" w:fill="auto"/>
          </w:tcPr>
          <w:p w:rsidR="00FB5F1D" w:rsidRPr="001E2601" w:rsidRDefault="00FB5F1D" w:rsidP="00855369">
            <w:pPr>
              <w:contextualSpacing/>
              <w:jc w:val="both"/>
              <w:rPr>
                <w:rFonts w:ascii="Times New Roman" w:eastAsia="Calibri" w:hAnsi="Times New Roman" w:cs="Times New Roman"/>
                <w:color w:val="00000A"/>
                <w:kern w:val="1"/>
                <w:sz w:val="24"/>
                <w:szCs w:val="24"/>
              </w:rPr>
            </w:pPr>
            <w:r>
              <w:rPr>
                <w:rFonts w:ascii="Times New Roman" w:eastAsia="Calibri" w:hAnsi="Times New Roman" w:cs="Times New Roman"/>
                <w:color w:val="00000A"/>
                <w:kern w:val="1"/>
                <w:sz w:val="24"/>
                <w:szCs w:val="24"/>
              </w:rPr>
              <w:t>Курсы внеурочной деятельности</w:t>
            </w:r>
          </w:p>
          <w:p w:rsidR="00FB5F1D" w:rsidRPr="00F648B2" w:rsidRDefault="00FB5F1D" w:rsidP="00855369">
            <w:pPr>
              <w:contextualSpacing/>
              <w:jc w:val="both"/>
              <w:rPr>
                <w:rFonts w:ascii="Times New Roman" w:eastAsia="Calibri" w:hAnsi="Times New Roman" w:cs="Times New Roman"/>
                <w:kern w:val="1"/>
                <w:sz w:val="24"/>
                <w:szCs w:val="24"/>
              </w:rPr>
            </w:pPr>
            <w:r w:rsidRPr="00F648B2">
              <w:rPr>
                <w:rFonts w:ascii="Times New Roman" w:eastAsia="Calibri" w:hAnsi="Times New Roman" w:cs="Times New Roman"/>
                <w:kern w:val="1"/>
                <w:sz w:val="24"/>
                <w:szCs w:val="24"/>
              </w:rPr>
              <w:t>Общественно полезные практики</w:t>
            </w:r>
          </w:p>
          <w:p w:rsidR="00FB5F1D" w:rsidRPr="00F648B2" w:rsidRDefault="00FB5F1D" w:rsidP="00855369">
            <w:pPr>
              <w:contextualSpacing/>
              <w:jc w:val="both"/>
              <w:rPr>
                <w:rFonts w:ascii="Times New Roman" w:eastAsia="Calibri" w:hAnsi="Times New Roman" w:cs="Times New Roman"/>
                <w:color w:val="00000A"/>
                <w:kern w:val="1"/>
                <w:sz w:val="24"/>
                <w:szCs w:val="24"/>
              </w:rPr>
            </w:pPr>
            <w:r w:rsidRPr="00F648B2">
              <w:rPr>
                <w:rFonts w:ascii="Times New Roman" w:eastAsia="Calibri" w:hAnsi="Times New Roman" w:cs="Times New Roman"/>
                <w:color w:val="00000A"/>
                <w:kern w:val="1"/>
                <w:sz w:val="24"/>
                <w:szCs w:val="24"/>
              </w:rPr>
              <w:t>Беседы, проекты о профессиях родителей</w:t>
            </w:r>
          </w:p>
          <w:p w:rsidR="00FB5F1D" w:rsidRPr="00F648B2" w:rsidRDefault="00FB5F1D" w:rsidP="00855369">
            <w:pPr>
              <w:contextualSpacing/>
              <w:jc w:val="both"/>
              <w:rPr>
                <w:rFonts w:ascii="Times New Roman" w:eastAsia="Calibri" w:hAnsi="Times New Roman" w:cs="Times New Roman"/>
                <w:color w:val="00000A"/>
                <w:kern w:val="1"/>
                <w:sz w:val="24"/>
                <w:szCs w:val="24"/>
              </w:rPr>
            </w:pPr>
            <w:r w:rsidRPr="00F648B2">
              <w:rPr>
                <w:rFonts w:ascii="Times New Roman" w:eastAsia="Calibri" w:hAnsi="Times New Roman" w:cs="Times New Roman"/>
                <w:color w:val="00000A"/>
                <w:kern w:val="1"/>
                <w:sz w:val="24"/>
                <w:szCs w:val="24"/>
              </w:rPr>
              <w:t>Школьное самоуправление</w:t>
            </w:r>
          </w:p>
          <w:p w:rsidR="00FB5F1D" w:rsidRPr="00F648B2" w:rsidRDefault="00FB5F1D" w:rsidP="00855369">
            <w:pPr>
              <w:contextualSpacing/>
              <w:jc w:val="both"/>
              <w:rPr>
                <w:rFonts w:ascii="Times New Roman" w:eastAsia="Calibri" w:hAnsi="Times New Roman" w:cs="Times New Roman"/>
                <w:color w:val="00000A"/>
                <w:kern w:val="1"/>
                <w:sz w:val="24"/>
                <w:szCs w:val="24"/>
              </w:rPr>
            </w:pPr>
            <w:r w:rsidRPr="00F648B2">
              <w:rPr>
                <w:rFonts w:ascii="Times New Roman" w:eastAsia="Calibri" w:hAnsi="Times New Roman" w:cs="Times New Roman"/>
                <w:color w:val="00000A"/>
                <w:kern w:val="1"/>
                <w:sz w:val="24"/>
                <w:szCs w:val="24"/>
              </w:rPr>
              <w:t>Работа социально – психологической службы</w:t>
            </w:r>
          </w:p>
          <w:p w:rsidR="00FB5F1D" w:rsidRPr="00F648B2" w:rsidRDefault="00FB5F1D" w:rsidP="00855369">
            <w:pPr>
              <w:contextualSpacing/>
              <w:jc w:val="both"/>
              <w:rPr>
                <w:rFonts w:ascii="Times New Roman" w:eastAsia="Calibri" w:hAnsi="Times New Roman" w:cs="Times New Roman"/>
                <w:color w:val="00000A"/>
                <w:kern w:val="1"/>
                <w:sz w:val="24"/>
                <w:szCs w:val="24"/>
              </w:rPr>
            </w:pPr>
            <w:r w:rsidRPr="00F648B2">
              <w:rPr>
                <w:rFonts w:ascii="Times New Roman" w:eastAsia="Calibri" w:hAnsi="Times New Roman" w:cs="Times New Roman"/>
                <w:color w:val="00000A"/>
                <w:kern w:val="1"/>
                <w:sz w:val="24"/>
                <w:szCs w:val="24"/>
              </w:rPr>
              <w:t xml:space="preserve">Трудовые десанты, субботники, ролевые игры </w:t>
            </w:r>
          </w:p>
          <w:p w:rsidR="00FB5F1D" w:rsidRPr="00F648B2" w:rsidRDefault="00FB5F1D" w:rsidP="00855369">
            <w:pPr>
              <w:contextualSpacing/>
              <w:jc w:val="both"/>
              <w:rPr>
                <w:rFonts w:ascii="Times New Roman" w:eastAsia="Calibri" w:hAnsi="Times New Roman" w:cs="Times New Roman"/>
                <w:color w:val="00000A"/>
                <w:kern w:val="1"/>
                <w:sz w:val="24"/>
                <w:szCs w:val="24"/>
              </w:rPr>
            </w:pPr>
            <w:r w:rsidRPr="00F648B2">
              <w:rPr>
                <w:rFonts w:ascii="Times New Roman" w:eastAsia="Calibri" w:hAnsi="Times New Roman" w:cs="Times New Roman"/>
                <w:color w:val="00000A"/>
                <w:kern w:val="1"/>
                <w:sz w:val="24"/>
                <w:szCs w:val="24"/>
              </w:rPr>
              <w:t>Проектная деятельность</w:t>
            </w:r>
          </w:p>
          <w:p w:rsidR="00FB5F1D" w:rsidRPr="00F648B2" w:rsidRDefault="00FB5F1D" w:rsidP="00855369">
            <w:pPr>
              <w:contextualSpacing/>
              <w:jc w:val="both"/>
              <w:rPr>
                <w:rFonts w:ascii="Times New Roman" w:eastAsia="Calibri" w:hAnsi="Times New Roman" w:cs="Times New Roman"/>
                <w:color w:val="00000A"/>
                <w:kern w:val="1"/>
                <w:sz w:val="24"/>
                <w:szCs w:val="24"/>
              </w:rPr>
            </w:pPr>
            <w:r w:rsidRPr="00F648B2">
              <w:rPr>
                <w:rFonts w:ascii="Times New Roman" w:eastAsia="Calibri" w:hAnsi="Times New Roman" w:cs="Times New Roman"/>
                <w:color w:val="00000A"/>
                <w:kern w:val="1"/>
                <w:sz w:val="24"/>
                <w:szCs w:val="24"/>
              </w:rPr>
              <w:t>Организация дежурств</w:t>
            </w:r>
          </w:p>
        </w:tc>
      </w:tr>
      <w:tr w:rsidR="00FB5F1D" w:rsidRPr="00F648B2" w:rsidTr="00855369">
        <w:tc>
          <w:tcPr>
            <w:tcW w:w="2500" w:type="pct"/>
            <w:shd w:val="clear" w:color="auto" w:fill="auto"/>
          </w:tcPr>
          <w:p w:rsidR="00FB5F1D" w:rsidRPr="00F648B2" w:rsidRDefault="00FB5F1D" w:rsidP="00855369">
            <w:pPr>
              <w:contextualSpacing/>
              <w:jc w:val="both"/>
              <w:rPr>
                <w:rFonts w:ascii="Times New Roman" w:eastAsia="Calibri" w:hAnsi="Times New Roman" w:cs="Times New Roman"/>
                <w:color w:val="00000A"/>
                <w:kern w:val="1"/>
                <w:sz w:val="24"/>
                <w:szCs w:val="24"/>
              </w:rPr>
            </w:pPr>
            <w:proofErr w:type="spellStart"/>
            <w:r w:rsidRPr="00F648B2">
              <w:rPr>
                <w:rFonts w:ascii="Times New Roman" w:eastAsia="Calibri" w:hAnsi="Times New Roman" w:cs="Times New Roman"/>
                <w:color w:val="00000A"/>
                <w:kern w:val="1"/>
                <w:sz w:val="24"/>
                <w:szCs w:val="24"/>
              </w:rPr>
              <w:t>Общеинтеллектуальное</w:t>
            </w:r>
            <w:proofErr w:type="spellEnd"/>
          </w:p>
        </w:tc>
        <w:tc>
          <w:tcPr>
            <w:tcW w:w="2500" w:type="pct"/>
            <w:shd w:val="clear" w:color="auto" w:fill="auto"/>
          </w:tcPr>
          <w:p w:rsidR="00FB5F1D" w:rsidRDefault="00FB5F1D" w:rsidP="00855369">
            <w:pPr>
              <w:contextualSpacing/>
              <w:jc w:val="both"/>
              <w:rPr>
                <w:rFonts w:ascii="Times New Roman" w:eastAsia="Calibri" w:hAnsi="Times New Roman" w:cs="Times New Roman"/>
                <w:color w:val="00000A"/>
                <w:kern w:val="1"/>
                <w:sz w:val="24"/>
                <w:szCs w:val="24"/>
              </w:rPr>
            </w:pPr>
            <w:r>
              <w:rPr>
                <w:rFonts w:ascii="Times New Roman" w:eastAsia="Calibri" w:hAnsi="Times New Roman" w:cs="Times New Roman"/>
                <w:color w:val="00000A"/>
                <w:kern w:val="1"/>
                <w:sz w:val="24"/>
                <w:szCs w:val="24"/>
              </w:rPr>
              <w:t>Курсы внеурочной деятельности</w:t>
            </w:r>
          </w:p>
          <w:p w:rsidR="00FB5F1D" w:rsidRPr="00F648B2" w:rsidRDefault="00FB5F1D" w:rsidP="00855369">
            <w:pPr>
              <w:contextualSpacing/>
              <w:jc w:val="both"/>
              <w:rPr>
                <w:rFonts w:ascii="Times New Roman" w:eastAsia="Calibri" w:hAnsi="Times New Roman" w:cs="Times New Roman"/>
                <w:color w:val="00000A"/>
                <w:kern w:val="1"/>
                <w:sz w:val="24"/>
                <w:szCs w:val="24"/>
              </w:rPr>
            </w:pPr>
            <w:r w:rsidRPr="00F648B2">
              <w:rPr>
                <w:rFonts w:ascii="Times New Roman" w:eastAsia="Calibri" w:hAnsi="Times New Roman" w:cs="Times New Roman"/>
                <w:color w:val="00000A"/>
                <w:kern w:val="1"/>
                <w:sz w:val="24"/>
                <w:szCs w:val="24"/>
              </w:rPr>
              <w:t>Олимпиады</w:t>
            </w:r>
          </w:p>
          <w:p w:rsidR="00FB5F1D" w:rsidRPr="00F648B2" w:rsidRDefault="00FB5F1D" w:rsidP="00855369">
            <w:pPr>
              <w:contextualSpacing/>
              <w:jc w:val="both"/>
              <w:rPr>
                <w:rFonts w:ascii="Times New Roman" w:eastAsia="Calibri" w:hAnsi="Times New Roman" w:cs="Times New Roman"/>
                <w:color w:val="00000A"/>
                <w:kern w:val="1"/>
                <w:sz w:val="24"/>
                <w:szCs w:val="24"/>
              </w:rPr>
            </w:pPr>
            <w:r w:rsidRPr="00F648B2">
              <w:rPr>
                <w:rFonts w:ascii="Times New Roman" w:eastAsia="Calibri" w:hAnsi="Times New Roman" w:cs="Times New Roman"/>
                <w:color w:val="00000A"/>
                <w:kern w:val="1"/>
                <w:sz w:val="24"/>
                <w:szCs w:val="24"/>
              </w:rPr>
              <w:t>Школьное научное общество «</w:t>
            </w:r>
            <w:r w:rsidRPr="00F648B2">
              <w:rPr>
                <w:rFonts w:ascii="Times New Roman" w:eastAsia="Calibri" w:hAnsi="Times New Roman" w:cs="Times New Roman"/>
                <w:color w:val="00000A"/>
                <w:kern w:val="1"/>
                <w:sz w:val="24"/>
                <w:szCs w:val="24"/>
                <w:lang w:val="en-US"/>
              </w:rPr>
              <w:t>COCCINELLA</w:t>
            </w:r>
            <w:r w:rsidRPr="00F648B2">
              <w:rPr>
                <w:rFonts w:ascii="Times New Roman" w:eastAsia="Calibri" w:hAnsi="Times New Roman" w:cs="Times New Roman"/>
                <w:color w:val="00000A"/>
                <w:kern w:val="1"/>
                <w:sz w:val="24"/>
                <w:szCs w:val="24"/>
              </w:rPr>
              <w:t>»</w:t>
            </w:r>
          </w:p>
          <w:p w:rsidR="00FB5F1D" w:rsidRPr="00F648B2" w:rsidRDefault="00FB5F1D" w:rsidP="00855369">
            <w:pPr>
              <w:contextualSpacing/>
              <w:jc w:val="both"/>
              <w:rPr>
                <w:rFonts w:ascii="Times New Roman" w:eastAsia="Calibri" w:hAnsi="Times New Roman" w:cs="Times New Roman"/>
                <w:color w:val="00000A"/>
                <w:kern w:val="1"/>
                <w:sz w:val="24"/>
                <w:szCs w:val="24"/>
              </w:rPr>
            </w:pPr>
            <w:r w:rsidRPr="00F648B2">
              <w:rPr>
                <w:rFonts w:ascii="Times New Roman" w:eastAsia="Calibri" w:hAnsi="Times New Roman" w:cs="Times New Roman"/>
                <w:color w:val="00000A"/>
                <w:kern w:val="1"/>
                <w:sz w:val="24"/>
                <w:szCs w:val="24"/>
              </w:rPr>
              <w:t>Поисковые и научные исследования</w:t>
            </w:r>
          </w:p>
          <w:p w:rsidR="00FB5F1D" w:rsidRPr="00F648B2" w:rsidRDefault="00FB5F1D" w:rsidP="00855369">
            <w:pPr>
              <w:contextualSpacing/>
              <w:jc w:val="both"/>
              <w:rPr>
                <w:rFonts w:ascii="Times New Roman" w:eastAsia="Calibri" w:hAnsi="Times New Roman" w:cs="Times New Roman"/>
                <w:color w:val="00000A"/>
                <w:kern w:val="1"/>
                <w:sz w:val="24"/>
                <w:szCs w:val="24"/>
              </w:rPr>
            </w:pPr>
            <w:r w:rsidRPr="00F648B2">
              <w:rPr>
                <w:rFonts w:ascii="Times New Roman" w:eastAsia="Calibri" w:hAnsi="Times New Roman" w:cs="Times New Roman"/>
                <w:color w:val="00000A"/>
                <w:kern w:val="1"/>
                <w:sz w:val="24"/>
                <w:szCs w:val="24"/>
              </w:rPr>
              <w:t>Библиотечные уроки</w:t>
            </w:r>
          </w:p>
          <w:p w:rsidR="00FB5F1D" w:rsidRPr="00F648B2" w:rsidRDefault="00FB5F1D" w:rsidP="00855369">
            <w:pPr>
              <w:contextualSpacing/>
              <w:jc w:val="both"/>
              <w:rPr>
                <w:rFonts w:ascii="Times New Roman" w:eastAsia="Calibri" w:hAnsi="Times New Roman" w:cs="Times New Roman"/>
                <w:color w:val="00000A"/>
                <w:kern w:val="1"/>
                <w:sz w:val="24"/>
                <w:szCs w:val="24"/>
              </w:rPr>
            </w:pPr>
            <w:r w:rsidRPr="00F648B2">
              <w:rPr>
                <w:rFonts w:ascii="Times New Roman" w:eastAsia="Calibri" w:hAnsi="Times New Roman" w:cs="Times New Roman"/>
                <w:color w:val="00000A"/>
                <w:kern w:val="1"/>
                <w:sz w:val="24"/>
                <w:szCs w:val="24"/>
              </w:rPr>
              <w:t xml:space="preserve">Конференции, предметные недели, </w:t>
            </w:r>
            <w:r w:rsidRPr="00F648B2">
              <w:rPr>
                <w:rFonts w:ascii="Times New Roman" w:eastAsia="Calibri" w:hAnsi="Times New Roman" w:cs="Times New Roman"/>
                <w:color w:val="00000A"/>
                <w:kern w:val="1"/>
                <w:sz w:val="24"/>
                <w:szCs w:val="24"/>
              </w:rPr>
              <w:lastRenderedPageBreak/>
              <w:t>интеллектуальные турниры, познавательные игры, экскурсионные поездки, марафоны</w:t>
            </w:r>
          </w:p>
        </w:tc>
      </w:tr>
      <w:tr w:rsidR="00FB5F1D" w:rsidRPr="00F648B2" w:rsidTr="00855369">
        <w:tc>
          <w:tcPr>
            <w:tcW w:w="2500" w:type="pct"/>
            <w:shd w:val="clear" w:color="auto" w:fill="auto"/>
          </w:tcPr>
          <w:p w:rsidR="00FB5F1D" w:rsidRPr="00F648B2" w:rsidRDefault="00FB5F1D" w:rsidP="00855369">
            <w:pPr>
              <w:contextualSpacing/>
              <w:jc w:val="both"/>
              <w:rPr>
                <w:rFonts w:ascii="Times New Roman" w:eastAsia="Calibri" w:hAnsi="Times New Roman" w:cs="Times New Roman"/>
                <w:color w:val="00000A"/>
                <w:kern w:val="1"/>
                <w:sz w:val="24"/>
                <w:szCs w:val="24"/>
              </w:rPr>
            </w:pPr>
            <w:r w:rsidRPr="00F648B2">
              <w:rPr>
                <w:rFonts w:ascii="Times New Roman" w:eastAsia="Calibri" w:hAnsi="Times New Roman" w:cs="Times New Roman"/>
                <w:color w:val="00000A"/>
                <w:kern w:val="1"/>
                <w:sz w:val="24"/>
                <w:szCs w:val="24"/>
              </w:rPr>
              <w:lastRenderedPageBreak/>
              <w:t>Общекультурное</w:t>
            </w:r>
          </w:p>
        </w:tc>
        <w:tc>
          <w:tcPr>
            <w:tcW w:w="2500" w:type="pct"/>
            <w:shd w:val="clear" w:color="auto" w:fill="auto"/>
          </w:tcPr>
          <w:p w:rsidR="00FB5F1D" w:rsidRDefault="00FB5F1D" w:rsidP="00855369">
            <w:pPr>
              <w:contextualSpacing/>
              <w:jc w:val="both"/>
              <w:rPr>
                <w:rFonts w:ascii="Times New Roman" w:eastAsia="Calibri" w:hAnsi="Times New Roman" w:cs="Times New Roman"/>
                <w:color w:val="00000A"/>
                <w:kern w:val="1"/>
                <w:sz w:val="24"/>
                <w:szCs w:val="24"/>
              </w:rPr>
            </w:pPr>
            <w:r>
              <w:rPr>
                <w:rFonts w:ascii="Times New Roman" w:eastAsia="Calibri" w:hAnsi="Times New Roman" w:cs="Times New Roman"/>
                <w:color w:val="00000A"/>
                <w:kern w:val="1"/>
                <w:sz w:val="24"/>
                <w:szCs w:val="24"/>
              </w:rPr>
              <w:t>Курсы внеурочной деятельности</w:t>
            </w:r>
          </w:p>
          <w:p w:rsidR="00FB5F1D" w:rsidRPr="00F648B2" w:rsidRDefault="00FB5F1D" w:rsidP="00855369">
            <w:pPr>
              <w:contextualSpacing/>
              <w:jc w:val="both"/>
              <w:rPr>
                <w:rFonts w:ascii="Times New Roman" w:eastAsia="Calibri" w:hAnsi="Times New Roman" w:cs="Times New Roman"/>
                <w:color w:val="00000A"/>
                <w:kern w:val="1"/>
                <w:sz w:val="24"/>
                <w:szCs w:val="24"/>
              </w:rPr>
            </w:pPr>
            <w:r w:rsidRPr="00F648B2">
              <w:rPr>
                <w:rFonts w:ascii="Times New Roman" w:eastAsia="Calibri" w:hAnsi="Times New Roman" w:cs="Times New Roman"/>
                <w:color w:val="00000A"/>
                <w:kern w:val="1"/>
                <w:sz w:val="24"/>
                <w:szCs w:val="24"/>
              </w:rPr>
              <w:t>Художественные студии</w:t>
            </w:r>
          </w:p>
          <w:p w:rsidR="00FB5F1D" w:rsidRPr="00F648B2" w:rsidRDefault="00FB5F1D" w:rsidP="00855369">
            <w:pPr>
              <w:contextualSpacing/>
              <w:jc w:val="both"/>
              <w:rPr>
                <w:rFonts w:ascii="Times New Roman" w:eastAsia="Calibri" w:hAnsi="Times New Roman" w:cs="Times New Roman"/>
                <w:color w:val="00000A"/>
                <w:kern w:val="1"/>
                <w:sz w:val="24"/>
                <w:szCs w:val="24"/>
              </w:rPr>
            </w:pPr>
            <w:r w:rsidRPr="00F648B2">
              <w:rPr>
                <w:rFonts w:ascii="Times New Roman" w:eastAsia="Calibri" w:hAnsi="Times New Roman" w:cs="Times New Roman"/>
                <w:color w:val="00000A"/>
                <w:kern w:val="1"/>
                <w:sz w:val="24"/>
                <w:szCs w:val="24"/>
              </w:rPr>
              <w:t>Концерты, инсценировки, фестивали, выставки, культпоходы в музеи, библиотеки</w:t>
            </w:r>
          </w:p>
        </w:tc>
      </w:tr>
    </w:tbl>
    <w:p w:rsidR="000519EE" w:rsidRPr="000B1500" w:rsidRDefault="000519EE" w:rsidP="000519EE">
      <w:pPr>
        <w:spacing w:after="0"/>
        <w:ind w:firstLine="708"/>
        <w:jc w:val="both"/>
        <w:rPr>
          <w:rFonts w:ascii="Times New Roman" w:eastAsia="Calibri" w:hAnsi="Times New Roman" w:cs="Times New Roman"/>
          <w:sz w:val="24"/>
          <w:szCs w:val="24"/>
        </w:rPr>
      </w:pPr>
    </w:p>
    <w:p w:rsidR="000519EE" w:rsidRPr="000B1500" w:rsidRDefault="000519EE" w:rsidP="000519EE">
      <w:pPr>
        <w:spacing w:after="0"/>
        <w:ind w:firstLine="708"/>
        <w:jc w:val="both"/>
        <w:rPr>
          <w:rFonts w:ascii="Times New Roman" w:eastAsia="Calibri" w:hAnsi="Times New Roman" w:cs="Times New Roman"/>
          <w:sz w:val="24"/>
          <w:szCs w:val="24"/>
        </w:rPr>
      </w:pPr>
      <w:r w:rsidRPr="000B1500">
        <w:rPr>
          <w:rFonts w:ascii="Times New Roman" w:eastAsia="Calibri" w:hAnsi="Times New Roman" w:cs="Times New Roman"/>
          <w:sz w:val="24"/>
          <w:szCs w:val="24"/>
        </w:rPr>
        <w:t>План внеурочной деятельности сформирован в соответствии с</w:t>
      </w:r>
      <w:r w:rsidRPr="000B1500">
        <w:rPr>
          <w:rFonts w:ascii="Times New Roman" w:eastAsia="Calibri" w:hAnsi="Times New Roman" w:cs="Times New Roman"/>
          <w:b/>
          <w:sz w:val="24"/>
          <w:szCs w:val="24"/>
        </w:rPr>
        <w:t xml:space="preserve"> </w:t>
      </w:r>
      <w:r w:rsidRPr="000B1500">
        <w:rPr>
          <w:rFonts w:ascii="Times New Roman" w:eastAsia="Calibri" w:hAnsi="Times New Roman" w:cs="Times New Roman"/>
          <w:sz w:val="24"/>
          <w:szCs w:val="24"/>
        </w:rPr>
        <w:t xml:space="preserve">направлениями развития личности, </w:t>
      </w:r>
      <w:proofErr w:type="gramStart"/>
      <w:r w:rsidRPr="000B1500">
        <w:rPr>
          <w:rFonts w:ascii="Times New Roman" w:eastAsia="Calibri" w:hAnsi="Times New Roman" w:cs="Times New Roman"/>
          <w:sz w:val="24"/>
          <w:szCs w:val="24"/>
        </w:rPr>
        <w:t>обозначенных</w:t>
      </w:r>
      <w:proofErr w:type="gramEnd"/>
      <w:r w:rsidRPr="000B1500">
        <w:rPr>
          <w:rFonts w:ascii="Times New Roman" w:eastAsia="Calibri" w:hAnsi="Times New Roman" w:cs="Times New Roman"/>
          <w:sz w:val="24"/>
          <w:szCs w:val="24"/>
        </w:rPr>
        <w:t xml:space="preserve">  во ФГОС, реализуемые через:</w:t>
      </w:r>
    </w:p>
    <w:p w:rsidR="000519EE" w:rsidRPr="000B1500" w:rsidRDefault="000519EE" w:rsidP="000519EE">
      <w:pPr>
        <w:spacing w:after="0"/>
        <w:ind w:firstLine="708"/>
        <w:jc w:val="both"/>
        <w:rPr>
          <w:rFonts w:ascii="Times New Roman" w:eastAsia="Calibri" w:hAnsi="Times New Roman" w:cs="Times New Roman"/>
          <w:sz w:val="24"/>
          <w:szCs w:val="24"/>
        </w:rPr>
      </w:pPr>
      <w:r w:rsidRPr="000B1500">
        <w:rPr>
          <w:rFonts w:ascii="Times New Roman" w:eastAsia="Calibri" w:hAnsi="Times New Roman" w:cs="Times New Roman"/>
          <w:sz w:val="24"/>
          <w:szCs w:val="24"/>
        </w:rPr>
        <w:t>- занятия внеурочной деятельности в различных формах ее организации (мастерские, развивающие курсы, практикумы, клубы, лаборатории, мастер- классы);</w:t>
      </w:r>
    </w:p>
    <w:p w:rsidR="000519EE" w:rsidRPr="000B1500" w:rsidRDefault="000519EE" w:rsidP="000519EE">
      <w:pPr>
        <w:spacing w:after="0"/>
        <w:ind w:firstLine="708"/>
        <w:jc w:val="both"/>
        <w:rPr>
          <w:rFonts w:ascii="Times New Roman" w:eastAsia="Calibri" w:hAnsi="Times New Roman" w:cs="Times New Roman"/>
          <w:sz w:val="24"/>
          <w:szCs w:val="24"/>
        </w:rPr>
      </w:pPr>
      <w:r w:rsidRPr="000B1500">
        <w:rPr>
          <w:rFonts w:ascii="Times New Roman" w:eastAsia="Calibri" w:hAnsi="Times New Roman" w:cs="Times New Roman"/>
          <w:sz w:val="24"/>
          <w:szCs w:val="24"/>
        </w:rPr>
        <w:t>- деятельность педагогических работников школы в соответствии с их должностными обязанностями: педагога – психолога, социального педагога, педагога - библиотекаря;</w:t>
      </w:r>
    </w:p>
    <w:p w:rsidR="000519EE" w:rsidRPr="000B1500" w:rsidRDefault="000519EE" w:rsidP="000519EE">
      <w:pPr>
        <w:spacing w:after="0"/>
        <w:ind w:firstLine="708"/>
        <w:jc w:val="both"/>
        <w:rPr>
          <w:rFonts w:ascii="Times New Roman" w:eastAsia="Calibri" w:hAnsi="Times New Roman" w:cs="Times New Roman"/>
          <w:sz w:val="24"/>
          <w:szCs w:val="24"/>
        </w:rPr>
      </w:pPr>
      <w:r w:rsidRPr="000B1500">
        <w:rPr>
          <w:rFonts w:ascii="Times New Roman" w:eastAsia="Calibri" w:hAnsi="Times New Roman" w:cs="Times New Roman"/>
          <w:sz w:val="24"/>
          <w:szCs w:val="24"/>
        </w:rPr>
        <w:t>- воспитательную деятельность, организуемую классными руководителями  (экскурсии, походы, диспуты, круглые столы, общественно-полезные практики).</w:t>
      </w:r>
    </w:p>
    <w:p w:rsidR="000519EE" w:rsidRPr="000B1500" w:rsidRDefault="000519EE" w:rsidP="000519EE">
      <w:pPr>
        <w:spacing w:after="0"/>
        <w:ind w:firstLine="708"/>
        <w:jc w:val="both"/>
        <w:rPr>
          <w:rFonts w:ascii="Times New Roman" w:eastAsia="Calibri" w:hAnsi="Times New Roman" w:cs="Times New Roman"/>
          <w:sz w:val="24"/>
          <w:szCs w:val="24"/>
        </w:rPr>
      </w:pPr>
    </w:p>
    <w:p w:rsidR="000519EE" w:rsidRPr="000B1500" w:rsidRDefault="00782850" w:rsidP="000519EE">
      <w:pPr>
        <w:contextualSpacing/>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     </w:t>
      </w:r>
      <w:r w:rsidR="000519EE" w:rsidRPr="000B1500">
        <w:rPr>
          <w:rFonts w:ascii="Times New Roman" w:eastAsia="Calibri" w:hAnsi="Times New Roman" w:cs="Times New Roman"/>
          <w:b/>
          <w:bCs/>
          <w:sz w:val="24"/>
          <w:szCs w:val="24"/>
        </w:rPr>
        <w:t>План внеурочной деятельности основного общего образования МАОУ СОШ № 29</w:t>
      </w:r>
    </w:p>
    <w:p w:rsidR="000519EE" w:rsidRPr="000B1500" w:rsidRDefault="000519EE" w:rsidP="000519EE">
      <w:pPr>
        <w:spacing w:after="0"/>
        <w:jc w:val="both"/>
        <w:rPr>
          <w:rFonts w:ascii="Times New Roman" w:eastAsia="Calibri" w:hAnsi="Times New Roman" w:cs="Times New Roman"/>
          <w:sz w:val="24"/>
          <w:szCs w:val="24"/>
        </w:rPr>
      </w:pPr>
      <w:r w:rsidRPr="000B1500">
        <w:rPr>
          <w:rFonts w:ascii="Times New Roman" w:eastAsia="Calibri" w:hAnsi="Times New Roman" w:cs="Times New Roman"/>
          <w:sz w:val="24"/>
          <w:szCs w:val="24"/>
        </w:rPr>
        <w:t xml:space="preserve">         Внеурочная деятельность является составной частью </w:t>
      </w:r>
      <w:r>
        <w:rPr>
          <w:rFonts w:ascii="Times New Roman" w:eastAsia="Calibri" w:hAnsi="Times New Roman" w:cs="Times New Roman"/>
          <w:sz w:val="24"/>
          <w:szCs w:val="24"/>
        </w:rPr>
        <w:t>учебно</w:t>
      </w:r>
      <w:r w:rsidR="00AB37BD">
        <w:rPr>
          <w:rFonts w:ascii="Times New Roman" w:eastAsia="Calibri" w:hAnsi="Times New Roman" w:cs="Times New Roman"/>
          <w:sz w:val="24"/>
          <w:szCs w:val="24"/>
        </w:rPr>
        <w:t>-воспитательной</w:t>
      </w:r>
      <w:r>
        <w:rPr>
          <w:rFonts w:ascii="Times New Roman" w:eastAsia="Calibri" w:hAnsi="Times New Roman" w:cs="Times New Roman"/>
          <w:sz w:val="24"/>
          <w:szCs w:val="24"/>
        </w:rPr>
        <w:t xml:space="preserve"> деятельности</w:t>
      </w:r>
      <w:r w:rsidRPr="000B1500">
        <w:rPr>
          <w:rFonts w:ascii="Times New Roman" w:eastAsia="Calibri" w:hAnsi="Times New Roman" w:cs="Times New Roman"/>
          <w:sz w:val="24"/>
          <w:szCs w:val="24"/>
        </w:rPr>
        <w:t xml:space="preserve"> и одной из форм организации свободного времени обучающихся. Внеурочная деятельность понимается преимущественно как деятельность, организуемая во внеурочное время для удовлетворения потребностей обучающихся в содержательном досуге и общественно полезной деятельности. Правильно организованная система внеурочной деятельности представляет собой ту сферу, в условиях которой можно максимально развить или сформировать познавательные потребности и способности каждого обучающегося, которая обеспечит воспитание свободной личности. Воспитание детей происходит в любой момент их деятельности. Однако наиболее продуктивно это воспитание осуществлять в свободное от обучения время. </w:t>
      </w:r>
      <w:proofErr w:type="gramStart"/>
      <w:r w:rsidRPr="000B1500">
        <w:rPr>
          <w:rFonts w:ascii="Times New Roman" w:eastAsia="Calibri" w:hAnsi="Times New Roman" w:cs="Times New Roman"/>
          <w:sz w:val="24"/>
          <w:szCs w:val="24"/>
        </w:rPr>
        <w:t>Часы, отводимые на внеурочную деятельность, используются по желанию обучающихся, социальному запросу родителей (законных представителей) обучающихся и направлены на реализацию различных форм ее организации, отличных от урочной системы обучения.</w:t>
      </w:r>
      <w:proofErr w:type="gramEnd"/>
      <w:r w:rsidRPr="000B1500">
        <w:rPr>
          <w:rFonts w:ascii="Times New Roman" w:eastAsia="Calibri" w:hAnsi="Times New Roman" w:cs="Times New Roman"/>
          <w:sz w:val="24"/>
          <w:szCs w:val="24"/>
        </w:rPr>
        <w:t xml:space="preserve"> </w:t>
      </w:r>
      <w:proofErr w:type="gramStart"/>
      <w:r w:rsidRPr="000B1500">
        <w:rPr>
          <w:rFonts w:ascii="Times New Roman" w:eastAsia="Calibri" w:hAnsi="Times New Roman" w:cs="Times New Roman"/>
          <w:sz w:val="24"/>
          <w:szCs w:val="24"/>
        </w:rPr>
        <w:t>Занятия провод</w:t>
      </w:r>
      <w:r>
        <w:rPr>
          <w:rFonts w:ascii="Times New Roman" w:eastAsia="Calibri" w:hAnsi="Times New Roman" w:cs="Times New Roman"/>
          <w:sz w:val="24"/>
          <w:szCs w:val="24"/>
        </w:rPr>
        <w:t xml:space="preserve">ятся в форме экскурсий, </w:t>
      </w:r>
      <w:r w:rsidRPr="000B1500">
        <w:rPr>
          <w:rFonts w:ascii="Times New Roman" w:eastAsia="Calibri" w:hAnsi="Times New Roman" w:cs="Times New Roman"/>
          <w:sz w:val="24"/>
          <w:szCs w:val="24"/>
        </w:rPr>
        <w:t xml:space="preserve"> секций, КВНов, викторин, праздничных мероприятий, классных часов, школьных научных обществ, олимпиад, соревнований, поисковых и научных исследований, защиты проектов и т.д.</w:t>
      </w:r>
      <w:proofErr w:type="gramEnd"/>
      <w:r w:rsidRPr="000B1500">
        <w:rPr>
          <w:rFonts w:ascii="Times New Roman" w:eastAsia="Calibri" w:hAnsi="Times New Roman" w:cs="Times New Roman"/>
          <w:sz w:val="24"/>
          <w:szCs w:val="24"/>
        </w:rPr>
        <w:t xml:space="preserve"> Посещая занятия по направлениям внеурочной деятельности, обучающиеся прекрасно адаптируются в среде сверстников, благодаря индивидуальной работе руководителя, глубже изучается материал. </w:t>
      </w:r>
      <w:proofErr w:type="gramStart"/>
      <w:r w:rsidRPr="000B1500">
        <w:rPr>
          <w:rFonts w:ascii="Times New Roman" w:eastAsia="Calibri" w:hAnsi="Times New Roman" w:cs="Times New Roman"/>
          <w:sz w:val="24"/>
          <w:szCs w:val="24"/>
        </w:rPr>
        <w:t>На занятиях руководители стараются раскрыть у обучающихся такие способности, как нравственные, организаторские, творческие, музыкальные и др., что играет немаловажную рол</w:t>
      </w:r>
      <w:r>
        <w:rPr>
          <w:rFonts w:ascii="Times New Roman" w:eastAsia="Calibri" w:hAnsi="Times New Roman" w:cs="Times New Roman"/>
          <w:sz w:val="24"/>
          <w:szCs w:val="24"/>
        </w:rPr>
        <w:t>ь в духовном развитии обучающихся</w:t>
      </w:r>
      <w:r w:rsidRPr="000B1500">
        <w:rPr>
          <w:rFonts w:ascii="Times New Roman" w:eastAsia="Calibri" w:hAnsi="Times New Roman" w:cs="Times New Roman"/>
          <w:sz w:val="24"/>
          <w:szCs w:val="24"/>
        </w:rPr>
        <w:t>.</w:t>
      </w:r>
      <w:proofErr w:type="gramEnd"/>
      <w:r w:rsidRPr="000B1500">
        <w:rPr>
          <w:rFonts w:ascii="Times New Roman" w:eastAsia="Calibri" w:hAnsi="Times New Roman" w:cs="Times New Roman"/>
          <w:sz w:val="24"/>
          <w:szCs w:val="24"/>
        </w:rPr>
        <w:t xml:space="preserve"> Занятия проводятся учителями общеобразовательной организации. Часы, отведённые на внеурочную деятельность, не учитываются при определении обязательной допустимой нагрузки </w:t>
      </w:r>
      <w:proofErr w:type="gramStart"/>
      <w:r w:rsidRPr="000B1500">
        <w:rPr>
          <w:rFonts w:ascii="Times New Roman" w:eastAsia="Calibri" w:hAnsi="Times New Roman" w:cs="Times New Roman"/>
          <w:sz w:val="24"/>
          <w:szCs w:val="24"/>
        </w:rPr>
        <w:t>обучающихся</w:t>
      </w:r>
      <w:proofErr w:type="gramEnd"/>
      <w:r w:rsidRPr="000B1500">
        <w:rPr>
          <w:rFonts w:ascii="Times New Roman" w:eastAsia="Calibri" w:hAnsi="Times New Roman" w:cs="Times New Roman"/>
          <w:sz w:val="24"/>
          <w:szCs w:val="24"/>
        </w:rPr>
        <w:t>.</w:t>
      </w:r>
    </w:p>
    <w:p w:rsidR="000519EE" w:rsidRPr="000B1500" w:rsidRDefault="000519EE" w:rsidP="000519EE">
      <w:pPr>
        <w:spacing w:after="0"/>
        <w:ind w:firstLine="708"/>
        <w:jc w:val="both"/>
        <w:rPr>
          <w:rFonts w:ascii="Times New Roman" w:eastAsia="Calibri" w:hAnsi="Times New Roman" w:cs="Times New Roman"/>
          <w:sz w:val="24"/>
          <w:szCs w:val="24"/>
        </w:rPr>
      </w:pPr>
      <w:r w:rsidRPr="000B1500">
        <w:rPr>
          <w:rFonts w:ascii="Times New Roman" w:eastAsia="Calibri" w:hAnsi="Times New Roman" w:cs="Times New Roman"/>
          <w:sz w:val="24"/>
          <w:szCs w:val="24"/>
        </w:rPr>
        <w:t>Результаты внеурочной деятельности не являются предметом контрольно – оценочных процедур. В этом случае могут исследоваться разные технологии, в т</w:t>
      </w:r>
      <w:proofErr w:type="gramStart"/>
      <w:r w:rsidRPr="000B1500">
        <w:rPr>
          <w:rFonts w:ascii="Times New Roman" w:eastAsia="Calibri" w:hAnsi="Times New Roman" w:cs="Times New Roman"/>
          <w:sz w:val="24"/>
          <w:szCs w:val="24"/>
        </w:rPr>
        <w:t>.ч</w:t>
      </w:r>
      <w:proofErr w:type="gramEnd"/>
      <w:r w:rsidRPr="000B1500">
        <w:rPr>
          <w:rFonts w:ascii="Times New Roman" w:eastAsia="Calibri" w:hAnsi="Times New Roman" w:cs="Times New Roman"/>
          <w:sz w:val="24"/>
          <w:szCs w:val="24"/>
        </w:rPr>
        <w:t xml:space="preserve"> и технология «Портфолио» и индивидуальные карты занятости обучающихся во внеурочной деятельности.</w:t>
      </w:r>
    </w:p>
    <w:p w:rsidR="000519EE" w:rsidRPr="000B1500" w:rsidRDefault="000519EE" w:rsidP="000519EE">
      <w:pPr>
        <w:spacing w:after="0"/>
        <w:jc w:val="both"/>
        <w:rPr>
          <w:rFonts w:ascii="Times New Roman" w:eastAsia="Calibri" w:hAnsi="Times New Roman" w:cs="Times New Roman"/>
          <w:i/>
          <w:sz w:val="24"/>
          <w:szCs w:val="24"/>
        </w:rPr>
      </w:pPr>
      <w:r w:rsidRPr="000B1500">
        <w:rPr>
          <w:rFonts w:ascii="Times New Roman" w:eastAsia="Calibri" w:hAnsi="Times New Roman" w:cs="Times New Roman"/>
          <w:i/>
          <w:sz w:val="24"/>
          <w:szCs w:val="24"/>
        </w:rPr>
        <w:t>Предполагаемые результаты:</w:t>
      </w:r>
    </w:p>
    <w:p w:rsidR="000519EE" w:rsidRPr="000B1500" w:rsidRDefault="000519EE" w:rsidP="000519EE">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приобретение </w:t>
      </w:r>
      <w:proofErr w:type="gramStart"/>
      <w:r>
        <w:rPr>
          <w:rFonts w:ascii="Times New Roman" w:eastAsia="Calibri" w:hAnsi="Times New Roman" w:cs="Times New Roman"/>
          <w:sz w:val="24"/>
          <w:szCs w:val="24"/>
        </w:rPr>
        <w:t>обучающимся</w:t>
      </w:r>
      <w:proofErr w:type="gramEnd"/>
      <w:r w:rsidRPr="000B1500">
        <w:rPr>
          <w:rFonts w:ascii="Times New Roman" w:eastAsia="Calibri" w:hAnsi="Times New Roman" w:cs="Times New Roman"/>
          <w:sz w:val="24"/>
          <w:szCs w:val="24"/>
        </w:rPr>
        <w:t xml:space="preserve"> социальных знаний;</w:t>
      </w:r>
    </w:p>
    <w:p w:rsidR="000519EE" w:rsidRPr="000B1500" w:rsidRDefault="000519EE" w:rsidP="000519EE">
      <w:pPr>
        <w:spacing w:after="0"/>
        <w:jc w:val="both"/>
        <w:rPr>
          <w:rFonts w:ascii="Times New Roman" w:eastAsia="Calibri" w:hAnsi="Times New Roman" w:cs="Times New Roman"/>
          <w:sz w:val="24"/>
          <w:szCs w:val="24"/>
        </w:rPr>
      </w:pPr>
      <w:r w:rsidRPr="000B1500">
        <w:rPr>
          <w:rFonts w:ascii="Times New Roman" w:eastAsia="Calibri" w:hAnsi="Times New Roman" w:cs="Times New Roman"/>
          <w:sz w:val="24"/>
          <w:szCs w:val="24"/>
        </w:rPr>
        <w:t>- формирование ценностного отношения с социальной реальности;</w:t>
      </w:r>
    </w:p>
    <w:p w:rsidR="000519EE" w:rsidRPr="000B1500" w:rsidRDefault="000519EE" w:rsidP="000519EE">
      <w:pPr>
        <w:spacing w:after="0"/>
        <w:jc w:val="both"/>
        <w:rPr>
          <w:rFonts w:ascii="Times New Roman" w:eastAsia="Calibri" w:hAnsi="Times New Roman" w:cs="Times New Roman"/>
          <w:sz w:val="24"/>
          <w:szCs w:val="24"/>
        </w:rPr>
      </w:pPr>
      <w:r w:rsidRPr="000B1500">
        <w:rPr>
          <w:rFonts w:ascii="Times New Roman" w:eastAsia="Calibri" w:hAnsi="Times New Roman" w:cs="Times New Roman"/>
          <w:sz w:val="24"/>
          <w:szCs w:val="24"/>
        </w:rPr>
        <w:t>- внедрение эффективных форм организации отдыха, оздоровления и занятости детей;</w:t>
      </w:r>
    </w:p>
    <w:p w:rsidR="000519EE" w:rsidRPr="000B1500" w:rsidRDefault="000519EE" w:rsidP="000519EE">
      <w:pPr>
        <w:spacing w:after="0"/>
        <w:jc w:val="both"/>
        <w:rPr>
          <w:rFonts w:ascii="Times New Roman" w:eastAsia="Calibri" w:hAnsi="Times New Roman" w:cs="Times New Roman"/>
          <w:sz w:val="24"/>
          <w:szCs w:val="24"/>
        </w:rPr>
      </w:pPr>
      <w:r w:rsidRPr="000B1500">
        <w:rPr>
          <w:rFonts w:ascii="Times New Roman" w:eastAsia="Calibri" w:hAnsi="Times New Roman" w:cs="Times New Roman"/>
          <w:sz w:val="24"/>
          <w:szCs w:val="24"/>
        </w:rPr>
        <w:lastRenderedPageBreak/>
        <w:t xml:space="preserve">- расширение возможностей для творческого развития личности </w:t>
      </w:r>
      <w:r>
        <w:rPr>
          <w:rFonts w:ascii="Times New Roman" w:eastAsia="Calibri" w:hAnsi="Times New Roman" w:cs="Times New Roman"/>
          <w:sz w:val="24"/>
          <w:szCs w:val="24"/>
        </w:rPr>
        <w:t>об</w:t>
      </w:r>
      <w:r w:rsidRPr="000B1500">
        <w:rPr>
          <w:rFonts w:ascii="Times New Roman" w:eastAsia="Calibri" w:hAnsi="Times New Roman" w:cs="Times New Roman"/>
          <w:sz w:val="24"/>
          <w:szCs w:val="24"/>
        </w:rPr>
        <w:t>уча</w:t>
      </w:r>
      <w:r>
        <w:rPr>
          <w:rFonts w:ascii="Times New Roman" w:eastAsia="Calibri" w:hAnsi="Times New Roman" w:cs="Times New Roman"/>
          <w:sz w:val="24"/>
          <w:szCs w:val="24"/>
        </w:rPr>
        <w:t>ю</w:t>
      </w:r>
      <w:r w:rsidRPr="000B1500">
        <w:rPr>
          <w:rFonts w:ascii="Times New Roman" w:eastAsia="Calibri" w:hAnsi="Times New Roman" w:cs="Times New Roman"/>
          <w:sz w:val="24"/>
          <w:szCs w:val="24"/>
        </w:rPr>
        <w:t>щегося, реализация его интересов;</w:t>
      </w:r>
    </w:p>
    <w:p w:rsidR="000519EE" w:rsidRPr="000B1500" w:rsidRDefault="000519EE" w:rsidP="000519EE">
      <w:pPr>
        <w:spacing w:after="0"/>
        <w:jc w:val="both"/>
        <w:rPr>
          <w:rFonts w:ascii="Times New Roman" w:eastAsia="Calibri" w:hAnsi="Times New Roman" w:cs="Times New Roman"/>
          <w:sz w:val="24"/>
          <w:szCs w:val="24"/>
        </w:rPr>
      </w:pPr>
      <w:r w:rsidRPr="000B1500">
        <w:rPr>
          <w:rFonts w:ascii="Times New Roman" w:eastAsia="Calibri" w:hAnsi="Times New Roman" w:cs="Times New Roman"/>
          <w:sz w:val="24"/>
          <w:szCs w:val="24"/>
        </w:rPr>
        <w:t>- формирование навыков коллективной и организаторской деятельности;</w:t>
      </w:r>
    </w:p>
    <w:p w:rsidR="000519EE" w:rsidRPr="000B1500" w:rsidRDefault="000519EE" w:rsidP="000519EE">
      <w:pPr>
        <w:spacing w:after="0"/>
        <w:jc w:val="both"/>
        <w:rPr>
          <w:rFonts w:ascii="Times New Roman" w:eastAsia="Calibri" w:hAnsi="Times New Roman" w:cs="Times New Roman"/>
          <w:sz w:val="24"/>
          <w:szCs w:val="24"/>
        </w:rPr>
      </w:pPr>
      <w:r w:rsidRPr="000B1500">
        <w:rPr>
          <w:rFonts w:ascii="Times New Roman" w:eastAsia="Calibri" w:hAnsi="Times New Roman" w:cs="Times New Roman"/>
          <w:sz w:val="24"/>
          <w:szCs w:val="24"/>
        </w:rPr>
        <w:t>- психологический комфорт и социальная защищенность каждого ребенка;</w:t>
      </w:r>
    </w:p>
    <w:p w:rsidR="000519EE" w:rsidRPr="000B1500" w:rsidRDefault="000519EE" w:rsidP="000519EE">
      <w:pPr>
        <w:spacing w:after="0"/>
        <w:jc w:val="both"/>
        <w:rPr>
          <w:rFonts w:ascii="Times New Roman" w:eastAsia="Calibri" w:hAnsi="Times New Roman" w:cs="Times New Roman"/>
          <w:sz w:val="24"/>
          <w:szCs w:val="24"/>
        </w:rPr>
      </w:pPr>
      <w:r w:rsidRPr="000B1500">
        <w:rPr>
          <w:rFonts w:ascii="Times New Roman" w:eastAsia="Calibri" w:hAnsi="Times New Roman" w:cs="Times New Roman"/>
          <w:sz w:val="24"/>
          <w:szCs w:val="24"/>
        </w:rPr>
        <w:t>- развитие традиций школы;</w:t>
      </w:r>
    </w:p>
    <w:p w:rsidR="000519EE" w:rsidRPr="000B1500" w:rsidRDefault="000519EE" w:rsidP="000519EE">
      <w:pPr>
        <w:spacing w:after="0"/>
        <w:jc w:val="both"/>
        <w:rPr>
          <w:rFonts w:ascii="Times New Roman" w:eastAsia="Calibri" w:hAnsi="Times New Roman" w:cs="Times New Roman"/>
          <w:sz w:val="24"/>
          <w:szCs w:val="24"/>
        </w:rPr>
      </w:pPr>
      <w:r w:rsidRPr="000B1500">
        <w:rPr>
          <w:rFonts w:ascii="Times New Roman" w:eastAsia="Calibri" w:hAnsi="Times New Roman" w:cs="Times New Roman"/>
          <w:sz w:val="24"/>
          <w:szCs w:val="24"/>
        </w:rPr>
        <w:t>- формирование единого воспитывающего пространства;</w:t>
      </w:r>
    </w:p>
    <w:p w:rsidR="000519EE" w:rsidRPr="000B1500" w:rsidRDefault="000519EE" w:rsidP="000519EE">
      <w:pPr>
        <w:spacing w:after="0"/>
        <w:jc w:val="both"/>
        <w:rPr>
          <w:rFonts w:ascii="Times New Roman" w:eastAsia="Calibri" w:hAnsi="Times New Roman" w:cs="Times New Roman"/>
          <w:sz w:val="24"/>
          <w:szCs w:val="24"/>
        </w:rPr>
      </w:pPr>
      <w:r w:rsidRPr="000B1500">
        <w:rPr>
          <w:rFonts w:ascii="Times New Roman" w:eastAsia="Calibri" w:hAnsi="Times New Roman" w:cs="Times New Roman"/>
          <w:sz w:val="24"/>
          <w:szCs w:val="24"/>
        </w:rPr>
        <w:t>- укрепление связи между семьей и школой.</w:t>
      </w:r>
    </w:p>
    <w:p w:rsidR="000519EE" w:rsidRDefault="000519EE" w:rsidP="000519EE">
      <w:pPr>
        <w:jc w:val="center"/>
        <w:rPr>
          <w:rFonts w:ascii="Times New Roman" w:eastAsia="Calibri" w:hAnsi="Times New Roman" w:cs="Times New Roman"/>
          <w:b/>
          <w:sz w:val="24"/>
          <w:szCs w:val="24"/>
        </w:rPr>
      </w:pPr>
    </w:p>
    <w:p w:rsidR="000519EE" w:rsidRPr="000B1500" w:rsidRDefault="000519EE" w:rsidP="000519EE">
      <w:pPr>
        <w:jc w:val="center"/>
        <w:rPr>
          <w:rFonts w:ascii="Times New Roman" w:eastAsia="Calibri" w:hAnsi="Times New Roman" w:cs="Times New Roman"/>
          <w:b/>
          <w:sz w:val="24"/>
          <w:szCs w:val="24"/>
        </w:rPr>
      </w:pPr>
      <w:r w:rsidRPr="000B1500">
        <w:rPr>
          <w:rFonts w:ascii="Times New Roman" w:eastAsia="Calibri" w:hAnsi="Times New Roman" w:cs="Times New Roman"/>
          <w:b/>
          <w:sz w:val="24"/>
          <w:szCs w:val="24"/>
        </w:rPr>
        <w:t xml:space="preserve">План внеурочной деятельности </w:t>
      </w:r>
      <w:r w:rsidR="00F70092">
        <w:rPr>
          <w:rFonts w:ascii="Times New Roman" w:eastAsia="Calibri" w:hAnsi="Times New Roman" w:cs="Times New Roman"/>
          <w:b/>
          <w:sz w:val="24"/>
          <w:szCs w:val="24"/>
        </w:rPr>
        <w:t>на 2019-2020</w:t>
      </w:r>
      <w:r>
        <w:rPr>
          <w:rFonts w:ascii="Times New Roman" w:eastAsia="Calibri" w:hAnsi="Times New Roman" w:cs="Times New Roman"/>
          <w:b/>
          <w:sz w:val="24"/>
          <w:szCs w:val="24"/>
        </w:rPr>
        <w:t xml:space="preserve"> учебный год</w:t>
      </w:r>
    </w:p>
    <w:p w:rsidR="000519EE" w:rsidRPr="000B1500" w:rsidRDefault="000519EE" w:rsidP="000519EE">
      <w:pPr>
        <w:jc w:val="center"/>
        <w:rPr>
          <w:rFonts w:ascii="Times New Roman" w:eastAsia="Calibri" w:hAnsi="Times New Roman" w:cs="Times New Roman"/>
          <w:b/>
          <w:sz w:val="24"/>
          <w:szCs w:val="24"/>
        </w:rPr>
      </w:pPr>
    </w:p>
    <w:tbl>
      <w:tblPr>
        <w:tblStyle w:val="af9"/>
        <w:tblW w:w="9571" w:type="dxa"/>
        <w:tblLook w:val="04A0" w:firstRow="1" w:lastRow="0" w:firstColumn="1" w:lastColumn="0" w:noHBand="0" w:noVBand="1"/>
      </w:tblPr>
      <w:tblGrid>
        <w:gridCol w:w="4208"/>
        <w:gridCol w:w="1233"/>
        <w:gridCol w:w="1152"/>
        <w:gridCol w:w="1016"/>
        <w:gridCol w:w="998"/>
        <w:gridCol w:w="964"/>
      </w:tblGrid>
      <w:tr w:rsidR="00FB5F1D" w:rsidRPr="00F648B2" w:rsidTr="00855369">
        <w:tc>
          <w:tcPr>
            <w:tcW w:w="4208" w:type="dxa"/>
          </w:tcPr>
          <w:p w:rsidR="00FB5F1D" w:rsidRPr="00F648B2" w:rsidRDefault="00FB5F1D" w:rsidP="00855369">
            <w:pPr>
              <w:spacing w:line="360" w:lineRule="auto"/>
              <w:rPr>
                <w:rFonts w:ascii="Times New Roman" w:hAnsi="Times New Roman" w:cs="Times New Roman"/>
                <w:sz w:val="24"/>
                <w:szCs w:val="24"/>
              </w:rPr>
            </w:pPr>
            <w:r w:rsidRPr="00F648B2">
              <w:rPr>
                <w:rFonts w:ascii="Times New Roman" w:hAnsi="Times New Roman" w:cs="Times New Roman"/>
                <w:sz w:val="24"/>
                <w:szCs w:val="24"/>
              </w:rPr>
              <w:t>Внеурочная деятельность</w:t>
            </w:r>
          </w:p>
        </w:tc>
        <w:tc>
          <w:tcPr>
            <w:tcW w:w="1233" w:type="dxa"/>
          </w:tcPr>
          <w:p w:rsidR="00FB5F1D" w:rsidRPr="00F648B2" w:rsidRDefault="00FB5F1D" w:rsidP="00855369">
            <w:pPr>
              <w:spacing w:line="360" w:lineRule="auto"/>
              <w:jc w:val="center"/>
              <w:rPr>
                <w:rFonts w:ascii="Times New Roman" w:hAnsi="Times New Roman" w:cs="Times New Roman"/>
                <w:sz w:val="24"/>
                <w:szCs w:val="24"/>
              </w:rPr>
            </w:pPr>
            <w:r w:rsidRPr="00F648B2">
              <w:rPr>
                <w:rFonts w:ascii="Times New Roman" w:hAnsi="Times New Roman" w:cs="Times New Roman"/>
                <w:sz w:val="24"/>
                <w:szCs w:val="24"/>
              </w:rPr>
              <w:t>5</w:t>
            </w:r>
          </w:p>
        </w:tc>
        <w:tc>
          <w:tcPr>
            <w:tcW w:w="1152" w:type="dxa"/>
          </w:tcPr>
          <w:p w:rsidR="00FB5F1D" w:rsidRPr="00F648B2" w:rsidRDefault="00FB5F1D" w:rsidP="00855369">
            <w:pPr>
              <w:spacing w:line="360" w:lineRule="auto"/>
              <w:jc w:val="center"/>
              <w:rPr>
                <w:rFonts w:ascii="Times New Roman" w:hAnsi="Times New Roman" w:cs="Times New Roman"/>
                <w:sz w:val="24"/>
                <w:szCs w:val="24"/>
              </w:rPr>
            </w:pPr>
            <w:r w:rsidRPr="00F648B2">
              <w:rPr>
                <w:rFonts w:ascii="Times New Roman" w:hAnsi="Times New Roman" w:cs="Times New Roman"/>
                <w:sz w:val="24"/>
                <w:szCs w:val="24"/>
              </w:rPr>
              <w:t>6</w:t>
            </w:r>
          </w:p>
        </w:tc>
        <w:tc>
          <w:tcPr>
            <w:tcW w:w="1016" w:type="dxa"/>
          </w:tcPr>
          <w:p w:rsidR="00FB5F1D" w:rsidRPr="00F648B2" w:rsidRDefault="00FB5F1D" w:rsidP="00855369">
            <w:pPr>
              <w:spacing w:line="360" w:lineRule="auto"/>
              <w:jc w:val="center"/>
              <w:rPr>
                <w:rFonts w:ascii="Times New Roman" w:hAnsi="Times New Roman" w:cs="Times New Roman"/>
                <w:sz w:val="24"/>
                <w:szCs w:val="24"/>
              </w:rPr>
            </w:pPr>
            <w:r w:rsidRPr="00F648B2">
              <w:rPr>
                <w:rFonts w:ascii="Times New Roman" w:hAnsi="Times New Roman" w:cs="Times New Roman"/>
                <w:sz w:val="24"/>
                <w:szCs w:val="24"/>
              </w:rPr>
              <w:t>7</w:t>
            </w:r>
          </w:p>
        </w:tc>
        <w:tc>
          <w:tcPr>
            <w:tcW w:w="998" w:type="dxa"/>
          </w:tcPr>
          <w:p w:rsidR="00FB5F1D" w:rsidRPr="00F648B2" w:rsidRDefault="00FB5F1D" w:rsidP="00855369">
            <w:pPr>
              <w:spacing w:line="36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964" w:type="dxa"/>
          </w:tcPr>
          <w:p w:rsidR="00FB5F1D" w:rsidRDefault="00FB5F1D" w:rsidP="00855369">
            <w:pPr>
              <w:spacing w:line="360" w:lineRule="auto"/>
              <w:jc w:val="center"/>
              <w:rPr>
                <w:rFonts w:ascii="Times New Roman" w:hAnsi="Times New Roman" w:cs="Times New Roman"/>
                <w:sz w:val="24"/>
                <w:szCs w:val="24"/>
              </w:rPr>
            </w:pPr>
            <w:r>
              <w:rPr>
                <w:rFonts w:ascii="Times New Roman" w:hAnsi="Times New Roman" w:cs="Times New Roman"/>
                <w:sz w:val="24"/>
                <w:szCs w:val="24"/>
              </w:rPr>
              <w:t>9</w:t>
            </w:r>
          </w:p>
        </w:tc>
      </w:tr>
      <w:tr w:rsidR="00FB5F1D" w:rsidRPr="00F648B2" w:rsidTr="00855369">
        <w:tc>
          <w:tcPr>
            <w:tcW w:w="4208" w:type="dxa"/>
          </w:tcPr>
          <w:p w:rsidR="00FB5F1D" w:rsidRPr="00F648B2" w:rsidRDefault="00FB5F1D" w:rsidP="00855369">
            <w:pPr>
              <w:spacing w:line="360" w:lineRule="auto"/>
              <w:rPr>
                <w:rFonts w:ascii="Times New Roman" w:hAnsi="Times New Roman" w:cs="Times New Roman"/>
                <w:b/>
                <w:sz w:val="24"/>
                <w:szCs w:val="24"/>
              </w:rPr>
            </w:pPr>
            <w:r w:rsidRPr="00F648B2">
              <w:rPr>
                <w:rFonts w:ascii="Times New Roman" w:hAnsi="Times New Roman" w:cs="Times New Roman"/>
                <w:b/>
                <w:sz w:val="24"/>
                <w:szCs w:val="24"/>
              </w:rPr>
              <w:t>Спортивно – оздоровительное направление</w:t>
            </w:r>
          </w:p>
        </w:tc>
        <w:tc>
          <w:tcPr>
            <w:tcW w:w="1233" w:type="dxa"/>
            <w:tcBorders>
              <w:bottom w:val="single" w:sz="4" w:space="0" w:color="auto"/>
            </w:tcBorders>
          </w:tcPr>
          <w:p w:rsidR="00FB5F1D" w:rsidRPr="00F648B2" w:rsidRDefault="00FB5F1D" w:rsidP="00855369">
            <w:pPr>
              <w:spacing w:line="360" w:lineRule="auto"/>
              <w:rPr>
                <w:rFonts w:ascii="Times New Roman" w:hAnsi="Times New Roman" w:cs="Times New Roman"/>
                <w:sz w:val="24"/>
                <w:szCs w:val="24"/>
              </w:rPr>
            </w:pPr>
          </w:p>
        </w:tc>
        <w:tc>
          <w:tcPr>
            <w:tcW w:w="1152" w:type="dxa"/>
            <w:tcBorders>
              <w:bottom w:val="single" w:sz="4" w:space="0" w:color="auto"/>
            </w:tcBorders>
          </w:tcPr>
          <w:p w:rsidR="00FB5F1D" w:rsidRPr="00F648B2" w:rsidRDefault="00FB5F1D" w:rsidP="00855369">
            <w:pPr>
              <w:spacing w:line="360" w:lineRule="auto"/>
              <w:rPr>
                <w:rFonts w:ascii="Times New Roman" w:hAnsi="Times New Roman" w:cs="Times New Roman"/>
                <w:sz w:val="24"/>
                <w:szCs w:val="24"/>
              </w:rPr>
            </w:pPr>
          </w:p>
        </w:tc>
        <w:tc>
          <w:tcPr>
            <w:tcW w:w="1016" w:type="dxa"/>
            <w:tcBorders>
              <w:bottom w:val="single" w:sz="4" w:space="0" w:color="auto"/>
            </w:tcBorders>
          </w:tcPr>
          <w:p w:rsidR="00FB5F1D" w:rsidRPr="00F648B2" w:rsidRDefault="00FB5F1D" w:rsidP="00855369">
            <w:pPr>
              <w:spacing w:line="360" w:lineRule="auto"/>
              <w:rPr>
                <w:rFonts w:ascii="Times New Roman" w:hAnsi="Times New Roman" w:cs="Times New Roman"/>
                <w:sz w:val="24"/>
                <w:szCs w:val="24"/>
              </w:rPr>
            </w:pPr>
          </w:p>
        </w:tc>
        <w:tc>
          <w:tcPr>
            <w:tcW w:w="998" w:type="dxa"/>
            <w:tcBorders>
              <w:bottom w:val="single" w:sz="4" w:space="0" w:color="auto"/>
            </w:tcBorders>
          </w:tcPr>
          <w:p w:rsidR="00FB5F1D" w:rsidRPr="00F648B2" w:rsidRDefault="00FB5F1D" w:rsidP="00855369">
            <w:pPr>
              <w:spacing w:line="360" w:lineRule="auto"/>
              <w:rPr>
                <w:rFonts w:ascii="Times New Roman" w:hAnsi="Times New Roman" w:cs="Times New Roman"/>
                <w:sz w:val="24"/>
                <w:szCs w:val="24"/>
              </w:rPr>
            </w:pPr>
          </w:p>
        </w:tc>
        <w:tc>
          <w:tcPr>
            <w:tcW w:w="964" w:type="dxa"/>
            <w:tcBorders>
              <w:bottom w:val="single" w:sz="4" w:space="0" w:color="auto"/>
            </w:tcBorders>
          </w:tcPr>
          <w:p w:rsidR="00FB5F1D" w:rsidRPr="00F648B2" w:rsidRDefault="00FB5F1D" w:rsidP="00855369">
            <w:pPr>
              <w:spacing w:line="360" w:lineRule="auto"/>
              <w:rPr>
                <w:rFonts w:ascii="Times New Roman" w:hAnsi="Times New Roman" w:cs="Times New Roman"/>
                <w:sz w:val="24"/>
                <w:szCs w:val="24"/>
              </w:rPr>
            </w:pPr>
          </w:p>
        </w:tc>
      </w:tr>
      <w:tr w:rsidR="00FB5F1D" w:rsidRPr="00F648B2" w:rsidTr="00855369">
        <w:tc>
          <w:tcPr>
            <w:tcW w:w="4208" w:type="dxa"/>
          </w:tcPr>
          <w:p w:rsidR="00FB5F1D" w:rsidRPr="00F648B2" w:rsidRDefault="00FB5F1D" w:rsidP="00855369">
            <w:pPr>
              <w:spacing w:line="360" w:lineRule="auto"/>
              <w:rPr>
                <w:rFonts w:ascii="Times New Roman" w:hAnsi="Times New Roman" w:cs="Times New Roman"/>
                <w:sz w:val="24"/>
                <w:szCs w:val="24"/>
              </w:rPr>
            </w:pPr>
            <w:r w:rsidRPr="00F648B2">
              <w:rPr>
                <w:rFonts w:ascii="Times New Roman" w:hAnsi="Times New Roman" w:cs="Times New Roman"/>
                <w:sz w:val="24"/>
                <w:szCs w:val="24"/>
              </w:rPr>
              <w:t>Волейбол</w:t>
            </w:r>
          </w:p>
        </w:tc>
        <w:tc>
          <w:tcPr>
            <w:tcW w:w="1233" w:type="dxa"/>
            <w:tcBorders>
              <w:bottom w:val="single" w:sz="4" w:space="0" w:color="auto"/>
            </w:tcBorders>
          </w:tcPr>
          <w:p w:rsidR="00FB5F1D" w:rsidRPr="00F648B2" w:rsidRDefault="00FB5F1D" w:rsidP="00855369">
            <w:pPr>
              <w:spacing w:line="360" w:lineRule="auto"/>
              <w:jc w:val="center"/>
              <w:rPr>
                <w:rFonts w:ascii="Times New Roman" w:hAnsi="Times New Roman" w:cs="Times New Roman"/>
                <w:sz w:val="24"/>
                <w:szCs w:val="24"/>
              </w:rPr>
            </w:pPr>
            <w:r w:rsidRPr="00F648B2">
              <w:rPr>
                <w:rFonts w:ascii="Times New Roman" w:hAnsi="Times New Roman" w:cs="Times New Roman"/>
                <w:sz w:val="24"/>
                <w:szCs w:val="24"/>
              </w:rPr>
              <w:t>1</w:t>
            </w:r>
          </w:p>
        </w:tc>
        <w:tc>
          <w:tcPr>
            <w:tcW w:w="1152" w:type="dxa"/>
            <w:tcBorders>
              <w:bottom w:val="single" w:sz="4" w:space="0" w:color="auto"/>
            </w:tcBorders>
          </w:tcPr>
          <w:p w:rsidR="00FB5F1D" w:rsidRPr="00F648B2" w:rsidRDefault="00FB5F1D" w:rsidP="00855369">
            <w:pPr>
              <w:spacing w:line="360" w:lineRule="auto"/>
              <w:jc w:val="center"/>
              <w:rPr>
                <w:rFonts w:ascii="Times New Roman" w:hAnsi="Times New Roman" w:cs="Times New Roman"/>
                <w:sz w:val="24"/>
                <w:szCs w:val="24"/>
              </w:rPr>
            </w:pPr>
            <w:r w:rsidRPr="00F648B2">
              <w:rPr>
                <w:rFonts w:ascii="Times New Roman" w:hAnsi="Times New Roman" w:cs="Times New Roman"/>
                <w:sz w:val="24"/>
                <w:szCs w:val="24"/>
              </w:rPr>
              <w:t>1</w:t>
            </w:r>
          </w:p>
        </w:tc>
        <w:tc>
          <w:tcPr>
            <w:tcW w:w="1016" w:type="dxa"/>
            <w:tcBorders>
              <w:bottom w:val="single" w:sz="4" w:space="0" w:color="auto"/>
            </w:tcBorders>
          </w:tcPr>
          <w:p w:rsidR="00FB5F1D" w:rsidRPr="00F648B2" w:rsidRDefault="00FB5F1D" w:rsidP="00855369">
            <w:pPr>
              <w:spacing w:line="360" w:lineRule="auto"/>
              <w:jc w:val="center"/>
              <w:rPr>
                <w:rFonts w:ascii="Times New Roman" w:hAnsi="Times New Roman" w:cs="Times New Roman"/>
                <w:sz w:val="24"/>
                <w:szCs w:val="24"/>
              </w:rPr>
            </w:pPr>
            <w:r w:rsidRPr="00F648B2">
              <w:rPr>
                <w:rFonts w:ascii="Times New Roman" w:hAnsi="Times New Roman" w:cs="Times New Roman"/>
                <w:sz w:val="24"/>
                <w:szCs w:val="24"/>
              </w:rPr>
              <w:t>1</w:t>
            </w:r>
          </w:p>
        </w:tc>
        <w:tc>
          <w:tcPr>
            <w:tcW w:w="998" w:type="dxa"/>
            <w:tcBorders>
              <w:bottom w:val="single" w:sz="4" w:space="0" w:color="auto"/>
            </w:tcBorders>
          </w:tcPr>
          <w:p w:rsidR="00FB5F1D" w:rsidRPr="00F648B2" w:rsidRDefault="00FB5F1D" w:rsidP="00855369">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964" w:type="dxa"/>
            <w:tcBorders>
              <w:bottom w:val="single" w:sz="4" w:space="0" w:color="auto"/>
            </w:tcBorders>
          </w:tcPr>
          <w:p w:rsidR="00FB5F1D" w:rsidRDefault="00FB5F1D" w:rsidP="00855369">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FB5F1D" w:rsidRPr="00F648B2" w:rsidTr="00855369">
        <w:tc>
          <w:tcPr>
            <w:tcW w:w="4208" w:type="dxa"/>
          </w:tcPr>
          <w:p w:rsidR="00FB5F1D" w:rsidRPr="00F648B2" w:rsidRDefault="00FB5F1D" w:rsidP="00855369">
            <w:pPr>
              <w:rPr>
                <w:rFonts w:ascii="Times New Roman" w:hAnsi="Times New Roman" w:cs="Times New Roman"/>
                <w:b/>
                <w:sz w:val="24"/>
                <w:szCs w:val="24"/>
              </w:rPr>
            </w:pPr>
            <w:r w:rsidRPr="00F648B2">
              <w:rPr>
                <w:rFonts w:ascii="Times New Roman" w:hAnsi="Times New Roman" w:cs="Times New Roman"/>
                <w:b/>
                <w:sz w:val="24"/>
                <w:szCs w:val="24"/>
              </w:rPr>
              <w:t>Духовно – нравственное направление</w:t>
            </w:r>
          </w:p>
        </w:tc>
        <w:tc>
          <w:tcPr>
            <w:tcW w:w="1233" w:type="dxa"/>
            <w:tcBorders>
              <w:top w:val="single" w:sz="4" w:space="0" w:color="auto"/>
            </w:tcBorders>
            <w:vAlign w:val="center"/>
          </w:tcPr>
          <w:p w:rsidR="00FB5F1D" w:rsidRPr="00F648B2" w:rsidRDefault="00FB5F1D" w:rsidP="00855369">
            <w:pPr>
              <w:spacing w:line="360" w:lineRule="auto"/>
              <w:jc w:val="center"/>
              <w:rPr>
                <w:rFonts w:ascii="Times New Roman" w:hAnsi="Times New Roman" w:cs="Times New Roman"/>
                <w:sz w:val="24"/>
                <w:szCs w:val="24"/>
              </w:rPr>
            </w:pPr>
          </w:p>
        </w:tc>
        <w:tc>
          <w:tcPr>
            <w:tcW w:w="1152" w:type="dxa"/>
            <w:tcBorders>
              <w:top w:val="single" w:sz="4" w:space="0" w:color="auto"/>
            </w:tcBorders>
            <w:vAlign w:val="center"/>
          </w:tcPr>
          <w:p w:rsidR="00FB5F1D" w:rsidRPr="00F648B2" w:rsidRDefault="00FB5F1D" w:rsidP="00855369">
            <w:pPr>
              <w:spacing w:line="360" w:lineRule="auto"/>
              <w:jc w:val="center"/>
              <w:rPr>
                <w:rFonts w:ascii="Times New Roman" w:hAnsi="Times New Roman" w:cs="Times New Roman"/>
                <w:sz w:val="24"/>
                <w:szCs w:val="24"/>
              </w:rPr>
            </w:pPr>
          </w:p>
        </w:tc>
        <w:tc>
          <w:tcPr>
            <w:tcW w:w="1016" w:type="dxa"/>
            <w:tcBorders>
              <w:top w:val="single" w:sz="4" w:space="0" w:color="auto"/>
            </w:tcBorders>
            <w:vAlign w:val="center"/>
          </w:tcPr>
          <w:p w:rsidR="00FB5F1D" w:rsidRPr="00F648B2" w:rsidRDefault="00FB5F1D" w:rsidP="00855369">
            <w:pPr>
              <w:spacing w:line="360" w:lineRule="auto"/>
              <w:jc w:val="center"/>
              <w:rPr>
                <w:rFonts w:ascii="Times New Roman" w:hAnsi="Times New Roman" w:cs="Times New Roman"/>
                <w:sz w:val="24"/>
                <w:szCs w:val="24"/>
              </w:rPr>
            </w:pPr>
          </w:p>
        </w:tc>
        <w:tc>
          <w:tcPr>
            <w:tcW w:w="998" w:type="dxa"/>
            <w:tcBorders>
              <w:top w:val="single" w:sz="4" w:space="0" w:color="auto"/>
            </w:tcBorders>
          </w:tcPr>
          <w:p w:rsidR="00FB5F1D" w:rsidRPr="00F648B2" w:rsidRDefault="00FB5F1D" w:rsidP="00855369">
            <w:pPr>
              <w:spacing w:line="360" w:lineRule="auto"/>
              <w:jc w:val="center"/>
              <w:rPr>
                <w:rFonts w:ascii="Times New Roman" w:hAnsi="Times New Roman" w:cs="Times New Roman"/>
                <w:sz w:val="24"/>
                <w:szCs w:val="24"/>
              </w:rPr>
            </w:pPr>
          </w:p>
        </w:tc>
        <w:tc>
          <w:tcPr>
            <w:tcW w:w="964" w:type="dxa"/>
            <w:tcBorders>
              <w:top w:val="single" w:sz="4" w:space="0" w:color="auto"/>
            </w:tcBorders>
          </w:tcPr>
          <w:p w:rsidR="00FB5F1D" w:rsidRPr="00F648B2" w:rsidRDefault="00FB5F1D" w:rsidP="00855369">
            <w:pPr>
              <w:spacing w:line="360" w:lineRule="auto"/>
              <w:jc w:val="center"/>
              <w:rPr>
                <w:rFonts w:ascii="Times New Roman" w:hAnsi="Times New Roman" w:cs="Times New Roman"/>
                <w:sz w:val="24"/>
                <w:szCs w:val="24"/>
              </w:rPr>
            </w:pPr>
          </w:p>
        </w:tc>
      </w:tr>
      <w:tr w:rsidR="00FB5F1D" w:rsidRPr="00F648B2" w:rsidTr="00855369">
        <w:tc>
          <w:tcPr>
            <w:tcW w:w="4208" w:type="dxa"/>
          </w:tcPr>
          <w:p w:rsidR="00FB5F1D" w:rsidRPr="00DE538C" w:rsidRDefault="00FB5F1D" w:rsidP="00855369">
            <w:pPr>
              <w:spacing w:line="360" w:lineRule="auto"/>
              <w:rPr>
                <w:rFonts w:ascii="Times New Roman" w:hAnsi="Times New Roman" w:cs="Times New Roman"/>
                <w:sz w:val="24"/>
                <w:szCs w:val="24"/>
              </w:rPr>
            </w:pPr>
            <w:r>
              <w:rPr>
                <w:rFonts w:ascii="Times New Roman" w:hAnsi="Times New Roman" w:cs="Times New Roman"/>
                <w:sz w:val="24"/>
                <w:szCs w:val="24"/>
              </w:rPr>
              <w:t>Живое слово</w:t>
            </w:r>
          </w:p>
        </w:tc>
        <w:tc>
          <w:tcPr>
            <w:tcW w:w="1233" w:type="dxa"/>
            <w:vAlign w:val="center"/>
          </w:tcPr>
          <w:p w:rsidR="00FB5F1D" w:rsidRPr="00F648B2" w:rsidRDefault="00FB5F1D" w:rsidP="00855369">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152" w:type="dxa"/>
            <w:vAlign w:val="center"/>
          </w:tcPr>
          <w:p w:rsidR="00FB5F1D" w:rsidRPr="00F648B2" w:rsidRDefault="00FB5F1D" w:rsidP="00855369">
            <w:pPr>
              <w:spacing w:line="360" w:lineRule="auto"/>
              <w:jc w:val="center"/>
              <w:rPr>
                <w:rFonts w:ascii="Times New Roman" w:hAnsi="Times New Roman" w:cs="Times New Roman"/>
                <w:sz w:val="24"/>
                <w:szCs w:val="24"/>
              </w:rPr>
            </w:pPr>
          </w:p>
        </w:tc>
        <w:tc>
          <w:tcPr>
            <w:tcW w:w="1016" w:type="dxa"/>
            <w:vAlign w:val="center"/>
          </w:tcPr>
          <w:p w:rsidR="00FB5F1D" w:rsidRPr="00F648B2" w:rsidRDefault="00FB5F1D" w:rsidP="00855369">
            <w:pPr>
              <w:spacing w:line="360" w:lineRule="auto"/>
              <w:jc w:val="center"/>
              <w:rPr>
                <w:rFonts w:ascii="Times New Roman" w:hAnsi="Times New Roman" w:cs="Times New Roman"/>
                <w:sz w:val="24"/>
                <w:szCs w:val="24"/>
              </w:rPr>
            </w:pPr>
          </w:p>
        </w:tc>
        <w:tc>
          <w:tcPr>
            <w:tcW w:w="998" w:type="dxa"/>
          </w:tcPr>
          <w:p w:rsidR="00FB5F1D" w:rsidRPr="00F648B2" w:rsidRDefault="00FB5F1D" w:rsidP="00855369">
            <w:pPr>
              <w:spacing w:line="360" w:lineRule="auto"/>
              <w:jc w:val="center"/>
              <w:rPr>
                <w:rFonts w:ascii="Times New Roman" w:hAnsi="Times New Roman" w:cs="Times New Roman"/>
                <w:sz w:val="24"/>
                <w:szCs w:val="24"/>
              </w:rPr>
            </w:pPr>
          </w:p>
        </w:tc>
        <w:tc>
          <w:tcPr>
            <w:tcW w:w="964" w:type="dxa"/>
          </w:tcPr>
          <w:p w:rsidR="00FB5F1D" w:rsidRPr="00F648B2" w:rsidRDefault="00FB5F1D" w:rsidP="00855369">
            <w:pPr>
              <w:spacing w:line="360" w:lineRule="auto"/>
              <w:jc w:val="center"/>
              <w:rPr>
                <w:rFonts w:ascii="Times New Roman" w:hAnsi="Times New Roman" w:cs="Times New Roman"/>
                <w:sz w:val="24"/>
                <w:szCs w:val="24"/>
              </w:rPr>
            </w:pPr>
          </w:p>
        </w:tc>
      </w:tr>
      <w:tr w:rsidR="00FB5F1D" w:rsidRPr="00F648B2" w:rsidTr="00855369">
        <w:tc>
          <w:tcPr>
            <w:tcW w:w="4208" w:type="dxa"/>
          </w:tcPr>
          <w:p w:rsidR="00FB5F1D" w:rsidRPr="00F648B2" w:rsidRDefault="00FB5F1D" w:rsidP="00855369">
            <w:pPr>
              <w:spacing w:line="360" w:lineRule="auto"/>
              <w:rPr>
                <w:rFonts w:ascii="Times New Roman" w:hAnsi="Times New Roman" w:cs="Times New Roman"/>
                <w:sz w:val="24"/>
                <w:szCs w:val="24"/>
              </w:rPr>
            </w:pPr>
            <w:r>
              <w:rPr>
                <w:rFonts w:ascii="Times New Roman" w:eastAsia="Times New Roman" w:hAnsi="Times New Roman" w:cs="Times New Roman"/>
                <w:sz w:val="24"/>
                <w:szCs w:val="24"/>
              </w:rPr>
              <w:t>Культура и традиции русского народа</w:t>
            </w:r>
          </w:p>
        </w:tc>
        <w:tc>
          <w:tcPr>
            <w:tcW w:w="1233" w:type="dxa"/>
            <w:vAlign w:val="center"/>
          </w:tcPr>
          <w:p w:rsidR="00FB5F1D" w:rsidRPr="00F648B2" w:rsidRDefault="00FB5F1D" w:rsidP="00855369">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152" w:type="dxa"/>
            <w:vAlign w:val="center"/>
          </w:tcPr>
          <w:p w:rsidR="00FB5F1D" w:rsidRPr="00F648B2" w:rsidRDefault="00FB5F1D" w:rsidP="00855369">
            <w:pPr>
              <w:spacing w:line="360" w:lineRule="auto"/>
              <w:jc w:val="center"/>
              <w:rPr>
                <w:rFonts w:ascii="Times New Roman" w:hAnsi="Times New Roman" w:cs="Times New Roman"/>
                <w:sz w:val="24"/>
                <w:szCs w:val="24"/>
              </w:rPr>
            </w:pPr>
            <w:r w:rsidRPr="00F648B2">
              <w:rPr>
                <w:rFonts w:ascii="Times New Roman" w:hAnsi="Times New Roman" w:cs="Times New Roman"/>
                <w:sz w:val="24"/>
                <w:szCs w:val="24"/>
              </w:rPr>
              <w:t>1</w:t>
            </w:r>
          </w:p>
        </w:tc>
        <w:tc>
          <w:tcPr>
            <w:tcW w:w="1016" w:type="dxa"/>
            <w:vAlign w:val="center"/>
          </w:tcPr>
          <w:p w:rsidR="00FB5F1D" w:rsidRPr="00F648B2" w:rsidRDefault="00FB5F1D" w:rsidP="00855369">
            <w:pPr>
              <w:spacing w:line="360" w:lineRule="auto"/>
              <w:jc w:val="center"/>
              <w:rPr>
                <w:rFonts w:ascii="Times New Roman" w:hAnsi="Times New Roman" w:cs="Times New Roman"/>
                <w:sz w:val="24"/>
                <w:szCs w:val="24"/>
              </w:rPr>
            </w:pPr>
            <w:r w:rsidRPr="00F648B2">
              <w:rPr>
                <w:rFonts w:ascii="Times New Roman" w:hAnsi="Times New Roman" w:cs="Times New Roman"/>
                <w:sz w:val="24"/>
                <w:szCs w:val="24"/>
              </w:rPr>
              <w:t>1</w:t>
            </w:r>
          </w:p>
        </w:tc>
        <w:tc>
          <w:tcPr>
            <w:tcW w:w="998" w:type="dxa"/>
          </w:tcPr>
          <w:p w:rsidR="00FB5F1D" w:rsidRPr="00F648B2" w:rsidRDefault="00FB5F1D" w:rsidP="00855369">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964" w:type="dxa"/>
          </w:tcPr>
          <w:p w:rsidR="00FB5F1D" w:rsidRDefault="00FB5F1D" w:rsidP="00855369">
            <w:pPr>
              <w:spacing w:line="360" w:lineRule="auto"/>
              <w:jc w:val="center"/>
              <w:rPr>
                <w:rFonts w:ascii="Times New Roman" w:hAnsi="Times New Roman" w:cs="Times New Roman"/>
                <w:sz w:val="24"/>
                <w:szCs w:val="24"/>
              </w:rPr>
            </w:pPr>
          </w:p>
        </w:tc>
      </w:tr>
      <w:tr w:rsidR="00FB5F1D" w:rsidRPr="00F648B2" w:rsidTr="00855369">
        <w:tc>
          <w:tcPr>
            <w:tcW w:w="4208" w:type="dxa"/>
          </w:tcPr>
          <w:p w:rsidR="00FB5F1D" w:rsidRPr="00F648B2" w:rsidRDefault="00FB5F1D" w:rsidP="00855369">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Русские умельцы</w:t>
            </w:r>
          </w:p>
        </w:tc>
        <w:tc>
          <w:tcPr>
            <w:tcW w:w="1233" w:type="dxa"/>
            <w:vAlign w:val="center"/>
          </w:tcPr>
          <w:p w:rsidR="00FB5F1D" w:rsidRPr="00F648B2" w:rsidRDefault="00FB5F1D" w:rsidP="00855369">
            <w:pPr>
              <w:spacing w:line="360" w:lineRule="auto"/>
              <w:jc w:val="center"/>
              <w:rPr>
                <w:rFonts w:ascii="Times New Roman" w:hAnsi="Times New Roman" w:cs="Times New Roman"/>
                <w:sz w:val="24"/>
                <w:szCs w:val="24"/>
              </w:rPr>
            </w:pPr>
          </w:p>
        </w:tc>
        <w:tc>
          <w:tcPr>
            <w:tcW w:w="1152" w:type="dxa"/>
            <w:vAlign w:val="center"/>
          </w:tcPr>
          <w:p w:rsidR="00FB5F1D" w:rsidRPr="00F648B2" w:rsidRDefault="00FB5F1D" w:rsidP="00855369">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016" w:type="dxa"/>
            <w:vAlign w:val="center"/>
          </w:tcPr>
          <w:p w:rsidR="00FB5F1D" w:rsidRPr="00F648B2" w:rsidRDefault="00FB5F1D" w:rsidP="00855369">
            <w:pPr>
              <w:spacing w:line="360" w:lineRule="auto"/>
              <w:jc w:val="center"/>
              <w:rPr>
                <w:rFonts w:ascii="Times New Roman" w:hAnsi="Times New Roman" w:cs="Times New Roman"/>
                <w:sz w:val="24"/>
                <w:szCs w:val="24"/>
              </w:rPr>
            </w:pPr>
          </w:p>
        </w:tc>
        <w:tc>
          <w:tcPr>
            <w:tcW w:w="998" w:type="dxa"/>
          </w:tcPr>
          <w:p w:rsidR="00FB5F1D" w:rsidRDefault="00FB5F1D" w:rsidP="00855369">
            <w:pPr>
              <w:spacing w:line="360" w:lineRule="auto"/>
              <w:jc w:val="center"/>
              <w:rPr>
                <w:rFonts w:ascii="Times New Roman" w:hAnsi="Times New Roman" w:cs="Times New Roman"/>
                <w:sz w:val="24"/>
                <w:szCs w:val="24"/>
              </w:rPr>
            </w:pPr>
          </w:p>
        </w:tc>
        <w:tc>
          <w:tcPr>
            <w:tcW w:w="964" w:type="dxa"/>
          </w:tcPr>
          <w:p w:rsidR="00FB5F1D" w:rsidRDefault="00FB5F1D" w:rsidP="00855369">
            <w:pPr>
              <w:spacing w:line="360" w:lineRule="auto"/>
              <w:jc w:val="center"/>
              <w:rPr>
                <w:rFonts w:ascii="Times New Roman" w:hAnsi="Times New Roman" w:cs="Times New Roman"/>
                <w:sz w:val="24"/>
                <w:szCs w:val="24"/>
              </w:rPr>
            </w:pPr>
          </w:p>
        </w:tc>
      </w:tr>
      <w:tr w:rsidR="00FB5F1D" w:rsidRPr="00F648B2" w:rsidTr="00855369">
        <w:tc>
          <w:tcPr>
            <w:tcW w:w="4208" w:type="dxa"/>
          </w:tcPr>
          <w:p w:rsidR="00FB5F1D" w:rsidRPr="00DE538C" w:rsidRDefault="00FB5F1D" w:rsidP="00855369">
            <w:pPr>
              <w:spacing w:line="360" w:lineRule="auto"/>
              <w:rPr>
                <w:rFonts w:ascii="Times New Roman" w:eastAsia="Times New Roman" w:hAnsi="Times New Roman" w:cs="Times New Roman"/>
                <w:sz w:val="24"/>
                <w:szCs w:val="24"/>
              </w:rPr>
            </w:pPr>
            <w:r w:rsidRPr="00DE538C">
              <w:rPr>
                <w:rFonts w:ascii="Times New Roman" w:eastAsia="Times New Roman" w:hAnsi="Times New Roman" w:cs="Times New Roman"/>
                <w:sz w:val="24"/>
                <w:szCs w:val="24"/>
              </w:rPr>
              <w:t>Духовная тропинка</w:t>
            </w:r>
          </w:p>
        </w:tc>
        <w:tc>
          <w:tcPr>
            <w:tcW w:w="1233" w:type="dxa"/>
            <w:vAlign w:val="center"/>
          </w:tcPr>
          <w:p w:rsidR="00FB5F1D" w:rsidRPr="000D7BC5" w:rsidRDefault="00FB5F1D" w:rsidP="00855369">
            <w:pPr>
              <w:spacing w:line="360" w:lineRule="auto"/>
              <w:jc w:val="center"/>
              <w:rPr>
                <w:rFonts w:ascii="Times New Roman" w:hAnsi="Times New Roman" w:cs="Times New Roman"/>
                <w:sz w:val="24"/>
                <w:szCs w:val="24"/>
                <w:lang w:val="en-US"/>
              </w:rPr>
            </w:pPr>
          </w:p>
        </w:tc>
        <w:tc>
          <w:tcPr>
            <w:tcW w:w="1152" w:type="dxa"/>
            <w:vAlign w:val="center"/>
          </w:tcPr>
          <w:p w:rsidR="00FB5F1D" w:rsidRDefault="00FB5F1D" w:rsidP="00855369">
            <w:pPr>
              <w:spacing w:line="360" w:lineRule="auto"/>
              <w:jc w:val="center"/>
              <w:rPr>
                <w:rFonts w:ascii="Times New Roman" w:hAnsi="Times New Roman" w:cs="Times New Roman"/>
                <w:sz w:val="24"/>
                <w:szCs w:val="24"/>
              </w:rPr>
            </w:pPr>
          </w:p>
        </w:tc>
        <w:tc>
          <w:tcPr>
            <w:tcW w:w="1016" w:type="dxa"/>
            <w:vAlign w:val="center"/>
          </w:tcPr>
          <w:p w:rsidR="00FB5F1D" w:rsidRPr="00F648B2" w:rsidRDefault="00FB5F1D" w:rsidP="00855369">
            <w:pPr>
              <w:spacing w:line="360" w:lineRule="auto"/>
              <w:jc w:val="center"/>
              <w:rPr>
                <w:rFonts w:ascii="Times New Roman" w:hAnsi="Times New Roman" w:cs="Times New Roman"/>
                <w:sz w:val="24"/>
                <w:szCs w:val="24"/>
              </w:rPr>
            </w:pPr>
          </w:p>
        </w:tc>
        <w:tc>
          <w:tcPr>
            <w:tcW w:w="998" w:type="dxa"/>
          </w:tcPr>
          <w:p w:rsidR="00FB5F1D" w:rsidRDefault="00FB5F1D" w:rsidP="00855369">
            <w:pPr>
              <w:spacing w:line="360" w:lineRule="auto"/>
              <w:jc w:val="center"/>
              <w:rPr>
                <w:rFonts w:ascii="Times New Roman" w:hAnsi="Times New Roman" w:cs="Times New Roman"/>
                <w:sz w:val="24"/>
                <w:szCs w:val="24"/>
              </w:rPr>
            </w:pPr>
          </w:p>
        </w:tc>
        <w:tc>
          <w:tcPr>
            <w:tcW w:w="964" w:type="dxa"/>
          </w:tcPr>
          <w:p w:rsidR="00FB5F1D" w:rsidRDefault="00FB5F1D" w:rsidP="00855369">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FB5F1D" w:rsidRPr="00F648B2" w:rsidTr="00855369">
        <w:tc>
          <w:tcPr>
            <w:tcW w:w="4208" w:type="dxa"/>
          </w:tcPr>
          <w:p w:rsidR="00FB5F1D" w:rsidRPr="00F648B2" w:rsidRDefault="00FB5F1D" w:rsidP="00855369">
            <w:pPr>
              <w:spacing w:line="360" w:lineRule="auto"/>
              <w:rPr>
                <w:rFonts w:ascii="Times New Roman" w:hAnsi="Times New Roman" w:cs="Times New Roman"/>
                <w:b/>
                <w:sz w:val="24"/>
                <w:szCs w:val="24"/>
              </w:rPr>
            </w:pPr>
            <w:r w:rsidRPr="00F648B2">
              <w:rPr>
                <w:rFonts w:ascii="Times New Roman" w:hAnsi="Times New Roman" w:cs="Times New Roman"/>
                <w:b/>
                <w:sz w:val="24"/>
                <w:szCs w:val="24"/>
              </w:rPr>
              <w:t>Социальное направление</w:t>
            </w:r>
          </w:p>
        </w:tc>
        <w:tc>
          <w:tcPr>
            <w:tcW w:w="1233" w:type="dxa"/>
            <w:vAlign w:val="center"/>
          </w:tcPr>
          <w:p w:rsidR="00FB5F1D" w:rsidRPr="00F648B2" w:rsidRDefault="00FB5F1D" w:rsidP="00855369">
            <w:pPr>
              <w:spacing w:line="360" w:lineRule="auto"/>
              <w:jc w:val="center"/>
              <w:rPr>
                <w:rFonts w:ascii="Times New Roman" w:hAnsi="Times New Roman" w:cs="Times New Roman"/>
                <w:sz w:val="24"/>
                <w:szCs w:val="24"/>
              </w:rPr>
            </w:pPr>
          </w:p>
        </w:tc>
        <w:tc>
          <w:tcPr>
            <w:tcW w:w="1152" w:type="dxa"/>
            <w:vAlign w:val="center"/>
          </w:tcPr>
          <w:p w:rsidR="00FB5F1D" w:rsidRPr="00F648B2" w:rsidRDefault="00FB5F1D" w:rsidP="00855369">
            <w:pPr>
              <w:spacing w:line="360" w:lineRule="auto"/>
              <w:jc w:val="center"/>
              <w:rPr>
                <w:rFonts w:ascii="Times New Roman" w:hAnsi="Times New Roman" w:cs="Times New Roman"/>
                <w:sz w:val="24"/>
                <w:szCs w:val="24"/>
              </w:rPr>
            </w:pPr>
          </w:p>
        </w:tc>
        <w:tc>
          <w:tcPr>
            <w:tcW w:w="1016" w:type="dxa"/>
            <w:vAlign w:val="center"/>
          </w:tcPr>
          <w:p w:rsidR="00FB5F1D" w:rsidRPr="00F648B2" w:rsidRDefault="00FB5F1D" w:rsidP="00855369">
            <w:pPr>
              <w:spacing w:line="360" w:lineRule="auto"/>
              <w:jc w:val="center"/>
              <w:rPr>
                <w:rFonts w:ascii="Times New Roman" w:hAnsi="Times New Roman" w:cs="Times New Roman"/>
                <w:sz w:val="24"/>
                <w:szCs w:val="24"/>
              </w:rPr>
            </w:pPr>
          </w:p>
        </w:tc>
        <w:tc>
          <w:tcPr>
            <w:tcW w:w="998" w:type="dxa"/>
          </w:tcPr>
          <w:p w:rsidR="00FB5F1D" w:rsidRPr="00F648B2" w:rsidRDefault="00FB5F1D" w:rsidP="00855369">
            <w:pPr>
              <w:spacing w:line="360" w:lineRule="auto"/>
              <w:jc w:val="center"/>
              <w:rPr>
                <w:rFonts w:ascii="Times New Roman" w:hAnsi="Times New Roman" w:cs="Times New Roman"/>
                <w:sz w:val="24"/>
                <w:szCs w:val="24"/>
              </w:rPr>
            </w:pPr>
          </w:p>
        </w:tc>
        <w:tc>
          <w:tcPr>
            <w:tcW w:w="964" w:type="dxa"/>
          </w:tcPr>
          <w:p w:rsidR="00FB5F1D" w:rsidRPr="00F648B2" w:rsidRDefault="00FB5F1D" w:rsidP="00855369">
            <w:pPr>
              <w:spacing w:line="360" w:lineRule="auto"/>
              <w:jc w:val="center"/>
              <w:rPr>
                <w:rFonts w:ascii="Times New Roman" w:hAnsi="Times New Roman" w:cs="Times New Roman"/>
                <w:sz w:val="24"/>
                <w:szCs w:val="24"/>
              </w:rPr>
            </w:pPr>
          </w:p>
        </w:tc>
      </w:tr>
      <w:tr w:rsidR="00FB5F1D" w:rsidRPr="00F648B2" w:rsidTr="00855369">
        <w:trPr>
          <w:trHeight w:val="132"/>
        </w:trPr>
        <w:tc>
          <w:tcPr>
            <w:tcW w:w="4208" w:type="dxa"/>
          </w:tcPr>
          <w:p w:rsidR="00FB5F1D" w:rsidRPr="00F648B2" w:rsidRDefault="00FB5F1D" w:rsidP="00855369">
            <w:pPr>
              <w:spacing w:line="360" w:lineRule="auto"/>
              <w:rPr>
                <w:rFonts w:ascii="Times New Roman" w:hAnsi="Times New Roman" w:cs="Times New Roman"/>
                <w:sz w:val="24"/>
                <w:szCs w:val="24"/>
              </w:rPr>
            </w:pPr>
            <w:r w:rsidRPr="00F648B2">
              <w:rPr>
                <w:rFonts w:ascii="Times New Roman" w:hAnsi="Times New Roman" w:cs="Times New Roman"/>
                <w:sz w:val="24"/>
                <w:szCs w:val="24"/>
              </w:rPr>
              <w:t>Основы журналистики</w:t>
            </w:r>
          </w:p>
        </w:tc>
        <w:tc>
          <w:tcPr>
            <w:tcW w:w="1233" w:type="dxa"/>
            <w:vAlign w:val="center"/>
          </w:tcPr>
          <w:p w:rsidR="00FB5F1D" w:rsidRPr="00F648B2" w:rsidRDefault="00FB5F1D" w:rsidP="00855369">
            <w:pPr>
              <w:spacing w:line="360" w:lineRule="auto"/>
              <w:jc w:val="center"/>
              <w:rPr>
                <w:rFonts w:ascii="Times New Roman" w:hAnsi="Times New Roman" w:cs="Times New Roman"/>
                <w:sz w:val="24"/>
                <w:szCs w:val="24"/>
              </w:rPr>
            </w:pPr>
          </w:p>
        </w:tc>
        <w:tc>
          <w:tcPr>
            <w:tcW w:w="1152" w:type="dxa"/>
            <w:vAlign w:val="center"/>
          </w:tcPr>
          <w:p w:rsidR="00FB5F1D" w:rsidRPr="00F648B2" w:rsidRDefault="00FB5F1D" w:rsidP="00855369">
            <w:pPr>
              <w:spacing w:line="360" w:lineRule="auto"/>
              <w:jc w:val="center"/>
              <w:rPr>
                <w:rFonts w:ascii="Times New Roman" w:hAnsi="Times New Roman" w:cs="Times New Roman"/>
                <w:sz w:val="24"/>
                <w:szCs w:val="24"/>
              </w:rPr>
            </w:pPr>
          </w:p>
        </w:tc>
        <w:tc>
          <w:tcPr>
            <w:tcW w:w="1016" w:type="dxa"/>
            <w:vAlign w:val="center"/>
          </w:tcPr>
          <w:p w:rsidR="00FB5F1D" w:rsidRPr="00F648B2" w:rsidRDefault="00FB5F1D" w:rsidP="00855369">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998" w:type="dxa"/>
          </w:tcPr>
          <w:p w:rsidR="00FB5F1D" w:rsidRPr="00F648B2" w:rsidRDefault="00FB5F1D" w:rsidP="00855369">
            <w:pPr>
              <w:spacing w:line="360" w:lineRule="auto"/>
              <w:jc w:val="center"/>
              <w:rPr>
                <w:rFonts w:ascii="Times New Roman" w:hAnsi="Times New Roman" w:cs="Times New Roman"/>
                <w:sz w:val="24"/>
                <w:szCs w:val="24"/>
              </w:rPr>
            </w:pPr>
          </w:p>
        </w:tc>
        <w:tc>
          <w:tcPr>
            <w:tcW w:w="964" w:type="dxa"/>
          </w:tcPr>
          <w:p w:rsidR="00FB5F1D" w:rsidRPr="00F648B2" w:rsidRDefault="00FB5F1D" w:rsidP="00855369">
            <w:pPr>
              <w:spacing w:line="360" w:lineRule="auto"/>
              <w:jc w:val="center"/>
              <w:rPr>
                <w:rFonts w:ascii="Times New Roman" w:hAnsi="Times New Roman" w:cs="Times New Roman"/>
                <w:sz w:val="24"/>
                <w:szCs w:val="24"/>
              </w:rPr>
            </w:pPr>
          </w:p>
        </w:tc>
      </w:tr>
      <w:tr w:rsidR="00FB5F1D" w:rsidRPr="00F648B2" w:rsidTr="00855369">
        <w:trPr>
          <w:trHeight w:val="132"/>
        </w:trPr>
        <w:tc>
          <w:tcPr>
            <w:tcW w:w="4208" w:type="dxa"/>
          </w:tcPr>
          <w:p w:rsidR="00FB5F1D" w:rsidRPr="00F648B2" w:rsidRDefault="00FB5F1D" w:rsidP="00855369">
            <w:pPr>
              <w:spacing w:line="360" w:lineRule="auto"/>
              <w:rPr>
                <w:rFonts w:ascii="Times New Roman" w:hAnsi="Times New Roman" w:cs="Times New Roman"/>
                <w:sz w:val="24"/>
                <w:szCs w:val="24"/>
              </w:rPr>
            </w:pPr>
            <w:r>
              <w:rPr>
                <w:rFonts w:ascii="Times New Roman" w:hAnsi="Times New Roman" w:cs="Times New Roman"/>
                <w:sz w:val="24"/>
                <w:szCs w:val="24"/>
              </w:rPr>
              <w:t>Лингвистические детективы</w:t>
            </w:r>
          </w:p>
        </w:tc>
        <w:tc>
          <w:tcPr>
            <w:tcW w:w="1233" w:type="dxa"/>
            <w:vAlign w:val="center"/>
          </w:tcPr>
          <w:p w:rsidR="00FB5F1D" w:rsidRPr="00F648B2" w:rsidRDefault="00FB5F1D" w:rsidP="00855369">
            <w:pPr>
              <w:spacing w:line="360" w:lineRule="auto"/>
              <w:jc w:val="center"/>
              <w:rPr>
                <w:rFonts w:ascii="Times New Roman" w:hAnsi="Times New Roman" w:cs="Times New Roman"/>
                <w:sz w:val="24"/>
                <w:szCs w:val="24"/>
              </w:rPr>
            </w:pPr>
          </w:p>
        </w:tc>
        <w:tc>
          <w:tcPr>
            <w:tcW w:w="1152" w:type="dxa"/>
            <w:vAlign w:val="center"/>
          </w:tcPr>
          <w:p w:rsidR="00FB5F1D" w:rsidRDefault="00FB5F1D" w:rsidP="00855369">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016" w:type="dxa"/>
            <w:vAlign w:val="center"/>
          </w:tcPr>
          <w:p w:rsidR="00FB5F1D" w:rsidRDefault="00FB5F1D" w:rsidP="00855369">
            <w:pPr>
              <w:spacing w:line="360" w:lineRule="auto"/>
              <w:jc w:val="center"/>
              <w:rPr>
                <w:rFonts w:ascii="Times New Roman" w:hAnsi="Times New Roman" w:cs="Times New Roman"/>
                <w:sz w:val="24"/>
                <w:szCs w:val="24"/>
              </w:rPr>
            </w:pPr>
          </w:p>
        </w:tc>
        <w:tc>
          <w:tcPr>
            <w:tcW w:w="998" w:type="dxa"/>
          </w:tcPr>
          <w:p w:rsidR="00FB5F1D" w:rsidRDefault="00FB5F1D" w:rsidP="00855369">
            <w:pPr>
              <w:spacing w:line="360" w:lineRule="auto"/>
              <w:jc w:val="center"/>
              <w:rPr>
                <w:rFonts w:ascii="Times New Roman" w:hAnsi="Times New Roman" w:cs="Times New Roman"/>
                <w:sz w:val="24"/>
                <w:szCs w:val="24"/>
              </w:rPr>
            </w:pPr>
          </w:p>
        </w:tc>
        <w:tc>
          <w:tcPr>
            <w:tcW w:w="964" w:type="dxa"/>
          </w:tcPr>
          <w:p w:rsidR="00FB5F1D" w:rsidRDefault="00FB5F1D" w:rsidP="00855369">
            <w:pPr>
              <w:spacing w:line="360" w:lineRule="auto"/>
              <w:jc w:val="center"/>
              <w:rPr>
                <w:rFonts w:ascii="Times New Roman" w:hAnsi="Times New Roman" w:cs="Times New Roman"/>
                <w:sz w:val="24"/>
                <w:szCs w:val="24"/>
              </w:rPr>
            </w:pPr>
          </w:p>
        </w:tc>
      </w:tr>
      <w:tr w:rsidR="00FB5F1D" w:rsidRPr="00F648B2" w:rsidTr="00855369">
        <w:trPr>
          <w:trHeight w:val="132"/>
        </w:trPr>
        <w:tc>
          <w:tcPr>
            <w:tcW w:w="4208" w:type="dxa"/>
          </w:tcPr>
          <w:p w:rsidR="00FB5F1D" w:rsidRPr="00F648B2" w:rsidRDefault="00FB5F1D" w:rsidP="00855369">
            <w:pPr>
              <w:spacing w:line="360" w:lineRule="auto"/>
              <w:rPr>
                <w:rFonts w:ascii="Times New Roman" w:hAnsi="Times New Roman" w:cs="Times New Roman"/>
                <w:sz w:val="24"/>
                <w:szCs w:val="24"/>
              </w:rPr>
            </w:pPr>
            <w:r w:rsidRPr="00DE538C">
              <w:rPr>
                <w:rFonts w:ascii="Times New Roman" w:hAnsi="Times New Roman" w:cs="Times New Roman"/>
                <w:sz w:val="24"/>
                <w:szCs w:val="24"/>
              </w:rPr>
              <w:t>Истоки</w:t>
            </w:r>
          </w:p>
        </w:tc>
        <w:tc>
          <w:tcPr>
            <w:tcW w:w="1233" w:type="dxa"/>
            <w:vAlign w:val="center"/>
          </w:tcPr>
          <w:p w:rsidR="00FB5F1D" w:rsidRPr="00F648B2" w:rsidRDefault="00FB5F1D" w:rsidP="00855369">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152" w:type="dxa"/>
            <w:vAlign w:val="center"/>
          </w:tcPr>
          <w:p w:rsidR="00FB5F1D" w:rsidRDefault="00FB5F1D" w:rsidP="00855369">
            <w:pPr>
              <w:spacing w:line="360" w:lineRule="auto"/>
              <w:jc w:val="center"/>
              <w:rPr>
                <w:rFonts w:ascii="Times New Roman" w:hAnsi="Times New Roman" w:cs="Times New Roman"/>
                <w:sz w:val="24"/>
                <w:szCs w:val="24"/>
              </w:rPr>
            </w:pPr>
          </w:p>
        </w:tc>
        <w:tc>
          <w:tcPr>
            <w:tcW w:w="1016" w:type="dxa"/>
            <w:vAlign w:val="center"/>
          </w:tcPr>
          <w:p w:rsidR="00FB5F1D" w:rsidRDefault="00FB5F1D" w:rsidP="00855369">
            <w:pPr>
              <w:spacing w:line="360" w:lineRule="auto"/>
              <w:jc w:val="center"/>
              <w:rPr>
                <w:rFonts w:ascii="Times New Roman" w:hAnsi="Times New Roman" w:cs="Times New Roman"/>
                <w:sz w:val="24"/>
                <w:szCs w:val="24"/>
              </w:rPr>
            </w:pPr>
          </w:p>
        </w:tc>
        <w:tc>
          <w:tcPr>
            <w:tcW w:w="998" w:type="dxa"/>
          </w:tcPr>
          <w:p w:rsidR="00FB5F1D" w:rsidRDefault="00FB5F1D" w:rsidP="00855369">
            <w:pPr>
              <w:spacing w:line="360" w:lineRule="auto"/>
              <w:jc w:val="center"/>
              <w:rPr>
                <w:rFonts w:ascii="Times New Roman" w:hAnsi="Times New Roman" w:cs="Times New Roman"/>
                <w:sz w:val="24"/>
                <w:szCs w:val="24"/>
              </w:rPr>
            </w:pPr>
          </w:p>
        </w:tc>
        <w:tc>
          <w:tcPr>
            <w:tcW w:w="964" w:type="dxa"/>
          </w:tcPr>
          <w:p w:rsidR="00FB5F1D" w:rsidRDefault="00FB5F1D" w:rsidP="00855369">
            <w:pPr>
              <w:spacing w:line="360" w:lineRule="auto"/>
              <w:jc w:val="center"/>
              <w:rPr>
                <w:rFonts w:ascii="Times New Roman" w:hAnsi="Times New Roman" w:cs="Times New Roman"/>
                <w:sz w:val="24"/>
                <w:szCs w:val="24"/>
              </w:rPr>
            </w:pPr>
          </w:p>
        </w:tc>
      </w:tr>
      <w:tr w:rsidR="00FB5F1D" w:rsidRPr="00F648B2" w:rsidTr="00855369">
        <w:trPr>
          <w:trHeight w:val="132"/>
        </w:trPr>
        <w:tc>
          <w:tcPr>
            <w:tcW w:w="4208" w:type="dxa"/>
          </w:tcPr>
          <w:p w:rsidR="00FB5F1D" w:rsidRDefault="00FB5F1D" w:rsidP="00855369">
            <w:pPr>
              <w:spacing w:line="360" w:lineRule="auto"/>
              <w:rPr>
                <w:rFonts w:ascii="Times New Roman" w:hAnsi="Times New Roman" w:cs="Times New Roman"/>
                <w:sz w:val="24"/>
                <w:szCs w:val="24"/>
              </w:rPr>
            </w:pPr>
            <w:r>
              <w:rPr>
                <w:rFonts w:ascii="Times New Roman" w:hAnsi="Times New Roman" w:cs="Times New Roman"/>
                <w:sz w:val="24"/>
                <w:szCs w:val="24"/>
              </w:rPr>
              <w:t>Человек в обществе</w:t>
            </w:r>
          </w:p>
        </w:tc>
        <w:tc>
          <w:tcPr>
            <w:tcW w:w="1233" w:type="dxa"/>
            <w:vAlign w:val="center"/>
          </w:tcPr>
          <w:p w:rsidR="00FB5F1D" w:rsidRDefault="00FB5F1D" w:rsidP="00855369">
            <w:pPr>
              <w:spacing w:line="360" w:lineRule="auto"/>
              <w:jc w:val="center"/>
              <w:rPr>
                <w:rFonts w:ascii="Times New Roman" w:hAnsi="Times New Roman" w:cs="Times New Roman"/>
                <w:sz w:val="24"/>
                <w:szCs w:val="24"/>
              </w:rPr>
            </w:pPr>
          </w:p>
        </w:tc>
        <w:tc>
          <w:tcPr>
            <w:tcW w:w="1152" w:type="dxa"/>
            <w:vAlign w:val="center"/>
          </w:tcPr>
          <w:p w:rsidR="00FB5F1D" w:rsidRDefault="00FB5F1D" w:rsidP="00855369">
            <w:pPr>
              <w:spacing w:line="360" w:lineRule="auto"/>
              <w:jc w:val="center"/>
              <w:rPr>
                <w:rFonts w:ascii="Times New Roman" w:hAnsi="Times New Roman" w:cs="Times New Roman"/>
                <w:sz w:val="24"/>
                <w:szCs w:val="24"/>
              </w:rPr>
            </w:pPr>
          </w:p>
        </w:tc>
        <w:tc>
          <w:tcPr>
            <w:tcW w:w="1016" w:type="dxa"/>
            <w:vAlign w:val="center"/>
          </w:tcPr>
          <w:p w:rsidR="00FB5F1D" w:rsidRDefault="00FB5F1D" w:rsidP="00855369">
            <w:pPr>
              <w:spacing w:line="360" w:lineRule="auto"/>
              <w:jc w:val="center"/>
              <w:rPr>
                <w:rFonts w:ascii="Times New Roman" w:hAnsi="Times New Roman" w:cs="Times New Roman"/>
                <w:sz w:val="24"/>
                <w:szCs w:val="24"/>
              </w:rPr>
            </w:pPr>
          </w:p>
        </w:tc>
        <w:tc>
          <w:tcPr>
            <w:tcW w:w="998" w:type="dxa"/>
          </w:tcPr>
          <w:p w:rsidR="00FB5F1D" w:rsidRDefault="00FB5F1D" w:rsidP="00855369">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964" w:type="dxa"/>
          </w:tcPr>
          <w:p w:rsidR="00FB5F1D" w:rsidRDefault="00FB5F1D" w:rsidP="00855369">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FB5F1D" w:rsidRPr="00F648B2" w:rsidTr="00855369">
        <w:trPr>
          <w:trHeight w:val="132"/>
        </w:trPr>
        <w:tc>
          <w:tcPr>
            <w:tcW w:w="4208" w:type="dxa"/>
          </w:tcPr>
          <w:p w:rsidR="00FB5F1D" w:rsidRDefault="00FB5F1D" w:rsidP="00855369">
            <w:pPr>
              <w:spacing w:line="360" w:lineRule="auto"/>
              <w:rPr>
                <w:rFonts w:ascii="Times New Roman" w:hAnsi="Times New Roman" w:cs="Times New Roman"/>
                <w:sz w:val="24"/>
                <w:szCs w:val="24"/>
              </w:rPr>
            </w:pPr>
            <w:r>
              <w:rPr>
                <w:rFonts w:ascii="Times New Roman" w:hAnsi="Times New Roman" w:cs="Times New Roman"/>
                <w:sz w:val="24"/>
                <w:szCs w:val="24"/>
              </w:rPr>
              <w:t>Школа личностного роста</w:t>
            </w:r>
          </w:p>
        </w:tc>
        <w:tc>
          <w:tcPr>
            <w:tcW w:w="1233" w:type="dxa"/>
            <w:vAlign w:val="center"/>
          </w:tcPr>
          <w:p w:rsidR="00FB5F1D" w:rsidRDefault="00FB5F1D" w:rsidP="00855369">
            <w:pPr>
              <w:spacing w:line="360" w:lineRule="auto"/>
              <w:jc w:val="center"/>
              <w:rPr>
                <w:rFonts w:ascii="Times New Roman" w:hAnsi="Times New Roman" w:cs="Times New Roman"/>
                <w:sz w:val="24"/>
                <w:szCs w:val="24"/>
              </w:rPr>
            </w:pPr>
          </w:p>
        </w:tc>
        <w:tc>
          <w:tcPr>
            <w:tcW w:w="1152" w:type="dxa"/>
            <w:vAlign w:val="center"/>
          </w:tcPr>
          <w:p w:rsidR="00FB5F1D" w:rsidRDefault="00FB5F1D" w:rsidP="00855369">
            <w:pPr>
              <w:spacing w:line="360" w:lineRule="auto"/>
              <w:jc w:val="center"/>
              <w:rPr>
                <w:rFonts w:ascii="Times New Roman" w:hAnsi="Times New Roman" w:cs="Times New Roman"/>
                <w:sz w:val="24"/>
                <w:szCs w:val="24"/>
              </w:rPr>
            </w:pPr>
          </w:p>
        </w:tc>
        <w:tc>
          <w:tcPr>
            <w:tcW w:w="1016" w:type="dxa"/>
            <w:vAlign w:val="center"/>
          </w:tcPr>
          <w:p w:rsidR="00FB5F1D" w:rsidRDefault="00FB5F1D" w:rsidP="00855369">
            <w:pPr>
              <w:spacing w:line="360" w:lineRule="auto"/>
              <w:jc w:val="center"/>
              <w:rPr>
                <w:rFonts w:ascii="Times New Roman" w:hAnsi="Times New Roman" w:cs="Times New Roman"/>
                <w:sz w:val="24"/>
                <w:szCs w:val="24"/>
              </w:rPr>
            </w:pPr>
          </w:p>
        </w:tc>
        <w:tc>
          <w:tcPr>
            <w:tcW w:w="998" w:type="dxa"/>
          </w:tcPr>
          <w:p w:rsidR="00FB5F1D" w:rsidRDefault="00FB5F1D" w:rsidP="00855369">
            <w:pPr>
              <w:spacing w:line="360" w:lineRule="auto"/>
              <w:jc w:val="center"/>
              <w:rPr>
                <w:rFonts w:ascii="Times New Roman" w:hAnsi="Times New Roman" w:cs="Times New Roman"/>
                <w:sz w:val="24"/>
                <w:szCs w:val="24"/>
              </w:rPr>
            </w:pPr>
          </w:p>
        </w:tc>
        <w:tc>
          <w:tcPr>
            <w:tcW w:w="964" w:type="dxa"/>
          </w:tcPr>
          <w:p w:rsidR="00FB5F1D" w:rsidRDefault="00FB5F1D" w:rsidP="00855369">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FB5F1D" w:rsidRPr="00F648B2" w:rsidTr="00855369">
        <w:tc>
          <w:tcPr>
            <w:tcW w:w="4208" w:type="dxa"/>
          </w:tcPr>
          <w:p w:rsidR="00FB5F1D" w:rsidRPr="00F648B2" w:rsidRDefault="00FB5F1D" w:rsidP="00855369">
            <w:pPr>
              <w:rPr>
                <w:rFonts w:ascii="Times New Roman" w:hAnsi="Times New Roman" w:cs="Times New Roman"/>
                <w:b/>
                <w:sz w:val="24"/>
                <w:szCs w:val="24"/>
              </w:rPr>
            </w:pPr>
            <w:proofErr w:type="spellStart"/>
            <w:r w:rsidRPr="00F648B2">
              <w:rPr>
                <w:rFonts w:ascii="Times New Roman" w:hAnsi="Times New Roman" w:cs="Times New Roman"/>
                <w:b/>
                <w:sz w:val="24"/>
                <w:szCs w:val="24"/>
              </w:rPr>
              <w:t>Общеинтеллектуальное</w:t>
            </w:r>
            <w:proofErr w:type="spellEnd"/>
            <w:r w:rsidRPr="00F648B2">
              <w:rPr>
                <w:rFonts w:ascii="Times New Roman" w:hAnsi="Times New Roman" w:cs="Times New Roman"/>
                <w:b/>
                <w:sz w:val="24"/>
                <w:szCs w:val="24"/>
              </w:rPr>
              <w:t xml:space="preserve"> направление</w:t>
            </w:r>
          </w:p>
        </w:tc>
        <w:tc>
          <w:tcPr>
            <w:tcW w:w="1233" w:type="dxa"/>
            <w:vAlign w:val="center"/>
          </w:tcPr>
          <w:p w:rsidR="00FB5F1D" w:rsidRPr="00F648B2" w:rsidRDefault="00FB5F1D" w:rsidP="00855369">
            <w:pPr>
              <w:spacing w:line="360" w:lineRule="auto"/>
              <w:jc w:val="center"/>
              <w:rPr>
                <w:rFonts w:ascii="Times New Roman" w:hAnsi="Times New Roman" w:cs="Times New Roman"/>
                <w:sz w:val="24"/>
                <w:szCs w:val="24"/>
              </w:rPr>
            </w:pPr>
          </w:p>
        </w:tc>
        <w:tc>
          <w:tcPr>
            <w:tcW w:w="1152" w:type="dxa"/>
            <w:vAlign w:val="center"/>
          </w:tcPr>
          <w:p w:rsidR="00FB5F1D" w:rsidRPr="00F648B2" w:rsidRDefault="00FB5F1D" w:rsidP="00855369">
            <w:pPr>
              <w:spacing w:line="360" w:lineRule="auto"/>
              <w:jc w:val="center"/>
              <w:rPr>
                <w:rFonts w:ascii="Times New Roman" w:hAnsi="Times New Roman" w:cs="Times New Roman"/>
                <w:sz w:val="24"/>
                <w:szCs w:val="24"/>
              </w:rPr>
            </w:pPr>
          </w:p>
        </w:tc>
        <w:tc>
          <w:tcPr>
            <w:tcW w:w="1016" w:type="dxa"/>
            <w:vAlign w:val="center"/>
          </w:tcPr>
          <w:p w:rsidR="00FB5F1D" w:rsidRPr="00F648B2" w:rsidRDefault="00FB5F1D" w:rsidP="00855369">
            <w:pPr>
              <w:spacing w:line="360" w:lineRule="auto"/>
              <w:jc w:val="center"/>
              <w:rPr>
                <w:rFonts w:ascii="Times New Roman" w:hAnsi="Times New Roman" w:cs="Times New Roman"/>
                <w:sz w:val="24"/>
                <w:szCs w:val="24"/>
              </w:rPr>
            </w:pPr>
          </w:p>
        </w:tc>
        <w:tc>
          <w:tcPr>
            <w:tcW w:w="998" w:type="dxa"/>
          </w:tcPr>
          <w:p w:rsidR="00FB5F1D" w:rsidRPr="00F648B2" w:rsidRDefault="00FB5F1D" w:rsidP="00855369">
            <w:pPr>
              <w:spacing w:line="360" w:lineRule="auto"/>
              <w:jc w:val="center"/>
              <w:rPr>
                <w:rFonts w:ascii="Times New Roman" w:hAnsi="Times New Roman" w:cs="Times New Roman"/>
                <w:sz w:val="24"/>
                <w:szCs w:val="24"/>
              </w:rPr>
            </w:pPr>
          </w:p>
        </w:tc>
        <w:tc>
          <w:tcPr>
            <w:tcW w:w="964" w:type="dxa"/>
          </w:tcPr>
          <w:p w:rsidR="00FB5F1D" w:rsidRPr="00F648B2" w:rsidRDefault="00FB5F1D" w:rsidP="00855369">
            <w:pPr>
              <w:spacing w:line="360" w:lineRule="auto"/>
              <w:jc w:val="center"/>
              <w:rPr>
                <w:rFonts w:ascii="Times New Roman" w:hAnsi="Times New Roman" w:cs="Times New Roman"/>
                <w:sz w:val="24"/>
                <w:szCs w:val="24"/>
              </w:rPr>
            </w:pPr>
          </w:p>
        </w:tc>
      </w:tr>
      <w:tr w:rsidR="00FB5F1D" w:rsidRPr="00F648B2" w:rsidTr="00855369">
        <w:tc>
          <w:tcPr>
            <w:tcW w:w="4208" w:type="dxa"/>
          </w:tcPr>
          <w:p w:rsidR="00FB5F1D" w:rsidRPr="00DE538C" w:rsidRDefault="00FB5F1D" w:rsidP="00855369">
            <w:pPr>
              <w:spacing w:line="360" w:lineRule="auto"/>
              <w:rPr>
                <w:rFonts w:ascii="Times New Roman" w:hAnsi="Times New Roman" w:cs="Times New Roman"/>
                <w:sz w:val="24"/>
                <w:szCs w:val="24"/>
              </w:rPr>
            </w:pPr>
            <w:r w:rsidRPr="00DE538C">
              <w:rPr>
                <w:rFonts w:ascii="Times New Roman" w:hAnsi="Times New Roman" w:cs="Times New Roman"/>
                <w:sz w:val="24"/>
                <w:szCs w:val="24"/>
              </w:rPr>
              <w:t>Правильная презентация</w:t>
            </w:r>
          </w:p>
        </w:tc>
        <w:tc>
          <w:tcPr>
            <w:tcW w:w="1233" w:type="dxa"/>
            <w:vAlign w:val="center"/>
          </w:tcPr>
          <w:p w:rsidR="00FB5F1D" w:rsidRPr="00DE538C" w:rsidRDefault="00FB5F1D" w:rsidP="00855369">
            <w:pPr>
              <w:spacing w:line="360" w:lineRule="auto"/>
              <w:jc w:val="center"/>
              <w:rPr>
                <w:rFonts w:ascii="Times New Roman" w:hAnsi="Times New Roman" w:cs="Times New Roman"/>
                <w:sz w:val="24"/>
                <w:szCs w:val="24"/>
              </w:rPr>
            </w:pPr>
            <w:r w:rsidRPr="00DE538C">
              <w:rPr>
                <w:rFonts w:ascii="Times New Roman" w:hAnsi="Times New Roman" w:cs="Times New Roman"/>
                <w:sz w:val="24"/>
                <w:szCs w:val="24"/>
              </w:rPr>
              <w:t>1</w:t>
            </w:r>
          </w:p>
        </w:tc>
        <w:tc>
          <w:tcPr>
            <w:tcW w:w="1152" w:type="dxa"/>
            <w:vAlign w:val="center"/>
          </w:tcPr>
          <w:p w:rsidR="00FB5F1D" w:rsidRPr="00DE538C" w:rsidRDefault="00FB5F1D" w:rsidP="00855369">
            <w:pPr>
              <w:spacing w:line="360" w:lineRule="auto"/>
              <w:jc w:val="center"/>
              <w:rPr>
                <w:rFonts w:ascii="Times New Roman" w:hAnsi="Times New Roman" w:cs="Times New Roman"/>
                <w:sz w:val="24"/>
                <w:szCs w:val="24"/>
              </w:rPr>
            </w:pPr>
            <w:r w:rsidRPr="00DE538C">
              <w:rPr>
                <w:rFonts w:ascii="Times New Roman" w:hAnsi="Times New Roman" w:cs="Times New Roman"/>
                <w:sz w:val="24"/>
                <w:szCs w:val="24"/>
              </w:rPr>
              <w:t>1</w:t>
            </w:r>
          </w:p>
        </w:tc>
        <w:tc>
          <w:tcPr>
            <w:tcW w:w="1016" w:type="dxa"/>
            <w:vAlign w:val="center"/>
          </w:tcPr>
          <w:p w:rsidR="00FB5F1D" w:rsidRPr="00DE538C" w:rsidRDefault="00FB5F1D" w:rsidP="00855369">
            <w:pPr>
              <w:spacing w:line="360" w:lineRule="auto"/>
              <w:jc w:val="center"/>
              <w:rPr>
                <w:rFonts w:ascii="Times New Roman" w:hAnsi="Times New Roman" w:cs="Times New Roman"/>
                <w:sz w:val="24"/>
                <w:szCs w:val="24"/>
              </w:rPr>
            </w:pPr>
          </w:p>
        </w:tc>
        <w:tc>
          <w:tcPr>
            <w:tcW w:w="998" w:type="dxa"/>
          </w:tcPr>
          <w:p w:rsidR="00FB5F1D" w:rsidRPr="00DE538C" w:rsidRDefault="00FB5F1D" w:rsidP="00855369">
            <w:pPr>
              <w:spacing w:line="360" w:lineRule="auto"/>
              <w:jc w:val="center"/>
              <w:rPr>
                <w:rFonts w:ascii="Times New Roman" w:hAnsi="Times New Roman" w:cs="Times New Roman"/>
                <w:sz w:val="24"/>
                <w:szCs w:val="24"/>
              </w:rPr>
            </w:pPr>
          </w:p>
        </w:tc>
        <w:tc>
          <w:tcPr>
            <w:tcW w:w="964" w:type="dxa"/>
          </w:tcPr>
          <w:p w:rsidR="00FB5F1D" w:rsidRPr="00DE538C" w:rsidRDefault="00FB5F1D" w:rsidP="00855369">
            <w:pPr>
              <w:spacing w:line="360" w:lineRule="auto"/>
              <w:jc w:val="center"/>
              <w:rPr>
                <w:rFonts w:ascii="Times New Roman" w:hAnsi="Times New Roman" w:cs="Times New Roman"/>
                <w:sz w:val="24"/>
                <w:szCs w:val="24"/>
              </w:rPr>
            </w:pPr>
          </w:p>
        </w:tc>
      </w:tr>
      <w:tr w:rsidR="00FB5F1D" w:rsidRPr="00F648B2" w:rsidTr="00855369">
        <w:tc>
          <w:tcPr>
            <w:tcW w:w="4208" w:type="dxa"/>
          </w:tcPr>
          <w:p w:rsidR="00FB5F1D" w:rsidRPr="00DE538C" w:rsidRDefault="00FB5F1D" w:rsidP="00855369">
            <w:pPr>
              <w:rPr>
                <w:rFonts w:ascii="Times New Roman" w:hAnsi="Times New Roman" w:cs="Times New Roman"/>
                <w:sz w:val="24"/>
                <w:szCs w:val="24"/>
              </w:rPr>
            </w:pPr>
            <w:r w:rsidRPr="00DE538C">
              <w:rPr>
                <w:rFonts w:ascii="Times New Roman" w:hAnsi="Times New Roman" w:cs="Times New Roman"/>
                <w:sz w:val="24"/>
                <w:szCs w:val="24"/>
              </w:rPr>
              <w:t>Программирование для начинающих</w:t>
            </w:r>
          </w:p>
        </w:tc>
        <w:tc>
          <w:tcPr>
            <w:tcW w:w="1233" w:type="dxa"/>
            <w:vAlign w:val="center"/>
          </w:tcPr>
          <w:p w:rsidR="00FB5F1D" w:rsidRPr="00DE538C" w:rsidRDefault="00FB5F1D" w:rsidP="00855369">
            <w:pPr>
              <w:spacing w:line="360" w:lineRule="auto"/>
              <w:jc w:val="center"/>
              <w:rPr>
                <w:rFonts w:ascii="Times New Roman" w:hAnsi="Times New Roman" w:cs="Times New Roman"/>
                <w:sz w:val="24"/>
                <w:szCs w:val="24"/>
              </w:rPr>
            </w:pPr>
          </w:p>
        </w:tc>
        <w:tc>
          <w:tcPr>
            <w:tcW w:w="1152" w:type="dxa"/>
            <w:vAlign w:val="center"/>
          </w:tcPr>
          <w:p w:rsidR="00FB5F1D" w:rsidRPr="00DE538C" w:rsidRDefault="00FB5F1D" w:rsidP="00855369">
            <w:pPr>
              <w:spacing w:line="360" w:lineRule="auto"/>
              <w:jc w:val="center"/>
              <w:rPr>
                <w:rFonts w:ascii="Times New Roman" w:hAnsi="Times New Roman" w:cs="Times New Roman"/>
                <w:sz w:val="24"/>
                <w:szCs w:val="24"/>
              </w:rPr>
            </w:pPr>
          </w:p>
        </w:tc>
        <w:tc>
          <w:tcPr>
            <w:tcW w:w="1016" w:type="dxa"/>
            <w:vAlign w:val="center"/>
          </w:tcPr>
          <w:p w:rsidR="00FB5F1D" w:rsidRPr="00DE538C" w:rsidRDefault="00FB5F1D" w:rsidP="00855369">
            <w:pPr>
              <w:spacing w:line="360" w:lineRule="auto"/>
              <w:jc w:val="center"/>
              <w:rPr>
                <w:rFonts w:ascii="Times New Roman" w:hAnsi="Times New Roman" w:cs="Times New Roman"/>
                <w:sz w:val="24"/>
                <w:szCs w:val="24"/>
              </w:rPr>
            </w:pPr>
            <w:r w:rsidRPr="00DE538C">
              <w:rPr>
                <w:rFonts w:ascii="Times New Roman" w:hAnsi="Times New Roman" w:cs="Times New Roman"/>
                <w:sz w:val="24"/>
                <w:szCs w:val="24"/>
              </w:rPr>
              <w:t>1</w:t>
            </w:r>
          </w:p>
        </w:tc>
        <w:tc>
          <w:tcPr>
            <w:tcW w:w="998" w:type="dxa"/>
          </w:tcPr>
          <w:p w:rsidR="00FB5F1D" w:rsidRPr="00DE538C" w:rsidRDefault="00FB5F1D" w:rsidP="00855369">
            <w:pPr>
              <w:spacing w:line="360" w:lineRule="auto"/>
              <w:jc w:val="center"/>
              <w:rPr>
                <w:rFonts w:ascii="Times New Roman" w:hAnsi="Times New Roman" w:cs="Times New Roman"/>
                <w:sz w:val="24"/>
                <w:szCs w:val="24"/>
              </w:rPr>
            </w:pPr>
          </w:p>
        </w:tc>
        <w:tc>
          <w:tcPr>
            <w:tcW w:w="964" w:type="dxa"/>
          </w:tcPr>
          <w:p w:rsidR="00FB5F1D" w:rsidRPr="00DE538C" w:rsidRDefault="00FB5F1D" w:rsidP="00855369">
            <w:pPr>
              <w:spacing w:line="360" w:lineRule="auto"/>
              <w:jc w:val="center"/>
              <w:rPr>
                <w:rFonts w:ascii="Times New Roman" w:hAnsi="Times New Roman" w:cs="Times New Roman"/>
                <w:sz w:val="24"/>
                <w:szCs w:val="24"/>
              </w:rPr>
            </w:pPr>
          </w:p>
        </w:tc>
      </w:tr>
      <w:tr w:rsidR="00FB5F1D" w:rsidRPr="00F648B2" w:rsidTr="00855369">
        <w:tc>
          <w:tcPr>
            <w:tcW w:w="4208" w:type="dxa"/>
          </w:tcPr>
          <w:p w:rsidR="00FB5F1D" w:rsidRPr="00DE538C" w:rsidRDefault="00FB5F1D" w:rsidP="00855369">
            <w:pPr>
              <w:spacing w:line="360" w:lineRule="auto"/>
              <w:rPr>
                <w:rFonts w:ascii="Times New Roman" w:hAnsi="Times New Roman" w:cs="Times New Roman"/>
                <w:sz w:val="24"/>
                <w:szCs w:val="24"/>
              </w:rPr>
            </w:pPr>
            <w:r w:rsidRPr="00DE538C">
              <w:rPr>
                <w:rFonts w:ascii="Times New Roman" w:hAnsi="Times New Roman" w:cs="Times New Roman"/>
                <w:sz w:val="24"/>
                <w:szCs w:val="24"/>
              </w:rPr>
              <w:t xml:space="preserve">3 </w:t>
            </w:r>
            <w:r w:rsidRPr="00DE538C">
              <w:rPr>
                <w:rFonts w:ascii="Times New Roman" w:hAnsi="Times New Roman" w:cs="Times New Roman"/>
                <w:sz w:val="24"/>
                <w:szCs w:val="24"/>
                <w:lang w:val="en-US"/>
              </w:rPr>
              <w:t xml:space="preserve">D </w:t>
            </w:r>
            <w:r w:rsidRPr="00DE538C">
              <w:rPr>
                <w:rFonts w:ascii="Times New Roman" w:hAnsi="Times New Roman" w:cs="Times New Roman"/>
                <w:sz w:val="24"/>
                <w:szCs w:val="24"/>
              </w:rPr>
              <w:t>моделирование</w:t>
            </w:r>
          </w:p>
        </w:tc>
        <w:tc>
          <w:tcPr>
            <w:tcW w:w="1233" w:type="dxa"/>
            <w:vAlign w:val="center"/>
          </w:tcPr>
          <w:p w:rsidR="00FB5F1D" w:rsidRPr="00DE538C" w:rsidRDefault="00FB5F1D" w:rsidP="00855369">
            <w:pPr>
              <w:spacing w:line="360" w:lineRule="auto"/>
              <w:jc w:val="center"/>
              <w:rPr>
                <w:rFonts w:ascii="Times New Roman" w:hAnsi="Times New Roman" w:cs="Times New Roman"/>
                <w:sz w:val="24"/>
                <w:szCs w:val="24"/>
              </w:rPr>
            </w:pPr>
            <w:r w:rsidRPr="00DE538C">
              <w:rPr>
                <w:rFonts w:ascii="Times New Roman" w:hAnsi="Times New Roman" w:cs="Times New Roman"/>
                <w:sz w:val="24"/>
                <w:szCs w:val="24"/>
              </w:rPr>
              <w:t>1</w:t>
            </w:r>
          </w:p>
        </w:tc>
        <w:tc>
          <w:tcPr>
            <w:tcW w:w="1152" w:type="dxa"/>
            <w:vAlign w:val="center"/>
          </w:tcPr>
          <w:p w:rsidR="00FB5F1D" w:rsidRPr="00DE538C" w:rsidRDefault="00FB5F1D" w:rsidP="00855369">
            <w:pPr>
              <w:spacing w:line="360" w:lineRule="auto"/>
              <w:jc w:val="center"/>
              <w:rPr>
                <w:rFonts w:ascii="Times New Roman" w:hAnsi="Times New Roman" w:cs="Times New Roman"/>
                <w:sz w:val="24"/>
                <w:szCs w:val="24"/>
              </w:rPr>
            </w:pPr>
            <w:r w:rsidRPr="00DE538C">
              <w:rPr>
                <w:rFonts w:ascii="Times New Roman" w:hAnsi="Times New Roman" w:cs="Times New Roman"/>
                <w:sz w:val="24"/>
                <w:szCs w:val="24"/>
              </w:rPr>
              <w:t>1</w:t>
            </w:r>
          </w:p>
        </w:tc>
        <w:tc>
          <w:tcPr>
            <w:tcW w:w="1016" w:type="dxa"/>
            <w:vAlign w:val="center"/>
          </w:tcPr>
          <w:p w:rsidR="00FB5F1D" w:rsidRPr="00DE538C" w:rsidRDefault="00FB5F1D" w:rsidP="00855369">
            <w:pPr>
              <w:spacing w:line="360" w:lineRule="auto"/>
              <w:jc w:val="center"/>
              <w:rPr>
                <w:rFonts w:ascii="Times New Roman" w:hAnsi="Times New Roman" w:cs="Times New Roman"/>
                <w:sz w:val="24"/>
                <w:szCs w:val="24"/>
              </w:rPr>
            </w:pPr>
            <w:r w:rsidRPr="00DE538C">
              <w:rPr>
                <w:rFonts w:ascii="Times New Roman" w:hAnsi="Times New Roman" w:cs="Times New Roman"/>
                <w:sz w:val="24"/>
                <w:szCs w:val="24"/>
              </w:rPr>
              <w:t>1</w:t>
            </w:r>
          </w:p>
        </w:tc>
        <w:tc>
          <w:tcPr>
            <w:tcW w:w="998" w:type="dxa"/>
          </w:tcPr>
          <w:p w:rsidR="00FB5F1D" w:rsidRPr="00DE538C" w:rsidRDefault="00FB5F1D" w:rsidP="00855369">
            <w:pPr>
              <w:spacing w:line="360" w:lineRule="auto"/>
              <w:jc w:val="center"/>
              <w:rPr>
                <w:rFonts w:ascii="Times New Roman" w:hAnsi="Times New Roman" w:cs="Times New Roman"/>
                <w:sz w:val="24"/>
                <w:szCs w:val="24"/>
              </w:rPr>
            </w:pPr>
          </w:p>
        </w:tc>
        <w:tc>
          <w:tcPr>
            <w:tcW w:w="964" w:type="dxa"/>
          </w:tcPr>
          <w:p w:rsidR="00FB5F1D" w:rsidRPr="00DE538C" w:rsidRDefault="00FB5F1D" w:rsidP="00855369">
            <w:pPr>
              <w:spacing w:line="360" w:lineRule="auto"/>
              <w:jc w:val="center"/>
              <w:rPr>
                <w:rFonts w:ascii="Times New Roman" w:hAnsi="Times New Roman" w:cs="Times New Roman"/>
                <w:sz w:val="24"/>
                <w:szCs w:val="24"/>
              </w:rPr>
            </w:pPr>
          </w:p>
        </w:tc>
      </w:tr>
      <w:tr w:rsidR="00FB5F1D" w:rsidRPr="00F648B2" w:rsidTr="00855369">
        <w:tc>
          <w:tcPr>
            <w:tcW w:w="4208" w:type="dxa"/>
          </w:tcPr>
          <w:p w:rsidR="00FB5F1D" w:rsidRPr="00DE538C" w:rsidRDefault="00FB5F1D" w:rsidP="00855369">
            <w:pPr>
              <w:spacing w:line="360" w:lineRule="auto"/>
              <w:rPr>
                <w:rFonts w:ascii="Times New Roman" w:hAnsi="Times New Roman" w:cs="Times New Roman"/>
                <w:sz w:val="24"/>
                <w:szCs w:val="24"/>
              </w:rPr>
            </w:pPr>
            <w:r w:rsidRPr="00DE538C">
              <w:rPr>
                <w:rFonts w:ascii="Times New Roman" w:hAnsi="Times New Roman" w:cs="Times New Roman"/>
                <w:sz w:val="24"/>
                <w:szCs w:val="24"/>
              </w:rPr>
              <w:t>Занимательное программирование</w:t>
            </w:r>
          </w:p>
        </w:tc>
        <w:tc>
          <w:tcPr>
            <w:tcW w:w="1233" w:type="dxa"/>
            <w:vAlign w:val="center"/>
          </w:tcPr>
          <w:p w:rsidR="00FB5F1D" w:rsidRPr="00DE538C" w:rsidRDefault="00FB5F1D" w:rsidP="00855369">
            <w:pPr>
              <w:spacing w:line="360" w:lineRule="auto"/>
              <w:jc w:val="center"/>
              <w:rPr>
                <w:rFonts w:ascii="Times New Roman" w:hAnsi="Times New Roman" w:cs="Times New Roman"/>
                <w:sz w:val="24"/>
                <w:szCs w:val="24"/>
              </w:rPr>
            </w:pPr>
          </w:p>
        </w:tc>
        <w:tc>
          <w:tcPr>
            <w:tcW w:w="1152" w:type="dxa"/>
            <w:vAlign w:val="center"/>
          </w:tcPr>
          <w:p w:rsidR="00FB5F1D" w:rsidRPr="00DE538C" w:rsidRDefault="00FB5F1D" w:rsidP="00855369">
            <w:pPr>
              <w:spacing w:line="360" w:lineRule="auto"/>
              <w:jc w:val="center"/>
              <w:rPr>
                <w:rFonts w:ascii="Times New Roman" w:hAnsi="Times New Roman" w:cs="Times New Roman"/>
                <w:sz w:val="24"/>
                <w:szCs w:val="24"/>
              </w:rPr>
            </w:pPr>
          </w:p>
        </w:tc>
        <w:tc>
          <w:tcPr>
            <w:tcW w:w="1016" w:type="dxa"/>
            <w:vAlign w:val="center"/>
          </w:tcPr>
          <w:p w:rsidR="00FB5F1D" w:rsidRPr="00DE538C" w:rsidRDefault="00FB5F1D" w:rsidP="00855369">
            <w:pPr>
              <w:spacing w:line="360" w:lineRule="auto"/>
              <w:jc w:val="center"/>
              <w:rPr>
                <w:rFonts w:ascii="Times New Roman" w:hAnsi="Times New Roman" w:cs="Times New Roman"/>
                <w:sz w:val="24"/>
                <w:szCs w:val="24"/>
              </w:rPr>
            </w:pPr>
          </w:p>
        </w:tc>
        <w:tc>
          <w:tcPr>
            <w:tcW w:w="998" w:type="dxa"/>
          </w:tcPr>
          <w:p w:rsidR="00FB5F1D" w:rsidRPr="00DE538C" w:rsidRDefault="00FB5F1D" w:rsidP="00855369">
            <w:pPr>
              <w:spacing w:line="360" w:lineRule="auto"/>
              <w:jc w:val="center"/>
              <w:rPr>
                <w:rFonts w:ascii="Times New Roman" w:hAnsi="Times New Roman" w:cs="Times New Roman"/>
                <w:sz w:val="24"/>
                <w:szCs w:val="24"/>
              </w:rPr>
            </w:pPr>
            <w:r w:rsidRPr="00DE538C">
              <w:rPr>
                <w:rFonts w:ascii="Times New Roman" w:hAnsi="Times New Roman" w:cs="Times New Roman"/>
                <w:sz w:val="24"/>
                <w:szCs w:val="24"/>
              </w:rPr>
              <w:t>1</w:t>
            </w:r>
          </w:p>
        </w:tc>
        <w:tc>
          <w:tcPr>
            <w:tcW w:w="964" w:type="dxa"/>
          </w:tcPr>
          <w:p w:rsidR="00FB5F1D" w:rsidRPr="00DE538C" w:rsidRDefault="00FB5F1D" w:rsidP="00855369">
            <w:pPr>
              <w:spacing w:line="360" w:lineRule="auto"/>
              <w:jc w:val="center"/>
              <w:rPr>
                <w:rFonts w:ascii="Times New Roman" w:hAnsi="Times New Roman" w:cs="Times New Roman"/>
                <w:sz w:val="24"/>
                <w:szCs w:val="24"/>
              </w:rPr>
            </w:pPr>
          </w:p>
        </w:tc>
      </w:tr>
      <w:tr w:rsidR="00FB5F1D" w:rsidRPr="00F648B2" w:rsidTr="00855369">
        <w:tc>
          <w:tcPr>
            <w:tcW w:w="4208" w:type="dxa"/>
          </w:tcPr>
          <w:p w:rsidR="00FB5F1D" w:rsidRPr="00DE538C" w:rsidRDefault="00FB5F1D" w:rsidP="00855369">
            <w:pPr>
              <w:spacing w:line="360" w:lineRule="auto"/>
              <w:rPr>
                <w:rFonts w:ascii="Times New Roman" w:hAnsi="Times New Roman" w:cs="Times New Roman"/>
                <w:sz w:val="24"/>
                <w:szCs w:val="24"/>
              </w:rPr>
            </w:pPr>
            <w:r w:rsidRPr="00DE538C">
              <w:rPr>
                <w:rFonts w:ascii="Times New Roman" w:hAnsi="Times New Roman" w:cs="Times New Roman"/>
                <w:sz w:val="24"/>
                <w:szCs w:val="24"/>
              </w:rPr>
              <w:t>Подготовка к ОГЭ по информатике</w:t>
            </w:r>
          </w:p>
        </w:tc>
        <w:tc>
          <w:tcPr>
            <w:tcW w:w="1233" w:type="dxa"/>
            <w:vAlign w:val="center"/>
          </w:tcPr>
          <w:p w:rsidR="00FB5F1D" w:rsidRPr="00DE538C" w:rsidRDefault="00FB5F1D" w:rsidP="00855369">
            <w:pPr>
              <w:spacing w:line="360" w:lineRule="auto"/>
              <w:jc w:val="center"/>
              <w:rPr>
                <w:rFonts w:ascii="Times New Roman" w:hAnsi="Times New Roman" w:cs="Times New Roman"/>
                <w:sz w:val="24"/>
                <w:szCs w:val="24"/>
              </w:rPr>
            </w:pPr>
          </w:p>
        </w:tc>
        <w:tc>
          <w:tcPr>
            <w:tcW w:w="1152" w:type="dxa"/>
            <w:vAlign w:val="center"/>
          </w:tcPr>
          <w:p w:rsidR="00FB5F1D" w:rsidRPr="00DE538C" w:rsidRDefault="00FB5F1D" w:rsidP="00855369">
            <w:pPr>
              <w:spacing w:line="360" w:lineRule="auto"/>
              <w:jc w:val="center"/>
              <w:rPr>
                <w:rFonts w:ascii="Times New Roman" w:hAnsi="Times New Roman" w:cs="Times New Roman"/>
                <w:sz w:val="24"/>
                <w:szCs w:val="24"/>
              </w:rPr>
            </w:pPr>
          </w:p>
        </w:tc>
        <w:tc>
          <w:tcPr>
            <w:tcW w:w="1016" w:type="dxa"/>
            <w:vAlign w:val="center"/>
          </w:tcPr>
          <w:p w:rsidR="00FB5F1D" w:rsidRPr="00DE538C" w:rsidRDefault="00FB5F1D" w:rsidP="00855369">
            <w:pPr>
              <w:spacing w:line="360" w:lineRule="auto"/>
              <w:jc w:val="center"/>
              <w:rPr>
                <w:rFonts w:ascii="Times New Roman" w:hAnsi="Times New Roman" w:cs="Times New Roman"/>
                <w:sz w:val="24"/>
                <w:szCs w:val="24"/>
              </w:rPr>
            </w:pPr>
          </w:p>
        </w:tc>
        <w:tc>
          <w:tcPr>
            <w:tcW w:w="998" w:type="dxa"/>
          </w:tcPr>
          <w:p w:rsidR="00FB5F1D" w:rsidRPr="00DE538C" w:rsidRDefault="00FB5F1D" w:rsidP="00855369">
            <w:pPr>
              <w:spacing w:line="360" w:lineRule="auto"/>
              <w:jc w:val="center"/>
              <w:rPr>
                <w:rFonts w:ascii="Times New Roman" w:hAnsi="Times New Roman" w:cs="Times New Roman"/>
                <w:sz w:val="24"/>
                <w:szCs w:val="24"/>
              </w:rPr>
            </w:pPr>
          </w:p>
        </w:tc>
        <w:tc>
          <w:tcPr>
            <w:tcW w:w="964" w:type="dxa"/>
          </w:tcPr>
          <w:p w:rsidR="00FB5F1D" w:rsidRPr="00DE538C" w:rsidRDefault="00FB5F1D" w:rsidP="00855369">
            <w:pPr>
              <w:spacing w:line="360" w:lineRule="auto"/>
              <w:jc w:val="center"/>
              <w:rPr>
                <w:rFonts w:ascii="Times New Roman" w:hAnsi="Times New Roman" w:cs="Times New Roman"/>
                <w:sz w:val="24"/>
                <w:szCs w:val="24"/>
              </w:rPr>
            </w:pPr>
            <w:r w:rsidRPr="00DE538C">
              <w:rPr>
                <w:rFonts w:ascii="Times New Roman" w:hAnsi="Times New Roman" w:cs="Times New Roman"/>
                <w:sz w:val="24"/>
                <w:szCs w:val="24"/>
              </w:rPr>
              <w:t>1</w:t>
            </w:r>
          </w:p>
        </w:tc>
      </w:tr>
      <w:tr w:rsidR="00FB5F1D" w:rsidRPr="00F648B2" w:rsidTr="00855369">
        <w:tc>
          <w:tcPr>
            <w:tcW w:w="4208" w:type="dxa"/>
          </w:tcPr>
          <w:p w:rsidR="00FB5F1D" w:rsidRPr="00F648B2" w:rsidRDefault="00FB5F1D" w:rsidP="00855369">
            <w:pPr>
              <w:spacing w:line="360" w:lineRule="auto"/>
              <w:rPr>
                <w:rFonts w:ascii="Times New Roman" w:hAnsi="Times New Roman" w:cs="Times New Roman"/>
                <w:sz w:val="24"/>
                <w:szCs w:val="24"/>
              </w:rPr>
            </w:pPr>
            <w:r w:rsidRPr="00F648B2">
              <w:rPr>
                <w:rFonts w:ascii="Times New Roman" w:hAnsi="Times New Roman" w:cs="Times New Roman"/>
                <w:sz w:val="24"/>
                <w:szCs w:val="24"/>
              </w:rPr>
              <w:t>Жизнь под микроскопом</w:t>
            </w:r>
          </w:p>
        </w:tc>
        <w:tc>
          <w:tcPr>
            <w:tcW w:w="1233" w:type="dxa"/>
            <w:vAlign w:val="center"/>
          </w:tcPr>
          <w:p w:rsidR="00FB5F1D" w:rsidRPr="00F648B2" w:rsidRDefault="00FB5F1D" w:rsidP="00855369">
            <w:pPr>
              <w:spacing w:line="360" w:lineRule="auto"/>
              <w:jc w:val="center"/>
              <w:rPr>
                <w:rFonts w:ascii="Times New Roman" w:hAnsi="Times New Roman" w:cs="Times New Roman"/>
                <w:sz w:val="24"/>
                <w:szCs w:val="24"/>
              </w:rPr>
            </w:pPr>
          </w:p>
        </w:tc>
        <w:tc>
          <w:tcPr>
            <w:tcW w:w="1152" w:type="dxa"/>
            <w:vAlign w:val="center"/>
          </w:tcPr>
          <w:p w:rsidR="00FB5F1D" w:rsidRPr="00F648B2" w:rsidRDefault="00FB5F1D" w:rsidP="00855369">
            <w:pPr>
              <w:spacing w:line="360" w:lineRule="auto"/>
              <w:jc w:val="center"/>
              <w:rPr>
                <w:rFonts w:ascii="Times New Roman" w:hAnsi="Times New Roman" w:cs="Times New Roman"/>
                <w:sz w:val="24"/>
                <w:szCs w:val="24"/>
              </w:rPr>
            </w:pPr>
          </w:p>
        </w:tc>
        <w:tc>
          <w:tcPr>
            <w:tcW w:w="1016" w:type="dxa"/>
            <w:vAlign w:val="center"/>
          </w:tcPr>
          <w:p w:rsidR="00FB5F1D" w:rsidRPr="00F648B2" w:rsidRDefault="00FB5F1D" w:rsidP="00855369">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998" w:type="dxa"/>
          </w:tcPr>
          <w:p w:rsidR="00FB5F1D" w:rsidRPr="00F648B2" w:rsidRDefault="00FB5F1D" w:rsidP="00855369">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964" w:type="dxa"/>
          </w:tcPr>
          <w:p w:rsidR="00FB5F1D" w:rsidRPr="00F648B2" w:rsidRDefault="00FB5F1D" w:rsidP="00855369">
            <w:pPr>
              <w:spacing w:line="360" w:lineRule="auto"/>
              <w:jc w:val="center"/>
              <w:rPr>
                <w:rFonts w:ascii="Times New Roman" w:hAnsi="Times New Roman" w:cs="Times New Roman"/>
                <w:sz w:val="24"/>
                <w:szCs w:val="24"/>
              </w:rPr>
            </w:pPr>
          </w:p>
        </w:tc>
      </w:tr>
      <w:tr w:rsidR="00FB5F1D" w:rsidRPr="00F648B2" w:rsidTr="00855369">
        <w:tc>
          <w:tcPr>
            <w:tcW w:w="4208" w:type="dxa"/>
          </w:tcPr>
          <w:p w:rsidR="00FB5F1D" w:rsidRPr="00F648B2" w:rsidRDefault="00FB5F1D" w:rsidP="00855369">
            <w:pPr>
              <w:spacing w:line="360" w:lineRule="auto"/>
              <w:rPr>
                <w:rFonts w:ascii="Times New Roman" w:hAnsi="Times New Roman" w:cs="Times New Roman"/>
                <w:sz w:val="24"/>
                <w:szCs w:val="24"/>
              </w:rPr>
            </w:pPr>
            <w:r>
              <w:rPr>
                <w:rFonts w:ascii="Times New Roman" w:hAnsi="Times New Roman" w:cs="Times New Roman"/>
                <w:sz w:val="24"/>
                <w:szCs w:val="24"/>
              </w:rPr>
              <w:t xml:space="preserve">С английским </w:t>
            </w:r>
            <w:proofErr w:type="gramStart"/>
            <w:r>
              <w:rPr>
                <w:rFonts w:ascii="Times New Roman" w:hAnsi="Times New Roman" w:cs="Times New Roman"/>
                <w:sz w:val="24"/>
                <w:szCs w:val="24"/>
              </w:rPr>
              <w:t>на</w:t>
            </w:r>
            <w:proofErr w:type="gramEnd"/>
            <w:r>
              <w:rPr>
                <w:rFonts w:ascii="Times New Roman" w:hAnsi="Times New Roman" w:cs="Times New Roman"/>
                <w:sz w:val="24"/>
                <w:szCs w:val="24"/>
              </w:rPr>
              <w:t xml:space="preserve"> ты</w:t>
            </w:r>
          </w:p>
        </w:tc>
        <w:tc>
          <w:tcPr>
            <w:tcW w:w="1233" w:type="dxa"/>
            <w:vAlign w:val="center"/>
          </w:tcPr>
          <w:p w:rsidR="00FB5F1D" w:rsidRPr="00F648B2" w:rsidRDefault="00FB5F1D" w:rsidP="00855369">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152" w:type="dxa"/>
            <w:vAlign w:val="center"/>
          </w:tcPr>
          <w:p w:rsidR="00FB5F1D" w:rsidRPr="00F648B2" w:rsidRDefault="00FB5F1D" w:rsidP="00855369">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016" w:type="dxa"/>
            <w:vAlign w:val="center"/>
          </w:tcPr>
          <w:p w:rsidR="00FB5F1D" w:rsidRPr="00F648B2" w:rsidRDefault="00FB5F1D" w:rsidP="00855369">
            <w:pPr>
              <w:spacing w:line="360" w:lineRule="auto"/>
              <w:jc w:val="center"/>
              <w:rPr>
                <w:rFonts w:ascii="Times New Roman" w:hAnsi="Times New Roman" w:cs="Times New Roman"/>
                <w:sz w:val="24"/>
                <w:szCs w:val="24"/>
              </w:rPr>
            </w:pPr>
          </w:p>
        </w:tc>
        <w:tc>
          <w:tcPr>
            <w:tcW w:w="998" w:type="dxa"/>
          </w:tcPr>
          <w:p w:rsidR="00FB5F1D" w:rsidRPr="00F648B2" w:rsidRDefault="00FB5F1D" w:rsidP="00855369">
            <w:pPr>
              <w:spacing w:line="360" w:lineRule="auto"/>
              <w:jc w:val="center"/>
              <w:rPr>
                <w:rFonts w:ascii="Times New Roman" w:hAnsi="Times New Roman" w:cs="Times New Roman"/>
                <w:sz w:val="24"/>
                <w:szCs w:val="24"/>
              </w:rPr>
            </w:pPr>
          </w:p>
        </w:tc>
        <w:tc>
          <w:tcPr>
            <w:tcW w:w="964" w:type="dxa"/>
          </w:tcPr>
          <w:p w:rsidR="00FB5F1D" w:rsidRPr="00F648B2" w:rsidRDefault="00FB5F1D" w:rsidP="00855369">
            <w:pPr>
              <w:spacing w:line="360" w:lineRule="auto"/>
              <w:jc w:val="center"/>
              <w:rPr>
                <w:rFonts w:ascii="Times New Roman" w:hAnsi="Times New Roman" w:cs="Times New Roman"/>
                <w:sz w:val="24"/>
                <w:szCs w:val="24"/>
              </w:rPr>
            </w:pPr>
          </w:p>
        </w:tc>
      </w:tr>
      <w:tr w:rsidR="00FB5F1D" w:rsidRPr="00F648B2" w:rsidTr="00855369">
        <w:tc>
          <w:tcPr>
            <w:tcW w:w="4208" w:type="dxa"/>
          </w:tcPr>
          <w:p w:rsidR="00FB5F1D" w:rsidRPr="00F648B2" w:rsidRDefault="00FB5F1D" w:rsidP="00855369">
            <w:pPr>
              <w:spacing w:line="360" w:lineRule="auto"/>
              <w:rPr>
                <w:rFonts w:ascii="Times New Roman" w:hAnsi="Times New Roman" w:cs="Times New Roman"/>
                <w:sz w:val="24"/>
                <w:szCs w:val="24"/>
              </w:rPr>
            </w:pPr>
            <w:r w:rsidRPr="00F648B2">
              <w:rPr>
                <w:rFonts w:ascii="Times New Roman" w:hAnsi="Times New Roman" w:cs="Times New Roman"/>
                <w:sz w:val="24"/>
                <w:szCs w:val="24"/>
              </w:rPr>
              <w:t>Занимательная математика</w:t>
            </w:r>
          </w:p>
        </w:tc>
        <w:tc>
          <w:tcPr>
            <w:tcW w:w="1233" w:type="dxa"/>
            <w:vAlign w:val="center"/>
          </w:tcPr>
          <w:p w:rsidR="00FB5F1D" w:rsidRPr="00F648B2" w:rsidRDefault="00FB5F1D" w:rsidP="00855369">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152" w:type="dxa"/>
            <w:vAlign w:val="center"/>
          </w:tcPr>
          <w:p w:rsidR="00FB5F1D" w:rsidRPr="00F648B2" w:rsidRDefault="00FB5F1D" w:rsidP="00855369">
            <w:pPr>
              <w:spacing w:line="360" w:lineRule="auto"/>
              <w:jc w:val="center"/>
              <w:rPr>
                <w:rFonts w:ascii="Times New Roman" w:hAnsi="Times New Roman" w:cs="Times New Roman"/>
                <w:sz w:val="24"/>
                <w:szCs w:val="24"/>
              </w:rPr>
            </w:pPr>
            <w:r w:rsidRPr="00F648B2">
              <w:rPr>
                <w:rFonts w:ascii="Times New Roman" w:hAnsi="Times New Roman" w:cs="Times New Roman"/>
                <w:sz w:val="24"/>
                <w:szCs w:val="24"/>
              </w:rPr>
              <w:t>1</w:t>
            </w:r>
          </w:p>
        </w:tc>
        <w:tc>
          <w:tcPr>
            <w:tcW w:w="1016" w:type="dxa"/>
            <w:vAlign w:val="center"/>
          </w:tcPr>
          <w:p w:rsidR="00FB5F1D" w:rsidRPr="00F648B2" w:rsidRDefault="00FB5F1D" w:rsidP="00855369">
            <w:pPr>
              <w:spacing w:line="360" w:lineRule="auto"/>
              <w:jc w:val="center"/>
              <w:rPr>
                <w:rFonts w:ascii="Times New Roman" w:hAnsi="Times New Roman" w:cs="Times New Roman"/>
                <w:sz w:val="24"/>
                <w:szCs w:val="24"/>
              </w:rPr>
            </w:pPr>
          </w:p>
        </w:tc>
        <w:tc>
          <w:tcPr>
            <w:tcW w:w="998" w:type="dxa"/>
          </w:tcPr>
          <w:p w:rsidR="00FB5F1D" w:rsidRPr="00F648B2" w:rsidRDefault="00FB5F1D" w:rsidP="00855369">
            <w:pPr>
              <w:spacing w:line="360" w:lineRule="auto"/>
              <w:jc w:val="center"/>
              <w:rPr>
                <w:rFonts w:ascii="Times New Roman" w:hAnsi="Times New Roman" w:cs="Times New Roman"/>
                <w:sz w:val="24"/>
                <w:szCs w:val="24"/>
              </w:rPr>
            </w:pPr>
          </w:p>
        </w:tc>
        <w:tc>
          <w:tcPr>
            <w:tcW w:w="964" w:type="dxa"/>
          </w:tcPr>
          <w:p w:rsidR="00FB5F1D" w:rsidRPr="00F648B2" w:rsidRDefault="00FB5F1D" w:rsidP="00855369">
            <w:pPr>
              <w:spacing w:line="360" w:lineRule="auto"/>
              <w:jc w:val="center"/>
              <w:rPr>
                <w:rFonts w:ascii="Times New Roman" w:hAnsi="Times New Roman" w:cs="Times New Roman"/>
                <w:sz w:val="24"/>
                <w:szCs w:val="24"/>
              </w:rPr>
            </w:pPr>
          </w:p>
        </w:tc>
      </w:tr>
      <w:tr w:rsidR="00FB5F1D" w:rsidRPr="00F648B2" w:rsidTr="00855369">
        <w:tc>
          <w:tcPr>
            <w:tcW w:w="4208" w:type="dxa"/>
          </w:tcPr>
          <w:p w:rsidR="00FB5F1D" w:rsidRPr="00F648B2" w:rsidRDefault="00FB5F1D" w:rsidP="00855369">
            <w:pPr>
              <w:rPr>
                <w:rFonts w:ascii="Times New Roman" w:hAnsi="Times New Roman" w:cs="Times New Roman"/>
                <w:sz w:val="24"/>
                <w:szCs w:val="24"/>
              </w:rPr>
            </w:pPr>
            <w:r>
              <w:rPr>
                <w:rFonts w:ascii="Times New Roman" w:hAnsi="Times New Roman" w:cs="Times New Roman"/>
                <w:sz w:val="24"/>
                <w:szCs w:val="24"/>
              </w:rPr>
              <w:t xml:space="preserve">Трудные вопросы математики </w:t>
            </w:r>
          </w:p>
        </w:tc>
        <w:tc>
          <w:tcPr>
            <w:tcW w:w="1233" w:type="dxa"/>
            <w:vAlign w:val="center"/>
          </w:tcPr>
          <w:p w:rsidR="00FB5F1D" w:rsidRPr="00F648B2" w:rsidRDefault="00FB5F1D" w:rsidP="00855369">
            <w:pPr>
              <w:spacing w:line="360" w:lineRule="auto"/>
              <w:jc w:val="center"/>
              <w:rPr>
                <w:rFonts w:ascii="Times New Roman" w:hAnsi="Times New Roman" w:cs="Times New Roman"/>
                <w:sz w:val="24"/>
                <w:szCs w:val="24"/>
              </w:rPr>
            </w:pPr>
          </w:p>
        </w:tc>
        <w:tc>
          <w:tcPr>
            <w:tcW w:w="1152" w:type="dxa"/>
            <w:vAlign w:val="center"/>
          </w:tcPr>
          <w:p w:rsidR="00FB5F1D" w:rsidRPr="00F648B2" w:rsidRDefault="00FB5F1D" w:rsidP="00855369">
            <w:pPr>
              <w:spacing w:line="360" w:lineRule="auto"/>
              <w:jc w:val="center"/>
              <w:rPr>
                <w:rFonts w:ascii="Times New Roman" w:hAnsi="Times New Roman" w:cs="Times New Roman"/>
                <w:sz w:val="24"/>
                <w:szCs w:val="24"/>
              </w:rPr>
            </w:pPr>
          </w:p>
        </w:tc>
        <w:tc>
          <w:tcPr>
            <w:tcW w:w="1016" w:type="dxa"/>
            <w:vAlign w:val="center"/>
          </w:tcPr>
          <w:p w:rsidR="00FB5F1D" w:rsidRDefault="00FB5F1D" w:rsidP="00855369">
            <w:pPr>
              <w:spacing w:line="360" w:lineRule="auto"/>
              <w:jc w:val="center"/>
              <w:rPr>
                <w:rFonts w:ascii="Times New Roman" w:hAnsi="Times New Roman" w:cs="Times New Roman"/>
                <w:sz w:val="24"/>
                <w:szCs w:val="24"/>
              </w:rPr>
            </w:pPr>
          </w:p>
        </w:tc>
        <w:tc>
          <w:tcPr>
            <w:tcW w:w="998" w:type="dxa"/>
          </w:tcPr>
          <w:p w:rsidR="00FB5F1D" w:rsidRDefault="00FB5F1D" w:rsidP="00855369">
            <w:pPr>
              <w:spacing w:line="360" w:lineRule="auto"/>
              <w:jc w:val="center"/>
              <w:rPr>
                <w:rFonts w:ascii="Times New Roman" w:hAnsi="Times New Roman" w:cs="Times New Roman"/>
                <w:sz w:val="24"/>
                <w:szCs w:val="24"/>
              </w:rPr>
            </w:pPr>
          </w:p>
        </w:tc>
        <w:tc>
          <w:tcPr>
            <w:tcW w:w="964" w:type="dxa"/>
          </w:tcPr>
          <w:p w:rsidR="00FB5F1D" w:rsidRDefault="00FB5F1D" w:rsidP="00855369">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FB5F1D" w:rsidRPr="00F648B2" w:rsidTr="00855369">
        <w:tc>
          <w:tcPr>
            <w:tcW w:w="4208" w:type="dxa"/>
          </w:tcPr>
          <w:p w:rsidR="00FB5F1D" w:rsidRPr="00F648B2" w:rsidRDefault="00FB5F1D" w:rsidP="00855369">
            <w:pPr>
              <w:rPr>
                <w:rFonts w:ascii="Times New Roman" w:hAnsi="Times New Roman" w:cs="Times New Roman"/>
                <w:sz w:val="24"/>
                <w:szCs w:val="24"/>
              </w:rPr>
            </w:pPr>
            <w:r>
              <w:rPr>
                <w:rFonts w:ascii="Times New Roman" w:hAnsi="Times New Roman" w:cs="Times New Roman"/>
                <w:sz w:val="24"/>
                <w:szCs w:val="24"/>
                <w:lang w:val="en-US"/>
              </w:rPr>
              <w:lastRenderedPageBreak/>
              <w:t>#</w:t>
            </w:r>
            <w:proofErr w:type="spellStart"/>
            <w:r>
              <w:rPr>
                <w:rFonts w:ascii="Times New Roman" w:hAnsi="Times New Roman" w:cs="Times New Roman"/>
                <w:sz w:val="24"/>
                <w:szCs w:val="24"/>
                <w:lang w:val="en-US"/>
              </w:rPr>
              <w:t>englishprosto</w:t>
            </w:r>
            <w:proofErr w:type="spellEnd"/>
          </w:p>
        </w:tc>
        <w:tc>
          <w:tcPr>
            <w:tcW w:w="1233" w:type="dxa"/>
            <w:vAlign w:val="center"/>
          </w:tcPr>
          <w:p w:rsidR="00FB5F1D" w:rsidRPr="00F648B2" w:rsidRDefault="00FB5F1D" w:rsidP="00855369">
            <w:pPr>
              <w:spacing w:line="360" w:lineRule="auto"/>
              <w:jc w:val="center"/>
              <w:rPr>
                <w:rFonts w:ascii="Times New Roman" w:hAnsi="Times New Roman" w:cs="Times New Roman"/>
                <w:sz w:val="24"/>
                <w:szCs w:val="24"/>
              </w:rPr>
            </w:pPr>
          </w:p>
        </w:tc>
        <w:tc>
          <w:tcPr>
            <w:tcW w:w="1152" w:type="dxa"/>
            <w:vAlign w:val="center"/>
          </w:tcPr>
          <w:p w:rsidR="00FB5F1D" w:rsidRPr="00F648B2" w:rsidRDefault="00FB5F1D" w:rsidP="00855369">
            <w:pPr>
              <w:spacing w:line="360" w:lineRule="auto"/>
              <w:jc w:val="center"/>
              <w:rPr>
                <w:rFonts w:ascii="Times New Roman" w:hAnsi="Times New Roman" w:cs="Times New Roman"/>
                <w:sz w:val="24"/>
                <w:szCs w:val="24"/>
              </w:rPr>
            </w:pPr>
          </w:p>
        </w:tc>
        <w:tc>
          <w:tcPr>
            <w:tcW w:w="1016" w:type="dxa"/>
            <w:vAlign w:val="center"/>
          </w:tcPr>
          <w:p w:rsidR="00FB5F1D" w:rsidRDefault="00FB5F1D" w:rsidP="00855369">
            <w:pPr>
              <w:spacing w:line="360" w:lineRule="auto"/>
              <w:jc w:val="center"/>
              <w:rPr>
                <w:rFonts w:ascii="Times New Roman" w:hAnsi="Times New Roman" w:cs="Times New Roman"/>
                <w:sz w:val="24"/>
                <w:szCs w:val="24"/>
              </w:rPr>
            </w:pPr>
          </w:p>
        </w:tc>
        <w:tc>
          <w:tcPr>
            <w:tcW w:w="998" w:type="dxa"/>
          </w:tcPr>
          <w:p w:rsidR="00FB5F1D" w:rsidRDefault="00FB5F1D" w:rsidP="00855369">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964" w:type="dxa"/>
          </w:tcPr>
          <w:p w:rsidR="00FB5F1D" w:rsidRDefault="00FB5F1D" w:rsidP="00855369">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FB5F1D" w:rsidRPr="00F648B2" w:rsidTr="00855369">
        <w:tc>
          <w:tcPr>
            <w:tcW w:w="4208" w:type="dxa"/>
          </w:tcPr>
          <w:p w:rsidR="00FB5F1D" w:rsidRPr="002F2A6C" w:rsidRDefault="00FB5F1D" w:rsidP="00855369">
            <w:pPr>
              <w:rPr>
                <w:rFonts w:ascii="Times New Roman" w:hAnsi="Times New Roman" w:cs="Times New Roman"/>
                <w:sz w:val="24"/>
                <w:szCs w:val="24"/>
              </w:rPr>
            </w:pPr>
            <w:r>
              <w:rPr>
                <w:rFonts w:ascii="Times New Roman" w:hAnsi="Times New Roman" w:cs="Times New Roman"/>
                <w:sz w:val="24"/>
                <w:szCs w:val="24"/>
              </w:rPr>
              <w:t>Машиностроительное черчение</w:t>
            </w:r>
          </w:p>
        </w:tc>
        <w:tc>
          <w:tcPr>
            <w:tcW w:w="1233" w:type="dxa"/>
            <w:vAlign w:val="center"/>
          </w:tcPr>
          <w:p w:rsidR="00FB5F1D" w:rsidRPr="00F648B2" w:rsidRDefault="00FB5F1D" w:rsidP="00855369">
            <w:pPr>
              <w:spacing w:line="360" w:lineRule="auto"/>
              <w:jc w:val="center"/>
              <w:rPr>
                <w:rFonts w:ascii="Times New Roman" w:hAnsi="Times New Roman" w:cs="Times New Roman"/>
                <w:sz w:val="24"/>
                <w:szCs w:val="24"/>
              </w:rPr>
            </w:pPr>
          </w:p>
        </w:tc>
        <w:tc>
          <w:tcPr>
            <w:tcW w:w="1152" w:type="dxa"/>
            <w:vAlign w:val="center"/>
          </w:tcPr>
          <w:p w:rsidR="00FB5F1D" w:rsidRPr="00F648B2" w:rsidRDefault="00FB5F1D" w:rsidP="00855369">
            <w:pPr>
              <w:spacing w:line="360" w:lineRule="auto"/>
              <w:jc w:val="center"/>
              <w:rPr>
                <w:rFonts w:ascii="Times New Roman" w:hAnsi="Times New Roman" w:cs="Times New Roman"/>
                <w:sz w:val="24"/>
                <w:szCs w:val="24"/>
              </w:rPr>
            </w:pPr>
          </w:p>
        </w:tc>
        <w:tc>
          <w:tcPr>
            <w:tcW w:w="1016" w:type="dxa"/>
            <w:vAlign w:val="center"/>
          </w:tcPr>
          <w:p w:rsidR="00FB5F1D" w:rsidRDefault="00FB5F1D" w:rsidP="00855369">
            <w:pPr>
              <w:spacing w:line="360" w:lineRule="auto"/>
              <w:jc w:val="center"/>
              <w:rPr>
                <w:rFonts w:ascii="Times New Roman" w:hAnsi="Times New Roman" w:cs="Times New Roman"/>
                <w:sz w:val="24"/>
                <w:szCs w:val="24"/>
              </w:rPr>
            </w:pPr>
          </w:p>
        </w:tc>
        <w:tc>
          <w:tcPr>
            <w:tcW w:w="998" w:type="dxa"/>
          </w:tcPr>
          <w:p w:rsidR="00FB5F1D" w:rsidRDefault="00FB5F1D" w:rsidP="00855369">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964" w:type="dxa"/>
          </w:tcPr>
          <w:p w:rsidR="00FB5F1D" w:rsidRDefault="00FB5F1D" w:rsidP="00855369">
            <w:pPr>
              <w:spacing w:line="360" w:lineRule="auto"/>
              <w:jc w:val="center"/>
              <w:rPr>
                <w:rFonts w:ascii="Times New Roman" w:hAnsi="Times New Roman" w:cs="Times New Roman"/>
                <w:sz w:val="24"/>
                <w:szCs w:val="24"/>
              </w:rPr>
            </w:pPr>
          </w:p>
        </w:tc>
      </w:tr>
      <w:tr w:rsidR="00FB5F1D" w:rsidRPr="00F648B2" w:rsidTr="00855369">
        <w:tc>
          <w:tcPr>
            <w:tcW w:w="4208" w:type="dxa"/>
          </w:tcPr>
          <w:p w:rsidR="00FB5F1D" w:rsidRDefault="00FB5F1D" w:rsidP="00855369">
            <w:pPr>
              <w:rPr>
                <w:rFonts w:ascii="Times New Roman" w:hAnsi="Times New Roman" w:cs="Times New Roman"/>
                <w:sz w:val="24"/>
                <w:szCs w:val="24"/>
              </w:rPr>
            </w:pPr>
            <w:r>
              <w:rPr>
                <w:rFonts w:ascii="Times New Roman" w:hAnsi="Times New Roman" w:cs="Times New Roman"/>
                <w:sz w:val="24"/>
                <w:szCs w:val="24"/>
              </w:rPr>
              <w:t>Шахматы</w:t>
            </w:r>
          </w:p>
        </w:tc>
        <w:tc>
          <w:tcPr>
            <w:tcW w:w="1233" w:type="dxa"/>
            <w:vAlign w:val="center"/>
          </w:tcPr>
          <w:p w:rsidR="00FB5F1D" w:rsidRPr="00F648B2" w:rsidRDefault="00FB5F1D" w:rsidP="00855369">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152" w:type="dxa"/>
            <w:vAlign w:val="center"/>
          </w:tcPr>
          <w:p w:rsidR="00FB5F1D" w:rsidRPr="00F648B2" w:rsidRDefault="00FB5F1D" w:rsidP="00855369">
            <w:pPr>
              <w:spacing w:line="360" w:lineRule="auto"/>
              <w:jc w:val="center"/>
              <w:rPr>
                <w:rFonts w:ascii="Times New Roman" w:hAnsi="Times New Roman" w:cs="Times New Roman"/>
                <w:sz w:val="24"/>
                <w:szCs w:val="24"/>
              </w:rPr>
            </w:pPr>
          </w:p>
        </w:tc>
        <w:tc>
          <w:tcPr>
            <w:tcW w:w="1016" w:type="dxa"/>
            <w:vAlign w:val="center"/>
          </w:tcPr>
          <w:p w:rsidR="00FB5F1D" w:rsidRDefault="00FB5F1D" w:rsidP="00855369">
            <w:pPr>
              <w:spacing w:line="360" w:lineRule="auto"/>
              <w:jc w:val="center"/>
              <w:rPr>
                <w:rFonts w:ascii="Times New Roman" w:hAnsi="Times New Roman" w:cs="Times New Roman"/>
                <w:sz w:val="24"/>
                <w:szCs w:val="24"/>
              </w:rPr>
            </w:pPr>
          </w:p>
        </w:tc>
        <w:tc>
          <w:tcPr>
            <w:tcW w:w="998" w:type="dxa"/>
          </w:tcPr>
          <w:p w:rsidR="00FB5F1D" w:rsidRDefault="00FB5F1D" w:rsidP="00855369">
            <w:pPr>
              <w:spacing w:line="360" w:lineRule="auto"/>
              <w:jc w:val="center"/>
              <w:rPr>
                <w:rFonts w:ascii="Times New Roman" w:hAnsi="Times New Roman" w:cs="Times New Roman"/>
                <w:sz w:val="24"/>
                <w:szCs w:val="24"/>
              </w:rPr>
            </w:pPr>
          </w:p>
        </w:tc>
        <w:tc>
          <w:tcPr>
            <w:tcW w:w="964" w:type="dxa"/>
          </w:tcPr>
          <w:p w:rsidR="00FB5F1D" w:rsidRDefault="00FB5F1D" w:rsidP="00855369">
            <w:pPr>
              <w:spacing w:line="360" w:lineRule="auto"/>
              <w:jc w:val="center"/>
              <w:rPr>
                <w:rFonts w:ascii="Times New Roman" w:hAnsi="Times New Roman" w:cs="Times New Roman"/>
                <w:sz w:val="24"/>
                <w:szCs w:val="24"/>
              </w:rPr>
            </w:pPr>
          </w:p>
        </w:tc>
      </w:tr>
      <w:tr w:rsidR="00FB5F1D" w:rsidRPr="00F648B2" w:rsidTr="00855369">
        <w:tc>
          <w:tcPr>
            <w:tcW w:w="4208" w:type="dxa"/>
          </w:tcPr>
          <w:p w:rsidR="00FB5F1D" w:rsidRPr="00F648B2" w:rsidRDefault="00FB5F1D" w:rsidP="00855369">
            <w:pPr>
              <w:spacing w:line="360" w:lineRule="auto"/>
              <w:rPr>
                <w:rFonts w:ascii="Times New Roman" w:hAnsi="Times New Roman" w:cs="Times New Roman"/>
                <w:b/>
                <w:sz w:val="24"/>
                <w:szCs w:val="24"/>
              </w:rPr>
            </w:pPr>
            <w:r w:rsidRPr="00F648B2">
              <w:rPr>
                <w:rFonts w:ascii="Times New Roman" w:hAnsi="Times New Roman" w:cs="Times New Roman"/>
                <w:b/>
                <w:sz w:val="24"/>
                <w:szCs w:val="24"/>
              </w:rPr>
              <w:t>Общекультурное направление</w:t>
            </w:r>
          </w:p>
        </w:tc>
        <w:tc>
          <w:tcPr>
            <w:tcW w:w="1233" w:type="dxa"/>
            <w:vAlign w:val="center"/>
          </w:tcPr>
          <w:p w:rsidR="00FB5F1D" w:rsidRPr="00F648B2" w:rsidRDefault="00FB5F1D" w:rsidP="00855369">
            <w:pPr>
              <w:spacing w:line="360" w:lineRule="auto"/>
              <w:jc w:val="center"/>
              <w:rPr>
                <w:rFonts w:ascii="Times New Roman" w:hAnsi="Times New Roman" w:cs="Times New Roman"/>
                <w:sz w:val="24"/>
                <w:szCs w:val="24"/>
              </w:rPr>
            </w:pPr>
          </w:p>
        </w:tc>
        <w:tc>
          <w:tcPr>
            <w:tcW w:w="1152" w:type="dxa"/>
            <w:vAlign w:val="center"/>
          </w:tcPr>
          <w:p w:rsidR="00FB5F1D" w:rsidRPr="00F648B2" w:rsidRDefault="00FB5F1D" w:rsidP="00855369">
            <w:pPr>
              <w:spacing w:line="360" w:lineRule="auto"/>
              <w:jc w:val="center"/>
              <w:rPr>
                <w:rFonts w:ascii="Times New Roman" w:hAnsi="Times New Roman" w:cs="Times New Roman"/>
                <w:sz w:val="24"/>
                <w:szCs w:val="24"/>
              </w:rPr>
            </w:pPr>
          </w:p>
        </w:tc>
        <w:tc>
          <w:tcPr>
            <w:tcW w:w="1016" w:type="dxa"/>
            <w:vAlign w:val="center"/>
          </w:tcPr>
          <w:p w:rsidR="00FB5F1D" w:rsidRPr="00F648B2" w:rsidRDefault="00FB5F1D" w:rsidP="00855369">
            <w:pPr>
              <w:spacing w:line="360" w:lineRule="auto"/>
              <w:jc w:val="center"/>
              <w:rPr>
                <w:rFonts w:ascii="Times New Roman" w:hAnsi="Times New Roman" w:cs="Times New Roman"/>
                <w:sz w:val="24"/>
                <w:szCs w:val="24"/>
              </w:rPr>
            </w:pPr>
          </w:p>
        </w:tc>
        <w:tc>
          <w:tcPr>
            <w:tcW w:w="998" w:type="dxa"/>
          </w:tcPr>
          <w:p w:rsidR="00FB5F1D" w:rsidRPr="00F648B2" w:rsidRDefault="00FB5F1D" w:rsidP="00855369">
            <w:pPr>
              <w:spacing w:line="360" w:lineRule="auto"/>
              <w:jc w:val="center"/>
              <w:rPr>
                <w:rFonts w:ascii="Times New Roman" w:hAnsi="Times New Roman" w:cs="Times New Roman"/>
                <w:sz w:val="24"/>
                <w:szCs w:val="24"/>
              </w:rPr>
            </w:pPr>
          </w:p>
        </w:tc>
        <w:tc>
          <w:tcPr>
            <w:tcW w:w="964" w:type="dxa"/>
          </w:tcPr>
          <w:p w:rsidR="00FB5F1D" w:rsidRPr="00F648B2" w:rsidRDefault="00FB5F1D" w:rsidP="00855369">
            <w:pPr>
              <w:spacing w:line="360" w:lineRule="auto"/>
              <w:jc w:val="center"/>
              <w:rPr>
                <w:rFonts w:ascii="Times New Roman" w:hAnsi="Times New Roman" w:cs="Times New Roman"/>
                <w:sz w:val="24"/>
                <w:szCs w:val="24"/>
              </w:rPr>
            </w:pPr>
          </w:p>
        </w:tc>
      </w:tr>
      <w:tr w:rsidR="00FB5F1D" w:rsidRPr="00F648B2" w:rsidTr="00855369">
        <w:tc>
          <w:tcPr>
            <w:tcW w:w="4208" w:type="dxa"/>
          </w:tcPr>
          <w:p w:rsidR="00FB5F1D" w:rsidRPr="0031611B" w:rsidRDefault="00FB5F1D" w:rsidP="00855369">
            <w:pPr>
              <w:rPr>
                <w:rFonts w:ascii="Times New Roman" w:hAnsi="Times New Roman" w:cs="Times New Roman"/>
                <w:sz w:val="24"/>
                <w:szCs w:val="24"/>
              </w:rPr>
            </w:pPr>
            <w:r w:rsidRPr="00DE538C">
              <w:rPr>
                <w:rFonts w:ascii="Times New Roman" w:hAnsi="Times New Roman" w:cs="Times New Roman"/>
                <w:sz w:val="24"/>
                <w:szCs w:val="24"/>
              </w:rPr>
              <w:t xml:space="preserve">Шедевры русской культуры </w:t>
            </w:r>
          </w:p>
        </w:tc>
        <w:tc>
          <w:tcPr>
            <w:tcW w:w="1233" w:type="dxa"/>
            <w:vAlign w:val="center"/>
          </w:tcPr>
          <w:p w:rsidR="00FB5F1D" w:rsidRPr="00F648B2" w:rsidRDefault="00FB5F1D" w:rsidP="00855369">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152" w:type="dxa"/>
            <w:vAlign w:val="center"/>
          </w:tcPr>
          <w:p w:rsidR="00FB5F1D" w:rsidRPr="00F648B2" w:rsidRDefault="00FB5F1D" w:rsidP="00855369">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016" w:type="dxa"/>
            <w:vAlign w:val="center"/>
          </w:tcPr>
          <w:p w:rsidR="00FB5F1D" w:rsidRPr="00F648B2" w:rsidRDefault="00FB5F1D" w:rsidP="00855369">
            <w:pPr>
              <w:spacing w:line="360" w:lineRule="auto"/>
              <w:jc w:val="center"/>
              <w:rPr>
                <w:rFonts w:ascii="Times New Roman" w:hAnsi="Times New Roman" w:cs="Times New Roman"/>
                <w:sz w:val="24"/>
                <w:szCs w:val="24"/>
              </w:rPr>
            </w:pPr>
          </w:p>
        </w:tc>
        <w:tc>
          <w:tcPr>
            <w:tcW w:w="998" w:type="dxa"/>
          </w:tcPr>
          <w:p w:rsidR="00FB5F1D" w:rsidRPr="00F648B2" w:rsidRDefault="00FB5F1D" w:rsidP="00855369">
            <w:pPr>
              <w:spacing w:line="360" w:lineRule="auto"/>
              <w:jc w:val="center"/>
              <w:rPr>
                <w:rFonts w:ascii="Times New Roman" w:hAnsi="Times New Roman" w:cs="Times New Roman"/>
                <w:sz w:val="24"/>
                <w:szCs w:val="24"/>
              </w:rPr>
            </w:pPr>
          </w:p>
        </w:tc>
        <w:tc>
          <w:tcPr>
            <w:tcW w:w="964" w:type="dxa"/>
          </w:tcPr>
          <w:p w:rsidR="00FB5F1D" w:rsidRPr="00F648B2" w:rsidRDefault="00FB5F1D" w:rsidP="00855369">
            <w:pPr>
              <w:spacing w:line="360" w:lineRule="auto"/>
              <w:jc w:val="center"/>
              <w:rPr>
                <w:rFonts w:ascii="Times New Roman" w:hAnsi="Times New Roman" w:cs="Times New Roman"/>
                <w:sz w:val="24"/>
                <w:szCs w:val="24"/>
              </w:rPr>
            </w:pPr>
          </w:p>
        </w:tc>
      </w:tr>
      <w:tr w:rsidR="00FB5F1D" w:rsidRPr="00F648B2" w:rsidTr="00855369">
        <w:tc>
          <w:tcPr>
            <w:tcW w:w="4208" w:type="dxa"/>
          </w:tcPr>
          <w:p w:rsidR="00FB5F1D" w:rsidRPr="0031611B" w:rsidRDefault="00FB5F1D" w:rsidP="00855369">
            <w:pPr>
              <w:spacing w:line="360" w:lineRule="auto"/>
              <w:rPr>
                <w:rFonts w:ascii="Times New Roman" w:hAnsi="Times New Roman" w:cs="Times New Roman"/>
                <w:sz w:val="24"/>
                <w:szCs w:val="24"/>
              </w:rPr>
            </w:pPr>
            <w:r>
              <w:rPr>
                <w:rFonts w:ascii="Times New Roman" w:hAnsi="Times New Roman" w:cs="Times New Roman"/>
                <w:sz w:val="24"/>
                <w:szCs w:val="24"/>
              </w:rPr>
              <w:t xml:space="preserve">Занимательное </w:t>
            </w:r>
            <w:r w:rsidRPr="0031611B">
              <w:rPr>
                <w:rFonts w:ascii="Times New Roman" w:hAnsi="Times New Roman" w:cs="Times New Roman"/>
                <w:sz w:val="24"/>
                <w:szCs w:val="24"/>
              </w:rPr>
              <w:t xml:space="preserve"> краеведени</w:t>
            </w:r>
            <w:r>
              <w:rPr>
                <w:rFonts w:ascii="Times New Roman" w:hAnsi="Times New Roman" w:cs="Times New Roman"/>
                <w:sz w:val="24"/>
                <w:szCs w:val="24"/>
              </w:rPr>
              <w:t>е</w:t>
            </w:r>
          </w:p>
        </w:tc>
        <w:tc>
          <w:tcPr>
            <w:tcW w:w="1233" w:type="dxa"/>
            <w:vAlign w:val="center"/>
          </w:tcPr>
          <w:p w:rsidR="00FB5F1D" w:rsidRDefault="00FB5F1D" w:rsidP="00855369">
            <w:pPr>
              <w:spacing w:line="360" w:lineRule="auto"/>
              <w:jc w:val="center"/>
              <w:rPr>
                <w:rFonts w:ascii="Times New Roman" w:hAnsi="Times New Roman" w:cs="Times New Roman"/>
                <w:sz w:val="24"/>
                <w:szCs w:val="24"/>
              </w:rPr>
            </w:pPr>
          </w:p>
        </w:tc>
        <w:tc>
          <w:tcPr>
            <w:tcW w:w="1152" w:type="dxa"/>
            <w:vAlign w:val="center"/>
          </w:tcPr>
          <w:p w:rsidR="00FB5F1D" w:rsidRPr="00F648B2" w:rsidRDefault="00FB5F1D" w:rsidP="00855369">
            <w:pPr>
              <w:spacing w:line="360" w:lineRule="auto"/>
              <w:jc w:val="center"/>
              <w:rPr>
                <w:rFonts w:ascii="Times New Roman" w:hAnsi="Times New Roman" w:cs="Times New Roman"/>
                <w:sz w:val="24"/>
                <w:szCs w:val="24"/>
              </w:rPr>
            </w:pPr>
          </w:p>
        </w:tc>
        <w:tc>
          <w:tcPr>
            <w:tcW w:w="1016" w:type="dxa"/>
            <w:vAlign w:val="center"/>
          </w:tcPr>
          <w:p w:rsidR="00FB5F1D" w:rsidRPr="00F648B2" w:rsidRDefault="00FB5F1D" w:rsidP="00855369">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998" w:type="dxa"/>
          </w:tcPr>
          <w:p w:rsidR="00FB5F1D" w:rsidRPr="00F648B2" w:rsidRDefault="00FB5F1D" w:rsidP="00855369">
            <w:pPr>
              <w:spacing w:line="360" w:lineRule="auto"/>
              <w:jc w:val="center"/>
              <w:rPr>
                <w:rFonts w:ascii="Times New Roman" w:hAnsi="Times New Roman" w:cs="Times New Roman"/>
                <w:sz w:val="24"/>
                <w:szCs w:val="24"/>
              </w:rPr>
            </w:pPr>
          </w:p>
        </w:tc>
        <w:tc>
          <w:tcPr>
            <w:tcW w:w="964" w:type="dxa"/>
          </w:tcPr>
          <w:p w:rsidR="00FB5F1D" w:rsidRPr="00F648B2" w:rsidRDefault="00FB5F1D" w:rsidP="00855369">
            <w:pPr>
              <w:spacing w:line="360" w:lineRule="auto"/>
              <w:jc w:val="center"/>
              <w:rPr>
                <w:rFonts w:ascii="Times New Roman" w:hAnsi="Times New Roman" w:cs="Times New Roman"/>
                <w:sz w:val="24"/>
                <w:szCs w:val="24"/>
              </w:rPr>
            </w:pPr>
          </w:p>
        </w:tc>
      </w:tr>
      <w:tr w:rsidR="00FB5F1D" w:rsidRPr="00F648B2" w:rsidTr="00855369">
        <w:tc>
          <w:tcPr>
            <w:tcW w:w="4208" w:type="dxa"/>
          </w:tcPr>
          <w:p w:rsidR="00FB5F1D" w:rsidRPr="0031611B" w:rsidRDefault="00FB5F1D" w:rsidP="00855369">
            <w:pPr>
              <w:spacing w:line="360" w:lineRule="auto"/>
              <w:rPr>
                <w:rFonts w:ascii="Times New Roman" w:hAnsi="Times New Roman" w:cs="Times New Roman"/>
                <w:sz w:val="24"/>
                <w:szCs w:val="24"/>
              </w:rPr>
            </w:pPr>
            <w:r>
              <w:rPr>
                <w:rFonts w:ascii="Times New Roman" w:hAnsi="Times New Roman" w:cs="Times New Roman"/>
                <w:sz w:val="24"/>
                <w:szCs w:val="24"/>
              </w:rPr>
              <w:t>Хор «Радость»</w:t>
            </w:r>
          </w:p>
        </w:tc>
        <w:tc>
          <w:tcPr>
            <w:tcW w:w="1233" w:type="dxa"/>
            <w:vAlign w:val="center"/>
          </w:tcPr>
          <w:p w:rsidR="00FB5F1D" w:rsidRDefault="00FB5F1D" w:rsidP="00855369">
            <w:pPr>
              <w:spacing w:line="360" w:lineRule="auto"/>
              <w:jc w:val="center"/>
              <w:rPr>
                <w:rFonts w:ascii="Times New Roman" w:hAnsi="Times New Roman" w:cs="Times New Roman"/>
                <w:sz w:val="24"/>
                <w:szCs w:val="24"/>
              </w:rPr>
            </w:pPr>
          </w:p>
        </w:tc>
        <w:tc>
          <w:tcPr>
            <w:tcW w:w="1152" w:type="dxa"/>
            <w:vAlign w:val="center"/>
          </w:tcPr>
          <w:p w:rsidR="00FB5F1D" w:rsidRDefault="00FB5F1D" w:rsidP="00855369">
            <w:pPr>
              <w:spacing w:line="360" w:lineRule="auto"/>
              <w:jc w:val="center"/>
              <w:rPr>
                <w:rFonts w:ascii="Times New Roman" w:hAnsi="Times New Roman" w:cs="Times New Roman"/>
                <w:sz w:val="24"/>
                <w:szCs w:val="24"/>
              </w:rPr>
            </w:pPr>
          </w:p>
        </w:tc>
        <w:tc>
          <w:tcPr>
            <w:tcW w:w="1016" w:type="dxa"/>
            <w:vAlign w:val="center"/>
          </w:tcPr>
          <w:p w:rsidR="00FB5F1D" w:rsidRPr="00F648B2" w:rsidRDefault="00FB5F1D" w:rsidP="00855369">
            <w:pPr>
              <w:spacing w:line="360" w:lineRule="auto"/>
              <w:jc w:val="center"/>
              <w:rPr>
                <w:rFonts w:ascii="Times New Roman" w:hAnsi="Times New Roman" w:cs="Times New Roman"/>
                <w:sz w:val="24"/>
                <w:szCs w:val="24"/>
              </w:rPr>
            </w:pPr>
          </w:p>
        </w:tc>
        <w:tc>
          <w:tcPr>
            <w:tcW w:w="998" w:type="dxa"/>
          </w:tcPr>
          <w:p w:rsidR="00FB5F1D" w:rsidRPr="00F648B2" w:rsidRDefault="00FB5F1D" w:rsidP="00855369">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964" w:type="dxa"/>
          </w:tcPr>
          <w:p w:rsidR="00FB5F1D" w:rsidRDefault="00FB5F1D" w:rsidP="00855369">
            <w:pPr>
              <w:spacing w:line="360" w:lineRule="auto"/>
              <w:jc w:val="center"/>
              <w:rPr>
                <w:rFonts w:ascii="Times New Roman" w:hAnsi="Times New Roman" w:cs="Times New Roman"/>
                <w:sz w:val="24"/>
                <w:szCs w:val="24"/>
              </w:rPr>
            </w:pPr>
          </w:p>
        </w:tc>
      </w:tr>
      <w:tr w:rsidR="00FB5F1D" w:rsidRPr="00F648B2" w:rsidTr="00855369">
        <w:tc>
          <w:tcPr>
            <w:tcW w:w="4208" w:type="dxa"/>
          </w:tcPr>
          <w:p w:rsidR="00FB5F1D" w:rsidRDefault="00FB5F1D" w:rsidP="00855369">
            <w:pPr>
              <w:spacing w:line="360" w:lineRule="auto"/>
              <w:rPr>
                <w:rFonts w:ascii="Times New Roman" w:hAnsi="Times New Roman" w:cs="Times New Roman"/>
                <w:sz w:val="24"/>
                <w:szCs w:val="24"/>
              </w:rPr>
            </w:pPr>
            <w:r>
              <w:rPr>
                <w:rFonts w:ascii="Times New Roman" w:hAnsi="Times New Roman" w:cs="Times New Roman"/>
                <w:sz w:val="24"/>
                <w:szCs w:val="24"/>
              </w:rPr>
              <w:t>Мы разные – страна одна!</w:t>
            </w:r>
          </w:p>
        </w:tc>
        <w:tc>
          <w:tcPr>
            <w:tcW w:w="1233" w:type="dxa"/>
            <w:vAlign w:val="center"/>
          </w:tcPr>
          <w:p w:rsidR="00FB5F1D" w:rsidRDefault="00FB5F1D" w:rsidP="00855369">
            <w:pPr>
              <w:spacing w:line="360" w:lineRule="auto"/>
              <w:jc w:val="center"/>
              <w:rPr>
                <w:rFonts w:ascii="Times New Roman" w:hAnsi="Times New Roman" w:cs="Times New Roman"/>
                <w:sz w:val="24"/>
                <w:szCs w:val="24"/>
              </w:rPr>
            </w:pPr>
          </w:p>
        </w:tc>
        <w:tc>
          <w:tcPr>
            <w:tcW w:w="1152" w:type="dxa"/>
            <w:vAlign w:val="center"/>
          </w:tcPr>
          <w:p w:rsidR="00FB5F1D" w:rsidRDefault="00FB5F1D" w:rsidP="00855369">
            <w:pPr>
              <w:spacing w:line="360" w:lineRule="auto"/>
              <w:jc w:val="center"/>
              <w:rPr>
                <w:rFonts w:ascii="Times New Roman" w:hAnsi="Times New Roman" w:cs="Times New Roman"/>
                <w:sz w:val="24"/>
                <w:szCs w:val="24"/>
              </w:rPr>
            </w:pPr>
          </w:p>
        </w:tc>
        <w:tc>
          <w:tcPr>
            <w:tcW w:w="1016" w:type="dxa"/>
            <w:vAlign w:val="center"/>
          </w:tcPr>
          <w:p w:rsidR="00FB5F1D" w:rsidRPr="00F648B2" w:rsidRDefault="00FB5F1D" w:rsidP="00855369">
            <w:pPr>
              <w:spacing w:line="360" w:lineRule="auto"/>
              <w:jc w:val="center"/>
              <w:rPr>
                <w:rFonts w:ascii="Times New Roman" w:hAnsi="Times New Roman" w:cs="Times New Roman"/>
                <w:sz w:val="24"/>
                <w:szCs w:val="24"/>
              </w:rPr>
            </w:pPr>
          </w:p>
        </w:tc>
        <w:tc>
          <w:tcPr>
            <w:tcW w:w="998" w:type="dxa"/>
          </w:tcPr>
          <w:p w:rsidR="00FB5F1D" w:rsidRDefault="00FB5F1D" w:rsidP="00855369">
            <w:pPr>
              <w:spacing w:line="360" w:lineRule="auto"/>
              <w:jc w:val="center"/>
              <w:rPr>
                <w:rFonts w:ascii="Times New Roman" w:hAnsi="Times New Roman" w:cs="Times New Roman"/>
                <w:sz w:val="24"/>
                <w:szCs w:val="24"/>
              </w:rPr>
            </w:pPr>
          </w:p>
        </w:tc>
        <w:tc>
          <w:tcPr>
            <w:tcW w:w="964" w:type="dxa"/>
          </w:tcPr>
          <w:p w:rsidR="00FB5F1D" w:rsidRDefault="00FB5F1D" w:rsidP="00855369">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FB5F1D" w:rsidRPr="00F648B2" w:rsidTr="00855369">
        <w:tc>
          <w:tcPr>
            <w:tcW w:w="4208" w:type="dxa"/>
          </w:tcPr>
          <w:p w:rsidR="00FB5F1D" w:rsidRPr="00F648B2" w:rsidRDefault="00FB5F1D" w:rsidP="00855369">
            <w:pPr>
              <w:spacing w:line="360" w:lineRule="auto"/>
              <w:rPr>
                <w:rFonts w:ascii="Times New Roman" w:hAnsi="Times New Roman" w:cs="Times New Roman"/>
                <w:sz w:val="24"/>
                <w:szCs w:val="24"/>
              </w:rPr>
            </w:pPr>
            <w:r w:rsidRPr="00F648B2">
              <w:rPr>
                <w:rFonts w:ascii="Times New Roman" w:hAnsi="Times New Roman" w:cs="Times New Roman"/>
                <w:sz w:val="24"/>
                <w:szCs w:val="24"/>
              </w:rPr>
              <w:t>Итого</w:t>
            </w:r>
          </w:p>
        </w:tc>
        <w:tc>
          <w:tcPr>
            <w:tcW w:w="1233" w:type="dxa"/>
          </w:tcPr>
          <w:p w:rsidR="00FB5F1D" w:rsidRPr="00F648B2" w:rsidRDefault="00FB5F1D" w:rsidP="00855369">
            <w:pPr>
              <w:spacing w:line="360" w:lineRule="auto"/>
              <w:jc w:val="center"/>
              <w:rPr>
                <w:rFonts w:ascii="Times New Roman" w:hAnsi="Times New Roman" w:cs="Times New Roman"/>
                <w:sz w:val="24"/>
                <w:szCs w:val="24"/>
              </w:rPr>
            </w:pPr>
            <w:r>
              <w:rPr>
                <w:rFonts w:ascii="Times New Roman" w:hAnsi="Times New Roman" w:cs="Times New Roman"/>
                <w:sz w:val="24"/>
                <w:szCs w:val="24"/>
              </w:rPr>
              <w:t>10</w:t>
            </w:r>
            <w:r w:rsidRPr="00F648B2">
              <w:rPr>
                <w:rFonts w:ascii="Times New Roman" w:hAnsi="Times New Roman" w:cs="Times New Roman"/>
                <w:sz w:val="24"/>
                <w:szCs w:val="24"/>
              </w:rPr>
              <w:t xml:space="preserve"> ч.</w:t>
            </w:r>
          </w:p>
        </w:tc>
        <w:tc>
          <w:tcPr>
            <w:tcW w:w="1152" w:type="dxa"/>
          </w:tcPr>
          <w:p w:rsidR="00FB5F1D" w:rsidRPr="00F648B2" w:rsidRDefault="00FB5F1D" w:rsidP="00855369">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9 </w:t>
            </w:r>
            <w:r w:rsidRPr="00F648B2">
              <w:rPr>
                <w:rFonts w:ascii="Times New Roman" w:hAnsi="Times New Roman" w:cs="Times New Roman"/>
                <w:sz w:val="24"/>
                <w:szCs w:val="24"/>
              </w:rPr>
              <w:t>ч.</w:t>
            </w:r>
          </w:p>
        </w:tc>
        <w:tc>
          <w:tcPr>
            <w:tcW w:w="1016" w:type="dxa"/>
          </w:tcPr>
          <w:p w:rsidR="00FB5F1D" w:rsidRPr="00F648B2" w:rsidRDefault="00FB5F1D" w:rsidP="00855369">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7 </w:t>
            </w:r>
            <w:r w:rsidRPr="00F648B2">
              <w:rPr>
                <w:rFonts w:ascii="Times New Roman" w:hAnsi="Times New Roman" w:cs="Times New Roman"/>
                <w:sz w:val="24"/>
                <w:szCs w:val="24"/>
              </w:rPr>
              <w:t>ч.</w:t>
            </w:r>
          </w:p>
        </w:tc>
        <w:tc>
          <w:tcPr>
            <w:tcW w:w="998" w:type="dxa"/>
          </w:tcPr>
          <w:p w:rsidR="00FB5F1D" w:rsidRPr="00F648B2" w:rsidRDefault="00FB5F1D" w:rsidP="00855369">
            <w:pPr>
              <w:spacing w:line="360" w:lineRule="auto"/>
              <w:jc w:val="center"/>
              <w:rPr>
                <w:rFonts w:ascii="Times New Roman" w:hAnsi="Times New Roman" w:cs="Times New Roman"/>
                <w:sz w:val="24"/>
                <w:szCs w:val="24"/>
              </w:rPr>
            </w:pPr>
            <w:r>
              <w:rPr>
                <w:rFonts w:ascii="Times New Roman" w:hAnsi="Times New Roman" w:cs="Times New Roman"/>
                <w:sz w:val="24"/>
                <w:szCs w:val="24"/>
              </w:rPr>
              <w:t>8 ч.</w:t>
            </w:r>
          </w:p>
        </w:tc>
        <w:tc>
          <w:tcPr>
            <w:tcW w:w="964" w:type="dxa"/>
          </w:tcPr>
          <w:p w:rsidR="00FB5F1D" w:rsidRDefault="00FB5F1D" w:rsidP="00855369">
            <w:pPr>
              <w:spacing w:line="360" w:lineRule="auto"/>
              <w:jc w:val="center"/>
              <w:rPr>
                <w:rFonts w:ascii="Times New Roman" w:hAnsi="Times New Roman" w:cs="Times New Roman"/>
                <w:sz w:val="24"/>
                <w:szCs w:val="24"/>
              </w:rPr>
            </w:pPr>
            <w:r>
              <w:rPr>
                <w:rFonts w:ascii="Times New Roman" w:hAnsi="Times New Roman" w:cs="Times New Roman"/>
                <w:sz w:val="24"/>
                <w:szCs w:val="24"/>
              </w:rPr>
              <w:t>8 ч.</w:t>
            </w:r>
          </w:p>
        </w:tc>
      </w:tr>
    </w:tbl>
    <w:p w:rsidR="000519EE" w:rsidRPr="000B1500" w:rsidRDefault="000519EE" w:rsidP="000519EE">
      <w:pPr>
        <w:jc w:val="both"/>
        <w:rPr>
          <w:rFonts w:ascii="Times New Roman" w:eastAsia="Calibri" w:hAnsi="Times New Roman" w:cs="Times New Roman"/>
          <w:sz w:val="24"/>
          <w:szCs w:val="24"/>
        </w:rPr>
      </w:pPr>
    </w:p>
    <w:p w:rsidR="003501F4" w:rsidRPr="00A0235A" w:rsidRDefault="003501F4" w:rsidP="00AB37BD">
      <w:pPr>
        <w:pStyle w:val="a3"/>
        <w:spacing w:line="23" w:lineRule="atLeast"/>
        <w:jc w:val="both"/>
        <w:rPr>
          <w:rFonts w:ascii="Times New Roman" w:hAnsi="Times New Roman"/>
        </w:rPr>
      </w:pPr>
    </w:p>
    <w:p w:rsidR="0080752A" w:rsidRDefault="00AB37BD" w:rsidP="0080752A">
      <w:pPr>
        <w:spacing w:after="0" w:line="240" w:lineRule="auto"/>
        <w:ind w:firstLine="454"/>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3.3. Условия </w:t>
      </w:r>
      <w:r w:rsidR="0080752A" w:rsidRPr="00892508">
        <w:rPr>
          <w:rFonts w:ascii="Times New Roman" w:eastAsia="Times New Roman" w:hAnsi="Times New Roman" w:cs="Times New Roman"/>
          <w:b/>
          <w:sz w:val="24"/>
          <w:szCs w:val="24"/>
        </w:rPr>
        <w:t xml:space="preserve"> реализации </w:t>
      </w:r>
      <w:r w:rsidR="0080752A">
        <w:rPr>
          <w:rFonts w:ascii="Times New Roman" w:eastAsia="Times New Roman" w:hAnsi="Times New Roman" w:cs="Times New Roman"/>
          <w:b/>
          <w:sz w:val="24"/>
          <w:szCs w:val="24"/>
        </w:rPr>
        <w:t>АО</w:t>
      </w:r>
      <w:r>
        <w:rPr>
          <w:rFonts w:ascii="Times New Roman" w:eastAsia="Times New Roman" w:hAnsi="Times New Roman" w:cs="Times New Roman"/>
          <w:b/>
          <w:sz w:val="24"/>
          <w:szCs w:val="24"/>
        </w:rPr>
        <w:t>О</w:t>
      </w:r>
      <w:r w:rsidR="0080752A">
        <w:rPr>
          <w:rFonts w:ascii="Times New Roman" w:eastAsia="Times New Roman" w:hAnsi="Times New Roman" w:cs="Times New Roman"/>
          <w:b/>
          <w:sz w:val="24"/>
          <w:szCs w:val="24"/>
        </w:rPr>
        <w:t>П ООО</w:t>
      </w:r>
    </w:p>
    <w:p w:rsidR="00AB37BD" w:rsidRPr="00892508" w:rsidRDefault="00AB37BD" w:rsidP="0080752A">
      <w:pPr>
        <w:spacing w:after="0" w:line="240" w:lineRule="auto"/>
        <w:ind w:firstLine="454"/>
        <w:jc w:val="both"/>
        <w:rPr>
          <w:rFonts w:ascii="Times New Roman" w:eastAsia="Times New Roman" w:hAnsi="Times New Roman" w:cs="Times New Roman"/>
          <w:b/>
          <w:sz w:val="24"/>
          <w:szCs w:val="24"/>
        </w:rPr>
      </w:pPr>
    </w:p>
    <w:p w:rsidR="0080752A" w:rsidRPr="00892508" w:rsidRDefault="0080752A" w:rsidP="0080752A">
      <w:pPr>
        <w:widowControl w:val="0"/>
        <w:autoSpaceDE w:val="0"/>
        <w:autoSpaceDN w:val="0"/>
        <w:adjustRightInd w:val="0"/>
        <w:spacing w:after="0" w:line="240" w:lineRule="auto"/>
        <w:ind w:firstLine="454"/>
        <w:jc w:val="both"/>
        <w:rPr>
          <w:rFonts w:ascii="Times New Roman" w:eastAsia="Calibri" w:hAnsi="Times New Roman" w:cs="Times New Roman"/>
          <w:sz w:val="24"/>
          <w:szCs w:val="24"/>
        </w:rPr>
      </w:pPr>
      <w:r w:rsidRPr="00892508">
        <w:rPr>
          <w:rFonts w:ascii="Times New Roman" w:eastAsia="Calibri" w:hAnsi="Times New Roman" w:cs="Times New Roman"/>
          <w:sz w:val="24"/>
          <w:szCs w:val="24"/>
        </w:rPr>
        <w:t xml:space="preserve">Интегративным результатом выполнения требований к условиям реализации </w:t>
      </w:r>
      <w:r>
        <w:rPr>
          <w:rFonts w:ascii="Times New Roman" w:eastAsia="Calibri" w:hAnsi="Times New Roman" w:cs="Times New Roman"/>
          <w:sz w:val="24"/>
          <w:szCs w:val="24"/>
        </w:rPr>
        <w:t>АО</w:t>
      </w:r>
      <w:r w:rsidR="00AB37BD">
        <w:rPr>
          <w:rFonts w:ascii="Times New Roman" w:eastAsia="Calibri" w:hAnsi="Times New Roman" w:cs="Times New Roman"/>
          <w:sz w:val="24"/>
          <w:szCs w:val="24"/>
        </w:rPr>
        <w:t>О</w:t>
      </w:r>
      <w:r>
        <w:rPr>
          <w:rFonts w:ascii="Times New Roman" w:eastAsia="Calibri" w:hAnsi="Times New Roman" w:cs="Times New Roman"/>
          <w:sz w:val="24"/>
          <w:szCs w:val="24"/>
        </w:rPr>
        <w:t>П ООО школы</w:t>
      </w:r>
      <w:r w:rsidRPr="00892508">
        <w:rPr>
          <w:rFonts w:ascii="Times New Roman" w:eastAsia="Calibri" w:hAnsi="Times New Roman" w:cs="Times New Roman"/>
          <w:sz w:val="24"/>
          <w:szCs w:val="24"/>
        </w:rPr>
        <w:t xml:space="preserve">  является создание и поддержание креативной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w:t>
      </w:r>
    </w:p>
    <w:p w:rsidR="0080752A" w:rsidRPr="00892508" w:rsidRDefault="0080752A" w:rsidP="0080752A">
      <w:pPr>
        <w:widowControl w:val="0"/>
        <w:autoSpaceDE w:val="0"/>
        <w:autoSpaceDN w:val="0"/>
        <w:adjustRightInd w:val="0"/>
        <w:spacing w:after="0" w:line="240" w:lineRule="auto"/>
        <w:ind w:firstLine="454"/>
        <w:jc w:val="both"/>
        <w:rPr>
          <w:rFonts w:ascii="Times New Roman" w:eastAsia="Calibri" w:hAnsi="Times New Roman" w:cs="Times New Roman"/>
          <w:sz w:val="24"/>
          <w:szCs w:val="24"/>
        </w:rPr>
      </w:pPr>
      <w:r w:rsidRPr="00892508">
        <w:rPr>
          <w:rFonts w:ascii="Times New Roman" w:eastAsia="Calibri" w:hAnsi="Times New Roman" w:cs="Times New Roman"/>
          <w:sz w:val="24"/>
          <w:szCs w:val="24"/>
        </w:rPr>
        <w:t>Создан</w:t>
      </w:r>
      <w:r>
        <w:rPr>
          <w:rFonts w:ascii="Times New Roman" w:eastAsia="Calibri" w:hAnsi="Times New Roman" w:cs="Times New Roman"/>
          <w:sz w:val="24"/>
          <w:szCs w:val="24"/>
        </w:rPr>
        <w:t>ные в школе</w:t>
      </w:r>
      <w:r w:rsidRPr="00892508">
        <w:rPr>
          <w:rFonts w:ascii="Times New Roman" w:eastAsia="Calibri" w:hAnsi="Times New Roman" w:cs="Times New Roman"/>
          <w:sz w:val="24"/>
          <w:szCs w:val="24"/>
        </w:rPr>
        <w:t xml:space="preserve"> условия:</w:t>
      </w:r>
    </w:p>
    <w:p w:rsidR="0080752A" w:rsidRPr="00892508" w:rsidRDefault="0080752A" w:rsidP="0080752A">
      <w:pPr>
        <w:spacing w:after="0" w:line="240" w:lineRule="auto"/>
        <w:ind w:firstLine="454"/>
        <w:jc w:val="both"/>
        <w:rPr>
          <w:rFonts w:ascii="Times New Roman" w:eastAsia="Times New Roman" w:hAnsi="Times New Roman" w:cs="Times New Roman"/>
          <w:sz w:val="24"/>
          <w:szCs w:val="24"/>
        </w:rPr>
      </w:pPr>
      <w:r w:rsidRPr="00892508">
        <w:rPr>
          <w:rFonts w:ascii="Times New Roman" w:eastAsia="@Arial Unicode MS" w:hAnsi="Times New Roman" w:cs="Times New Roman"/>
          <w:sz w:val="24"/>
          <w:szCs w:val="24"/>
        </w:rPr>
        <w:t>• </w:t>
      </w:r>
      <w:r w:rsidRPr="00892508">
        <w:rPr>
          <w:rFonts w:ascii="Times New Roman" w:eastAsia="Times New Roman" w:hAnsi="Times New Roman" w:cs="Times New Roman"/>
          <w:sz w:val="24"/>
          <w:szCs w:val="24"/>
        </w:rPr>
        <w:t>соо</w:t>
      </w:r>
      <w:r>
        <w:rPr>
          <w:rFonts w:ascii="Times New Roman" w:eastAsia="Times New Roman" w:hAnsi="Times New Roman" w:cs="Times New Roman"/>
          <w:sz w:val="24"/>
          <w:szCs w:val="24"/>
        </w:rPr>
        <w:t>тветствуют требованиям федерального государственного образовательного стандарта</w:t>
      </w:r>
      <w:r w:rsidRPr="00892508">
        <w:rPr>
          <w:rFonts w:ascii="Times New Roman" w:eastAsia="Times New Roman" w:hAnsi="Times New Roman" w:cs="Times New Roman"/>
          <w:sz w:val="24"/>
          <w:szCs w:val="24"/>
        </w:rPr>
        <w:t>;</w:t>
      </w:r>
    </w:p>
    <w:p w:rsidR="0080752A" w:rsidRPr="00892508" w:rsidRDefault="0080752A" w:rsidP="0080752A">
      <w:pPr>
        <w:spacing w:after="0" w:line="240" w:lineRule="auto"/>
        <w:ind w:firstLine="454"/>
        <w:jc w:val="both"/>
        <w:rPr>
          <w:rFonts w:ascii="Times New Roman" w:eastAsia="Times New Roman" w:hAnsi="Times New Roman" w:cs="Times New Roman"/>
          <w:sz w:val="24"/>
          <w:szCs w:val="24"/>
        </w:rPr>
      </w:pPr>
      <w:r w:rsidRPr="00892508">
        <w:rPr>
          <w:rFonts w:ascii="Times New Roman" w:eastAsia="@Arial Unicode MS" w:hAnsi="Times New Roman" w:cs="Times New Roman"/>
          <w:sz w:val="24"/>
          <w:szCs w:val="24"/>
        </w:rPr>
        <w:t>• </w:t>
      </w:r>
      <w:r w:rsidRPr="00892508">
        <w:rPr>
          <w:rFonts w:ascii="Times New Roman" w:eastAsia="Times New Roman" w:hAnsi="Times New Roman" w:cs="Times New Roman"/>
          <w:sz w:val="24"/>
          <w:szCs w:val="24"/>
        </w:rPr>
        <w:t xml:space="preserve">обеспечивают достижение планируемых результатов освоения </w:t>
      </w:r>
      <w:r>
        <w:rPr>
          <w:rFonts w:ascii="Times New Roman" w:eastAsia="Times New Roman" w:hAnsi="Times New Roman" w:cs="Times New Roman"/>
          <w:sz w:val="24"/>
          <w:szCs w:val="24"/>
        </w:rPr>
        <w:t>АОП ООО</w:t>
      </w:r>
      <w:r w:rsidRPr="00892508">
        <w:rPr>
          <w:rFonts w:ascii="Times New Roman" w:eastAsia="Times New Roman" w:hAnsi="Times New Roman" w:cs="Times New Roman"/>
          <w:sz w:val="24"/>
          <w:szCs w:val="24"/>
        </w:rPr>
        <w:t xml:space="preserve"> и реализацию предусмотренных в ней образовательных программ;</w:t>
      </w:r>
    </w:p>
    <w:p w:rsidR="0080752A" w:rsidRPr="00892508" w:rsidRDefault="0080752A" w:rsidP="0080752A">
      <w:pPr>
        <w:spacing w:after="0" w:line="240" w:lineRule="auto"/>
        <w:ind w:firstLine="454"/>
        <w:jc w:val="both"/>
        <w:rPr>
          <w:rFonts w:ascii="Times New Roman" w:eastAsia="Times New Roman" w:hAnsi="Times New Roman" w:cs="Times New Roman"/>
          <w:sz w:val="24"/>
          <w:szCs w:val="24"/>
        </w:rPr>
      </w:pPr>
      <w:r w:rsidRPr="00892508">
        <w:rPr>
          <w:rFonts w:ascii="Times New Roman" w:eastAsia="@Arial Unicode MS" w:hAnsi="Times New Roman" w:cs="Times New Roman"/>
          <w:sz w:val="24"/>
          <w:szCs w:val="24"/>
        </w:rPr>
        <w:t>• </w:t>
      </w:r>
      <w:r w:rsidRPr="00892508">
        <w:rPr>
          <w:rFonts w:ascii="Times New Roman" w:eastAsia="Times New Roman" w:hAnsi="Times New Roman" w:cs="Times New Roman"/>
          <w:sz w:val="24"/>
          <w:szCs w:val="24"/>
        </w:rPr>
        <w:t>учитывают особенн</w:t>
      </w:r>
      <w:r>
        <w:rPr>
          <w:rFonts w:ascii="Times New Roman" w:eastAsia="Times New Roman" w:hAnsi="Times New Roman" w:cs="Times New Roman"/>
          <w:sz w:val="24"/>
          <w:szCs w:val="24"/>
        </w:rPr>
        <w:t>ости организации, осуществляющей образовательную деятельность</w:t>
      </w:r>
      <w:r w:rsidRPr="00892508">
        <w:rPr>
          <w:rFonts w:ascii="Times New Roman" w:eastAsia="Times New Roman" w:hAnsi="Times New Roman" w:cs="Times New Roman"/>
          <w:sz w:val="24"/>
          <w:szCs w:val="24"/>
        </w:rPr>
        <w:t>, её организационную структуру, запросы учас</w:t>
      </w:r>
      <w:r>
        <w:rPr>
          <w:rFonts w:ascii="Times New Roman" w:eastAsia="Times New Roman" w:hAnsi="Times New Roman" w:cs="Times New Roman"/>
          <w:sz w:val="24"/>
          <w:szCs w:val="24"/>
        </w:rPr>
        <w:t>тников образовательной деятельности  при получении</w:t>
      </w:r>
      <w:r w:rsidRPr="00892508">
        <w:rPr>
          <w:rFonts w:ascii="Times New Roman" w:eastAsia="Times New Roman" w:hAnsi="Times New Roman" w:cs="Times New Roman"/>
          <w:sz w:val="24"/>
          <w:szCs w:val="24"/>
        </w:rPr>
        <w:t xml:space="preserve"> основном общем образовании;</w:t>
      </w:r>
    </w:p>
    <w:p w:rsidR="0080752A" w:rsidRPr="00892508" w:rsidRDefault="0080752A" w:rsidP="0080752A">
      <w:pPr>
        <w:spacing w:after="0" w:line="240" w:lineRule="auto"/>
        <w:ind w:firstLine="454"/>
        <w:jc w:val="both"/>
        <w:rPr>
          <w:rFonts w:ascii="Times New Roman" w:eastAsia="Times New Roman" w:hAnsi="Times New Roman" w:cs="Times New Roman"/>
          <w:sz w:val="24"/>
          <w:szCs w:val="24"/>
        </w:rPr>
      </w:pPr>
      <w:r w:rsidRPr="00892508">
        <w:rPr>
          <w:rFonts w:ascii="Times New Roman" w:eastAsia="@Arial Unicode MS" w:hAnsi="Times New Roman" w:cs="Times New Roman"/>
          <w:sz w:val="24"/>
          <w:szCs w:val="24"/>
        </w:rPr>
        <w:t>• </w:t>
      </w:r>
      <w:r w:rsidRPr="00892508">
        <w:rPr>
          <w:rFonts w:ascii="Times New Roman" w:eastAsia="Times New Roman" w:hAnsi="Times New Roman" w:cs="Times New Roman"/>
          <w:sz w:val="24"/>
          <w:szCs w:val="24"/>
        </w:rPr>
        <w:t>предоставляют возможность взаимодействия с социальными партнёрами, использования ресурсов социума.</w:t>
      </w:r>
    </w:p>
    <w:p w:rsidR="0080752A" w:rsidRPr="00892508" w:rsidRDefault="0080752A" w:rsidP="0080752A">
      <w:pPr>
        <w:spacing w:after="0" w:line="240" w:lineRule="auto"/>
        <w:ind w:firstLine="454"/>
        <w:jc w:val="both"/>
        <w:rPr>
          <w:rFonts w:ascii="Times New Roman" w:eastAsia="Times New Roman" w:hAnsi="Times New Roman" w:cs="Times New Roman"/>
          <w:sz w:val="24"/>
          <w:szCs w:val="24"/>
        </w:rPr>
      </w:pPr>
      <w:r w:rsidRPr="00892508">
        <w:rPr>
          <w:rFonts w:ascii="Times New Roman" w:eastAsia="Times New Roman" w:hAnsi="Times New Roman" w:cs="Times New Roman"/>
          <w:sz w:val="24"/>
          <w:szCs w:val="24"/>
        </w:rPr>
        <w:t>В соотв</w:t>
      </w:r>
      <w:r>
        <w:rPr>
          <w:rFonts w:ascii="Times New Roman" w:eastAsia="Times New Roman" w:hAnsi="Times New Roman" w:cs="Times New Roman"/>
          <w:sz w:val="24"/>
          <w:szCs w:val="24"/>
        </w:rPr>
        <w:t>етствии с требованиями федерального государственного образовательного стандарта</w:t>
      </w:r>
      <w:r w:rsidRPr="00892508">
        <w:rPr>
          <w:rFonts w:ascii="Times New Roman" w:eastAsia="Times New Roman" w:hAnsi="Times New Roman" w:cs="Times New Roman"/>
          <w:sz w:val="24"/>
          <w:szCs w:val="24"/>
        </w:rPr>
        <w:t xml:space="preserve"> раздел </w:t>
      </w:r>
      <w:r w:rsidR="00AB37BD">
        <w:rPr>
          <w:rFonts w:ascii="Times New Roman" w:eastAsia="Times New Roman" w:hAnsi="Times New Roman" w:cs="Times New Roman"/>
          <w:sz w:val="24"/>
          <w:szCs w:val="24"/>
        </w:rPr>
        <w:t>А</w:t>
      </w:r>
      <w:r>
        <w:rPr>
          <w:rFonts w:ascii="Times New Roman" w:eastAsia="Times New Roman" w:hAnsi="Times New Roman" w:cs="Times New Roman"/>
          <w:sz w:val="24"/>
          <w:szCs w:val="24"/>
        </w:rPr>
        <w:t>ООП ООО</w:t>
      </w:r>
      <w:r w:rsidRPr="00892508">
        <w:rPr>
          <w:rFonts w:ascii="Times New Roman" w:eastAsia="Times New Roman" w:hAnsi="Times New Roman" w:cs="Times New Roman"/>
          <w:sz w:val="24"/>
          <w:szCs w:val="24"/>
        </w:rPr>
        <w:t xml:space="preserve">, характеризующий </w:t>
      </w:r>
      <w:r w:rsidR="00AB37BD">
        <w:rPr>
          <w:rFonts w:ascii="Times New Roman" w:eastAsia="Times New Roman" w:hAnsi="Times New Roman" w:cs="Times New Roman"/>
          <w:sz w:val="24"/>
          <w:szCs w:val="24"/>
        </w:rPr>
        <w:t>условия реализации</w:t>
      </w:r>
      <w:r w:rsidRPr="00892508">
        <w:rPr>
          <w:rFonts w:ascii="Times New Roman" w:eastAsia="Times New Roman" w:hAnsi="Times New Roman" w:cs="Times New Roman"/>
          <w:sz w:val="24"/>
          <w:szCs w:val="24"/>
        </w:rPr>
        <w:t>, содержит:</w:t>
      </w:r>
    </w:p>
    <w:p w:rsidR="0080752A" w:rsidRPr="00892508" w:rsidRDefault="0080752A" w:rsidP="0080752A">
      <w:pPr>
        <w:spacing w:after="0" w:line="240" w:lineRule="auto"/>
        <w:ind w:firstLine="454"/>
        <w:jc w:val="both"/>
        <w:rPr>
          <w:rFonts w:ascii="Times New Roman" w:eastAsia="Times New Roman" w:hAnsi="Times New Roman" w:cs="Times New Roman"/>
          <w:sz w:val="24"/>
          <w:szCs w:val="24"/>
        </w:rPr>
      </w:pPr>
      <w:r w:rsidRPr="00892508">
        <w:rPr>
          <w:rFonts w:ascii="Times New Roman" w:eastAsia="@Arial Unicode MS" w:hAnsi="Times New Roman" w:cs="Times New Roman"/>
          <w:sz w:val="24"/>
          <w:szCs w:val="24"/>
        </w:rPr>
        <w:t>• </w:t>
      </w:r>
      <w:r w:rsidRPr="00892508">
        <w:rPr>
          <w:rFonts w:ascii="Times New Roman" w:eastAsia="Times New Roman" w:hAnsi="Times New Roman" w:cs="Times New Roman"/>
          <w:sz w:val="24"/>
          <w:szCs w:val="24"/>
        </w:rPr>
        <w:t>описание кадровых, психолого-педагогических, финансовых, материально-технических, информационно-методических условий и ресурсов;</w:t>
      </w:r>
    </w:p>
    <w:p w:rsidR="0080752A" w:rsidRPr="00892508" w:rsidRDefault="0080752A" w:rsidP="0080752A">
      <w:pPr>
        <w:spacing w:after="0" w:line="240" w:lineRule="auto"/>
        <w:ind w:firstLine="454"/>
        <w:jc w:val="both"/>
        <w:rPr>
          <w:rFonts w:ascii="Times New Roman" w:eastAsia="Times New Roman" w:hAnsi="Times New Roman" w:cs="Times New Roman"/>
          <w:sz w:val="24"/>
          <w:szCs w:val="24"/>
        </w:rPr>
      </w:pPr>
      <w:r w:rsidRPr="00892508">
        <w:rPr>
          <w:rFonts w:ascii="Times New Roman" w:eastAsia="@Arial Unicode MS" w:hAnsi="Times New Roman" w:cs="Times New Roman"/>
          <w:sz w:val="24"/>
          <w:szCs w:val="24"/>
        </w:rPr>
        <w:t>• </w:t>
      </w:r>
      <w:r w:rsidRPr="00892508">
        <w:rPr>
          <w:rFonts w:ascii="Times New Roman" w:eastAsia="Times New Roman" w:hAnsi="Times New Roman" w:cs="Times New Roman"/>
          <w:sz w:val="24"/>
          <w:szCs w:val="24"/>
        </w:rPr>
        <w:t xml:space="preserve">обоснование необходимых изменений в имеющихся условиях в соответствии с целями и приоритетами </w:t>
      </w:r>
      <w:r w:rsidR="00AB37BD">
        <w:rPr>
          <w:rFonts w:ascii="Times New Roman" w:eastAsia="Times New Roman" w:hAnsi="Times New Roman" w:cs="Times New Roman"/>
          <w:sz w:val="24"/>
          <w:szCs w:val="24"/>
        </w:rPr>
        <w:t>А</w:t>
      </w:r>
      <w:r>
        <w:rPr>
          <w:rFonts w:ascii="Times New Roman" w:eastAsia="Times New Roman" w:hAnsi="Times New Roman" w:cs="Times New Roman"/>
          <w:sz w:val="24"/>
          <w:szCs w:val="24"/>
        </w:rPr>
        <w:t>ООП ООО школы</w:t>
      </w:r>
      <w:r w:rsidRPr="00892508">
        <w:rPr>
          <w:rFonts w:ascii="Times New Roman" w:eastAsia="Times New Roman" w:hAnsi="Times New Roman" w:cs="Times New Roman"/>
          <w:sz w:val="24"/>
          <w:szCs w:val="24"/>
        </w:rPr>
        <w:t>;</w:t>
      </w:r>
    </w:p>
    <w:p w:rsidR="0080752A" w:rsidRPr="00892508" w:rsidRDefault="0080752A" w:rsidP="0080752A">
      <w:pPr>
        <w:spacing w:after="0" w:line="240" w:lineRule="auto"/>
        <w:ind w:firstLine="454"/>
        <w:jc w:val="both"/>
        <w:rPr>
          <w:rFonts w:ascii="Times New Roman" w:eastAsia="Times New Roman" w:hAnsi="Times New Roman" w:cs="Times New Roman"/>
          <w:sz w:val="24"/>
          <w:szCs w:val="24"/>
        </w:rPr>
      </w:pPr>
      <w:r w:rsidRPr="00892508">
        <w:rPr>
          <w:rFonts w:ascii="Times New Roman" w:eastAsia="@Arial Unicode MS" w:hAnsi="Times New Roman" w:cs="Times New Roman"/>
          <w:sz w:val="24"/>
          <w:szCs w:val="24"/>
        </w:rPr>
        <w:t>• </w:t>
      </w:r>
      <w:r w:rsidRPr="00892508">
        <w:rPr>
          <w:rFonts w:ascii="Times New Roman" w:eastAsia="Times New Roman" w:hAnsi="Times New Roman" w:cs="Times New Roman"/>
          <w:sz w:val="24"/>
          <w:szCs w:val="24"/>
        </w:rPr>
        <w:t>механизмы достижения целевых ориентиров в системе условий;</w:t>
      </w:r>
    </w:p>
    <w:p w:rsidR="0080752A" w:rsidRPr="00892508" w:rsidRDefault="0080752A" w:rsidP="0080752A">
      <w:pPr>
        <w:spacing w:after="0" w:line="240" w:lineRule="auto"/>
        <w:ind w:firstLine="454"/>
        <w:jc w:val="both"/>
        <w:rPr>
          <w:rFonts w:ascii="Times New Roman" w:eastAsia="Times New Roman" w:hAnsi="Times New Roman" w:cs="Times New Roman"/>
          <w:sz w:val="24"/>
          <w:szCs w:val="24"/>
        </w:rPr>
      </w:pPr>
      <w:r w:rsidRPr="00892508">
        <w:rPr>
          <w:rFonts w:ascii="Times New Roman" w:eastAsia="@Arial Unicode MS" w:hAnsi="Times New Roman" w:cs="Times New Roman"/>
          <w:sz w:val="24"/>
          <w:szCs w:val="24"/>
        </w:rPr>
        <w:t>• </w:t>
      </w:r>
      <w:r w:rsidRPr="00892508">
        <w:rPr>
          <w:rFonts w:ascii="Times New Roman" w:eastAsia="Times New Roman" w:hAnsi="Times New Roman" w:cs="Times New Roman"/>
          <w:sz w:val="24"/>
          <w:szCs w:val="24"/>
        </w:rPr>
        <w:t>систему оценки условий.</w:t>
      </w:r>
    </w:p>
    <w:p w:rsidR="0080752A" w:rsidRPr="00892508" w:rsidRDefault="0080752A" w:rsidP="0080752A">
      <w:pPr>
        <w:spacing w:after="0" w:line="240" w:lineRule="auto"/>
        <w:ind w:firstLine="454"/>
        <w:jc w:val="both"/>
        <w:rPr>
          <w:rFonts w:ascii="Times New Roman" w:eastAsia="Times New Roman" w:hAnsi="Times New Roman" w:cs="Times New Roman"/>
          <w:sz w:val="24"/>
          <w:szCs w:val="24"/>
        </w:rPr>
      </w:pPr>
      <w:r w:rsidRPr="00892508">
        <w:rPr>
          <w:rFonts w:ascii="Times New Roman" w:eastAsia="Times New Roman" w:hAnsi="Times New Roman" w:cs="Times New Roman"/>
          <w:sz w:val="24"/>
          <w:szCs w:val="24"/>
        </w:rPr>
        <w:t xml:space="preserve">Система условий реализации </w:t>
      </w:r>
      <w:r w:rsidR="00AB37BD">
        <w:rPr>
          <w:rFonts w:ascii="Times New Roman" w:eastAsia="Times New Roman" w:hAnsi="Times New Roman" w:cs="Times New Roman"/>
          <w:sz w:val="24"/>
          <w:szCs w:val="24"/>
        </w:rPr>
        <w:t>А</w:t>
      </w:r>
      <w:r>
        <w:rPr>
          <w:rFonts w:ascii="Times New Roman" w:eastAsia="Times New Roman" w:hAnsi="Times New Roman" w:cs="Times New Roman"/>
          <w:sz w:val="24"/>
          <w:szCs w:val="24"/>
        </w:rPr>
        <w:t>ООП ООО школы</w:t>
      </w:r>
      <w:r w:rsidRPr="00892508">
        <w:rPr>
          <w:rFonts w:ascii="Times New Roman" w:eastAsia="Times New Roman" w:hAnsi="Times New Roman" w:cs="Times New Roman"/>
          <w:sz w:val="24"/>
          <w:szCs w:val="24"/>
        </w:rPr>
        <w:t xml:space="preserve"> базируется на результатах проведённой работы, включающей:</w:t>
      </w:r>
    </w:p>
    <w:p w:rsidR="0080752A" w:rsidRPr="00892508" w:rsidRDefault="0080752A" w:rsidP="0080752A">
      <w:pPr>
        <w:spacing w:after="0" w:line="240" w:lineRule="auto"/>
        <w:ind w:firstLine="454"/>
        <w:jc w:val="both"/>
        <w:rPr>
          <w:rFonts w:ascii="Times New Roman" w:eastAsia="Times New Roman" w:hAnsi="Times New Roman" w:cs="Times New Roman"/>
          <w:sz w:val="24"/>
          <w:szCs w:val="24"/>
        </w:rPr>
      </w:pPr>
      <w:r w:rsidRPr="00892508">
        <w:rPr>
          <w:rFonts w:ascii="Times New Roman" w:eastAsia="@Arial Unicode MS" w:hAnsi="Times New Roman" w:cs="Times New Roman"/>
          <w:sz w:val="24"/>
          <w:szCs w:val="24"/>
        </w:rPr>
        <w:t>• </w:t>
      </w:r>
      <w:r w:rsidRPr="00892508">
        <w:rPr>
          <w:rFonts w:ascii="Times New Roman" w:eastAsia="Times New Roman" w:hAnsi="Times New Roman" w:cs="Times New Roman"/>
          <w:sz w:val="24"/>
          <w:szCs w:val="24"/>
        </w:rPr>
        <w:t>анализ имеющи</w:t>
      </w:r>
      <w:r>
        <w:rPr>
          <w:rFonts w:ascii="Times New Roman" w:eastAsia="Times New Roman" w:hAnsi="Times New Roman" w:cs="Times New Roman"/>
          <w:sz w:val="24"/>
          <w:szCs w:val="24"/>
        </w:rPr>
        <w:t>хся в школе</w:t>
      </w:r>
      <w:r w:rsidRPr="00892508">
        <w:rPr>
          <w:rFonts w:ascii="Times New Roman" w:eastAsia="Times New Roman" w:hAnsi="Times New Roman" w:cs="Times New Roman"/>
          <w:sz w:val="24"/>
          <w:szCs w:val="24"/>
        </w:rPr>
        <w:t xml:space="preserve"> условий и ресурсов реализации</w:t>
      </w:r>
      <w:r w:rsidR="00AB37BD">
        <w:rPr>
          <w:rFonts w:ascii="Times New Roman" w:eastAsia="Times New Roman" w:hAnsi="Times New Roman" w:cs="Times New Roman"/>
          <w:sz w:val="24"/>
          <w:szCs w:val="24"/>
        </w:rPr>
        <w:t xml:space="preserve">  А</w:t>
      </w:r>
      <w:r>
        <w:rPr>
          <w:rFonts w:ascii="Times New Roman" w:eastAsia="Times New Roman" w:hAnsi="Times New Roman" w:cs="Times New Roman"/>
          <w:sz w:val="24"/>
          <w:szCs w:val="24"/>
        </w:rPr>
        <w:t>ООП ООО</w:t>
      </w:r>
      <w:r w:rsidRPr="00892508">
        <w:rPr>
          <w:rFonts w:ascii="Times New Roman" w:eastAsia="Times New Roman" w:hAnsi="Times New Roman" w:cs="Times New Roman"/>
          <w:sz w:val="24"/>
          <w:szCs w:val="24"/>
        </w:rPr>
        <w:t>;</w:t>
      </w:r>
    </w:p>
    <w:p w:rsidR="0080752A" w:rsidRPr="00892508" w:rsidRDefault="0080752A" w:rsidP="0080752A">
      <w:pPr>
        <w:spacing w:after="0" w:line="240" w:lineRule="auto"/>
        <w:ind w:firstLine="454"/>
        <w:jc w:val="both"/>
        <w:rPr>
          <w:rFonts w:ascii="Times New Roman" w:eastAsia="Times New Roman" w:hAnsi="Times New Roman" w:cs="Times New Roman"/>
          <w:sz w:val="24"/>
          <w:szCs w:val="24"/>
        </w:rPr>
      </w:pPr>
      <w:r w:rsidRPr="00892508">
        <w:rPr>
          <w:rFonts w:ascii="Times New Roman" w:eastAsia="@Arial Unicode MS" w:hAnsi="Times New Roman" w:cs="Times New Roman"/>
          <w:sz w:val="24"/>
          <w:szCs w:val="24"/>
        </w:rPr>
        <w:t>• </w:t>
      </w:r>
      <w:r w:rsidRPr="00892508">
        <w:rPr>
          <w:rFonts w:ascii="Times New Roman" w:eastAsia="Times New Roman" w:hAnsi="Times New Roman" w:cs="Times New Roman"/>
          <w:sz w:val="24"/>
          <w:szCs w:val="24"/>
        </w:rPr>
        <w:t>установление степени их со</w:t>
      </w:r>
      <w:r>
        <w:rPr>
          <w:rFonts w:ascii="Times New Roman" w:eastAsia="Times New Roman" w:hAnsi="Times New Roman" w:cs="Times New Roman"/>
          <w:sz w:val="24"/>
          <w:szCs w:val="24"/>
        </w:rPr>
        <w:t>ответствия требованиям федерального государственного образовательного стандарта</w:t>
      </w:r>
      <w:r w:rsidRPr="00892508">
        <w:rPr>
          <w:rFonts w:ascii="Times New Roman" w:eastAsia="Times New Roman" w:hAnsi="Times New Roman" w:cs="Times New Roman"/>
          <w:sz w:val="24"/>
          <w:szCs w:val="24"/>
        </w:rPr>
        <w:t xml:space="preserve">, а также целям и задачам </w:t>
      </w:r>
      <w:r w:rsidR="00AB37BD">
        <w:rPr>
          <w:rFonts w:ascii="Times New Roman" w:eastAsia="Times New Roman" w:hAnsi="Times New Roman" w:cs="Times New Roman"/>
          <w:sz w:val="24"/>
          <w:szCs w:val="24"/>
        </w:rPr>
        <w:t>А</w:t>
      </w:r>
      <w:r>
        <w:rPr>
          <w:rFonts w:ascii="Times New Roman" w:eastAsia="Times New Roman" w:hAnsi="Times New Roman" w:cs="Times New Roman"/>
          <w:sz w:val="24"/>
          <w:szCs w:val="24"/>
        </w:rPr>
        <w:t>ООП ООО</w:t>
      </w:r>
      <w:r w:rsidRPr="00892508">
        <w:rPr>
          <w:rFonts w:ascii="Times New Roman" w:eastAsia="Times New Roman" w:hAnsi="Times New Roman" w:cs="Times New Roman"/>
          <w:sz w:val="24"/>
          <w:szCs w:val="24"/>
        </w:rPr>
        <w:t xml:space="preserve"> с учётом потребностей всех участ</w:t>
      </w:r>
      <w:r>
        <w:rPr>
          <w:rFonts w:ascii="Times New Roman" w:eastAsia="Times New Roman" w:hAnsi="Times New Roman" w:cs="Times New Roman"/>
          <w:sz w:val="24"/>
          <w:szCs w:val="24"/>
        </w:rPr>
        <w:t>ников образовательной деятельности</w:t>
      </w:r>
      <w:r w:rsidRPr="00892508">
        <w:rPr>
          <w:rFonts w:ascii="Times New Roman" w:eastAsia="Times New Roman" w:hAnsi="Times New Roman" w:cs="Times New Roman"/>
          <w:sz w:val="24"/>
          <w:szCs w:val="24"/>
        </w:rPr>
        <w:t>;</w:t>
      </w:r>
    </w:p>
    <w:p w:rsidR="0080752A" w:rsidRPr="00892508" w:rsidRDefault="0080752A" w:rsidP="0080752A">
      <w:pPr>
        <w:spacing w:after="0" w:line="240" w:lineRule="auto"/>
        <w:ind w:firstLine="454"/>
        <w:jc w:val="both"/>
        <w:rPr>
          <w:rFonts w:ascii="Times New Roman" w:eastAsia="Times New Roman" w:hAnsi="Times New Roman" w:cs="Times New Roman"/>
          <w:sz w:val="24"/>
          <w:szCs w:val="24"/>
        </w:rPr>
      </w:pPr>
      <w:r w:rsidRPr="00892508">
        <w:rPr>
          <w:rFonts w:ascii="Times New Roman" w:eastAsia="@Arial Unicode MS" w:hAnsi="Times New Roman" w:cs="Times New Roman"/>
          <w:sz w:val="24"/>
          <w:szCs w:val="24"/>
        </w:rPr>
        <w:t>• </w:t>
      </w:r>
      <w:r w:rsidRPr="00892508">
        <w:rPr>
          <w:rFonts w:ascii="Times New Roman" w:eastAsia="Times New Roman" w:hAnsi="Times New Roman" w:cs="Times New Roman"/>
          <w:sz w:val="24"/>
          <w:szCs w:val="24"/>
        </w:rPr>
        <w:t>выявление проблемных зон и установление необходимых изменений в имеющихся условиях для приведения их в соотв</w:t>
      </w:r>
      <w:r>
        <w:rPr>
          <w:rFonts w:ascii="Times New Roman" w:eastAsia="Times New Roman" w:hAnsi="Times New Roman" w:cs="Times New Roman"/>
          <w:sz w:val="24"/>
          <w:szCs w:val="24"/>
        </w:rPr>
        <w:t>етствие с требованиями федерального государственного образовательного стандарта</w:t>
      </w:r>
      <w:r w:rsidRPr="00892508">
        <w:rPr>
          <w:rFonts w:ascii="Times New Roman" w:eastAsia="Times New Roman" w:hAnsi="Times New Roman" w:cs="Times New Roman"/>
          <w:sz w:val="24"/>
          <w:szCs w:val="24"/>
        </w:rPr>
        <w:t>;</w:t>
      </w:r>
    </w:p>
    <w:p w:rsidR="0080752A" w:rsidRPr="00892508" w:rsidRDefault="0080752A" w:rsidP="0080752A">
      <w:pPr>
        <w:spacing w:after="0" w:line="240" w:lineRule="auto"/>
        <w:ind w:firstLine="454"/>
        <w:jc w:val="both"/>
        <w:rPr>
          <w:rFonts w:ascii="Times New Roman" w:eastAsia="Times New Roman" w:hAnsi="Times New Roman" w:cs="Times New Roman"/>
          <w:sz w:val="24"/>
          <w:szCs w:val="24"/>
        </w:rPr>
      </w:pPr>
      <w:r w:rsidRPr="00892508">
        <w:rPr>
          <w:rFonts w:ascii="Times New Roman" w:eastAsia="@Arial Unicode MS" w:hAnsi="Times New Roman" w:cs="Times New Roman"/>
          <w:sz w:val="24"/>
          <w:szCs w:val="24"/>
        </w:rPr>
        <w:t>• </w:t>
      </w:r>
      <w:r w:rsidRPr="00892508">
        <w:rPr>
          <w:rFonts w:ascii="Times New Roman" w:eastAsia="Times New Roman" w:hAnsi="Times New Roman" w:cs="Times New Roman"/>
          <w:sz w:val="24"/>
          <w:szCs w:val="24"/>
        </w:rPr>
        <w:t>разработку с привлечением всех учас</w:t>
      </w:r>
      <w:r>
        <w:rPr>
          <w:rFonts w:ascii="Times New Roman" w:eastAsia="Times New Roman" w:hAnsi="Times New Roman" w:cs="Times New Roman"/>
          <w:sz w:val="24"/>
          <w:szCs w:val="24"/>
        </w:rPr>
        <w:t>тников образовательной деятельности</w:t>
      </w:r>
      <w:r w:rsidRPr="00892508">
        <w:rPr>
          <w:rFonts w:ascii="Times New Roman" w:eastAsia="Times New Roman" w:hAnsi="Times New Roman" w:cs="Times New Roman"/>
          <w:sz w:val="24"/>
          <w:szCs w:val="24"/>
        </w:rPr>
        <w:t xml:space="preserve"> и возможных партнёров механизмов достижения целевых ориентиров в системе условий;</w:t>
      </w:r>
    </w:p>
    <w:p w:rsidR="0080752A" w:rsidRPr="00892508" w:rsidRDefault="0080752A" w:rsidP="0080752A">
      <w:pPr>
        <w:spacing w:after="0" w:line="240" w:lineRule="auto"/>
        <w:ind w:firstLine="454"/>
        <w:jc w:val="both"/>
        <w:rPr>
          <w:rFonts w:ascii="Times New Roman" w:eastAsia="Times New Roman" w:hAnsi="Times New Roman" w:cs="Times New Roman"/>
          <w:sz w:val="24"/>
          <w:szCs w:val="24"/>
        </w:rPr>
      </w:pPr>
      <w:r w:rsidRPr="00892508">
        <w:rPr>
          <w:rFonts w:ascii="Times New Roman" w:eastAsia="@Arial Unicode MS" w:hAnsi="Times New Roman" w:cs="Times New Roman"/>
          <w:sz w:val="24"/>
          <w:szCs w:val="24"/>
        </w:rPr>
        <w:lastRenderedPageBreak/>
        <w:t>• </w:t>
      </w:r>
      <w:r w:rsidRPr="00892508">
        <w:rPr>
          <w:rFonts w:ascii="Times New Roman" w:eastAsia="Times New Roman" w:hAnsi="Times New Roman" w:cs="Times New Roman"/>
          <w:sz w:val="24"/>
          <w:szCs w:val="24"/>
        </w:rPr>
        <w:t>разработку сетевого графика (дорожной карты) создания необходимой системы условий;</w:t>
      </w:r>
    </w:p>
    <w:p w:rsidR="0080752A" w:rsidRPr="00892508" w:rsidRDefault="0080752A" w:rsidP="0080752A">
      <w:pPr>
        <w:spacing w:after="0" w:line="240" w:lineRule="auto"/>
        <w:ind w:firstLine="454"/>
        <w:jc w:val="both"/>
        <w:rPr>
          <w:rFonts w:ascii="Times New Roman" w:eastAsia="Times New Roman" w:hAnsi="Times New Roman" w:cs="Times New Roman"/>
          <w:sz w:val="24"/>
          <w:szCs w:val="24"/>
        </w:rPr>
      </w:pPr>
      <w:r w:rsidRPr="00892508">
        <w:rPr>
          <w:rFonts w:ascii="Times New Roman" w:eastAsia="@Arial Unicode MS" w:hAnsi="Times New Roman" w:cs="Times New Roman"/>
          <w:sz w:val="24"/>
          <w:szCs w:val="24"/>
        </w:rPr>
        <w:t>• </w:t>
      </w:r>
      <w:r w:rsidRPr="00892508">
        <w:rPr>
          <w:rFonts w:ascii="Times New Roman" w:eastAsia="Times New Roman" w:hAnsi="Times New Roman" w:cs="Times New Roman"/>
          <w:sz w:val="24"/>
          <w:szCs w:val="24"/>
        </w:rPr>
        <w:t>разработку механизмов мониторинга, оценки и коррекции реализации промежуточных этапов разработанного графика (дорожной карты).</w:t>
      </w:r>
    </w:p>
    <w:p w:rsidR="0080752A" w:rsidRPr="00892508" w:rsidRDefault="0080752A" w:rsidP="0080752A">
      <w:pPr>
        <w:widowControl w:val="0"/>
        <w:tabs>
          <w:tab w:val="left" w:pos="720"/>
        </w:tabs>
        <w:autoSpaceDE w:val="0"/>
        <w:autoSpaceDN w:val="0"/>
        <w:adjustRightInd w:val="0"/>
        <w:spacing w:after="0" w:line="240" w:lineRule="auto"/>
        <w:ind w:firstLine="454"/>
        <w:jc w:val="both"/>
        <w:rPr>
          <w:rFonts w:ascii="Times New Roman" w:eastAsia="Calibri" w:hAnsi="Times New Roman" w:cs="Times New Roman"/>
          <w:b/>
          <w:sz w:val="24"/>
          <w:szCs w:val="24"/>
        </w:rPr>
      </w:pPr>
      <w:r>
        <w:rPr>
          <w:rFonts w:ascii="Times New Roman" w:eastAsia="Calibri" w:hAnsi="Times New Roman" w:cs="Times New Roman"/>
          <w:b/>
          <w:sz w:val="24"/>
          <w:szCs w:val="24"/>
        </w:rPr>
        <w:t>Кадровое обеспечение</w:t>
      </w:r>
    </w:p>
    <w:p w:rsidR="0080752A" w:rsidRPr="00892508" w:rsidRDefault="0080752A" w:rsidP="0080752A">
      <w:pPr>
        <w:widowControl w:val="0"/>
        <w:shd w:val="clear" w:color="auto" w:fill="FFFFFF"/>
        <w:tabs>
          <w:tab w:val="left" w:pos="720"/>
        </w:tabs>
        <w:autoSpaceDE w:val="0"/>
        <w:autoSpaceDN w:val="0"/>
        <w:adjustRightInd w:val="0"/>
        <w:spacing w:after="0" w:line="240" w:lineRule="auto"/>
        <w:ind w:firstLine="454"/>
        <w:jc w:val="both"/>
        <w:rPr>
          <w:rFonts w:ascii="Times New Roman" w:eastAsia="Calibri" w:hAnsi="Times New Roman" w:cs="Times New Roman"/>
          <w:sz w:val="24"/>
          <w:szCs w:val="24"/>
        </w:rPr>
      </w:pPr>
      <w:r>
        <w:rPr>
          <w:rFonts w:ascii="Times New Roman" w:eastAsia="Calibri" w:hAnsi="Times New Roman" w:cs="Times New Roman"/>
          <w:sz w:val="24"/>
          <w:szCs w:val="24"/>
        </w:rPr>
        <w:t>Организация, осуществляющая</w:t>
      </w:r>
      <w:r w:rsidRPr="00385C36">
        <w:rPr>
          <w:rFonts w:ascii="Times New Roman" w:eastAsia="Calibri" w:hAnsi="Times New Roman" w:cs="Times New Roman"/>
          <w:sz w:val="24"/>
          <w:szCs w:val="24"/>
        </w:rPr>
        <w:t xml:space="preserve"> образовательную деятельность, </w:t>
      </w:r>
      <w:r>
        <w:rPr>
          <w:rFonts w:ascii="Times New Roman" w:eastAsia="Calibri" w:hAnsi="Times New Roman" w:cs="Times New Roman"/>
          <w:sz w:val="24"/>
          <w:szCs w:val="24"/>
        </w:rPr>
        <w:t>укомплектована</w:t>
      </w:r>
      <w:r w:rsidRPr="00892508">
        <w:rPr>
          <w:rFonts w:ascii="Times New Roman" w:eastAsia="Calibri" w:hAnsi="Times New Roman" w:cs="Times New Roman"/>
          <w:sz w:val="24"/>
          <w:szCs w:val="24"/>
        </w:rPr>
        <w:t xml:space="preserve"> кадрами, имеющими необходимую квалификацию для решения задач, определённых </w:t>
      </w:r>
      <w:r w:rsidR="00AB37BD">
        <w:rPr>
          <w:rFonts w:ascii="Times New Roman" w:eastAsia="Calibri" w:hAnsi="Times New Roman" w:cs="Times New Roman"/>
          <w:sz w:val="24"/>
          <w:szCs w:val="24"/>
        </w:rPr>
        <w:t>А</w:t>
      </w:r>
      <w:r>
        <w:rPr>
          <w:rFonts w:ascii="Times New Roman" w:eastAsia="Calibri" w:hAnsi="Times New Roman" w:cs="Times New Roman"/>
          <w:sz w:val="24"/>
          <w:szCs w:val="24"/>
        </w:rPr>
        <w:t>ООП ООО</w:t>
      </w:r>
      <w:r w:rsidRPr="00892508">
        <w:rPr>
          <w:rFonts w:ascii="Times New Roman" w:eastAsia="Calibri" w:hAnsi="Times New Roman" w:cs="Times New Roman"/>
          <w:sz w:val="24"/>
          <w:szCs w:val="24"/>
        </w:rPr>
        <w:t>, способными к инновационной профессиональной деятельности.</w:t>
      </w:r>
    </w:p>
    <w:p w:rsidR="0080752A" w:rsidRPr="00892508" w:rsidRDefault="0080752A" w:rsidP="0080752A">
      <w:pPr>
        <w:widowControl w:val="0"/>
        <w:tabs>
          <w:tab w:val="left" w:pos="720"/>
        </w:tabs>
        <w:autoSpaceDE w:val="0"/>
        <w:autoSpaceDN w:val="0"/>
        <w:adjustRightInd w:val="0"/>
        <w:spacing w:after="0" w:line="240" w:lineRule="auto"/>
        <w:ind w:firstLine="454"/>
        <w:jc w:val="both"/>
        <w:rPr>
          <w:rFonts w:ascii="Times New Roman" w:eastAsia="Calibri" w:hAnsi="Times New Roman" w:cs="Times New Roman"/>
          <w:sz w:val="24"/>
          <w:szCs w:val="24"/>
        </w:rPr>
      </w:pPr>
      <w:r w:rsidRPr="00892508">
        <w:rPr>
          <w:rFonts w:ascii="Times New Roman" w:eastAsia="Calibri" w:hAnsi="Times New Roman" w:cs="Times New Roman"/>
          <w:sz w:val="24"/>
          <w:szCs w:val="24"/>
        </w:rPr>
        <w:t xml:space="preserve">Описание кадровых условий </w:t>
      </w:r>
      <w:r>
        <w:rPr>
          <w:rFonts w:ascii="Times New Roman" w:eastAsia="Calibri" w:hAnsi="Times New Roman" w:cs="Times New Roman"/>
          <w:sz w:val="24"/>
          <w:szCs w:val="24"/>
        </w:rPr>
        <w:t>школы</w:t>
      </w:r>
      <w:r w:rsidRPr="00892508">
        <w:rPr>
          <w:rFonts w:ascii="Times New Roman" w:eastAsia="Calibri" w:hAnsi="Times New Roman" w:cs="Times New Roman"/>
          <w:sz w:val="24"/>
          <w:szCs w:val="24"/>
        </w:rPr>
        <w:t xml:space="preserve"> представлено в таблице. </w:t>
      </w:r>
    </w:p>
    <w:p w:rsidR="0080752A" w:rsidRPr="00892508" w:rsidRDefault="0080752A" w:rsidP="0080752A">
      <w:pPr>
        <w:widowControl w:val="0"/>
        <w:autoSpaceDE w:val="0"/>
        <w:autoSpaceDN w:val="0"/>
        <w:adjustRightInd w:val="0"/>
        <w:spacing w:after="0" w:line="240" w:lineRule="auto"/>
        <w:ind w:firstLine="454"/>
        <w:jc w:val="both"/>
        <w:rPr>
          <w:rFonts w:ascii="Times New Roman" w:eastAsia="Calibri" w:hAnsi="Times New Roman" w:cs="Times New Roman"/>
          <w:b/>
          <w:sz w:val="24"/>
          <w:szCs w:val="24"/>
        </w:rPr>
      </w:pPr>
    </w:p>
    <w:p w:rsidR="0080752A" w:rsidRDefault="0080752A" w:rsidP="0080752A">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892508">
        <w:rPr>
          <w:rFonts w:ascii="Times New Roman" w:eastAsia="Calibri" w:hAnsi="Times New Roman" w:cs="Times New Roman"/>
          <w:b/>
          <w:sz w:val="24"/>
          <w:szCs w:val="24"/>
        </w:rPr>
        <w:t>Кадровое обеспечение</w:t>
      </w:r>
    </w:p>
    <w:p w:rsidR="0080752A" w:rsidRPr="00892508" w:rsidRDefault="0080752A" w:rsidP="0080752A">
      <w:pPr>
        <w:widowControl w:val="0"/>
        <w:autoSpaceDE w:val="0"/>
        <w:autoSpaceDN w:val="0"/>
        <w:adjustRightInd w:val="0"/>
        <w:spacing w:after="0" w:line="240" w:lineRule="auto"/>
        <w:jc w:val="center"/>
        <w:rPr>
          <w:rFonts w:ascii="Times New Roman" w:eastAsia="Calibri" w:hAnsi="Times New Roman" w:cs="Times New Roman"/>
          <w:b/>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1"/>
        <w:gridCol w:w="2452"/>
        <w:gridCol w:w="2523"/>
        <w:gridCol w:w="2828"/>
      </w:tblGrid>
      <w:tr w:rsidR="0080752A" w:rsidRPr="00892508" w:rsidTr="0080752A">
        <w:tc>
          <w:tcPr>
            <w:tcW w:w="2091" w:type="dxa"/>
          </w:tcPr>
          <w:p w:rsidR="0080752A" w:rsidRPr="00892508" w:rsidRDefault="0080752A" w:rsidP="00E317C2">
            <w:pPr>
              <w:widowControl w:val="0"/>
              <w:tabs>
                <w:tab w:val="left" w:pos="720"/>
              </w:tabs>
              <w:autoSpaceDE w:val="0"/>
              <w:autoSpaceDN w:val="0"/>
              <w:adjustRightInd w:val="0"/>
              <w:spacing w:after="0" w:line="240" w:lineRule="auto"/>
              <w:jc w:val="both"/>
              <w:rPr>
                <w:rFonts w:ascii="Times New Roman" w:eastAsia="Times New Roman" w:hAnsi="Times New Roman" w:cs="Times New Roman"/>
                <w:sz w:val="24"/>
                <w:szCs w:val="24"/>
              </w:rPr>
            </w:pPr>
            <w:r w:rsidRPr="00892508">
              <w:rPr>
                <w:rFonts w:ascii="Times New Roman" w:eastAsia="Times New Roman" w:hAnsi="Times New Roman" w:cs="Times New Roman"/>
                <w:b/>
                <w:sz w:val="24"/>
                <w:szCs w:val="24"/>
              </w:rPr>
              <w:t xml:space="preserve">Категория </w:t>
            </w:r>
            <w:proofErr w:type="spellStart"/>
            <w:r w:rsidRPr="00892508">
              <w:rPr>
                <w:rFonts w:ascii="Times New Roman" w:eastAsia="Times New Roman" w:hAnsi="Times New Roman" w:cs="Times New Roman"/>
                <w:b/>
                <w:sz w:val="24"/>
                <w:szCs w:val="24"/>
              </w:rPr>
              <w:t>педработника</w:t>
            </w:r>
            <w:proofErr w:type="spellEnd"/>
          </w:p>
        </w:tc>
        <w:tc>
          <w:tcPr>
            <w:tcW w:w="2452" w:type="dxa"/>
          </w:tcPr>
          <w:p w:rsidR="0080752A" w:rsidRPr="00892508" w:rsidRDefault="0080752A" w:rsidP="00E317C2">
            <w:pPr>
              <w:widowControl w:val="0"/>
              <w:tabs>
                <w:tab w:val="left" w:pos="720"/>
              </w:tabs>
              <w:autoSpaceDE w:val="0"/>
              <w:autoSpaceDN w:val="0"/>
              <w:adjustRightInd w:val="0"/>
              <w:spacing w:after="0" w:line="240" w:lineRule="auto"/>
              <w:jc w:val="both"/>
              <w:rPr>
                <w:rFonts w:ascii="Times New Roman" w:eastAsia="Times New Roman" w:hAnsi="Times New Roman" w:cs="Times New Roman"/>
                <w:b/>
                <w:sz w:val="24"/>
                <w:szCs w:val="24"/>
              </w:rPr>
            </w:pPr>
            <w:r w:rsidRPr="00892508">
              <w:rPr>
                <w:rFonts w:ascii="Times New Roman" w:eastAsia="Times New Roman" w:hAnsi="Times New Roman" w:cs="Times New Roman"/>
                <w:b/>
                <w:sz w:val="24"/>
                <w:szCs w:val="24"/>
              </w:rPr>
              <w:t>Должностные функции</w:t>
            </w:r>
          </w:p>
        </w:tc>
        <w:tc>
          <w:tcPr>
            <w:tcW w:w="2523" w:type="dxa"/>
          </w:tcPr>
          <w:p w:rsidR="0080752A" w:rsidRPr="00892508" w:rsidRDefault="0080752A" w:rsidP="00E317C2">
            <w:pPr>
              <w:widowControl w:val="0"/>
              <w:tabs>
                <w:tab w:val="left" w:pos="720"/>
              </w:tabs>
              <w:autoSpaceDE w:val="0"/>
              <w:autoSpaceDN w:val="0"/>
              <w:adjustRightInd w:val="0"/>
              <w:spacing w:after="0" w:line="240" w:lineRule="auto"/>
              <w:jc w:val="both"/>
              <w:rPr>
                <w:rFonts w:ascii="Times New Roman" w:eastAsia="Times New Roman" w:hAnsi="Times New Roman" w:cs="Times New Roman"/>
                <w:b/>
                <w:sz w:val="24"/>
                <w:szCs w:val="24"/>
              </w:rPr>
            </w:pPr>
            <w:r w:rsidRPr="00892508">
              <w:rPr>
                <w:rFonts w:ascii="Times New Roman" w:eastAsia="Times New Roman" w:hAnsi="Times New Roman" w:cs="Times New Roman"/>
                <w:b/>
                <w:sz w:val="24"/>
                <w:szCs w:val="24"/>
              </w:rPr>
              <w:t>Требования к уровню квалификации</w:t>
            </w:r>
          </w:p>
        </w:tc>
        <w:tc>
          <w:tcPr>
            <w:tcW w:w="2828" w:type="dxa"/>
          </w:tcPr>
          <w:p w:rsidR="0080752A" w:rsidRPr="00892508" w:rsidRDefault="0080752A" w:rsidP="00E317C2">
            <w:pPr>
              <w:widowControl w:val="0"/>
              <w:tabs>
                <w:tab w:val="left" w:pos="720"/>
              </w:tabs>
              <w:autoSpaceDE w:val="0"/>
              <w:autoSpaceDN w:val="0"/>
              <w:adjustRightInd w:val="0"/>
              <w:spacing w:after="0" w:line="240" w:lineRule="auto"/>
              <w:jc w:val="both"/>
              <w:rPr>
                <w:rFonts w:ascii="Times New Roman" w:eastAsia="Times New Roman" w:hAnsi="Times New Roman" w:cs="Times New Roman"/>
                <w:b/>
                <w:sz w:val="24"/>
                <w:szCs w:val="24"/>
              </w:rPr>
            </w:pPr>
            <w:r w:rsidRPr="00892508">
              <w:rPr>
                <w:rFonts w:ascii="Times New Roman" w:eastAsia="Times New Roman" w:hAnsi="Times New Roman" w:cs="Times New Roman"/>
                <w:b/>
                <w:sz w:val="24"/>
                <w:szCs w:val="24"/>
              </w:rPr>
              <w:t>Фактический уровень</w:t>
            </w:r>
          </w:p>
        </w:tc>
      </w:tr>
      <w:tr w:rsidR="0080752A" w:rsidRPr="00892508" w:rsidTr="0080752A">
        <w:tc>
          <w:tcPr>
            <w:tcW w:w="2091" w:type="dxa"/>
          </w:tcPr>
          <w:p w:rsidR="0080752A" w:rsidRPr="00892508" w:rsidRDefault="0080752A" w:rsidP="00E317C2">
            <w:pPr>
              <w:widowControl w:val="0"/>
              <w:tabs>
                <w:tab w:val="left" w:pos="720"/>
              </w:tabs>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Руководитель образовательной организации, осуществляющей образовательную деятельность </w:t>
            </w:r>
          </w:p>
          <w:p w:rsidR="0080752A" w:rsidRPr="00892508" w:rsidRDefault="0080752A" w:rsidP="00E317C2">
            <w:pPr>
              <w:widowControl w:val="0"/>
              <w:tabs>
                <w:tab w:val="left" w:pos="720"/>
              </w:tabs>
              <w:autoSpaceDE w:val="0"/>
              <w:autoSpaceDN w:val="0"/>
              <w:adjustRightInd w:val="0"/>
              <w:spacing w:after="0" w:line="240" w:lineRule="auto"/>
              <w:rPr>
                <w:rFonts w:ascii="Times New Roman" w:eastAsia="Times New Roman" w:hAnsi="Times New Roman" w:cs="Times New Roman"/>
                <w:sz w:val="24"/>
                <w:szCs w:val="24"/>
              </w:rPr>
            </w:pPr>
          </w:p>
        </w:tc>
        <w:tc>
          <w:tcPr>
            <w:tcW w:w="2452" w:type="dxa"/>
          </w:tcPr>
          <w:p w:rsidR="0080752A" w:rsidRPr="00892508" w:rsidRDefault="0080752A" w:rsidP="00E317C2">
            <w:pPr>
              <w:widowControl w:val="0"/>
              <w:tabs>
                <w:tab w:val="left" w:pos="720"/>
              </w:tabs>
              <w:autoSpaceDE w:val="0"/>
              <w:autoSpaceDN w:val="0"/>
              <w:adjustRightInd w:val="0"/>
              <w:spacing w:after="0" w:line="240" w:lineRule="auto"/>
              <w:rPr>
                <w:rFonts w:ascii="Times New Roman" w:eastAsia="Times New Roman" w:hAnsi="Times New Roman" w:cs="Times New Roman"/>
                <w:sz w:val="24"/>
                <w:szCs w:val="24"/>
              </w:rPr>
            </w:pPr>
            <w:r w:rsidRPr="00892508">
              <w:rPr>
                <w:rFonts w:ascii="Times New Roman" w:eastAsia="Times New Roman" w:hAnsi="Times New Roman" w:cs="Times New Roman"/>
                <w:sz w:val="24"/>
                <w:szCs w:val="24"/>
              </w:rPr>
              <w:t xml:space="preserve">Обеспечивает системную образовательную и административно-хозяйственную работу </w:t>
            </w:r>
            <w:r>
              <w:rPr>
                <w:rFonts w:ascii="Times New Roman" w:eastAsia="Times New Roman" w:hAnsi="Times New Roman" w:cs="Times New Roman"/>
                <w:sz w:val="24"/>
                <w:szCs w:val="24"/>
              </w:rPr>
              <w:t>организации, осуществляющей образовательную деятельность</w:t>
            </w:r>
          </w:p>
        </w:tc>
        <w:tc>
          <w:tcPr>
            <w:tcW w:w="2523" w:type="dxa"/>
          </w:tcPr>
          <w:p w:rsidR="0080752A" w:rsidRPr="00892508" w:rsidRDefault="0080752A" w:rsidP="00E317C2">
            <w:pPr>
              <w:widowControl w:val="0"/>
              <w:tabs>
                <w:tab w:val="left" w:pos="720"/>
              </w:tabs>
              <w:autoSpaceDE w:val="0"/>
              <w:autoSpaceDN w:val="0"/>
              <w:adjustRightInd w:val="0"/>
              <w:spacing w:after="0" w:line="240" w:lineRule="auto"/>
              <w:rPr>
                <w:rFonts w:ascii="Times New Roman" w:eastAsia="Times New Roman" w:hAnsi="Times New Roman" w:cs="Times New Roman"/>
                <w:sz w:val="24"/>
                <w:szCs w:val="24"/>
              </w:rPr>
            </w:pPr>
            <w:proofErr w:type="gramStart"/>
            <w:r w:rsidRPr="00892508">
              <w:rPr>
                <w:rFonts w:ascii="Times New Roman" w:eastAsia="Times New Roman" w:hAnsi="Times New Roman" w:cs="Times New Roman"/>
                <w:sz w:val="24"/>
                <w:szCs w:val="24"/>
              </w:rPr>
              <w:t>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должностях не менее 5 лет либо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w:t>
            </w:r>
            <w:proofErr w:type="gramEnd"/>
          </w:p>
        </w:tc>
        <w:tc>
          <w:tcPr>
            <w:tcW w:w="2828" w:type="dxa"/>
          </w:tcPr>
          <w:p w:rsidR="0080752A" w:rsidRPr="00892508" w:rsidRDefault="0080752A" w:rsidP="00E317C2">
            <w:pPr>
              <w:widowControl w:val="0"/>
              <w:tabs>
                <w:tab w:val="left" w:pos="720"/>
              </w:tabs>
              <w:autoSpaceDE w:val="0"/>
              <w:autoSpaceDN w:val="0"/>
              <w:adjustRightInd w:val="0"/>
              <w:spacing w:after="0" w:line="240" w:lineRule="auto"/>
              <w:rPr>
                <w:rFonts w:ascii="Times New Roman" w:eastAsia="Times New Roman" w:hAnsi="Times New Roman" w:cs="Times New Roman"/>
                <w:sz w:val="24"/>
                <w:szCs w:val="24"/>
              </w:rPr>
            </w:pPr>
            <w:r w:rsidRPr="00892508">
              <w:rPr>
                <w:rFonts w:ascii="Times New Roman" w:eastAsia="Times New Roman" w:hAnsi="Times New Roman" w:cs="Times New Roman"/>
                <w:sz w:val="24"/>
                <w:szCs w:val="24"/>
              </w:rPr>
              <w:t xml:space="preserve">Высшее профессиональное образование, </w:t>
            </w:r>
            <w:r>
              <w:rPr>
                <w:rFonts w:ascii="Times New Roman" w:eastAsia="Times New Roman" w:hAnsi="Times New Roman" w:cs="Times New Roman"/>
                <w:sz w:val="24"/>
                <w:szCs w:val="24"/>
              </w:rPr>
              <w:t xml:space="preserve">стаж административной  работы </w:t>
            </w:r>
            <w:r w:rsidRPr="00033E64">
              <w:rPr>
                <w:rFonts w:ascii="Times New Roman" w:eastAsia="Times New Roman" w:hAnsi="Times New Roman" w:cs="Times New Roman"/>
                <w:color w:val="FF0000"/>
                <w:sz w:val="24"/>
                <w:szCs w:val="24"/>
              </w:rPr>
              <w:t>7</w:t>
            </w:r>
            <w:r w:rsidRPr="00892508">
              <w:rPr>
                <w:rFonts w:ascii="Times New Roman" w:eastAsia="Times New Roman" w:hAnsi="Times New Roman" w:cs="Times New Roman"/>
                <w:sz w:val="24"/>
                <w:szCs w:val="24"/>
              </w:rPr>
              <w:t xml:space="preserve"> лет, </w:t>
            </w:r>
            <w:r>
              <w:rPr>
                <w:rFonts w:ascii="Times New Roman" w:eastAsia="Times New Roman" w:hAnsi="Times New Roman" w:cs="Times New Roman"/>
                <w:sz w:val="24"/>
                <w:szCs w:val="24"/>
              </w:rPr>
              <w:t xml:space="preserve">кандидат педагогических </w:t>
            </w:r>
            <w:r w:rsidRPr="00892508">
              <w:rPr>
                <w:rFonts w:ascii="Times New Roman" w:eastAsia="Times New Roman" w:hAnsi="Times New Roman" w:cs="Times New Roman"/>
                <w:sz w:val="24"/>
                <w:szCs w:val="24"/>
              </w:rPr>
              <w:t xml:space="preserve"> наук, высшая квалификационная категория</w:t>
            </w:r>
          </w:p>
        </w:tc>
      </w:tr>
      <w:tr w:rsidR="0080752A" w:rsidRPr="00892508" w:rsidTr="0080752A">
        <w:tc>
          <w:tcPr>
            <w:tcW w:w="2091" w:type="dxa"/>
          </w:tcPr>
          <w:p w:rsidR="0080752A" w:rsidRPr="00892508" w:rsidRDefault="0080752A" w:rsidP="00E317C2">
            <w:pPr>
              <w:widowControl w:val="0"/>
              <w:tabs>
                <w:tab w:val="left" w:pos="720"/>
              </w:tabs>
              <w:autoSpaceDE w:val="0"/>
              <w:autoSpaceDN w:val="0"/>
              <w:adjustRightInd w:val="0"/>
              <w:spacing w:after="0" w:line="240" w:lineRule="auto"/>
              <w:rPr>
                <w:rFonts w:ascii="Times New Roman" w:eastAsia="Times New Roman" w:hAnsi="Times New Roman" w:cs="Times New Roman"/>
                <w:sz w:val="24"/>
                <w:szCs w:val="24"/>
              </w:rPr>
            </w:pPr>
            <w:r w:rsidRPr="00892508">
              <w:rPr>
                <w:rFonts w:ascii="Times New Roman" w:eastAsia="Times New Roman" w:hAnsi="Times New Roman" w:cs="Times New Roman"/>
                <w:sz w:val="24"/>
                <w:szCs w:val="24"/>
              </w:rPr>
              <w:t xml:space="preserve">Заместитель </w:t>
            </w:r>
          </w:p>
          <w:p w:rsidR="0080752A" w:rsidRPr="00892508" w:rsidRDefault="0080752A" w:rsidP="00E317C2">
            <w:pPr>
              <w:widowControl w:val="0"/>
              <w:tabs>
                <w:tab w:val="left" w:pos="720"/>
              </w:tabs>
              <w:autoSpaceDE w:val="0"/>
              <w:autoSpaceDN w:val="0"/>
              <w:adjustRightInd w:val="0"/>
              <w:spacing w:after="0" w:line="240" w:lineRule="auto"/>
              <w:rPr>
                <w:rFonts w:ascii="Times New Roman" w:eastAsia="Times New Roman" w:hAnsi="Times New Roman" w:cs="Times New Roman"/>
                <w:sz w:val="24"/>
                <w:szCs w:val="24"/>
              </w:rPr>
            </w:pPr>
            <w:r w:rsidRPr="00892508">
              <w:rPr>
                <w:rFonts w:ascii="Times New Roman" w:eastAsia="Times New Roman" w:hAnsi="Times New Roman" w:cs="Times New Roman"/>
                <w:sz w:val="24"/>
                <w:szCs w:val="24"/>
              </w:rPr>
              <w:t xml:space="preserve">руководителя </w:t>
            </w:r>
          </w:p>
          <w:p w:rsidR="0080752A" w:rsidRPr="00892508" w:rsidRDefault="0080752A" w:rsidP="00E317C2">
            <w:pPr>
              <w:widowControl w:val="0"/>
              <w:tabs>
                <w:tab w:val="left" w:pos="720"/>
              </w:tabs>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Pr="00892508">
              <w:rPr>
                <w:rFonts w:ascii="Times New Roman" w:eastAsia="Times New Roman" w:hAnsi="Times New Roman" w:cs="Times New Roman"/>
                <w:sz w:val="24"/>
                <w:szCs w:val="24"/>
              </w:rPr>
              <w:t xml:space="preserve"> человек)</w:t>
            </w:r>
          </w:p>
        </w:tc>
        <w:tc>
          <w:tcPr>
            <w:tcW w:w="2452" w:type="dxa"/>
          </w:tcPr>
          <w:p w:rsidR="0080752A" w:rsidRPr="00892508" w:rsidRDefault="0080752A" w:rsidP="00E317C2">
            <w:pPr>
              <w:widowControl w:val="0"/>
              <w:tabs>
                <w:tab w:val="left" w:pos="720"/>
              </w:tabs>
              <w:autoSpaceDE w:val="0"/>
              <w:autoSpaceDN w:val="0"/>
              <w:adjustRightInd w:val="0"/>
              <w:spacing w:after="0" w:line="240" w:lineRule="auto"/>
              <w:rPr>
                <w:rFonts w:ascii="Times New Roman" w:eastAsia="Times New Roman" w:hAnsi="Times New Roman" w:cs="Times New Roman"/>
                <w:sz w:val="24"/>
                <w:szCs w:val="24"/>
              </w:rPr>
            </w:pPr>
            <w:r w:rsidRPr="00892508">
              <w:rPr>
                <w:rFonts w:ascii="Times New Roman" w:eastAsia="Times New Roman" w:hAnsi="Times New Roman" w:cs="Times New Roman"/>
                <w:sz w:val="24"/>
                <w:szCs w:val="24"/>
              </w:rPr>
              <w:t>Координирует</w:t>
            </w:r>
          </w:p>
          <w:p w:rsidR="0080752A" w:rsidRPr="00892508" w:rsidRDefault="0080752A" w:rsidP="00E317C2">
            <w:pPr>
              <w:widowControl w:val="0"/>
              <w:tabs>
                <w:tab w:val="left" w:pos="720"/>
              </w:tabs>
              <w:autoSpaceDE w:val="0"/>
              <w:autoSpaceDN w:val="0"/>
              <w:adjustRightInd w:val="0"/>
              <w:spacing w:after="0" w:line="240" w:lineRule="auto"/>
              <w:rPr>
                <w:rFonts w:ascii="Times New Roman" w:eastAsia="Times New Roman" w:hAnsi="Times New Roman" w:cs="Times New Roman"/>
                <w:sz w:val="24"/>
                <w:szCs w:val="24"/>
              </w:rPr>
            </w:pPr>
            <w:r w:rsidRPr="00892508">
              <w:rPr>
                <w:rFonts w:ascii="Times New Roman" w:eastAsia="Times New Roman" w:hAnsi="Times New Roman" w:cs="Times New Roman"/>
                <w:sz w:val="24"/>
                <w:szCs w:val="24"/>
              </w:rPr>
              <w:t xml:space="preserve">работу преподавателей, воспитателей, разработку учебно-методической и иной документации. </w:t>
            </w:r>
          </w:p>
          <w:p w:rsidR="0080752A" w:rsidRPr="00892508" w:rsidRDefault="0080752A" w:rsidP="00E317C2">
            <w:pPr>
              <w:widowControl w:val="0"/>
              <w:tabs>
                <w:tab w:val="left" w:pos="720"/>
              </w:tabs>
              <w:autoSpaceDE w:val="0"/>
              <w:autoSpaceDN w:val="0"/>
              <w:adjustRightInd w:val="0"/>
              <w:spacing w:after="0" w:line="240" w:lineRule="auto"/>
              <w:rPr>
                <w:rFonts w:ascii="Times New Roman" w:eastAsia="Times New Roman" w:hAnsi="Times New Roman" w:cs="Times New Roman"/>
                <w:sz w:val="24"/>
                <w:szCs w:val="24"/>
              </w:rPr>
            </w:pPr>
            <w:r w:rsidRPr="00892508">
              <w:rPr>
                <w:rFonts w:ascii="Times New Roman" w:eastAsia="Times New Roman" w:hAnsi="Times New Roman" w:cs="Times New Roman"/>
                <w:sz w:val="24"/>
                <w:szCs w:val="24"/>
              </w:rPr>
              <w:t xml:space="preserve">Обеспечивает </w:t>
            </w:r>
            <w:r w:rsidRPr="00892508">
              <w:rPr>
                <w:rFonts w:ascii="Times New Roman" w:eastAsia="Times New Roman" w:hAnsi="Times New Roman" w:cs="Times New Roman"/>
                <w:sz w:val="24"/>
                <w:szCs w:val="24"/>
              </w:rPr>
              <w:lastRenderedPageBreak/>
              <w:t>совершенствование методов орган</w:t>
            </w:r>
            <w:r>
              <w:rPr>
                <w:rFonts w:ascii="Times New Roman" w:eastAsia="Times New Roman" w:hAnsi="Times New Roman" w:cs="Times New Roman"/>
                <w:sz w:val="24"/>
                <w:szCs w:val="24"/>
              </w:rPr>
              <w:t>изации образовательной деятельности</w:t>
            </w:r>
            <w:r w:rsidRPr="00892508">
              <w:rPr>
                <w:rFonts w:ascii="Times New Roman" w:eastAsia="Times New Roman" w:hAnsi="Times New Roman" w:cs="Times New Roman"/>
                <w:sz w:val="24"/>
                <w:szCs w:val="24"/>
              </w:rPr>
              <w:t xml:space="preserve">. Осуществляет </w:t>
            </w:r>
            <w:proofErr w:type="gramStart"/>
            <w:r w:rsidRPr="00892508">
              <w:rPr>
                <w:rFonts w:ascii="Times New Roman" w:eastAsia="Times New Roman" w:hAnsi="Times New Roman" w:cs="Times New Roman"/>
                <w:sz w:val="24"/>
                <w:szCs w:val="24"/>
              </w:rPr>
              <w:t>контроль за</w:t>
            </w:r>
            <w:proofErr w:type="gramEnd"/>
            <w:r w:rsidRPr="00892508">
              <w:rPr>
                <w:rFonts w:ascii="Times New Roman" w:eastAsia="Times New Roman" w:hAnsi="Times New Roman" w:cs="Times New Roman"/>
                <w:sz w:val="24"/>
                <w:szCs w:val="24"/>
              </w:rPr>
              <w:t xml:space="preserve"> кач</w:t>
            </w:r>
            <w:r>
              <w:rPr>
                <w:rFonts w:ascii="Times New Roman" w:eastAsia="Times New Roman" w:hAnsi="Times New Roman" w:cs="Times New Roman"/>
                <w:sz w:val="24"/>
                <w:szCs w:val="24"/>
              </w:rPr>
              <w:t>еством образовательной деятельности</w:t>
            </w:r>
            <w:r w:rsidRPr="00892508">
              <w:rPr>
                <w:rFonts w:ascii="Times New Roman" w:eastAsia="Times New Roman" w:hAnsi="Times New Roman" w:cs="Times New Roman"/>
                <w:sz w:val="24"/>
                <w:szCs w:val="24"/>
              </w:rPr>
              <w:t>.</w:t>
            </w:r>
          </w:p>
        </w:tc>
        <w:tc>
          <w:tcPr>
            <w:tcW w:w="2523" w:type="dxa"/>
          </w:tcPr>
          <w:p w:rsidR="0080752A" w:rsidRPr="00892508" w:rsidRDefault="0080752A" w:rsidP="00E317C2">
            <w:pPr>
              <w:widowControl w:val="0"/>
              <w:tabs>
                <w:tab w:val="left" w:pos="720"/>
              </w:tabs>
              <w:autoSpaceDE w:val="0"/>
              <w:autoSpaceDN w:val="0"/>
              <w:adjustRightInd w:val="0"/>
              <w:spacing w:after="0" w:line="240" w:lineRule="auto"/>
              <w:rPr>
                <w:rFonts w:ascii="Times New Roman" w:eastAsia="Times New Roman" w:hAnsi="Times New Roman" w:cs="Times New Roman"/>
                <w:sz w:val="24"/>
                <w:szCs w:val="24"/>
              </w:rPr>
            </w:pPr>
            <w:r w:rsidRPr="00892508">
              <w:rPr>
                <w:rFonts w:ascii="Times New Roman" w:eastAsia="Times New Roman" w:hAnsi="Times New Roman" w:cs="Times New Roman"/>
                <w:sz w:val="24"/>
                <w:szCs w:val="24"/>
              </w:rPr>
              <w:lastRenderedPageBreak/>
              <w:t>Высшее</w:t>
            </w:r>
          </w:p>
          <w:p w:rsidR="0080752A" w:rsidRPr="00892508" w:rsidRDefault="0080752A" w:rsidP="00E317C2">
            <w:pPr>
              <w:widowControl w:val="0"/>
              <w:tabs>
                <w:tab w:val="left" w:pos="720"/>
              </w:tabs>
              <w:autoSpaceDE w:val="0"/>
              <w:autoSpaceDN w:val="0"/>
              <w:adjustRightInd w:val="0"/>
              <w:spacing w:after="0" w:line="240" w:lineRule="auto"/>
              <w:rPr>
                <w:rFonts w:ascii="Times New Roman" w:eastAsia="Times New Roman" w:hAnsi="Times New Roman" w:cs="Times New Roman"/>
                <w:sz w:val="24"/>
                <w:szCs w:val="24"/>
              </w:rPr>
            </w:pPr>
            <w:proofErr w:type="gramStart"/>
            <w:r w:rsidRPr="00892508">
              <w:rPr>
                <w:rFonts w:ascii="Times New Roman" w:eastAsia="Times New Roman" w:hAnsi="Times New Roman" w:cs="Times New Roman"/>
                <w:sz w:val="24"/>
                <w:szCs w:val="24"/>
              </w:rPr>
              <w:t xml:space="preserve">профессиональное образование по направлениям подготовки «Государственное и муниципальное управление», </w:t>
            </w:r>
            <w:r w:rsidRPr="00892508">
              <w:rPr>
                <w:rFonts w:ascii="Times New Roman" w:eastAsia="Times New Roman" w:hAnsi="Times New Roman" w:cs="Times New Roman"/>
                <w:sz w:val="24"/>
                <w:szCs w:val="24"/>
              </w:rPr>
              <w:lastRenderedPageBreak/>
              <w:t>«Менеджмент», «Управление персоналом» и стаж работы на педагогических должностях не менее 5 лет либо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w:t>
            </w:r>
            <w:proofErr w:type="gramEnd"/>
          </w:p>
        </w:tc>
        <w:tc>
          <w:tcPr>
            <w:tcW w:w="2828" w:type="dxa"/>
          </w:tcPr>
          <w:p w:rsidR="0080752A" w:rsidRPr="00892508" w:rsidRDefault="0080752A" w:rsidP="00E317C2">
            <w:pPr>
              <w:widowControl w:val="0"/>
              <w:tabs>
                <w:tab w:val="left" w:pos="720"/>
              </w:tabs>
              <w:autoSpaceDE w:val="0"/>
              <w:autoSpaceDN w:val="0"/>
              <w:adjustRightInd w:val="0"/>
              <w:spacing w:after="0" w:line="240" w:lineRule="auto"/>
              <w:rPr>
                <w:rFonts w:ascii="Times New Roman" w:eastAsia="Times New Roman" w:hAnsi="Times New Roman" w:cs="Times New Roman"/>
                <w:sz w:val="24"/>
                <w:szCs w:val="24"/>
              </w:rPr>
            </w:pPr>
            <w:proofErr w:type="gramStart"/>
            <w:r w:rsidRPr="00892508">
              <w:rPr>
                <w:rFonts w:ascii="Times New Roman" w:eastAsia="Times New Roman" w:hAnsi="Times New Roman" w:cs="Times New Roman"/>
                <w:sz w:val="24"/>
                <w:szCs w:val="24"/>
              </w:rPr>
              <w:lastRenderedPageBreak/>
              <w:t>Высшее, ст</w:t>
            </w:r>
            <w:r>
              <w:rPr>
                <w:rFonts w:ascii="Times New Roman" w:eastAsia="Times New Roman" w:hAnsi="Times New Roman" w:cs="Times New Roman"/>
                <w:sz w:val="24"/>
                <w:szCs w:val="24"/>
              </w:rPr>
              <w:t>аж административной работы от 3 до 20</w:t>
            </w:r>
            <w:r w:rsidRPr="00892508">
              <w:rPr>
                <w:rFonts w:ascii="Times New Roman" w:eastAsia="Times New Roman" w:hAnsi="Times New Roman" w:cs="Times New Roman"/>
                <w:sz w:val="24"/>
                <w:szCs w:val="24"/>
              </w:rPr>
              <w:t xml:space="preserve"> лет (</w:t>
            </w:r>
            <w:r>
              <w:rPr>
                <w:rFonts w:ascii="Times New Roman" w:eastAsia="Times New Roman" w:hAnsi="Times New Roman" w:cs="Times New Roman"/>
                <w:sz w:val="24"/>
                <w:szCs w:val="24"/>
              </w:rPr>
              <w:t xml:space="preserve">заместители  директора по УВР (4 человека), </w:t>
            </w:r>
            <w:r w:rsidRPr="00892508">
              <w:rPr>
                <w:rFonts w:ascii="Times New Roman" w:eastAsia="Times New Roman" w:hAnsi="Times New Roman" w:cs="Times New Roman"/>
                <w:sz w:val="24"/>
                <w:szCs w:val="24"/>
              </w:rPr>
              <w:t xml:space="preserve"> ВР</w:t>
            </w:r>
            <w:r>
              <w:rPr>
                <w:rFonts w:ascii="Times New Roman" w:eastAsia="Times New Roman" w:hAnsi="Times New Roman" w:cs="Times New Roman"/>
                <w:sz w:val="24"/>
                <w:szCs w:val="24"/>
              </w:rPr>
              <w:t xml:space="preserve"> (2человека), </w:t>
            </w:r>
            <w:r w:rsidRPr="00892508">
              <w:rPr>
                <w:rFonts w:ascii="Times New Roman" w:eastAsia="Times New Roman" w:hAnsi="Times New Roman" w:cs="Times New Roman"/>
                <w:sz w:val="24"/>
                <w:szCs w:val="24"/>
              </w:rPr>
              <w:t>информатизации</w:t>
            </w:r>
            <w:r>
              <w:rPr>
                <w:rFonts w:ascii="Times New Roman" w:eastAsia="Times New Roman" w:hAnsi="Times New Roman" w:cs="Times New Roman"/>
                <w:sz w:val="24"/>
                <w:szCs w:val="24"/>
              </w:rPr>
              <w:t xml:space="preserve"> (1 человек), АХР </w:t>
            </w:r>
            <w:r>
              <w:rPr>
                <w:rFonts w:ascii="Times New Roman" w:eastAsia="Times New Roman" w:hAnsi="Times New Roman" w:cs="Times New Roman"/>
                <w:sz w:val="24"/>
                <w:szCs w:val="24"/>
              </w:rPr>
              <w:lastRenderedPageBreak/>
              <w:t>(1человек)</w:t>
            </w:r>
            <w:proofErr w:type="gramEnd"/>
          </w:p>
        </w:tc>
      </w:tr>
      <w:tr w:rsidR="0080752A" w:rsidRPr="00892508" w:rsidTr="0080752A">
        <w:tc>
          <w:tcPr>
            <w:tcW w:w="2091" w:type="dxa"/>
          </w:tcPr>
          <w:p w:rsidR="0080752A" w:rsidRPr="00892508" w:rsidRDefault="0080752A" w:rsidP="00E317C2">
            <w:pPr>
              <w:widowControl w:val="0"/>
              <w:tabs>
                <w:tab w:val="left" w:pos="720"/>
              </w:tabs>
              <w:autoSpaceDE w:val="0"/>
              <w:autoSpaceDN w:val="0"/>
              <w:adjustRightInd w:val="0"/>
              <w:spacing w:after="0" w:line="240" w:lineRule="auto"/>
              <w:rPr>
                <w:rFonts w:ascii="Times New Roman" w:eastAsia="Times New Roman" w:hAnsi="Times New Roman" w:cs="Times New Roman"/>
                <w:sz w:val="24"/>
                <w:szCs w:val="24"/>
              </w:rPr>
            </w:pPr>
            <w:r w:rsidRPr="00892508">
              <w:rPr>
                <w:rFonts w:ascii="Times New Roman" w:eastAsia="Times New Roman" w:hAnsi="Times New Roman" w:cs="Times New Roman"/>
                <w:sz w:val="24"/>
                <w:szCs w:val="24"/>
              </w:rPr>
              <w:lastRenderedPageBreak/>
              <w:t xml:space="preserve">Учитель </w:t>
            </w:r>
          </w:p>
          <w:p w:rsidR="0080752A" w:rsidRPr="00892508" w:rsidRDefault="0080752A" w:rsidP="00E317C2">
            <w:pPr>
              <w:widowControl w:val="0"/>
              <w:tabs>
                <w:tab w:val="left" w:pos="720"/>
              </w:tabs>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(65</w:t>
            </w:r>
            <w:r w:rsidRPr="00892508">
              <w:rPr>
                <w:rFonts w:ascii="Times New Roman" w:eastAsia="Times New Roman" w:hAnsi="Times New Roman" w:cs="Times New Roman"/>
                <w:sz w:val="24"/>
                <w:szCs w:val="24"/>
              </w:rPr>
              <w:t xml:space="preserve"> человек)</w:t>
            </w:r>
          </w:p>
          <w:p w:rsidR="0080752A" w:rsidRPr="00892508" w:rsidRDefault="0080752A" w:rsidP="00E317C2">
            <w:pPr>
              <w:widowControl w:val="0"/>
              <w:tabs>
                <w:tab w:val="left" w:pos="720"/>
              </w:tabs>
              <w:autoSpaceDE w:val="0"/>
              <w:autoSpaceDN w:val="0"/>
              <w:adjustRightInd w:val="0"/>
              <w:spacing w:after="0" w:line="240" w:lineRule="auto"/>
              <w:rPr>
                <w:rFonts w:ascii="Times New Roman" w:eastAsia="Times New Roman" w:hAnsi="Times New Roman" w:cs="Times New Roman"/>
                <w:sz w:val="24"/>
                <w:szCs w:val="24"/>
              </w:rPr>
            </w:pPr>
          </w:p>
        </w:tc>
        <w:tc>
          <w:tcPr>
            <w:tcW w:w="2452" w:type="dxa"/>
          </w:tcPr>
          <w:p w:rsidR="0080752A" w:rsidRPr="00892508" w:rsidRDefault="0080752A" w:rsidP="00E317C2">
            <w:pPr>
              <w:widowControl w:val="0"/>
              <w:tabs>
                <w:tab w:val="left" w:pos="720"/>
              </w:tabs>
              <w:autoSpaceDE w:val="0"/>
              <w:autoSpaceDN w:val="0"/>
              <w:adjustRightInd w:val="0"/>
              <w:spacing w:after="0" w:line="240" w:lineRule="auto"/>
              <w:rPr>
                <w:rFonts w:ascii="Times New Roman" w:eastAsia="Times New Roman" w:hAnsi="Times New Roman" w:cs="Times New Roman"/>
                <w:sz w:val="24"/>
                <w:szCs w:val="24"/>
              </w:rPr>
            </w:pPr>
            <w:r w:rsidRPr="00892508">
              <w:rPr>
                <w:rFonts w:ascii="Times New Roman" w:eastAsia="Times New Roman" w:hAnsi="Times New Roman" w:cs="Times New Roman"/>
                <w:sz w:val="24"/>
                <w:szCs w:val="24"/>
              </w:rPr>
              <w:t>Осуществляет обучение и воспитание обучающихся, способствует формированию общей культуры личности, социализации, осознанного выбора и освоения образовательных программ</w:t>
            </w:r>
          </w:p>
        </w:tc>
        <w:tc>
          <w:tcPr>
            <w:tcW w:w="2523" w:type="dxa"/>
          </w:tcPr>
          <w:p w:rsidR="0080752A" w:rsidRPr="00892508" w:rsidRDefault="0080752A" w:rsidP="00E317C2">
            <w:pPr>
              <w:widowControl w:val="0"/>
              <w:tabs>
                <w:tab w:val="left" w:pos="720"/>
              </w:tabs>
              <w:autoSpaceDE w:val="0"/>
              <w:autoSpaceDN w:val="0"/>
              <w:adjustRightInd w:val="0"/>
              <w:spacing w:after="0" w:line="240" w:lineRule="auto"/>
              <w:rPr>
                <w:rFonts w:ascii="Times New Roman" w:eastAsia="Times New Roman" w:hAnsi="Times New Roman" w:cs="Times New Roman"/>
                <w:sz w:val="24"/>
                <w:szCs w:val="24"/>
              </w:rPr>
            </w:pPr>
            <w:proofErr w:type="gramStart"/>
            <w:r w:rsidRPr="00892508">
              <w:rPr>
                <w:rFonts w:ascii="Times New Roman" w:eastAsia="Times New Roman" w:hAnsi="Times New Roman" w:cs="Times New Roman"/>
                <w:sz w:val="24"/>
                <w:szCs w:val="24"/>
              </w:rPr>
              <w:t xml:space="preserve">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преподаваемому предмету,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w:t>
            </w:r>
            <w:r>
              <w:rPr>
                <w:rFonts w:ascii="Times New Roman" w:eastAsia="Times New Roman" w:hAnsi="Times New Roman" w:cs="Times New Roman"/>
                <w:sz w:val="24"/>
                <w:szCs w:val="24"/>
              </w:rPr>
              <w:t xml:space="preserve">организации, осуществляющей образовательную </w:t>
            </w:r>
            <w:r>
              <w:rPr>
                <w:rFonts w:ascii="Times New Roman" w:eastAsia="Times New Roman" w:hAnsi="Times New Roman" w:cs="Times New Roman"/>
                <w:sz w:val="24"/>
                <w:szCs w:val="24"/>
              </w:rPr>
              <w:lastRenderedPageBreak/>
              <w:t xml:space="preserve">деятельность, </w:t>
            </w:r>
            <w:r w:rsidRPr="00892508">
              <w:rPr>
                <w:rFonts w:ascii="Times New Roman" w:eastAsia="Times New Roman" w:hAnsi="Times New Roman" w:cs="Times New Roman"/>
                <w:sz w:val="24"/>
                <w:szCs w:val="24"/>
              </w:rPr>
              <w:t>без предъявления требований к стажу работы.</w:t>
            </w:r>
            <w:proofErr w:type="gramEnd"/>
          </w:p>
          <w:p w:rsidR="0080752A" w:rsidRPr="00892508" w:rsidRDefault="0080752A" w:rsidP="00E317C2">
            <w:pPr>
              <w:widowControl w:val="0"/>
              <w:tabs>
                <w:tab w:val="left" w:pos="720"/>
              </w:tabs>
              <w:autoSpaceDE w:val="0"/>
              <w:autoSpaceDN w:val="0"/>
              <w:adjustRightInd w:val="0"/>
              <w:spacing w:after="0" w:line="240" w:lineRule="auto"/>
              <w:rPr>
                <w:rFonts w:ascii="Times New Roman" w:eastAsia="Times New Roman" w:hAnsi="Times New Roman" w:cs="Times New Roman"/>
                <w:sz w:val="24"/>
                <w:szCs w:val="24"/>
              </w:rPr>
            </w:pPr>
          </w:p>
        </w:tc>
        <w:tc>
          <w:tcPr>
            <w:tcW w:w="2828" w:type="dxa"/>
          </w:tcPr>
          <w:p w:rsidR="0080752A" w:rsidRDefault="0080752A" w:rsidP="00E317C2">
            <w:pPr>
              <w:widowControl w:val="0"/>
              <w:tabs>
                <w:tab w:val="left" w:pos="720"/>
              </w:tabs>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Высшее – 93%, </w:t>
            </w:r>
          </w:p>
          <w:p w:rsidR="0080752A" w:rsidRPr="00892508" w:rsidRDefault="0080752A" w:rsidP="00E317C2">
            <w:pPr>
              <w:widowControl w:val="0"/>
              <w:tabs>
                <w:tab w:val="left" w:pos="720"/>
              </w:tabs>
              <w:autoSpaceDE w:val="0"/>
              <w:autoSpaceDN w:val="0"/>
              <w:adjustRightInd w:val="0"/>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среднее-профессиональное</w:t>
            </w:r>
            <w:proofErr w:type="gramEnd"/>
            <w:r>
              <w:rPr>
                <w:rFonts w:ascii="Times New Roman" w:eastAsia="Times New Roman" w:hAnsi="Times New Roman" w:cs="Times New Roman"/>
                <w:sz w:val="24"/>
                <w:szCs w:val="24"/>
              </w:rPr>
              <w:t xml:space="preserve"> – 7</w:t>
            </w:r>
            <w:r w:rsidRPr="00892508">
              <w:rPr>
                <w:rFonts w:ascii="Times New Roman" w:eastAsia="Times New Roman" w:hAnsi="Times New Roman" w:cs="Times New Roman"/>
                <w:sz w:val="24"/>
                <w:szCs w:val="24"/>
              </w:rPr>
              <w:t xml:space="preserve">% . </w:t>
            </w:r>
          </w:p>
        </w:tc>
      </w:tr>
      <w:tr w:rsidR="0080752A" w:rsidRPr="00892508" w:rsidTr="0080752A">
        <w:tc>
          <w:tcPr>
            <w:tcW w:w="2091" w:type="dxa"/>
          </w:tcPr>
          <w:p w:rsidR="0080752A" w:rsidRDefault="0080752A" w:rsidP="00E317C2">
            <w:pPr>
              <w:widowControl w:val="0"/>
              <w:tabs>
                <w:tab w:val="left" w:pos="720"/>
              </w:tabs>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Педагог-организатор</w:t>
            </w:r>
          </w:p>
          <w:p w:rsidR="0080752A" w:rsidRPr="00892508" w:rsidRDefault="0080752A" w:rsidP="00E317C2">
            <w:pPr>
              <w:widowControl w:val="0"/>
              <w:tabs>
                <w:tab w:val="left" w:pos="720"/>
              </w:tabs>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 человек</w:t>
            </w:r>
            <w:r w:rsidRPr="00892508">
              <w:rPr>
                <w:rFonts w:ascii="Times New Roman" w:eastAsia="Times New Roman" w:hAnsi="Times New Roman" w:cs="Times New Roman"/>
                <w:sz w:val="24"/>
                <w:szCs w:val="24"/>
              </w:rPr>
              <w:t xml:space="preserve">) </w:t>
            </w:r>
          </w:p>
        </w:tc>
        <w:tc>
          <w:tcPr>
            <w:tcW w:w="2452" w:type="dxa"/>
          </w:tcPr>
          <w:p w:rsidR="0080752A" w:rsidRPr="00892508" w:rsidRDefault="0080752A" w:rsidP="00E317C2">
            <w:pPr>
              <w:widowControl w:val="0"/>
              <w:tabs>
                <w:tab w:val="left" w:pos="720"/>
              </w:tabs>
              <w:autoSpaceDE w:val="0"/>
              <w:autoSpaceDN w:val="0"/>
              <w:adjustRightInd w:val="0"/>
              <w:spacing w:after="0" w:line="240" w:lineRule="auto"/>
              <w:rPr>
                <w:rFonts w:ascii="Times New Roman" w:eastAsia="Times New Roman" w:hAnsi="Times New Roman" w:cs="Times New Roman"/>
                <w:sz w:val="24"/>
                <w:szCs w:val="24"/>
              </w:rPr>
            </w:pPr>
            <w:r w:rsidRPr="00892508">
              <w:rPr>
                <w:rFonts w:ascii="Times New Roman" w:eastAsia="Times New Roman" w:hAnsi="Times New Roman" w:cs="Times New Roman"/>
                <w:sz w:val="24"/>
                <w:szCs w:val="24"/>
              </w:rPr>
              <w:t xml:space="preserve">Содействует развитию личности, талантов и способностей, формированию общей культуры обучающихся, расширению социальной сферы в их воспитании. Проводит воспитательные и иные мероприятия. Организует </w:t>
            </w:r>
            <w:r>
              <w:rPr>
                <w:rFonts w:ascii="Times New Roman" w:eastAsia="Times New Roman" w:hAnsi="Times New Roman" w:cs="Times New Roman"/>
                <w:sz w:val="24"/>
                <w:szCs w:val="24"/>
              </w:rPr>
              <w:t xml:space="preserve">работу детских клубов, </w:t>
            </w:r>
            <w:r w:rsidRPr="00892508">
              <w:rPr>
                <w:rFonts w:ascii="Times New Roman" w:eastAsia="Times New Roman" w:hAnsi="Times New Roman" w:cs="Times New Roman"/>
                <w:sz w:val="24"/>
                <w:szCs w:val="24"/>
              </w:rPr>
              <w:t>секций и других объединений, разнообразную деятельность обучающихся и взрослых.</w:t>
            </w:r>
          </w:p>
        </w:tc>
        <w:tc>
          <w:tcPr>
            <w:tcW w:w="2523" w:type="dxa"/>
          </w:tcPr>
          <w:p w:rsidR="0080752A" w:rsidRPr="00892508" w:rsidRDefault="0080752A" w:rsidP="00E317C2">
            <w:pPr>
              <w:widowControl w:val="0"/>
              <w:tabs>
                <w:tab w:val="left" w:pos="720"/>
              </w:tabs>
              <w:autoSpaceDE w:val="0"/>
              <w:autoSpaceDN w:val="0"/>
              <w:adjustRightInd w:val="0"/>
              <w:spacing w:after="0" w:line="240" w:lineRule="auto"/>
              <w:rPr>
                <w:rFonts w:ascii="Times New Roman" w:eastAsia="Times New Roman" w:hAnsi="Times New Roman" w:cs="Times New Roman"/>
                <w:sz w:val="24"/>
                <w:szCs w:val="24"/>
              </w:rPr>
            </w:pPr>
            <w:r w:rsidRPr="00892508">
              <w:rPr>
                <w:rFonts w:ascii="Times New Roman" w:eastAsia="Times New Roman" w:hAnsi="Times New Roman" w:cs="Times New Roman"/>
                <w:sz w:val="24"/>
                <w:szCs w:val="24"/>
              </w:rPr>
              <w:t>Высшее профессиональное образование или среднее профессиональное образование по направлению подготовки «Образование и педагогика» либо в области, соответствующей профилю работы, без предъявления требований к стажу работы.</w:t>
            </w:r>
          </w:p>
          <w:p w:rsidR="0080752A" w:rsidRPr="00892508" w:rsidRDefault="0080752A" w:rsidP="00E317C2">
            <w:pPr>
              <w:widowControl w:val="0"/>
              <w:tabs>
                <w:tab w:val="left" w:pos="720"/>
              </w:tabs>
              <w:autoSpaceDE w:val="0"/>
              <w:autoSpaceDN w:val="0"/>
              <w:adjustRightInd w:val="0"/>
              <w:spacing w:after="0" w:line="240" w:lineRule="auto"/>
              <w:rPr>
                <w:rFonts w:ascii="Times New Roman" w:eastAsia="Times New Roman" w:hAnsi="Times New Roman" w:cs="Times New Roman"/>
                <w:sz w:val="24"/>
                <w:szCs w:val="24"/>
              </w:rPr>
            </w:pPr>
          </w:p>
        </w:tc>
        <w:tc>
          <w:tcPr>
            <w:tcW w:w="2828" w:type="dxa"/>
          </w:tcPr>
          <w:p w:rsidR="0080752A" w:rsidRPr="00892508" w:rsidRDefault="0080752A" w:rsidP="00E317C2">
            <w:pPr>
              <w:widowControl w:val="0"/>
              <w:tabs>
                <w:tab w:val="left" w:pos="720"/>
              </w:tabs>
              <w:autoSpaceDE w:val="0"/>
              <w:autoSpaceDN w:val="0"/>
              <w:adjustRightInd w:val="0"/>
              <w:spacing w:after="0" w:line="240" w:lineRule="auto"/>
              <w:rPr>
                <w:rFonts w:ascii="Times New Roman" w:eastAsia="Times New Roman" w:hAnsi="Times New Roman" w:cs="Times New Roman"/>
                <w:sz w:val="24"/>
                <w:szCs w:val="24"/>
              </w:rPr>
            </w:pPr>
            <w:r w:rsidRPr="00892508">
              <w:rPr>
                <w:rFonts w:ascii="Times New Roman" w:eastAsia="Times New Roman" w:hAnsi="Times New Roman" w:cs="Times New Roman"/>
                <w:sz w:val="24"/>
                <w:szCs w:val="24"/>
              </w:rPr>
              <w:t>Высшее – 100%</w:t>
            </w:r>
          </w:p>
        </w:tc>
      </w:tr>
      <w:tr w:rsidR="0080752A" w:rsidRPr="00892508" w:rsidTr="0080752A">
        <w:tc>
          <w:tcPr>
            <w:tcW w:w="2091" w:type="dxa"/>
          </w:tcPr>
          <w:p w:rsidR="0080752A" w:rsidRDefault="0080752A" w:rsidP="00E317C2">
            <w:pPr>
              <w:widowControl w:val="0"/>
              <w:tabs>
                <w:tab w:val="left" w:pos="720"/>
              </w:tabs>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Социальный педагог </w:t>
            </w:r>
          </w:p>
          <w:p w:rsidR="0080752A" w:rsidRPr="00892508" w:rsidRDefault="0080752A" w:rsidP="00E317C2">
            <w:pPr>
              <w:widowControl w:val="0"/>
              <w:tabs>
                <w:tab w:val="left" w:pos="720"/>
              </w:tabs>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 человек</w:t>
            </w:r>
            <w:r w:rsidRPr="00892508">
              <w:rPr>
                <w:rFonts w:ascii="Times New Roman" w:eastAsia="Times New Roman" w:hAnsi="Times New Roman" w:cs="Times New Roman"/>
                <w:sz w:val="24"/>
                <w:szCs w:val="24"/>
              </w:rPr>
              <w:t>)</w:t>
            </w:r>
          </w:p>
        </w:tc>
        <w:tc>
          <w:tcPr>
            <w:tcW w:w="2452" w:type="dxa"/>
          </w:tcPr>
          <w:p w:rsidR="0080752A" w:rsidRPr="00892508" w:rsidRDefault="0080752A" w:rsidP="00E317C2">
            <w:pPr>
              <w:widowControl w:val="0"/>
              <w:tabs>
                <w:tab w:val="left" w:pos="720"/>
              </w:tabs>
              <w:autoSpaceDE w:val="0"/>
              <w:autoSpaceDN w:val="0"/>
              <w:adjustRightInd w:val="0"/>
              <w:spacing w:after="0" w:line="240" w:lineRule="auto"/>
              <w:rPr>
                <w:rFonts w:ascii="Times New Roman" w:eastAsia="Times New Roman" w:hAnsi="Times New Roman" w:cs="Times New Roman"/>
                <w:sz w:val="24"/>
                <w:szCs w:val="24"/>
              </w:rPr>
            </w:pPr>
            <w:r w:rsidRPr="00892508">
              <w:rPr>
                <w:rFonts w:ascii="Times New Roman" w:eastAsia="Times New Roman" w:hAnsi="Times New Roman" w:cs="Times New Roman"/>
                <w:sz w:val="24"/>
                <w:szCs w:val="24"/>
              </w:rPr>
              <w:t xml:space="preserve">Осуществляет комплекс мероприятий по воспитанию, образованию, развитию и социальной защите личности в </w:t>
            </w:r>
            <w:r>
              <w:rPr>
                <w:rFonts w:ascii="Times New Roman" w:eastAsia="Times New Roman" w:hAnsi="Times New Roman" w:cs="Times New Roman"/>
                <w:sz w:val="24"/>
                <w:szCs w:val="24"/>
              </w:rPr>
              <w:t>организации, осуществляющей образовательную деятельность</w:t>
            </w:r>
          </w:p>
        </w:tc>
        <w:tc>
          <w:tcPr>
            <w:tcW w:w="2523" w:type="dxa"/>
          </w:tcPr>
          <w:p w:rsidR="0080752A" w:rsidRPr="00892508" w:rsidRDefault="0080752A" w:rsidP="00E317C2">
            <w:pPr>
              <w:widowControl w:val="0"/>
              <w:tabs>
                <w:tab w:val="left" w:pos="720"/>
              </w:tabs>
              <w:autoSpaceDE w:val="0"/>
              <w:autoSpaceDN w:val="0"/>
              <w:adjustRightInd w:val="0"/>
              <w:spacing w:after="0" w:line="240" w:lineRule="auto"/>
              <w:rPr>
                <w:rFonts w:ascii="Times New Roman" w:eastAsia="Times New Roman" w:hAnsi="Times New Roman" w:cs="Times New Roman"/>
                <w:sz w:val="24"/>
                <w:szCs w:val="24"/>
              </w:rPr>
            </w:pPr>
            <w:r w:rsidRPr="00892508">
              <w:rPr>
                <w:rFonts w:ascii="Times New Roman" w:eastAsia="Times New Roman" w:hAnsi="Times New Roman" w:cs="Times New Roman"/>
                <w:sz w:val="24"/>
                <w:szCs w:val="24"/>
              </w:rPr>
              <w:t>Высшее профессиональное образование или среднее профессиональное образование по направлениям подготовки «Образование и педагогика», «Социальная педагогика» без предъявления требований к стажу работы</w:t>
            </w:r>
          </w:p>
        </w:tc>
        <w:tc>
          <w:tcPr>
            <w:tcW w:w="2828" w:type="dxa"/>
          </w:tcPr>
          <w:p w:rsidR="0080752A" w:rsidRPr="00892508" w:rsidRDefault="0080752A" w:rsidP="00E317C2">
            <w:pPr>
              <w:widowControl w:val="0"/>
              <w:tabs>
                <w:tab w:val="left" w:pos="720"/>
              </w:tabs>
              <w:autoSpaceDE w:val="0"/>
              <w:autoSpaceDN w:val="0"/>
              <w:adjustRightInd w:val="0"/>
              <w:spacing w:after="0" w:line="240" w:lineRule="auto"/>
              <w:rPr>
                <w:rFonts w:ascii="Times New Roman" w:eastAsia="Times New Roman" w:hAnsi="Times New Roman" w:cs="Times New Roman"/>
                <w:sz w:val="24"/>
                <w:szCs w:val="24"/>
              </w:rPr>
            </w:pPr>
            <w:r w:rsidRPr="00892508">
              <w:rPr>
                <w:rFonts w:ascii="Times New Roman" w:eastAsia="Times New Roman" w:hAnsi="Times New Roman" w:cs="Times New Roman"/>
                <w:sz w:val="24"/>
                <w:szCs w:val="24"/>
              </w:rPr>
              <w:t>Высшее -  100%</w:t>
            </w:r>
          </w:p>
        </w:tc>
      </w:tr>
      <w:tr w:rsidR="0080752A" w:rsidRPr="00892508" w:rsidTr="0080752A">
        <w:tc>
          <w:tcPr>
            <w:tcW w:w="2091" w:type="dxa"/>
          </w:tcPr>
          <w:p w:rsidR="0080752A" w:rsidRPr="00892508" w:rsidRDefault="0080752A" w:rsidP="00E317C2">
            <w:pPr>
              <w:widowControl w:val="0"/>
              <w:tabs>
                <w:tab w:val="left" w:pos="720"/>
              </w:tabs>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Учитель-л</w:t>
            </w:r>
            <w:r w:rsidRPr="00892508">
              <w:rPr>
                <w:rFonts w:ascii="Times New Roman" w:eastAsia="Times New Roman" w:hAnsi="Times New Roman" w:cs="Times New Roman"/>
                <w:sz w:val="24"/>
                <w:szCs w:val="24"/>
              </w:rPr>
              <w:t xml:space="preserve">огопед </w:t>
            </w:r>
          </w:p>
          <w:p w:rsidR="0080752A" w:rsidRPr="00892508" w:rsidRDefault="0080752A" w:rsidP="00E317C2">
            <w:pPr>
              <w:widowControl w:val="0"/>
              <w:tabs>
                <w:tab w:val="left" w:pos="720"/>
              </w:tabs>
              <w:autoSpaceDE w:val="0"/>
              <w:autoSpaceDN w:val="0"/>
              <w:adjustRightInd w:val="0"/>
              <w:spacing w:after="0" w:line="240" w:lineRule="auto"/>
              <w:rPr>
                <w:rFonts w:ascii="Times New Roman" w:eastAsia="Times New Roman" w:hAnsi="Times New Roman" w:cs="Times New Roman"/>
                <w:sz w:val="24"/>
                <w:szCs w:val="24"/>
              </w:rPr>
            </w:pPr>
            <w:r w:rsidRPr="00892508">
              <w:rPr>
                <w:rFonts w:ascii="Times New Roman" w:eastAsia="Times New Roman" w:hAnsi="Times New Roman" w:cs="Times New Roman"/>
                <w:sz w:val="24"/>
                <w:szCs w:val="24"/>
              </w:rPr>
              <w:t>(1 человек)</w:t>
            </w:r>
          </w:p>
          <w:p w:rsidR="0080752A" w:rsidRPr="00892508" w:rsidRDefault="0080752A" w:rsidP="00E317C2">
            <w:pPr>
              <w:widowControl w:val="0"/>
              <w:tabs>
                <w:tab w:val="left" w:pos="720"/>
              </w:tabs>
              <w:autoSpaceDE w:val="0"/>
              <w:autoSpaceDN w:val="0"/>
              <w:adjustRightInd w:val="0"/>
              <w:spacing w:after="0" w:line="240" w:lineRule="auto"/>
              <w:rPr>
                <w:rFonts w:ascii="Times New Roman" w:eastAsia="Times New Roman" w:hAnsi="Times New Roman" w:cs="Times New Roman"/>
                <w:sz w:val="24"/>
                <w:szCs w:val="24"/>
              </w:rPr>
            </w:pPr>
          </w:p>
        </w:tc>
        <w:tc>
          <w:tcPr>
            <w:tcW w:w="2452" w:type="dxa"/>
          </w:tcPr>
          <w:p w:rsidR="0080752A" w:rsidRPr="00892508" w:rsidRDefault="0080752A" w:rsidP="00E317C2">
            <w:pPr>
              <w:widowControl w:val="0"/>
              <w:tabs>
                <w:tab w:val="left" w:pos="720"/>
              </w:tabs>
              <w:autoSpaceDE w:val="0"/>
              <w:autoSpaceDN w:val="0"/>
              <w:adjustRightInd w:val="0"/>
              <w:spacing w:after="0" w:line="240" w:lineRule="auto"/>
              <w:rPr>
                <w:rFonts w:ascii="Times New Roman" w:eastAsia="Times New Roman" w:hAnsi="Times New Roman" w:cs="Times New Roman"/>
                <w:sz w:val="24"/>
                <w:szCs w:val="24"/>
              </w:rPr>
            </w:pPr>
            <w:r w:rsidRPr="00892508">
              <w:rPr>
                <w:rFonts w:ascii="Times New Roman" w:eastAsia="Times New Roman" w:hAnsi="Times New Roman" w:cs="Times New Roman"/>
                <w:sz w:val="24"/>
                <w:szCs w:val="24"/>
              </w:rPr>
              <w:t xml:space="preserve">Осуществляет работу, направленную на максимальную коррекцию недостатков в развитии </w:t>
            </w:r>
            <w:proofErr w:type="gramStart"/>
            <w:r w:rsidRPr="00892508">
              <w:rPr>
                <w:rFonts w:ascii="Times New Roman" w:eastAsia="Times New Roman" w:hAnsi="Times New Roman" w:cs="Times New Roman"/>
                <w:sz w:val="24"/>
                <w:szCs w:val="24"/>
              </w:rPr>
              <w:t>у</w:t>
            </w:r>
            <w:proofErr w:type="gramEnd"/>
            <w:r w:rsidRPr="00892508">
              <w:rPr>
                <w:rFonts w:ascii="Times New Roman" w:eastAsia="Times New Roman" w:hAnsi="Times New Roman" w:cs="Times New Roman"/>
                <w:sz w:val="24"/>
                <w:szCs w:val="24"/>
              </w:rPr>
              <w:t xml:space="preserve"> обучающихся.</w:t>
            </w:r>
          </w:p>
          <w:p w:rsidR="0080752A" w:rsidRPr="00892508" w:rsidRDefault="0080752A" w:rsidP="00E317C2">
            <w:pPr>
              <w:widowControl w:val="0"/>
              <w:tabs>
                <w:tab w:val="left" w:pos="720"/>
              </w:tabs>
              <w:autoSpaceDE w:val="0"/>
              <w:autoSpaceDN w:val="0"/>
              <w:adjustRightInd w:val="0"/>
              <w:spacing w:after="0" w:line="240" w:lineRule="auto"/>
              <w:rPr>
                <w:rFonts w:ascii="Times New Roman" w:eastAsia="Times New Roman" w:hAnsi="Times New Roman" w:cs="Times New Roman"/>
                <w:sz w:val="24"/>
                <w:szCs w:val="24"/>
              </w:rPr>
            </w:pPr>
          </w:p>
        </w:tc>
        <w:tc>
          <w:tcPr>
            <w:tcW w:w="2523" w:type="dxa"/>
          </w:tcPr>
          <w:p w:rsidR="0080752A" w:rsidRPr="00892508" w:rsidRDefault="0080752A" w:rsidP="00E317C2">
            <w:pPr>
              <w:widowControl w:val="0"/>
              <w:tabs>
                <w:tab w:val="left" w:pos="720"/>
              </w:tabs>
              <w:autoSpaceDE w:val="0"/>
              <w:autoSpaceDN w:val="0"/>
              <w:adjustRightInd w:val="0"/>
              <w:spacing w:after="0" w:line="240" w:lineRule="auto"/>
              <w:rPr>
                <w:rFonts w:ascii="Times New Roman" w:eastAsia="Times New Roman" w:hAnsi="Times New Roman" w:cs="Times New Roman"/>
                <w:sz w:val="24"/>
                <w:szCs w:val="24"/>
              </w:rPr>
            </w:pPr>
            <w:r w:rsidRPr="00892508">
              <w:rPr>
                <w:rFonts w:ascii="Times New Roman" w:eastAsia="Times New Roman" w:hAnsi="Times New Roman" w:cs="Times New Roman"/>
                <w:sz w:val="24"/>
                <w:szCs w:val="24"/>
              </w:rPr>
              <w:t>Высшее профессиональное образование в области дефектологии без предъявления требований к стажу работы.</w:t>
            </w:r>
          </w:p>
          <w:p w:rsidR="0080752A" w:rsidRPr="00892508" w:rsidRDefault="0080752A" w:rsidP="00E317C2">
            <w:pPr>
              <w:widowControl w:val="0"/>
              <w:tabs>
                <w:tab w:val="left" w:pos="720"/>
              </w:tabs>
              <w:autoSpaceDE w:val="0"/>
              <w:autoSpaceDN w:val="0"/>
              <w:adjustRightInd w:val="0"/>
              <w:spacing w:after="0" w:line="240" w:lineRule="auto"/>
              <w:ind w:firstLine="454"/>
              <w:rPr>
                <w:rFonts w:ascii="Times New Roman" w:eastAsia="Times New Roman" w:hAnsi="Times New Roman" w:cs="Times New Roman"/>
                <w:sz w:val="24"/>
                <w:szCs w:val="24"/>
              </w:rPr>
            </w:pPr>
          </w:p>
        </w:tc>
        <w:tc>
          <w:tcPr>
            <w:tcW w:w="2828" w:type="dxa"/>
          </w:tcPr>
          <w:p w:rsidR="0080752A" w:rsidRPr="00892508" w:rsidRDefault="0080752A" w:rsidP="00E317C2">
            <w:pPr>
              <w:widowControl w:val="0"/>
              <w:tabs>
                <w:tab w:val="left" w:pos="720"/>
              </w:tabs>
              <w:autoSpaceDE w:val="0"/>
              <w:autoSpaceDN w:val="0"/>
              <w:adjustRightInd w:val="0"/>
              <w:spacing w:after="0" w:line="240" w:lineRule="auto"/>
              <w:rPr>
                <w:rFonts w:ascii="Times New Roman" w:eastAsia="Times New Roman" w:hAnsi="Times New Roman" w:cs="Times New Roman"/>
                <w:sz w:val="24"/>
                <w:szCs w:val="24"/>
              </w:rPr>
            </w:pPr>
            <w:r w:rsidRPr="00892508">
              <w:rPr>
                <w:rFonts w:ascii="Times New Roman" w:eastAsia="Times New Roman" w:hAnsi="Times New Roman" w:cs="Times New Roman"/>
                <w:sz w:val="24"/>
                <w:szCs w:val="24"/>
              </w:rPr>
              <w:t>Высшее – 100%</w:t>
            </w:r>
          </w:p>
        </w:tc>
      </w:tr>
      <w:tr w:rsidR="0080752A" w:rsidRPr="00892508" w:rsidTr="0080752A">
        <w:tc>
          <w:tcPr>
            <w:tcW w:w="2091" w:type="dxa"/>
          </w:tcPr>
          <w:p w:rsidR="0080752A" w:rsidRPr="00892508" w:rsidRDefault="0080752A" w:rsidP="00E317C2">
            <w:pPr>
              <w:widowControl w:val="0"/>
              <w:tabs>
                <w:tab w:val="left" w:pos="720"/>
              </w:tabs>
              <w:autoSpaceDE w:val="0"/>
              <w:autoSpaceDN w:val="0"/>
              <w:adjustRightInd w:val="0"/>
              <w:spacing w:after="0" w:line="240" w:lineRule="auto"/>
              <w:rPr>
                <w:rFonts w:ascii="Times New Roman" w:eastAsia="Times New Roman" w:hAnsi="Times New Roman" w:cs="Times New Roman"/>
                <w:sz w:val="24"/>
                <w:szCs w:val="24"/>
              </w:rPr>
            </w:pPr>
            <w:r w:rsidRPr="00892508">
              <w:rPr>
                <w:rFonts w:ascii="Times New Roman" w:eastAsia="Times New Roman" w:hAnsi="Times New Roman" w:cs="Times New Roman"/>
                <w:sz w:val="24"/>
                <w:szCs w:val="24"/>
              </w:rPr>
              <w:t xml:space="preserve">Педагог-психолог </w:t>
            </w:r>
          </w:p>
          <w:p w:rsidR="0080752A" w:rsidRPr="00892508" w:rsidRDefault="0080752A" w:rsidP="00E317C2">
            <w:pPr>
              <w:widowControl w:val="0"/>
              <w:tabs>
                <w:tab w:val="left" w:pos="720"/>
              </w:tabs>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 человек</w:t>
            </w:r>
            <w:r w:rsidRPr="00892508">
              <w:rPr>
                <w:rFonts w:ascii="Times New Roman" w:eastAsia="Times New Roman" w:hAnsi="Times New Roman" w:cs="Times New Roman"/>
                <w:sz w:val="24"/>
                <w:szCs w:val="24"/>
              </w:rPr>
              <w:t>)</w:t>
            </w:r>
          </w:p>
        </w:tc>
        <w:tc>
          <w:tcPr>
            <w:tcW w:w="2452" w:type="dxa"/>
          </w:tcPr>
          <w:p w:rsidR="0080752A" w:rsidRPr="00892508" w:rsidRDefault="0080752A" w:rsidP="00E317C2">
            <w:pPr>
              <w:widowControl w:val="0"/>
              <w:tabs>
                <w:tab w:val="left" w:pos="720"/>
              </w:tabs>
              <w:autoSpaceDE w:val="0"/>
              <w:autoSpaceDN w:val="0"/>
              <w:adjustRightInd w:val="0"/>
              <w:spacing w:after="0" w:line="240" w:lineRule="auto"/>
              <w:rPr>
                <w:rFonts w:ascii="Times New Roman" w:eastAsia="Times New Roman" w:hAnsi="Times New Roman" w:cs="Times New Roman"/>
                <w:sz w:val="24"/>
                <w:szCs w:val="24"/>
              </w:rPr>
            </w:pPr>
            <w:r w:rsidRPr="00892508">
              <w:rPr>
                <w:rFonts w:ascii="Times New Roman" w:eastAsia="Times New Roman" w:hAnsi="Times New Roman" w:cs="Times New Roman"/>
                <w:sz w:val="24"/>
                <w:szCs w:val="24"/>
              </w:rPr>
              <w:t xml:space="preserve">Осуществляет профессиональную деятельность, </w:t>
            </w:r>
            <w:r w:rsidRPr="00892508">
              <w:rPr>
                <w:rFonts w:ascii="Times New Roman" w:eastAsia="Times New Roman" w:hAnsi="Times New Roman" w:cs="Times New Roman"/>
                <w:sz w:val="24"/>
                <w:szCs w:val="24"/>
              </w:rPr>
              <w:lastRenderedPageBreak/>
              <w:t xml:space="preserve">направленную на сохранение психического, соматического и социального благополучия </w:t>
            </w:r>
            <w:proofErr w:type="gramStart"/>
            <w:r w:rsidRPr="00892508">
              <w:rPr>
                <w:rFonts w:ascii="Times New Roman" w:eastAsia="Times New Roman" w:hAnsi="Times New Roman" w:cs="Times New Roman"/>
                <w:sz w:val="24"/>
                <w:szCs w:val="24"/>
              </w:rPr>
              <w:t>обучающихся</w:t>
            </w:r>
            <w:proofErr w:type="gramEnd"/>
            <w:r w:rsidRPr="00892508">
              <w:rPr>
                <w:rFonts w:ascii="Times New Roman" w:eastAsia="Times New Roman" w:hAnsi="Times New Roman" w:cs="Times New Roman"/>
                <w:sz w:val="24"/>
                <w:szCs w:val="24"/>
              </w:rPr>
              <w:t>.</w:t>
            </w:r>
          </w:p>
          <w:p w:rsidR="0080752A" w:rsidRPr="00892508" w:rsidRDefault="0080752A" w:rsidP="00E317C2">
            <w:pPr>
              <w:widowControl w:val="0"/>
              <w:tabs>
                <w:tab w:val="left" w:pos="720"/>
              </w:tabs>
              <w:autoSpaceDE w:val="0"/>
              <w:autoSpaceDN w:val="0"/>
              <w:adjustRightInd w:val="0"/>
              <w:spacing w:after="0" w:line="240" w:lineRule="auto"/>
              <w:rPr>
                <w:rFonts w:ascii="Times New Roman" w:eastAsia="Times New Roman" w:hAnsi="Times New Roman" w:cs="Times New Roman"/>
                <w:sz w:val="24"/>
                <w:szCs w:val="24"/>
              </w:rPr>
            </w:pPr>
          </w:p>
        </w:tc>
        <w:tc>
          <w:tcPr>
            <w:tcW w:w="2523" w:type="dxa"/>
          </w:tcPr>
          <w:p w:rsidR="0080752A" w:rsidRPr="00892508" w:rsidRDefault="0080752A" w:rsidP="00E317C2">
            <w:pPr>
              <w:widowControl w:val="0"/>
              <w:tabs>
                <w:tab w:val="left" w:pos="720"/>
              </w:tabs>
              <w:autoSpaceDE w:val="0"/>
              <w:autoSpaceDN w:val="0"/>
              <w:adjustRightInd w:val="0"/>
              <w:spacing w:after="0" w:line="240" w:lineRule="auto"/>
              <w:rPr>
                <w:rFonts w:ascii="Times New Roman" w:eastAsia="Times New Roman" w:hAnsi="Times New Roman" w:cs="Times New Roman"/>
                <w:sz w:val="24"/>
                <w:szCs w:val="24"/>
              </w:rPr>
            </w:pPr>
            <w:r w:rsidRPr="00892508">
              <w:rPr>
                <w:rFonts w:ascii="Times New Roman" w:eastAsia="Times New Roman" w:hAnsi="Times New Roman" w:cs="Times New Roman"/>
                <w:sz w:val="24"/>
                <w:szCs w:val="24"/>
              </w:rPr>
              <w:lastRenderedPageBreak/>
              <w:t xml:space="preserve">Высшее профессиональное образование или </w:t>
            </w:r>
            <w:r w:rsidRPr="00892508">
              <w:rPr>
                <w:rFonts w:ascii="Times New Roman" w:eastAsia="Times New Roman" w:hAnsi="Times New Roman" w:cs="Times New Roman"/>
                <w:sz w:val="24"/>
                <w:szCs w:val="24"/>
              </w:rPr>
              <w:lastRenderedPageBreak/>
              <w:t>среднее профессиональное образование по направлению подготовки «Педагогика и психология» без предъявления требований к стажу работы образование и дополнительное профессиональное образование по направлению подготовки «Педагогика и психология» без предъявления требований к стажу работы.</w:t>
            </w:r>
          </w:p>
          <w:p w:rsidR="0080752A" w:rsidRPr="00892508" w:rsidRDefault="0080752A" w:rsidP="00E317C2">
            <w:pPr>
              <w:widowControl w:val="0"/>
              <w:tabs>
                <w:tab w:val="left" w:pos="720"/>
              </w:tabs>
              <w:autoSpaceDE w:val="0"/>
              <w:autoSpaceDN w:val="0"/>
              <w:adjustRightInd w:val="0"/>
              <w:spacing w:after="0" w:line="240" w:lineRule="auto"/>
              <w:ind w:firstLine="454"/>
              <w:rPr>
                <w:rFonts w:ascii="Times New Roman" w:eastAsia="Times New Roman" w:hAnsi="Times New Roman" w:cs="Times New Roman"/>
                <w:sz w:val="24"/>
                <w:szCs w:val="24"/>
              </w:rPr>
            </w:pPr>
          </w:p>
        </w:tc>
        <w:tc>
          <w:tcPr>
            <w:tcW w:w="2828" w:type="dxa"/>
          </w:tcPr>
          <w:p w:rsidR="0080752A" w:rsidRPr="00892508" w:rsidRDefault="0080752A" w:rsidP="00E317C2">
            <w:pPr>
              <w:widowControl w:val="0"/>
              <w:tabs>
                <w:tab w:val="left" w:pos="720"/>
              </w:tabs>
              <w:autoSpaceDE w:val="0"/>
              <w:autoSpaceDN w:val="0"/>
              <w:adjustRightInd w:val="0"/>
              <w:spacing w:after="0" w:line="240" w:lineRule="auto"/>
              <w:rPr>
                <w:rFonts w:ascii="Times New Roman" w:eastAsia="Times New Roman" w:hAnsi="Times New Roman" w:cs="Times New Roman"/>
                <w:sz w:val="24"/>
                <w:szCs w:val="24"/>
              </w:rPr>
            </w:pPr>
            <w:r w:rsidRPr="00892508">
              <w:rPr>
                <w:rFonts w:ascii="Times New Roman" w:eastAsia="Times New Roman" w:hAnsi="Times New Roman" w:cs="Times New Roman"/>
                <w:sz w:val="24"/>
                <w:szCs w:val="24"/>
              </w:rPr>
              <w:lastRenderedPageBreak/>
              <w:t>Высшее – 100%</w:t>
            </w:r>
          </w:p>
        </w:tc>
      </w:tr>
      <w:tr w:rsidR="0080752A" w:rsidRPr="00892508" w:rsidTr="0080752A">
        <w:tc>
          <w:tcPr>
            <w:tcW w:w="2091" w:type="dxa"/>
          </w:tcPr>
          <w:p w:rsidR="0080752A" w:rsidRDefault="0080752A" w:rsidP="00E317C2">
            <w:pPr>
              <w:widowControl w:val="0"/>
              <w:tabs>
                <w:tab w:val="left" w:pos="720"/>
              </w:tabs>
              <w:autoSpaceDE w:val="0"/>
              <w:autoSpaceDN w:val="0"/>
              <w:adjustRightInd w:val="0"/>
              <w:spacing w:after="0" w:line="240" w:lineRule="auto"/>
              <w:rPr>
                <w:rFonts w:ascii="Times New Roman" w:eastAsia="Times New Roman" w:hAnsi="Times New Roman" w:cs="Times New Roman"/>
                <w:sz w:val="24"/>
                <w:szCs w:val="24"/>
              </w:rPr>
            </w:pPr>
            <w:r w:rsidRPr="00892508">
              <w:rPr>
                <w:rFonts w:ascii="Times New Roman" w:eastAsia="Times New Roman" w:hAnsi="Times New Roman" w:cs="Times New Roman"/>
                <w:sz w:val="24"/>
                <w:szCs w:val="24"/>
              </w:rPr>
              <w:lastRenderedPageBreak/>
              <w:t>Педагог</w:t>
            </w:r>
            <w:r>
              <w:rPr>
                <w:rFonts w:ascii="Times New Roman" w:eastAsia="Times New Roman" w:hAnsi="Times New Roman" w:cs="Times New Roman"/>
                <w:sz w:val="24"/>
                <w:szCs w:val="24"/>
              </w:rPr>
              <w:t xml:space="preserve"> дополнительного образования </w:t>
            </w:r>
          </w:p>
          <w:p w:rsidR="0080752A" w:rsidRPr="00892508" w:rsidRDefault="0080752A" w:rsidP="00E317C2">
            <w:pPr>
              <w:widowControl w:val="0"/>
              <w:tabs>
                <w:tab w:val="left" w:pos="720"/>
              </w:tabs>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Pr="00892508">
              <w:rPr>
                <w:rFonts w:ascii="Times New Roman" w:eastAsia="Times New Roman" w:hAnsi="Times New Roman" w:cs="Times New Roman"/>
                <w:sz w:val="24"/>
                <w:szCs w:val="24"/>
              </w:rPr>
              <w:t xml:space="preserve"> человек</w:t>
            </w:r>
            <w:r>
              <w:rPr>
                <w:rFonts w:ascii="Times New Roman" w:eastAsia="Times New Roman" w:hAnsi="Times New Roman" w:cs="Times New Roman"/>
                <w:sz w:val="24"/>
                <w:szCs w:val="24"/>
              </w:rPr>
              <w:t>а</w:t>
            </w:r>
            <w:r w:rsidRPr="00892508">
              <w:rPr>
                <w:rFonts w:ascii="Times New Roman" w:eastAsia="Times New Roman" w:hAnsi="Times New Roman" w:cs="Times New Roman"/>
                <w:sz w:val="24"/>
                <w:szCs w:val="24"/>
              </w:rPr>
              <w:t>)</w:t>
            </w:r>
          </w:p>
          <w:p w:rsidR="0080752A" w:rsidRPr="00892508" w:rsidRDefault="0080752A" w:rsidP="00E317C2">
            <w:pPr>
              <w:widowControl w:val="0"/>
              <w:tabs>
                <w:tab w:val="left" w:pos="720"/>
              </w:tabs>
              <w:autoSpaceDE w:val="0"/>
              <w:autoSpaceDN w:val="0"/>
              <w:adjustRightInd w:val="0"/>
              <w:spacing w:after="0" w:line="240" w:lineRule="auto"/>
              <w:rPr>
                <w:rFonts w:ascii="Times New Roman" w:eastAsia="Times New Roman" w:hAnsi="Times New Roman" w:cs="Times New Roman"/>
                <w:sz w:val="24"/>
                <w:szCs w:val="24"/>
              </w:rPr>
            </w:pPr>
          </w:p>
        </w:tc>
        <w:tc>
          <w:tcPr>
            <w:tcW w:w="2452" w:type="dxa"/>
          </w:tcPr>
          <w:p w:rsidR="0080752A" w:rsidRPr="00892508" w:rsidRDefault="0080752A" w:rsidP="00E317C2">
            <w:pPr>
              <w:widowControl w:val="0"/>
              <w:tabs>
                <w:tab w:val="left" w:pos="720"/>
              </w:tabs>
              <w:autoSpaceDE w:val="0"/>
              <w:autoSpaceDN w:val="0"/>
              <w:adjustRightInd w:val="0"/>
              <w:spacing w:after="0" w:line="240" w:lineRule="auto"/>
              <w:rPr>
                <w:rFonts w:ascii="Times New Roman" w:eastAsia="Times New Roman" w:hAnsi="Times New Roman" w:cs="Times New Roman"/>
                <w:sz w:val="24"/>
                <w:szCs w:val="24"/>
              </w:rPr>
            </w:pPr>
            <w:r w:rsidRPr="00892508">
              <w:rPr>
                <w:rFonts w:ascii="Times New Roman" w:eastAsia="Times New Roman" w:hAnsi="Times New Roman" w:cs="Times New Roman"/>
                <w:sz w:val="24"/>
                <w:szCs w:val="24"/>
              </w:rPr>
              <w:t>Осуществляет дополнительное образование обучающихся в соответствии с образовательной программой, развивает их разнообразную творческую деятельность</w:t>
            </w:r>
          </w:p>
        </w:tc>
        <w:tc>
          <w:tcPr>
            <w:tcW w:w="2523" w:type="dxa"/>
          </w:tcPr>
          <w:p w:rsidR="0080752A" w:rsidRPr="00892508" w:rsidRDefault="0080752A" w:rsidP="00E317C2">
            <w:pPr>
              <w:widowControl w:val="0"/>
              <w:tabs>
                <w:tab w:val="left" w:pos="720"/>
              </w:tabs>
              <w:autoSpaceDE w:val="0"/>
              <w:autoSpaceDN w:val="0"/>
              <w:adjustRightInd w:val="0"/>
              <w:spacing w:after="0" w:line="240" w:lineRule="auto"/>
              <w:ind w:firstLine="454"/>
              <w:rPr>
                <w:rFonts w:ascii="Times New Roman" w:eastAsia="Times New Roman" w:hAnsi="Times New Roman" w:cs="Times New Roman"/>
                <w:sz w:val="24"/>
                <w:szCs w:val="24"/>
              </w:rPr>
            </w:pPr>
            <w:r w:rsidRPr="00892508">
              <w:rPr>
                <w:rFonts w:ascii="Times New Roman" w:eastAsia="Times New Roman" w:hAnsi="Times New Roman" w:cs="Times New Roman"/>
                <w:sz w:val="24"/>
                <w:szCs w:val="24"/>
              </w:rPr>
              <w:t>Высшее профессиональное образование или среднее профессиональное образование в области, соответствующей профилю</w:t>
            </w:r>
            <w:r>
              <w:rPr>
                <w:rFonts w:ascii="Times New Roman" w:eastAsia="Times New Roman" w:hAnsi="Times New Roman" w:cs="Times New Roman"/>
                <w:sz w:val="24"/>
                <w:szCs w:val="24"/>
              </w:rPr>
              <w:t xml:space="preserve"> </w:t>
            </w:r>
            <w:r w:rsidRPr="00892508">
              <w:rPr>
                <w:rFonts w:ascii="Times New Roman" w:eastAsia="Times New Roman" w:hAnsi="Times New Roman" w:cs="Times New Roman"/>
                <w:sz w:val="24"/>
                <w:szCs w:val="24"/>
              </w:rPr>
              <w:t xml:space="preserve"> секции, студии, клубного и иного детского объединения,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«Образование и педагогика» без предъявления требований к стажу работы.</w:t>
            </w:r>
          </w:p>
        </w:tc>
        <w:tc>
          <w:tcPr>
            <w:tcW w:w="2828" w:type="dxa"/>
          </w:tcPr>
          <w:p w:rsidR="0080752A" w:rsidRPr="00892508" w:rsidRDefault="0080752A" w:rsidP="00E317C2">
            <w:pPr>
              <w:widowControl w:val="0"/>
              <w:tabs>
                <w:tab w:val="left" w:pos="720"/>
              </w:tabs>
              <w:autoSpaceDE w:val="0"/>
              <w:autoSpaceDN w:val="0"/>
              <w:adjustRightInd w:val="0"/>
              <w:spacing w:after="0" w:line="240" w:lineRule="auto"/>
              <w:rPr>
                <w:rFonts w:ascii="Times New Roman" w:eastAsia="Times New Roman" w:hAnsi="Times New Roman" w:cs="Times New Roman"/>
                <w:sz w:val="24"/>
                <w:szCs w:val="24"/>
              </w:rPr>
            </w:pPr>
            <w:r w:rsidRPr="00892508">
              <w:rPr>
                <w:rFonts w:ascii="Times New Roman" w:eastAsia="Times New Roman" w:hAnsi="Times New Roman" w:cs="Times New Roman"/>
                <w:sz w:val="24"/>
                <w:szCs w:val="24"/>
              </w:rPr>
              <w:t>Высшее – 100%</w:t>
            </w:r>
          </w:p>
        </w:tc>
      </w:tr>
      <w:tr w:rsidR="0080752A" w:rsidRPr="00892508" w:rsidTr="0080752A">
        <w:tc>
          <w:tcPr>
            <w:tcW w:w="2091" w:type="dxa"/>
          </w:tcPr>
          <w:p w:rsidR="0080752A" w:rsidRPr="00892508" w:rsidRDefault="0080752A" w:rsidP="00E317C2">
            <w:pPr>
              <w:widowControl w:val="0"/>
              <w:tabs>
                <w:tab w:val="left" w:pos="720"/>
              </w:tabs>
              <w:autoSpaceDE w:val="0"/>
              <w:autoSpaceDN w:val="0"/>
              <w:adjustRightInd w:val="0"/>
              <w:spacing w:after="0" w:line="240" w:lineRule="auto"/>
              <w:rPr>
                <w:rFonts w:ascii="Times New Roman" w:eastAsia="Times New Roman" w:hAnsi="Times New Roman" w:cs="Times New Roman"/>
                <w:sz w:val="24"/>
                <w:szCs w:val="24"/>
              </w:rPr>
            </w:pPr>
            <w:r w:rsidRPr="00892508">
              <w:rPr>
                <w:rFonts w:ascii="Times New Roman" w:eastAsia="Times New Roman" w:hAnsi="Times New Roman" w:cs="Times New Roman"/>
                <w:sz w:val="24"/>
                <w:szCs w:val="24"/>
              </w:rPr>
              <w:t xml:space="preserve">Библиотекарь </w:t>
            </w:r>
          </w:p>
          <w:p w:rsidR="0080752A" w:rsidRPr="00892508" w:rsidRDefault="0080752A" w:rsidP="00E317C2">
            <w:pPr>
              <w:widowControl w:val="0"/>
              <w:tabs>
                <w:tab w:val="left" w:pos="720"/>
              </w:tabs>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Pr="00892508">
              <w:rPr>
                <w:rFonts w:ascii="Times New Roman" w:eastAsia="Times New Roman" w:hAnsi="Times New Roman" w:cs="Times New Roman"/>
                <w:sz w:val="24"/>
                <w:szCs w:val="24"/>
              </w:rPr>
              <w:t xml:space="preserve"> человек</w:t>
            </w:r>
            <w:r>
              <w:rPr>
                <w:rFonts w:ascii="Times New Roman" w:eastAsia="Times New Roman" w:hAnsi="Times New Roman" w:cs="Times New Roman"/>
                <w:sz w:val="24"/>
                <w:szCs w:val="24"/>
              </w:rPr>
              <w:t>а</w:t>
            </w:r>
            <w:r w:rsidRPr="00892508">
              <w:rPr>
                <w:rFonts w:ascii="Times New Roman" w:eastAsia="Times New Roman" w:hAnsi="Times New Roman" w:cs="Times New Roman"/>
                <w:sz w:val="24"/>
                <w:szCs w:val="24"/>
              </w:rPr>
              <w:t>)</w:t>
            </w:r>
          </w:p>
        </w:tc>
        <w:tc>
          <w:tcPr>
            <w:tcW w:w="2452" w:type="dxa"/>
          </w:tcPr>
          <w:p w:rsidR="0080752A" w:rsidRPr="00892508" w:rsidRDefault="0080752A" w:rsidP="00E317C2">
            <w:pPr>
              <w:widowControl w:val="0"/>
              <w:tabs>
                <w:tab w:val="left" w:pos="720"/>
              </w:tabs>
              <w:autoSpaceDE w:val="0"/>
              <w:autoSpaceDN w:val="0"/>
              <w:adjustRightInd w:val="0"/>
              <w:spacing w:after="0" w:line="240" w:lineRule="auto"/>
              <w:rPr>
                <w:rFonts w:ascii="Times New Roman" w:eastAsia="Times New Roman" w:hAnsi="Times New Roman" w:cs="Times New Roman"/>
                <w:sz w:val="24"/>
                <w:szCs w:val="24"/>
              </w:rPr>
            </w:pPr>
            <w:r w:rsidRPr="00892508">
              <w:rPr>
                <w:rFonts w:ascii="Times New Roman" w:eastAsia="Times New Roman" w:hAnsi="Times New Roman" w:cs="Times New Roman"/>
                <w:sz w:val="24"/>
                <w:szCs w:val="24"/>
              </w:rPr>
              <w:t xml:space="preserve">Обеспечивает доступ </w:t>
            </w:r>
            <w:proofErr w:type="gramStart"/>
            <w:r w:rsidRPr="00892508">
              <w:rPr>
                <w:rFonts w:ascii="Times New Roman" w:eastAsia="Times New Roman" w:hAnsi="Times New Roman" w:cs="Times New Roman"/>
                <w:sz w:val="24"/>
                <w:szCs w:val="24"/>
              </w:rPr>
              <w:t>обучающихся</w:t>
            </w:r>
            <w:proofErr w:type="gramEnd"/>
            <w:r w:rsidRPr="00892508">
              <w:rPr>
                <w:rFonts w:ascii="Times New Roman" w:eastAsia="Times New Roman" w:hAnsi="Times New Roman" w:cs="Times New Roman"/>
                <w:sz w:val="24"/>
                <w:szCs w:val="24"/>
              </w:rPr>
              <w:t xml:space="preserve"> к информационным </w:t>
            </w:r>
            <w:r w:rsidRPr="00892508">
              <w:rPr>
                <w:rFonts w:ascii="Times New Roman" w:eastAsia="Times New Roman" w:hAnsi="Times New Roman" w:cs="Times New Roman"/>
                <w:sz w:val="24"/>
                <w:szCs w:val="24"/>
              </w:rPr>
              <w:lastRenderedPageBreak/>
              <w:t>ресурсам, участвует в их духовно-нравственном воспитании, профориентации и социализации, содействует формированию информационной компетентности обучающихся.</w:t>
            </w:r>
          </w:p>
        </w:tc>
        <w:tc>
          <w:tcPr>
            <w:tcW w:w="2523" w:type="dxa"/>
          </w:tcPr>
          <w:p w:rsidR="0080752A" w:rsidRPr="00892508" w:rsidRDefault="0080752A" w:rsidP="00E317C2">
            <w:pPr>
              <w:widowControl w:val="0"/>
              <w:tabs>
                <w:tab w:val="left" w:pos="720"/>
              </w:tabs>
              <w:autoSpaceDE w:val="0"/>
              <w:autoSpaceDN w:val="0"/>
              <w:adjustRightInd w:val="0"/>
              <w:spacing w:after="0" w:line="240" w:lineRule="auto"/>
              <w:rPr>
                <w:rFonts w:ascii="Times New Roman" w:eastAsia="Times New Roman" w:hAnsi="Times New Roman" w:cs="Times New Roman"/>
                <w:sz w:val="24"/>
                <w:szCs w:val="24"/>
              </w:rPr>
            </w:pPr>
            <w:r w:rsidRPr="00892508">
              <w:rPr>
                <w:rFonts w:ascii="Times New Roman" w:eastAsia="Times New Roman" w:hAnsi="Times New Roman" w:cs="Times New Roman"/>
                <w:sz w:val="24"/>
                <w:szCs w:val="24"/>
              </w:rPr>
              <w:lastRenderedPageBreak/>
              <w:t xml:space="preserve">Высшее или среднее профессиональное образование по </w:t>
            </w:r>
            <w:r w:rsidRPr="00892508">
              <w:rPr>
                <w:rFonts w:ascii="Times New Roman" w:eastAsia="Times New Roman" w:hAnsi="Times New Roman" w:cs="Times New Roman"/>
                <w:sz w:val="24"/>
                <w:szCs w:val="24"/>
              </w:rPr>
              <w:lastRenderedPageBreak/>
              <w:t>специальности «Библиотечно-информационная деятельность».</w:t>
            </w:r>
          </w:p>
          <w:p w:rsidR="0080752A" w:rsidRPr="00892508" w:rsidRDefault="0080752A" w:rsidP="00E317C2">
            <w:pPr>
              <w:widowControl w:val="0"/>
              <w:tabs>
                <w:tab w:val="left" w:pos="720"/>
              </w:tabs>
              <w:autoSpaceDE w:val="0"/>
              <w:autoSpaceDN w:val="0"/>
              <w:adjustRightInd w:val="0"/>
              <w:spacing w:after="0" w:line="240" w:lineRule="auto"/>
              <w:ind w:firstLine="454"/>
              <w:rPr>
                <w:rFonts w:ascii="Times New Roman" w:eastAsia="Times New Roman" w:hAnsi="Times New Roman" w:cs="Times New Roman"/>
                <w:sz w:val="24"/>
                <w:szCs w:val="24"/>
              </w:rPr>
            </w:pPr>
          </w:p>
        </w:tc>
        <w:tc>
          <w:tcPr>
            <w:tcW w:w="2828" w:type="dxa"/>
          </w:tcPr>
          <w:p w:rsidR="0080752A" w:rsidRDefault="0080752A" w:rsidP="00E317C2">
            <w:pPr>
              <w:widowControl w:val="0"/>
              <w:tabs>
                <w:tab w:val="left" w:pos="720"/>
              </w:tabs>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Высшее – 50</w:t>
            </w:r>
            <w:r w:rsidRPr="00892508">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
          <w:p w:rsidR="0080752A" w:rsidRPr="00892508" w:rsidRDefault="0080752A" w:rsidP="00E317C2">
            <w:pPr>
              <w:widowControl w:val="0"/>
              <w:tabs>
                <w:tab w:val="left" w:pos="720"/>
              </w:tabs>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среднее-профессиональное</w:t>
            </w:r>
            <w:proofErr w:type="gramEnd"/>
            <w:r>
              <w:rPr>
                <w:rFonts w:ascii="Times New Roman" w:eastAsia="Times New Roman" w:hAnsi="Times New Roman" w:cs="Times New Roman"/>
                <w:sz w:val="24"/>
                <w:szCs w:val="24"/>
              </w:rPr>
              <w:t xml:space="preserve"> – 50</w:t>
            </w:r>
            <w:r w:rsidRPr="00892508">
              <w:rPr>
                <w:rFonts w:ascii="Times New Roman" w:eastAsia="Times New Roman" w:hAnsi="Times New Roman" w:cs="Times New Roman"/>
                <w:sz w:val="24"/>
                <w:szCs w:val="24"/>
              </w:rPr>
              <w:t>%</w:t>
            </w:r>
          </w:p>
        </w:tc>
      </w:tr>
    </w:tbl>
    <w:p w:rsidR="00F70092" w:rsidRDefault="00F70092" w:rsidP="0080752A">
      <w:pPr>
        <w:widowControl w:val="0"/>
        <w:tabs>
          <w:tab w:val="left" w:pos="720"/>
        </w:tabs>
        <w:autoSpaceDE w:val="0"/>
        <w:autoSpaceDN w:val="0"/>
        <w:adjustRightInd w:val="0"/>
        <w:spacing w:after="0" w:line="240" w:lineRule="auto"/>
        <w:ind w:firstLine="454"/>
        <w:jc w:val="both"/>
        <w:rPr>
          <w:rFonts w:ascii="Times New Roman" w:eastAsia="Calibri" w:hAnsi="Times New Roman" w:cs="Times New Roman"/>
          <w:b/>
          <w:sz w:val="24"/>
          <w:szCs w:val="24"/>
        </w:rPr>
      </w:pPr>
    </w:p>
    <w:p w:rsidR="0080752A" w:rsidRPr="00892508" w:rsidRDefault="0080752A" w:rsidP="0080752A">
      <w:pPr>
        <w:widowControl w:val="0"/>
        <w:tabs>
          <w:tab w:val="left" w:pos="720"/>
        </w:tabs>
        <w:autoSpaceDE w:val="0"/>
        <w:autoSpaceDN w:val="0"/>
        <w:adjustRightInd w:val="0"/>
        <w:spacing w:after="0" w:line="240" w:lineRule="auto"/>
        <w:ind w:firstLine="454"/>
        <w:jc w:val="both"/>
        <w:rPr>
          <w:rFonts w:ascii="Times New Roman" w:eastAsia="Calibri" w:hAnsi="Times New Roman" w:cs="Times New Roman"/>
          <w:b/>
          <w:sz w:val="24"/>
          <w:szCs w:val="24"/>
        </w:rPr>
      </w:pPr>
      <w:r w:rsidRPr="00892508">
        <w:rPr>
          <w:rFonts w:ascii="Times New Roman" w:eastAsia="Calibri" w:hAnsi="Times New Roman" w:cs="Times New Roman"/>
          <w:b/>
          <w:sz w:val="24"/>
          <w:szCs w:val="24"/>
        </w:rPr>
        <w:t>Профессиональное развитие и повышение квалификации педагогических работников</w:t>
      </w:r>
      <w:r>
        <w:rPr>
          <w:rFonts w:ascii="Times New Roman" w:eastAsia="Calibri" w:hAnsi="Times New Roman" w:cs="Times New Roman"/>
          <w:b/>
          <w:sz w:val="24"/>
          <w:szCs w:val="24"/>
        </w:rPr>
        <w:t xml:space="preserve"> </w:t>
      </w:r>
    </w:p>
    <w:p w:rsidR="0080752A" w:rsidRPr="00892508" w:rsidRDefault="0080752A" w:rsidP="0080752A">
      <w:pPr>
        <w:widowControl w:val="0"/>
        <w:autoSpaceDE w:val="0"/>
        <w:autoSpaceDN w:val="0"/>
        <w:adjustRightInd w:val="0"/>
        <w:spacing w:after="0" w:line="240" w:lineRule="auto"/>
        <w:ind w:firstLine="454"/>
        <w:jc w:val="both"/>
        <w:rPr>
          <w:rFonts w:ascii="Times New Roman" w:eastAsia="Calibri" w:hAnsi="Times New Roman" w:cs="Times New Roman"/>
          <w:sz w:val="24"/>
          <w:szCs w:val="24"/>
        </w:rPr>
      </w:pPr>
      <w:r w:rsidRPr="00892508">
        <w:rPr>
          <w:rFonts w:ascii="Times New Roman" w:eastAsia="Calibri" w:hAnsi="Times New Roman" w:cs="Times New Roman"/>
          <w:sz w:val="24"/>
          <w:szCs w:val="24"/>
        </w:rPr>
        <w:t>Основным условием формирования и наращивания необходимого и достаточно</w:t>
      </w:r>
      <w:r>
        <w:rPr>
          <w:rFonts w:ascii="Times New Roman" w:eastAsia="Calibri" w:hAnsi="Times New Roman" w:cs="Times New Roman"/>
          <w:sz w:val="24"/>
          <w:szCs w:val="24"/>
        </w:rPr>
        <w:t>го кадрового потенциала школы</w:t>
      </w:r>
      <w:r w:rsidRPr="00892508">
        <w:rPr>
          <w:rFonts w:ascii="Times New Roman" w:eastAsia="Calibri" w:hAnsi="Times New Roman" w:cs="Times New Roman"/>
          <w:sz w:val="24"/>
          <w:szCs w:val="24"/>
        </w:rPr>
        <w:t xml:space="preserve">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 </w:t>
      </w:r>
    </w:p>
    <w:p w:rsidR="0080752A" w:rsidRDefault="0080752A" w:rsidP="0080752A">
      <w:pPr>
        <w:widowControl w:val="0"/>
        <w:tabs>
          <w:tab w:val="left" w:pos="720"/>
        </w:tabs>
        <w:autoSpaceDE w:val="0"/>
        <w:autoSpaceDN w:val="0"/>
        <w:adjustRightInd w:val="0"/>
        <w:spacing w:after="0" w:line="240" w:lineRule="auto"/>
        <w:ind w:firstLine="454"/>
        <w:jc w:val="both"/>
        <w:rPr>
          <w:rFonts w:ascii="Times New Roman" w:eastAsia="Calibri" w:hAnsi="Times New Roman" w:cs="Times New Roman"/>
          <w:b/>
          <w:sz w:val="24"/>
          <w:szCs w:val="24"/>
        </w:rPr>
      </w:pPr>
    </w:p>
    <w:p w:rsidR="007D3724" w:rsidRPr="00CD5E62" w:rsidRDefault="007D3724" w:rsidP="007D3724">
      <w:pPr>
        <w:widowControl w:val="0"/>
        <w:autoSpaceDE w:val="0"/>
        <w:autoSpaceDN w:val="0"/>
        <w:adjustRightInd w:val="0"/>
        <w:spacing w:after="0" w:line="240" w:lineRule="auto"/>
        <w:jc w:val="both"/>
        <w:rPr>
          <w:rFonts w:ascii="Times New Roman" w:eastAsia="Calibri" w:hAnsi="Times New Roman" w:cs="Times New Roman"/>
          <w:b/>
          <w:sz w:val="24"/>
          <w:szCs w:val="24"/>
        </w:rPr>
      </w:pPr>
      <w:r w:rsidRPr="00CD5E62">
        <w:rPr>
          <w:rFonts w:ascii="Times New Roman" w:eastAsia="Calibri" w:hAnsi="Times New Roman" w:cs="Times New Roman"/>
          <w:b/>
          <w:sz w:val="24"/>
          <w:szCs w:val="24"/>
        </w:rPr>
        <w:t xml:space="preserve">Материально-технические условия </w:t>
      </w:r>
    </w:p>
    <w:p w:rsidR="007D3724" w:rsidRPr="00262F21" w:rsidRDefault="007D3724" w:rsidP="007D3724">
      <w:pPr>
        <w:widowControl w:val="0"/>
        <w:autoSpaceDE w:val="0"/>
        <w:autoSpaceDN w:val="0"/>
        <w:adjustRightInd w:val="0"/>
        <w:spacing w:after="0" w:line="240" w:lineRule="auto"/>
        <w:ind w:firstLine="454"/>
        <w:jc w:val="both"/>
        <w:rPr>
          <w:rFonts w:ascii="Times New Roman" w:eastAsia="Calibri" w:hAnsi="Times New Roman" w:cs="Times New Roman"/>
          <w:sz w:val="24"/>
          <w:szCs w:val="24"/>
        </w:rPr>
      </w:pPr>
      <w:r w:rsidRPr="00262F21">
        <w:rPr>
          <w:rFonts w:ascii="Times New Roman" w:eastAsia="Calibri" w:hAnsi="Times New Roman" w:cs="Times New Roman"/>
          <w:sz w:val="24"/>
          <w:szCs w:val="24"/>
        </w:rPr>
        <w:t xml:space="preserve">Материально-техническая база </w:t>
      </w:r>
      <w:r>
        <w:rPr>
          <w:rFonts w:ascii="Times New Roman" w:eastAsia="Times New Roman" w:hAnsi="Times New Roman" w:cs="Times New Roman"/>
          <w:sz w:val="24"/>
          <w:szCs w:val="24"/>
        </w:rPr>
        <w:t xml:space="preserve">организации, осуществляющей образовательную деятельность, </w:t>
      </w:r>
      <w:r w:rsidRPr="00262F21">
        <w:rPr>
          <w:rFonts w:ascii="Times New Roman" w:eastAsia="Calibri" w:hAnsi="Times New Roman" w:cs="Times New Roman"/>
          <w:sz w:val="24"/>
          <w:szCs w:val="24"/>
        </w:rPr>
        <w:t xml:space="preserve">приведена в соответствие с задачами по обеспечению реализации </w:t>
      </w:r>
      <w:r w:rsidR="00AB37BD">
        <w:rPr>
          <w:rFonts w:ascii="Times New Roman" w:eastAsia="Calibri" w:hAnsi="Times New Roman" w:cs="Times New Roman"/>
          <w:sz w:val="24"/>
          <w:szCs w:val="24"/>
        </w:rPr>
        <w:t>АООП</w:t>
      </w:r>
      <w:r>
        <w:rPr>
          <w:rFonts w:ascii="Times New Roman" w:eastAsia="Calibri" w:hAnsi="Times New Roman" w:cs="Times New Roman"/>
          <w:sz w:val="24"/>
          <w:szCs w:val="24"/>
        </w:rPr>
        <w:t xml:space="preserve"> основного общего образования</w:t>
      </w:r>
      <w:r w:rsidRPr="00262F21">
        <w:rPr>
          <w:rFonts w:ascii="Times New Roman" w:eastAsia="Calibri" w:hAnsi="Times New Roman" w:cs="Times New Roman"/>
          <w:sz w:val="24"/>
          <w:szCs w:val="24"/>
        </w:rPr>
        <w:t>, имеет необходимое учебно-материальное осн</w:t>
      </w:r>
      <w:r>
        <w:rPr>
          <w:rFonts w:ascii="Times New Roman" w:eastAsia="Calibri" w:hAnsi="Times New Roman" w:cs="Times New Roman"/>
          <w:sz w:val="24"/>
          <w:szCs w:val="24"/>
        </w:rPr>
        <w:t>ащение образовательной деятельности</w:t>
      </w:r>
      <w:r w:rsidRPr="00262F21">
        <w:rPr>
          <w:rFonts w:ascii="Times New Roman" w:eastAsia="Calibri" w:hAnsi="Times New Roman" w:cs="Times New Roman"/>
          <w:sz w:val="24"/>
          <w:szCs w:val="24"/>
        </w:rPr>
        <w:t>, создаёт соответствующую образовательную и социальную среду.</w:t>
      </w:r>
    </w:p>
    <w:p w:rsidR="007D3724" w:rsidRPr="00262F21" w:rsidRDefault="007D3724" w:rsidP="007D3724">
      <w:pPr>
        <w:spacing w:after="0" w:line="240" w:lineRule="auto"/>
        <w:ind w:firstLine="454"/>
        <w:jc w:val="both"/>
        <w:rPr>
          <w:rFonts w:ascii="Times New Roman" w:eastAsia="Times New Roman" w:hAnsi="Times New Roman" w:cs="Times New Roman"/>
          <w:sz w:val="24"/>
          <w:szCs w:val="24"/>
        </w:rPr>
      </w:pPr>
      <w:proofErr w:type="gramStart"/>
      <w:r w:rsidRPr="00262F21">
        <w:rPr>
          <w:rFonts w:ascii="Times New Roman" w:eastAsia="Times New Roman" w:hAnsi="Times New Roman" w:cs="Times New Roman"/>
          <w:sz w:val="24"/>
          <w:szCs w:val="24"/>
        </w:rPr>
        <w:t xml:space="preserve">В соответствии с требованиями ФГОС в </w:t>
      </w:r>
      <w:r>
        <w:rPr>
          <w:rFonts w:ascii="Times New Roman" w:eastAsia="Times New Roman" w:hAnsi="Times New Roman" w:cs="Times New Roman"/>
          <w:sz w:val="24"/>
          <w:szCs w:val="24"/>
        </w:rPr>
        <w:t xml:space="preserve">организации, осуществляющей образовательную деятельность </w:t>
      </w:r>
      <w:r w:rsidRPr="00262F21">
        <w:rPr>
          <w:rFonts w:ascii="Times New Roman" w:eastAsia="Times New Roman" w:hAnsi="Times New Roman" w:cs="Times New Roman"/>
          <w:sz w:val="24"/>
          <w:szCs w:val="24"/>
        </w:rPr>
        <w:t>оборудованы:</w:t>
      </w:r>
      <w:proofErr w:type="gramEnd"/>
    </w:p>
    <w:p w:rsidR="007D3724" w:rsidRPr="00262F21" w:rsidRDefault="007D3724" w:rsidP="007D3724">
      <w:pPr>
        <w:spacing w:after="0" w:line="240" w:lineRule="auto"/>
        <w:ind w:firstLine="454"/>
        <w:jc w:val="both"/>
        <w:rPr>
          <w:rFonts w:ascii="Times New Roman" w:eastAsia="Times New Roman" w:hAnsi="Times New Roman" w:cs="Times New Roman"/>
          <w:sz w:val="24"/>
          <w:szCs w:val="24"/>
        </w:rPr>
      </w:pPr>
      <w:r w:rsidRPr="00262F21">
        <w:rPr>
          <w:rFonts w:ascii="Times New Roman" w:eastAsia="Times New Roman" w:hAnsi="Times New Roman" w:cs="Times New Roman"/>
          <w:bCs/>
          <w:iCs/>
          <w:sz w:val="24"/>
          <w:szCs w:val="24"/>
        </w:rPr>
        <w:t>• </w:t>
      </w:r>
      <w:r w:rsidRPr="00262F21">
        <w:rPr>
          <w:rFonts w:ascii="Times New Roman" w:eastAsia="Times New Roman" w:hAnsi="Times New Roman" w:cs="Times New Roman"/>
          <w:sz w:val="24"/>
          <w:szCs w:val="24"/>
        </w:rPr>
        <w:t>учебные кабинеты с автоматизированными рабочими местами обучающихся и педагогических работников;</w:t>
      </w:r>
    </w:p>
    <w:p w:rsidR="007D3724" w:rsidRPr="00262F21" w:rsidRDefault="007D3724" w:rsidP="007D3724">
      <w:pPr>
        <w:spacing w:after="0" w:line="240" w:lineRule="auto"/>
        <w:ind w:firstLine="454"/>
        <w:jc w:val="both"/>
        <w:rPr>
          <w:rFonts w:ascii="Times New Roman" w:eastAsia="Times New Roman" w:hAnsi="Times New Roman" w:cs="Times New Roman"/>
          <w:sz w:val="24"/>
          <w:szCs w:val="24"/>
        </w:rPr>
      </w:pPr>
      <w:r w:rsidRPr="00262F21">
        <w:rPr>
          <w:rFonts w:ascii="Times New Roman" w:eastAsia="Times New Roman" w:hAnsi="Times New Roman" w:cs="Times New Roman"/>
          <w:bCs/>
          <w:iCs/>
          <w:sz w:val="24"/>
          <w:szCs w:val="24"/>
        </w:rPr>
        <w:t>• </w:t>
      </w:r>
      <w:r w:rsidRPr="00262F21">
        <w:rPr>
          <w:rFonts w:ascii="Times New Roman" w:eastAsia="Times New Roman" w:hAnsi="Times New Roman" w:cs="Times New Roman"/>
          <w:sz w:val="24"/>
          <w:szCs w:val="24"/>
        </w:rPr>
        <w:t>помещения для занятий учебно-исследовательской и проектной деятельностью, моделированием и техническим творчеством;</w:t>
      </w:r>
    </w:p>
    <w:p w:rsidR="007D3724" w:rsidRPr="00262F21" w:rsidRDefault="007D3724" w:rsidP="007D3724">
      <w:pPr>
        <w:spacing w:after="0" w:line="240" w:lineRule="auto"/>
        <w:ind w:firstLine="454"/>
        <w:jc w:val="both"/>
        <w:rPr>
          <w:rFonts w:ascii="Times New Roman" w:eastAsia="Times New Roman" w:hAnsi="Times New Roman" w:cs="Times New Roman"/>
          <w:sz w:val="24"/>
          <w:szCs w:val="24"/>
        </w:rPr>
      </w:pPr>
      <w:r w:rsidRPr="00262F21">
        <w:rPr>
          <w:rFonts w:ascii="Times New Roman" w:eastAsia="Times New Roman" w:hAnsi="Times New Roman" w:cs="Times New Roman"/>
          <w:bCs/>
          <w:iCs/>
          <w:sz w:val="24"/>
          <w:szCs w:val="24"/>
        </w:rPr>
        <w:t>• </w:t>
      </w:r>
      <w:r w:rsidRPr="00262F21">
        <w:rPr>
          <w:rFonts w:ascii="Times New Roman" w:eastAsia="Times New Roman" w:hAnsi="Times New Roman" w:cs="Times New Roman"/>
          <w:sz w:val="24"/>
          <w:szCs w:val="24"/>
        </w:rPr>
        <w:t>необходимые для реализации учебной и внеурочной деятельности лаборатории и мастерские;</w:t>
      </w:r>
    </w:p>
    <w:p w:rsidR="007D3724" w:rsidRPr="00262F21" w:rsidRDefault="007D3724" w:rsidP="007D3724">
      <w:pPr>
        <w:spacing w:after="0" w:line="240" w:lineRule="auto"/>
        <w:ind w:firstLine="454"/>
        <w:jc w:val="both"/>
        <w:rPr>
          <w:rFonts w:ascii="Times New Roman" w:eastAsia="Times New Roman" w:hAnsi="Times New Roman" w:cs="Times New Roman"/>
          <w:sz w:val="24"/>
          <w:szCs w:val="24"/>
        </w:rPr>
      </w:pPr>
      <w:r w:rsidRPr="00262F21">
        <w:rPr>
          <w:rFonts w:ascii="Times New Roman" w:eastAsia="Times New Roman" w:hAnsi="Times New Roman" w:cs="Times New Roman"/>
          <w:bCs/>
          <w:iCs/>
          <w:sz w:val="24"/>
          <w:szCs w:val="24"/>
        </w:rPr>
        <w:t>• </w:t>
      </w:r>
      <w:r w:rsidRPr="00262F21">
        <w:rPr>
          <w:rFonts w:ascii="Times New Roman" w:eastAsia="Times New Roman" w:hAnsi="Times New Roman" w:cs="Times New Roman"/>
          <w:sz w:val="24"/>
          <w:szCs w:val="24"/>
        </w:rPr>
        <w:t>помещения (кабинеты, мастерские, студии) для занятий музыкой, хореографией и изобразительным искусством;</w:t>
      </w:r>
    </w:p>
    <w:p w:rsidR="007D3724" w:rsidRPr="00052C14" w:rsidRDefault="007D3724" w:rsidP="007D3724">
      <w:pPr>
        <w:spacing w:after="0" w:line="240" w:lineRule="auto"/>
        <w:ind w:firstLine="454"/>
        <w:jc w:val="both"/>
        <w:rPr>
          <w:rFonts w:ascii="Times New Roman" w:eastAsia="Times New Roman" w:hAnsi="Times New Roman" w:cs="Times New Roman"/>
          <w:sz w:val="24"/>
          <w:szCs w:val="24"/>
        </w:rPr>
      </w:pPr>
      <w:r w:rsidRPr="00052C14">
        <w:rPr>
          <w:rFonts w:ascii="Times New Roman" w:eastAsia="Times New Roman" w:hAnsi="Times New Roman" w:cs="Times New Roman"/>
          <w:bCs/>
          <w:iCs/>
          <w:sz w:val="24"/>
          <w:szCs w:val="24"/>
        </w:rPr>
        <w:t>• </w:t>
      </w:r>
      <w:r w:rsidRPr="00052C14">
        <w:rPr>
          <w:rFonts w:ascii="Times New Roman" w:eastAsia="Times New Roman" w:hAnsi="Times New Roman" w:cs="Times New Roman"/>
          <w:sz w:val="24"/>
          <w:szCs w:val="24"/>
        </w:rPr>
        <w:t>лингафонный кабинет;</w:t>
      </w:r>
    </w:p>
    <w:p w:rsidR="007D3724" w:rsidRPr="00262F21" w:rsidRDefault="007D3724" w:rsidP="007D3724">
      <w:pPr>
        <w:spacing w:after="0" w:line="240" w:lineRule="auto"/>
        <w:ind w:firstLine="454"/>
        <w:jc w:val="both"/>
        <w:rPr>
          <w:rFonts w:ascii="Times New Roman" w:eastAsia="Times New Roman" w:hAnsi="Times New Roman" w:cs="Times New Roman"/>
          <w:sz w:val="24"/>
          <w:szCs w:val="24"/>
        </w:rPr>
      </w:pPr>
      <w:r w:rsidRPr="00262F21">
        <w:rPr>
          <w:rFonts w:ascii="Times New Roman" w:eastAsia="Times New Roman" w:hAnsi="Times New Roman" w:cs="Times New Roman"/>
          <w:bCs/>
          <w:iCs/>
          <w:sz w:val="24"/>
          <w:szCs w:val="24"/>
        </w:rPr>
        <w:t>• </w:t>
      </w:r>
      <w:r w:rsidRPr="00262F21">
        <w:rPr>
          <w:rFonts w:ascii="Times New Roman" w:eastAsia="Times New Roman" w:hAnsi="Times New Roman" w:cs="Times New Roman"/>
          <w:sz w:val="24"/>
          <w:szCs w:val="24"/>
        </w:rPr>
        <w:t>информационно-библиотечный центр с рабочими зонами, читальным залом и книгохранилищем, обеспечивающими сохранность книжного фонда;</w:t>
      </w:r>
    </w:p>
    <w:p w:rsidR="007D3724" w:rsidRPr="00262F21" w:rsidRDefault="007D3724" w:rsidP="007D3724">
      <w:pPr>
        <w:spacing w:after="0" w:line="240" w:lineRule="auto"/>
        <w:ind w:firstLine="454"/>
        <w:jc w:val="both"/>
        <w:rPr>
          <w:rFonts w:ascii="Times New Roman" w:eastAsia="Times New Roman" w:hAnsi="Times New Roman" w:cs="Times New Roman"/>
          <w:sz w:val="24"/>
          <w:szCs w:val="24"/>
        </w:rPr>
      </w:pPr>
      <w:r w:rsidRPr="00262F21">
        <w:rPr>
          <w:rFonts w:ascii="Times New Roman" w:eastAsia="Times New Roman" w:hAnsi="Times New Roman" w:cs="Times New Roman"/>
          <w:bCs/>
          <w:iCs/>
          <w:sz w:val="24"/>
          <w:szCs w:val="24"/>
        </w:rPr>
        <w:t>• </w:t>
      </w:r>
      <w:r w:rsidRPr="00262F21">
        <w:rPr>
          <w:rFonts w:ascii="Times New Roman" w:eastAsia="Times New Roman" w:hAnsi="Times New Roman" w:cs="Times New Roman"/>
          <w:sz w:val="24"/>
          <w:szCs w:val="24"/>
        </w:rPr>
        <w:t xml:space="preserve">актовый </w:t>
      </w:r>
      <w:r w:rsidR="00B86758">
        <w:rPr>
          <w:rFonts w:ascii="Times New Roman" w:eastAsia="Times New Roman" w:hAnsi="Times New Roman" w:cs="Times New Roman"/>
          <w:sz w:val="24"/>
          <w:szCs w:val="24"/>
        </w:rPr>
        <w:t>зал</w:t>
      </w:r>
      <w:r w:rsidRPr="00262F21">
        <w:rPr>
          <w:rFonts w:ascii="Times New Roman" w:eastAsia="Times New Roman" w:hAnsi="Times New Roman" w:cs="Times New Roman"/>
          <w:sz w:val="24"/>
          <w:szCs w:val="24"/>
        </w:rPr>
        <w:t>;</w:t>
      </w:r>
    </w:p>
    <w:p w:rsidR="007D3724" w:rsidRPr="00262F21" w:rsidRDefault="007D3724" w:rsidP="007D3724">
      <w:pPr>
        <w:spacing w:after="0" w:line="240" w:lineRule="auto"/>
        <w:ind w:firstLine="454"/>
        <w:jc w:val="both"/>
        <w:rPr>
          <w:rFonts w:ascii="Times New Roman" w:eastAsia="Times New Roman" w:hAnsi="Times New Roman" w:cs="Times New Roman"/>
          <w:sz w:val="24"/>
          <w:szCs w:val="24"/>
        </w:rPr>
      </w:pPr>
      <w:r w:rsidRPr="00262F21">
        <w:rPr>
          <w:rFonts w:ascii="Times New Roman" w:eastAsia="Times New Roman" w:hAnsi="Times New Roman" w:cs="Times New Roman"/>
          <w:bCs/>
          <w:iCs/>
          <w:sz w:val="24"/>
          <w:szCs w:val="24"/>
        </w:rPr>
        <w:t>• </w:t>
      </w:r>
      <w:r w:rsidRPr="00262F21">
        <w:rPr>
          <w:rFonts w:ascii="Times New Roman" w:eastAsia="Times New Roman" w:hAnsi="Times New Roman" w:cs="Times New Roman"/>
          <w:sz w:val="24"/>
          <w:szCs w:val="24"/>
        </w:rPr>
        <w:t xml:space="preserve">спортивный зал,  стадион,  </w:t>
      </w:r>
      <w:proofErr w:type="gramStart"/>
      <w:r w:rsidRPr="00262F21">
        <w:rPr>
          <w:rFonts w:ascii="Times New Roman" w:eastAsia="Times New Roman" w:hAnsi="Times New Roman" w:cs="Times New Roman"/>
          <w:sz w:val="24"/>
          <w:szCs w:val="24"/>
        </w:rPr>
        <w:t>оснащённые</w:t>
      </w:r>
      <w:proofErr w:type="gramEnd"/>
      <w:r w:rsidRPr="00262F21">
        <w:rPr>
          <w:rFonts w:ascii="Times New Roman" w:eastAsia="Times New Roman" w:hAnsi="Times New Roman" w:cs="Times New Roman"/>
          <w:sz w:val="24"/>
          <w:szCs w:val="24"/>
        </w:rPr>
        <w:t xml:space="preserve"> игровым, спортивным оборудованием и инвентарём;</w:t>
      </w:r>
    </w:p>
    <w:p w:rsidR="007D3724" w:rsidRPr="00262F21" w:rsidRDefault="007D3724" w:rsidP="007D3724">
      <w:pPr>
        <w:spacing w:after="0" w:line="240" w:lineRule="auto"/>
        <w:ind w:firstLine="454"/>
        <w:jc w:val="both"/>
        <w:rPr>
          <w:rFonts w:ascii="Times New Roman" w:eastAsia="Times New Roman" w:hAnsi="Times New Roman" w:cs="Times New Roman"/>
          <w:sz w:val="24"/>
          <w:szCs w:val="24"/>
        </w:rPr>
      </w:pPr>
      <w:r w:rsidRPr="00262F21">
        <w:rPr>
          <w:rFonts w:ascii="Times New Roman" w:eastAsia="Times New Roman" w:hAnsi="Times New Roman" w:cs="Times New Roman"/>
          <w:bCs/>
          <w:iCs/>
          <w:sz w:val="24"/>
          <w:szCs w:val="24"/>
        </w:rPr>
        <w:t>• </w:t>
      </w:r>
      <w:r w:rsidRPr="00262F21">
        <w:rPr>
          <w:rFonts w:ascii="Times New Roman" w:eastAsia="Times New Roman" w:hAnsi="Times New Roman" w:cs="Times New Roman"/>
          <w:sz w:val="24"/>
          <w:szCs w:val="24"/>
        </w:rPr>
        <w:t>помещение для питания обучающихся, а также для хранения и приготовления пищи, обеспечивающие возможность организации качественного горячего питания, в том числе горячих завтраков;</w:t>
      </w:r>
    </w:p>
    <w:p w:rsidR="007D3724" w:rsidRPr="00262F21" w:rsidRDefault="007D3724" w:rsidP="007D3724">
      <w:pPr>
        <w:spacing w:after="0" w:line="240" w:lineRule="auto"/>
        <w:ind w:firstLine="454"/>
        <w:jc w:val="both"/>
        <w:rPr>
          <w:rFonts w:ascii="Times New Roman" w:eastAsia="Times New Roman" w:hAnsi="Times New Roman" w:cs="Times New Roman"/>
          <w:sz w:val="24"/>
          <w:szCs w:val="24"/>
        </w:rPr>
      </w:pPr>
      <w:r w:rsidRPr="00262F21">
        <w:rPr>
          <w:rFonts w:ascii="Times New Roman" w:eastAsia="Times New Roman" w:hAnsi="Times New Roman" w:cs="Times New Roman"/>
          <w:bCs/>
          <w:iCs/>
          <w:sz w:val="24"/>
          <w:szCs w:val="24"/>
        </w:rPr>
        <w:t>• </w:t>
      </w:r>
      <w:r w:rsidRPr="00262F21">
        <w:rPr>
          <w:rFonts w:ascii="Times New Roman" w:eastAsia="Times New Roman" w:hAnsi="Times New Roman" w:cs="Times New Roman"/>
          <w:sz w:val="24"/>
          <w:szCs w:val="24"/>
        </w:rPr>
        <w:t>помещения для медицинского персонала;</w:t>
      </w:r>
    </w:p>
    <w:p w:rsidR="007D3724" w:rsidRPr="00262F21" w:rsidRDefault="007D3724" w:rsidP="007D3724">
      <w:pPr>
        <w:spacing w:after="0" w:line="240" w:lineRule="auto"/>
        <w:ind w:firstLine="454"/>
        <w:jc w:val="both"/>
        <w:rPr>
          <w:rFonts w:ascii="Times New Roman" w:eastAsia="Times New Roman" w:hAnsi="Times New Roman" w:cs="Times New Roman"/>
          <w:sz w:val="24"/>
          <w:szCs w:val="24"/>
        </w:rPr>
      </w:pPr>
      <w:r w:rsidRPr="00262F21">
        <w:rPr>
          <w:rFonts w:ascii="Times New Roman" w:eastAsia="Times New Roman" w:hAnsi="Times New Roman" w:cs="Times New Roman"/>
          <w:bCs/>
          <w:iCs/>
          <w:sz w:val="24"/>
          <w:szCs w:val="24"/>
        </w:rPr>
        <w:t>• </w:t>
      </w:r>
      <w:r w:rsidRPr="00262F21">
        <w:rPr>
          <w:rFonts w:ascii="Times New Roman" w:eastAsia="Times New Roman" w:hAnsi="Times New Roman" w:cs="Times New Roman"/>
          <w:sz w:val="24"/>
          <w:szCs w:val="24"/>
        </w:rPr>
        <w:t>административные и иные помещения, оснащённые необходимым оборудованием, в том числе для о</w:t>
      </w:r>
      <w:r>
        <w:rPr>
          <w:rFonts w:ascii="Times New Roman" w:eastAsia="Times New Roman" w:hAnsi="Times New Roman" w:cs="Times New Roman"/>
          <w:sz w:val="24"/>
          <w:szCs w:val="24"/>
        </w:rPr>
        <w:t>рганизации, осуществляющей образовательную деятельность</w:t>
      </w:r>
      <w:r w:rsidRPr="00262F21">
        <w:rPr>
          <w:rFonts w:ascii="Times New Roman" w:eastAsia="Times New Roman" w:hAnsi="Times New Roman" w:cs="Times New Roman"/>
          <w:sz w:val="24"/>
          <w:szCs w:val="24"/>
        </w:rPr>
        <w:t>;</w:t>
      </w:r>
    </w:p>
    <w:p w:rsidR="007D3724" w:rsidRPr="00262F21" w:rsidRDefault="007D3724" w:rsidP="007D3724">
      <w:pPr>
        <w:spacing w:after="0" w:line="240" w:lineRule="auto"/>
        <w:ind w:firstLine="454"/>
        <w:jc w:val="both"/>
        <w:rPr>
          <w:rFonts w:ascii="Times New Roman" w:eastAsia="Times New Roman" w:hAnsi="Times New Roman" w:cs="Times New Roman"/>
          <w:sz w:val="24"/>
          <w:szCs w:val="24"/>
        </w:rPr>
      </w:pPr>
      <w:r w:rsidRPr="00262F21">
        <w:rPr>
          <w:rFonts w:ascii="Times New Roman" w:eastAsia="Times New Roman" w:hAnsi="Times New Roman" w:cs="Times New Roman"/>
          <w:bCs/>
          <w:iCs/>
          <w:sz w:val="24"/>
          <w:szCs w:val="24"/>
        </w:rPr>
        <w:t>• </w:t>
      </w:r>
      <w:r w:rsidRPr="00262F21">
        <w:rPr>
          <w:rFonts w:ascii="Times New Roman" w:eastAsia="Times New Roman" w:hAnsi="Times New Roman" w:cs="Times New Roman"/>
          <w:sz w:val="24"/>
          <w:szCs w:val="24"/>
        </w:rPr>
        <w:t xml:space="preserve"> санузлы, места личной гигиены.</w:t>
      </w:r>
    </w:p>
    <w:p w:rsidR="007D3724" w:rsidRPr="00892508" w:rsidRDefault="007D3724" w:rsidP="007D3724">
      <w:pPr>
        <w:tabs>
          <w:tab w:val="left" w:pos="720"/>
        </w:tabs>
        <w:spacing w:after="0" w:line="240" w:lineRule="auto"/>
        <w:ind w:firstLine="454"/>
        <w:jc w:val="both"/>
        <w:rPr>
          <w:rFonts w:ascii="Times New Roman" w:eastAsia="Calibri" w:hAnsi="Times New Roman" w:cs="Times New Roman"/>
          <w:b/>
          <w:sz w:val="24"/>
          <w:szCs w:val="24"/>
        </w:rPr>
      </w:pPr>
      <w:r w:rsidRPr="00262F21">
        <w:rPr>
          <w:rFonts w:ascii="Times New Roman" w:eastAsia="Times New Roman" w:hAnsi="Times New Roman" w:cs="Times New Roman"/>
          <w:sz w:val="24"/>
          <w:szCs w:val="24"/>
        </w:rPr>
        <w:t xml:space="preserve">Все учебные помещения обеспечены комплектами оборудования для реализации всех предметных областей и внеурочной деятельности, включая расходные материалы и канцелярские принадлежности, а также мебелью, офисным оснащением и необходимым инвентарём. </w:t>
      </w:r>
    </w:p>
    <w:p w:rsidR="003501F4" w:rsidRPr="00A0235A" w:rsidRDefault="003501F4" w:rsidP="006809F6">
      <w:pPr>
        <w:pStyle w:val="a3"/>
        <w:spacing w:line="23" w:lineRule="atLeast"/>
        <w:jc w:val="both"/>
        <w:rPr>
          <w:rFonts w:ascii="Times New Roman" w:hAnsi="Times New Roman"/>
        </w:rPr>
      </w:pPr>
    </w:p>
    <w:p w:rsidR="003501F4" w:rsidRDefault="00B86758">
      <w:pPr>
        <w:pStyle w:val="a3"/>
        <w:keepNext/>
        <w:keepLines/>
        <w:spacing w:line="23" w:lineRule="atLeast"/>
        <w:ind w:firstLine="709"/>
        <w:jc w:val="center"/>
        <w:rPr>
          <w:rFonts w:ascii="Times New Roman" w:eastAsia="Calibri" w:hAnsi="Times New Roman"/>
          <w:b/>
          <w:lang w:eastAsia="ru-RU"/>
        </w:rPr>
      </w:pPr>
      <w:r w:rsidRPr="00262F21">
        <w:rPr>
          <w:rFonts w:ascii="Times New Roman" w:eastAsia="Calibri" w:hAnsi="Times New Roman"/>
          <w:b/>
          <w:lang w:eastAsia="ru-RU"/>
        </w:rPr>
        <w:lastRenderedPageBreak/>
        <w:t>Оценка материально-технических условий реализации</w:t>
      </w:r>
      <w:r>
        <w:rPr>
          <w:rFonts w:ascii="Times New Roman" w:eastAsia="Calibri" w:hAnsi="Times New Roman"/>
          <w:b/>
          <w:lang w:eastAsia="ru-RU"/>
        </w:rPr>
        <w:t xml:space="preserve"> АООП ООО</w:t>
      </w:r>
    </w:p>
    <w:tbl>
      <w:tblPr>
        <w:tblStyle w:val="af9"/>
        <w:tblW w:w="4900" w:type="pct"/>
        <w:tblInd w:w="108" w:type="dxa"/>
        <w:tblLook w:val="04A0" w:firstRow="1" w:lastRow="0" w:firstColumn="1" w:lastColumn="0" w:noHBand="0" w:noVBand="1"/>
      </w:tblPr>
      <w:tblGrid>
        <w:gridCol w:w="664"/>
        <w:gridCol w:w="3444"/>
        <w:gridCol w:w="1794"/>
        <w:gridCol w:w="2000"/>
        <w:gridCol w:w="1900"/>
      </w:tblGrid>
      <w:tr w:rsidR="00B86758" w:rsidRPr="00D84257" w:rsidTr="00ED4AF5">
        <w:tc>
          <w:tcPr>
            <w:tcW w:w="338" w:type="pct"/>
          </w:tcPr>
          <w:p w:rsidR="00B86758" w:rsidRPr="00D84257" w:rsidRDefault="00B86758" w:rsidP="00ED4AF5">
            <w:pPr>
              <w:widowControl w:val="0"/>
              <w:tabs>
                <w:tab w:val="left" w:pos="720"/>
              </w:tabs>
              <w:autoSpaceDE w:val="0"/>
              <w:autoSpaceDN w:val="0"/>
              <w:adjustRightInd w:val="0"/>
              <w:jc w:val="both"/>
              <w:rPr>
                <w:rFonts w:ascii="Times New Roman" w:eastAsia="Calibri" w:hAnsi="Times New Roman" w:cs="Times New Roman"/>
                <w:bCs/>
                <w:sz w:val="24"/>
                <w:szCs w:val="24"/>
                <w:lang w:eastAsia="ru-RU"/>
              </w:rPr>
            </w:pPr>
            <w:r w:rsidRPr="00D84257">
              <w:rPr>
                <w:rFonts w:ascii="Times New Roman" w:eastAsia="Calibri" w:hAnsi="Times New Roman" w:cs="Times New Roman"/>
                <w:bCs/>
                <w:sz w:val="24"/>
                <w:szCs w:val="24"/>
                <w:lang w:eastAsia="ru-RU"/>
              </w:rPr>
              <w:t>№</w:t>
            </w:r>
          </w:p>
          <w:p w:rsidR="00B86758" w:rsidRPr="00D84257" w:rsidRDefault="00B86758" w:rsidP="00ED4AF5">
            <w:pPr>
              <w:widowControl w:val="0"/>
              <w:tabs>
                <w:tab w:val="left" w:pos="720"/>
              </w:tabs>
              <w:autoSpaceDE w:val="0"/>
              <w:autoSpaceDN w:val="0"/>
              <w:adjustRightInd w:val="0"/>
              <w:jc w:val="both"/>
              <w:rPr>
                <w:rFonts w:ascii="Times New Roman" w:eastAsia="Calibri" w:hAnsi="Times New Roman" w:cs="Times New Roman"/>
                <w:bCs/>
                <w:sz w:val="24"/>
                <w:szCs w:val="24"/>
                <w:lang w:eastAsia="ru-RU"/>
              </w:rPr>
            </w:pPr>
            <w:proofErr w:type="gramStart"/>
            <w:r w:rsidRPr="00D84257">
              <w:rPr>
                <w:rFonts w:ascii="Times New Roman" w:eastAsia="Calibri" w:hAnsi="Times New Roman" w:cs="Times New Roman"/>
                <w:bCs/>
                <w:sz w:val="24"/>
                <w:szCs w:val="24"/>
                <w:lang w:eastAsia="ru-RU"/>
              </w:rPr>
              <w:t>п</w:t>
            </w:r>
            <w:proofErr w:type="gramEnd"/>
            <w:r w:rsidRPr="00D84257">
              <w:rPr>
                <w:rFonts w:ascii="Times New Roman" w:eastAsia="Calibri" w:hAnsi="Times New Roman" w:cs="Times New Roman"/>
                <w:bCs/>
                <w:sz w:val="24"/>
                <w:szCs w:val="24"/>
                <w:lang w:eastAsia="ru-RU"/>
              </w:rPr>
              <w:t>/п</w:t>
            </w:r>
          </w:p>
        </w:tc>
        <w:tc>
          <w:tcPr>
            <w:tcW w:w="1757" w:type="pct"/>
          </w:tcPr>
          <w:p w:rsidR="00B86758" w:rsidRPr="00D84257" w:rsidRDefault="00B86758" w:rsidP="00ED4AF5">
            <w:pPr>
              <w:widowControl w:val="0"/>
              <w:tabs>
                <w:tab w:val="left" w:pos="720"/>
              </w:tabs>
              <w:autoSpaceDE w:val="0"/>
              <w:autoSpaceDN w:val="0"/>
              <w:adjustRightInd w:val="0"/>
              <w:jc w:val="both"/>
              <w:rPr>
                <w:rFonts w:ascii="Times New Roman" w:eastAsia="Calibri" w:hAnsi="Times New Roman" w:cs="Times New Roman"/>
                <w:bCs/>
                <w:sz w:val="24"/>
                <w:szCs w:val="24"/>
                <w:lang w:eastAsia="ru-RU"/>
              </w:rPr>
            </w:pPr>
            <w:r w:rsidRPr="00D84257">
              <w:rPr>
                <w:rFonts w:ascii="Times New Roman" w:eastAsia="Calibri" w:hAnsi="Times New Roman" w:cs="Times New Roman"/>
                <w:bCs/>
                <w:sz w:val="24"/>
                <w:szCs w:val="24"/>
                <w:lang w:eastAsia="ru-RU"/>
              </w:rPr>
              <w:t>Наименование кабинетов, лабораторий, учебных классов</w:t>
            </w:r>
          </w:p>
        </w:tc>
        <w:tc>
          <w:tcPr>
            <w:tcW w:w="915" w:type="pct"/>
          </w:tcPr>
          <w:p w:rsidR="00B86758" w:rsidRPr="00D84257" w:rsidRDefault="00B86758" w:rsidP="00ED4AF5">
            <w:pPr>
              <w:widowControl w:val="0"/>
              <w:tabs>
                <w:tab w:val="left" w:pos="720"/>
              </w:tabs>
              <w:autoSpaceDE w:val="0"/>
              <w:autoSpaceDN w:val="0"/>
              <w:adjustRightInd w:val="0"/>
              <w:jc w:val="both"/>
              <w:rPr>
                <w:rFonts w:ascii="Times New Roman" w:eastAsia="Calibri" w:hAnsi="Times New Roman" w:cs="Times New Roman"/>
                <w:bCs/>
                <w:sz w:val="24"/>
                <w:szCs w:val="24"/>
                <w:lang w:eastAsia="ru-RU"/>
              </w:rPr>
            </w:pPr>
            <w:r w:rsidRPr="00D84257">
              <w:rPr>
                <w:rFonts w:ascii="Times New Roman" w:eastAsia="Calibri" w:hAnsi="Times New Roman" w:cs="Times New Roman"/>
                <w:bCs/>
                <w:sz w:val="24"/>
                <w:szCs w:val="24"/>
                <w:lang w:eastAsia="ru-RU"/>
              </w:rPr>
              <w:t>Необходимое количество</w:t>
            </w:r>
          </w:p>
        </w:tc>
        <w:tc>
          <w:tcPr>
            <w:tcW w:w="1020" w:type="pct"/>
          </w:tcPr>
          <w:p w:rsidR="00B86758" w:rsidRPr="00D84257" w:rsidRDefault="00B86758" w:rsidP="00ED4AF5">
            <w:pPr>
              <w:widowControl w:val="0"/>
              <w:tabs>
                <w:tab w:val="left" w:pos="720"/>
              </w:tabs>
              <w:autoSpaceDE w:val="0"/>
              <w:autoSpaceDN w:val="0"/>
              <w:adjustRightInd w:val="0"/>
              <w:jc w:val="both"/>
              <w:rPr>
                <w:rFonts w:ascii="Times New Roman" w:eastAsia="Calibri" w:hAnsi="Times New Roman" w:cs="Times New Roman"/>
                <w:bCs/>
                <w:sz w:val="24"/>
                <w:szCs w:val="24"/>
                <w:lang w:eastAsia="ru-RU"/>
              </w:rPr>
            </w:pPr>
            <w:r w:rsidRPr="00D84257">
              <w:rPr>
                <w:rFonts w:ascii="Times New Roman" w:eastAsia="Calibri" w:hAnsi="Times New Roman" w:cs="Times New Roman"/>
                <w:bCs/>
                <w:sz w:val="24"/>
                <w:szCs w:val="24"/>
                <w:lang w:eastAsia="ru-RU"/>
              </w:rPr>
              <w:t>Фактически имеется</w:t>
            </w:r>
          </w:p>
        </w:tc>
        <w:tc>
          <w:tcPr>
            <w:tcW w:w="969" w:type="pct"/>
          </w:tcPr>
          <w:p w:rsidR="00B86758" w:rsidRPr="00D84257" w:rsidRDefault="00B86758" w:rsidP="00ED4AF5">
            <w:pPr>
              <w:widowControl w:val="0"/>
              <w:tabs>
                <w:tab w:val="left" w:pos="720"/>
              </w:tabs>
              <w:autoSpaceDE w:val="0"/>
              <w:autoSpaceDN w:val="0"/>
              <w:adjustRightInd w:val="0"/>
              <w:jc w:val="both"/>
              <w:rPr>
                <w:rFonts w:ascii="Times New Roman" w:eastAsia="Calibri" w:hAnsi="Times New Roman" w:cs="Times New Roman"/>
                <w:bCs/>
                <w:sz w:val="24"/>
                <w:szCs w:val="24"/>
                <w:lang w:eastAsia="ru-RU"/>
              </w:rPr>
            </w:pPr>
            <w:r w:rsidRPr="00D84257">
              <w:rPr>
                <w:rFonts w:ascii="Times New Roman" w:eastAsia="Calibri" w:hAnsi="Times New Roman" w:cs="Times New Roman"/>
                <w:bCs/>
                <w:sz w:val="24"/>
                <w:szCs w:val="24"/>
                <w:lang w:eastAsia="ru-RU"/>
              </w:rPr>
              <w:t>Оснащены  в %</w:t>
            </w:r>
          </w:p>
        </w:tc>
      </w:tr>
      <w:tr w:rsidR="00B86758" w:rsidRPr="00D84257" w:rsidTr="00ED4AF5">
        <w:tc>
          <w:tcPr>
            <w:tcW w:w="338" w:type="pct"/>
          </w:tcPr>
          <w:p w:rsidR="00B86758" w:rsidRPr="00D84257" w:rsidRDefault="00B86758" w:rsidP="00ED4AF5">
            <w:pPr>
              <w:widowControl w:val="0"/>
              <w:tabs>
                <w:tab w:val="left" w:pos="720"/>
              </w:tabs>
              <w:autoSpaceDE w:val="0"/>
              <w:autoSpaceDN w:val="0"/>
              <w:adjustRightInd w:val="0"/>
              <w:jc w:val="both"/>
              <w:rPr>
                <w:rFonts w:ascii="Times New Roman" w:eastAsia="Calibri" w:hAnsi="Times New Roman" w:cs="Times New Roman"/>
                <w:bCs/>
                <w:sz w:val="24"/>
                <w:szCs w:val="24"/>
                <w:lang w:eastAsia="ru-RU"/>
              </w:rPr>
            </w:pPr>
            <w:r w:rsidRPr="00D84257">
              <w:rPr>
                <w:rFonts w:ascii="Times New Roman" w:eastAsia="Calibri" w:hAnsi="Times New Roman" w:cs="Times New Roman"/>
                <w:bCs/>
                <w:sz w:val="24"/>
                <w:szCs w:val="24"/>
                <w:lang w:eastAsia="ru-RU"/>
              </w:rPr>
              <w:t>1</w:t>
            </w:r>
          </w:p>
        </w:tc>
        <w:tc>
          <w:tcPr>
            <w:tcW w:w="1757" w:type="pct"/>
            <w:vAlign w:val="center"/>
          </w:tcPr>
          <w:p w:rsidR="00B86758" w:rsidRPr="00D84257" w:rsidRDefault="00B86758" w:rsidP="00ED4AF5">
            <w:pPr>
              <w:widowControl w:val="0"/>
              <w:tabs>
                <w:tab w:val="left" w:pos="720"/>
              </w:tabs>
              <w:autoSpaceDE w:val="0"/>
              <w:autoSpaceDN w:val="0"/>
              <w:adjustRightInd w:val="0"/>
              <w:jc w:val="both"/>
              <w:rPr>
                <w:rFonts w:ascii="Times New Roman" w:eastAsia="Calibri" w:hAnsi="Times New Roman" w:cs="Times New Roman"/>
                <w:bCs/>
                <w:sz w:val="24"/>
                <w:szCs w:val="24"/>
                <w:lang w:eastAsia="ru-RU"/>
              </w:rPr>
            </w:pPr>
            <w:r w:rsidRPr="00D84257">
              <w:rPr>
                <w:rFonts w:ascii="Times New Roman" w:eastAsia="Calibri" w:hAnsi="Times New Roman" w:cs="Times New Roman"/>
                <w:bCs/>
                <w:sz w:val="24"/>
                <w:szCs w:val="24"/>
                <w:lang w:eastAsia="ru-RU"/>
              </w:rPr>
              <w:t>Кабинет химии</w:t>
            </w:r>
          </w:p>
        </w:tc>
        <w:tc>
          <w:tcPr>
            <w:tcW w:w="915" w:type="pct"/>
            <w:vAlign w:val="center"/>
          </w:tcPr>
          <w:p w:rsidR="00B86758" w:rsidRPr="00D84257" w:rsidRDefault="00B86758" w:rsidP="00ED4AF5">
            <w:pPr>
              <w:widowControl w:val="0"/>
              <w:tabs>
                <w:tab w:val="left" w:pos="720"/>
              </w:tabs>
              <w:autoSpaceDE w:val="0"/>
              <w:autoSpaceDN w:val="0"/>
              <w:adjustRightInd w:val="0"/>
              <w:ind w:firstLine="454"/>
              <w:jc w:val="both"/>
              <w:rPr>
                <w:rFonts w:ascii="Times New Roman" w:eastAsia="Calibri" w:hAnsi="Times New Roman" w:cs="Times New Roman"/>
                <w:bCs/>
                <w:sz w:val="24"/>
                <w:szCs w:val="24"/>
                <w:lang w:eastAsia="ru-RU"/>
              </w:rPr>
            </w:pPr>
            <w:r w:rsidRPr="00D84257">
              <w:rPr>
                <w:rFonts w:ascii="Times New Roman" w:eastAsia="Calibri" w:hAnsi="Times New Roman" w:cs="Times New Roman"/>
                <w:bCs/>
                <w:sz w:val="24"/>
                <w:szCs w:val="24"/>
                <w:lang w:eastAsia="ru-RU"/>
              </w:rPr>
              <w:t>1</w:t>
            </w:r>
          </w:p>
        </w:tc>
        <w:tc>
          <w:tcPr>
            <w:tcW w:w="1020" w:type="pct"/>
            <w:vAlign w:val="center"/>
          </w:tcPr>
          <w:p w:rsidR="00B86758" w:rsidRPr="00D84257" w:rsidRDefault="00B86758" w:rsidP="00ED4AF5">
            <w:pPr>
              <w:widowControl w:val="0"/>
              <w:tabs>
                <w:tab w:val="left" w:pos="720"/>
              </w:tabs>
              <w:autoSpaceDE w:val="0"/>
              <w:autoSpaceDN w:val="0"/>
              <w:adjustRightInd w:val="0"/>
              <w:ind w:firstLine="454"/>
              <w:jc w:val="both"/>
              <w:rPr>
                <w:rFonts w:ascii="Times New Roman" w:eastAsia="Calibri" w:hAnsi="Times New Roman" w:cs="Times New Roman"/>
                <w:bCs/>
                <w:sz w:val="24"/>
                <w:szCs w:val="24"/>
                <w:lang w:eastAsia="ru-RU"/>
              </w:rPr>
            </w:pPr>
            <w:r w:rsidRPr="00D84257">
              <w:rPr>
                <w:rFonts w:ascii="Times New Roman" w:eastAsia="Calibri" w:hAnsi="Times New Roman" w:cs="Times New Roman"/>
                <w:bCs/>
                <w:sz w:val="24"/>
                <w:szCs w:val="24"/>
                <w:lang w:eastAsia="ru-RU"/>
              </w:rPr>
              <w:t>1</w:t>
            </w:r>
          </w:p>
        </w:tc>
        <w:tc>
          <w:tcPr>
            <w:tcW w:w="969" w:type="pct"/>
            <w:vAlign w:val="center"/>
          </w:tcPr>
          <w:p w:rsidR="00B86758" w:rsidRPr="00D84257" w:rsidRDefault="00B86758" w:rsidP="00ED4AF5">
            <w:pPr>
              <w:widowControl w:val="0"/>
              <w:tabs>
                <w:tab w:val="left" w:pos="720"/>
              </w:tabs>
              <w:autoSpaceDE w:val="0"/>
              <w:autoSpaceDN w:val="0"/>
              <w:adjustRightInd w:val="0"/>
              <w:ind w:firstLine="454"/>
              <w:jc w:val="both"/>
              <w:rPr>
                <w:rFonts w:ascii="Times New Roman" w:eastAsia="Calibri" w:hAnsi="Times New Roman" w:cs="Times New Roman"/>
                <w:bCs/>
                <w:sz w:val="24"/>
                <w:szCs w:val="24"/>
                <w:lang w:eastAsia="ru-RU"/>
              </w:rPr>
            </w:pPr>
            <w:r w:rsidRPr="00D84257">
              <w:rPr>
                <w:rFonts w:ascii="Times New Roman" w:eastAsia="Calibri" w:hAnsi="Times New Roman" w:cs="Times New Roman"/>
                <w:bCs/>
                <w:sz w:val="24"/>
                <w:szCs w:val="24"/>
                <w:lang w:eastAsia="ru-RU"/>
              </w:rPr>
              <w:t>100%</w:t>
            </w:r>
          </w:p>
        </w:tc>
      </w:tr>
      <w:tr w:rsidR="00B86758" w:rsidRPr="00D84257" w:rsidTr="00ED4AF5">
        <w:tc>
          <w:tcPr>
            <w:tcW w:w="338" w:type="pct"/>
          </w:tcPr>
          <w:p w:rsidR="00B86758" w:rsidRPr="00D84257" w:rsidRDefault="00B86758" w:rsidP="00ED4AF5">
            <w:pPr>
              <w:widowControl w:val="0"/>
              <w:tabs>
                <w:tab w:val="left" w:pos="720"/>
              </w:tabs>
              <w:autoSpaceDE w:val="0"/>
              <w:autoSpaceDN w:val="0"/>
              <w:adjustRightInd w:val="0"/>
              <w:jc w:val="both"/>
              <w:rPr>
                <w:rFonts w:ascii="Times New Roman" w:eastAsia="Calibri" w:hAnsi="Times New Roman" w:cs="Times New Roman"/>
                <w:bCs/>
                <w:sz w:val="24"/>
                <w:szCs w:val="24"/>
                <w:lang w:eastAsia="ru-RU"/>
              </w:rPr>
            </w:pPr>
            <w:r w:rsidRPr="00D84257">
              <w:rPr>
                <w:rFonts w:ascii="Times New Roman" w:eastAsia="Calibri" w:hAnsi="Times New Roman" w:cs="Times New Roman"/>
                <w:bCs/>
                <w:sz w:val="24"/>
                <w:szCs w:val="24"/>
                <w:lang w:eastAsia="ru-RU"/>
              </w:rPr>
              <w:t>2</w:t>
            </w:r>
          </w:p>
        </w:tc>
        <w:tc>
          <w:tcPr>
            <w:tcW w:w="1757" w:type="pct"/>
            <w:vAlign w:val="center"/>
          </w:tcPr>
          <w:p w:rsidR="00B86758" w:rsidRPr="00D84257" w:rsidRDefault="00B86758" w:rsidP="00ED4AF5">
            <w:pPr>
              <w:widowControl w:val="0"/>
              <w:tabs>
                <w:tab w:val="left" w:pos="720"/>
              </w:tabs>
              <w:autoSpaceDE w:val="0"/>
              <w:autoSpaceDN w:val="0"/>
              <w:adjustRightInd w:val="0"/>
              <w:jc w:val="both"/>
              <w:rPr>
                <w:rFonts w:ascii="Times New Roman" w:eastAsia="Calibri" w:hAnsi="Times New Roman" w:cs="Times New Roman"/>
                <w:bCs/>
                <w:sz w:val="24"/>
                <w:szCs w:val="24"/>
                <w:lang w:eastAsia="ru-RU"/>
              </w:rPr>
            </w:pPr>
            <w:r w:rsidRPr="00D84257">
              <w:rPr>
                <w:rFonts w:ascii="Times New Roman" w:eastAsia="Calibri" w:hAnsi="Times New Roman" w:cs="Times New Roman"/>
                <w:bCs/>
                <w:sz w:val="24"/>
                <w:szCs w:val="24"/>
                <w:lang w:eastAsia="ru-RU"/>
              </w:rPr>
              <w:t>Кабинет биологии</w:t>
            </w:r>
          </w:p>
        </w:tc>
        <w:tc>
          <w:tcPr>
            <w:tcW w:w="915" w:type="pct"/>
            <w:vAlign w:val="center"/>
          </w:tcPr>
          <w:p w:rsidR="00B86758" w:rsidRPr="00D84257" w:rsidRDefault="00B86758" w:rsidP="00ED4AF5">
            <w:pPr>
              <w:widowControl w:val="0"/>
              <w:tabs>
                <w:tab w:val="left" w:pos="720"/>
              </w:tabs>
              <w:autoSpaceDE w:val="0"/>
              <w:autoSpaceDN w:val="0"/>
              <w:adjustRightInd w:val="0"/>
              <w:ind w:firstLine="454"/>
              <w:jc w:val="both"/>
              <w:rPr>
                <w:rFonts w:ascii="Times New Roman" w:eastAsia="Calibri" w:hAnsi="Times New Roman" w:cs="Times New Roman"/>
                <w:bCs/>
                <w:sz w:val="24"/>
                <w:szCs w:val="24"/>
                <w:lang w:eastAsia="ru-RU"/>
              </w:rPr>
            </w:pPr>
            <w:r w:rsidRPr="00D84257">
              <w:rPr>
                <w:rFonts w:ascii="Times New Roman" w:eastAsia="Calibri" w:hAnsi="Times New Roman" w:cs="Times New Roman"/>
                <w:bCs/>
                <w:sz w:val="24"/>
                <w:szCs w:val="24"/>
                <w:lang w:eastAsia="ru-RU"/>
              </w:rPr>
              <w:t>1</w:t>
            </w:r>
          </w:p>
        </w:tc>
        <w:tc>
          <w:tcPr>
            <w:tcW w:w="1020" w:type="pct"/>
            <w:vAlign w:val="center"/>
          </w:tcPr>
          <w:p w:rsidR="00B86758" w:rsidRPr="00D84257" w:rsidRDefault="00B86758" w:rsidP="00ED4AF5">
            <w:pPr>
              <w:widowControl w:val="0"/>
              <w:tabs>
                <w:tab w:val="left" w:pos="720"/>
              </w:tabs>
              <w:autoSpaceDE w:val="0"/>
              <w:autoSpaceDN w:val="0"/>
              <w:adjustRightInd w:val="0"/>
              <w:ind w:firstLine="454"/>
              <w:jc w:val="both"/>
              <w:rPr>
                <w:rFonts w:ascii="Times New Roman" w:eastAsia="Calibri" w:hAnsi="Times New Roman" w:cs="Times New Roman"/>
                <w:bCs/>
                <w:sz w:val="24"/>
                <w:szCs w:val="24"/>
                <w:lang w:eastAsia="ru-RU"/>
              </w:rPr>
            </w:pPr>
            <w:r w:rsidRPr="00D84257">
              <w:rPr>
                <w:rFonts w:ascii="Times New Roman" w:eastAsia="Calibri" w:hAnsi="Times New Roman" w:cs="Times New Roman"/>
                <w:bCs/>
                <w:sz w:val="24"/>
                <w:szCs w:val="24"/>
                <w:lang w:eastAsia="ru-RU"/>
              </w:rPr>
              <w:t>1</w:t>
            </w:r>
          </w:p>
        </w:tc>
        <w:tc>
          <w:tcPr>
            <w:tcW w:w="969" w:type="pct"/>
            <w:vAlign w:val="center"/>
          </w:tcPr>
          <w:p w:rsidR="00B86758" w:rsidRPr="00D84257" w:rsidRDefault="00B86758" w:rsidP="00ED4AF5">
            <w:pPr>
              <w:widowControl w:val="0"/>
              <w:tabs>
                <w:tab w:val="left" w:pos="720"/>
              </w:tabs>
              <w:autoSpaceDE w:val="0"/>
              <w:autoSpaceDN w:val="0"/>
              <w:adjustRightInd w:val="0"/>
              <w:ind w:firstLine="454"/>
              <w:jc w:val="both"/>
              <w:rPr>
                <w:rFonts w:ascii="Times New Roman" w:eastAsia="Calibri" w:hAnsi="Times New Roman" w:cs="Times New Roman"/>
                <w:bCs/>
                <w:sz w:val="24"/>
                <w:szCs w:val="24"/>
                <w:lang w:eastAsia="ru-RU"/>
              </w:rPr>
            </w:pPr>
            <w:r w:rsidRPr="00D84257">
              <w:rPr>
                <w:rFonts w:ascii="Times New Roman" w:eastAsia="Calibri" w:hAnsi="Times New Roman" w:cs="Times New Roman"/>
                <w:bCs/>
                <w:sz w:val="24"/>
                <w:szCs w:val="24"/>
                <w:lang w:eastAsia="ru-RU"/>
              </w:rPr>
              <w:t>100%</w:t>
            </w:r>
          </w:p>
        </w:tc>
      </w:tr>
      <w:tr w:rsidR="00B86758" w:rsidRPr="00D84257" w:rsidTr="00ED4AF5">
        <w:tc>
          <w:tcPr>
            <w:tcW w:w="338" w:type="pct"/>
          </w:tcPr>
          <w:p w:rsidR="00B86758" w:rsidRPr="00D84257" w:rsidRDefault="00B86758" w:rsidP="00ED4AF5">
            <w:pPr>
              <w:widowControl w:val="0"/>
              <w:tabs>
                <w:tab w:val="left" w:pos="720"/>
              </w:tabs>
              <w:autoSpaceDE w:val="0"/>
              <w:autoSpaceDN w:val="0"/>
              <w:adjustRightInd w:val="0"/>
              <w:jc w:val="both"/>
              <w:rPr>
                <w:rFonts w:ascii="Times New Roman" w:eastAsia="Calibri" w:hAnsi="Times New Roman" w:cs="Times New Roman"/>
                <w:bCs/>
                <w:sz w:val="24"/>
                <w:szCs w:val="24"/>
                <w:lang w:eastAsia="ru-RU"/>
              </w:rPr>
            </w:pPr>
            <w:r w:rsidRPr="00D84257">
              <w:rPr>
                <w:rFonts w:ascii="Times New Roman" w:eastAsia="Calibri" w:hAnsi="Times New Roman" w:cs="Times New Roman"/>
                <w:bCs/>
                <w:sz w:val="24"/>
                <w:szCs w:val="24"/>
                <w:lang w:eastAsia="ru-RU"/>
              </w:rPr>
              <w:t>3</w:t>
            </w:r>
          </w:p>
        </w:tc>
        <w:tc>
          <w:tcPr>
            <w:tcW w:w="1757" w:type="pct"/>
            <w:vAlign w:val="center"/>
          </w:tcPr>
          <w:p w:rsidR="00B86758" w:rsidRPr="00D84257" w:rsidRDefault="00B86758" w:rsidP="00ED4AF5">
            <w:pPr>
              <w:widowControl w:val="0"/>
              <w:tabs>
                <w:tab w:val="left" w:pos="720"/>
              </w:tabs>
              <w:autoSpaceDE w:val="0"/>
              <w:autoSpaceDN w:val="0"/>
              <w:adjustRightInd w:val="0"/>
              <w:jc w:val="both"/>
              <w:rPr>
                <w:rFonts w:ascii="Times New Roman" w:eastAsia="Calibri" w:hAnsi="Times New Roman" w:cs="Times New Roman"/>
                <w:bCs/>
                <w:sz w:val="24"/>
                <w:szCs w:val="24"/>
                <w:lang w:eastAsia="ru-RU"/>
              </w:rPr>
            </w:pPr>
            <w:r w:rsidRPr="00D84257">
              <w:rPr>
                <w:rFonts w:ascii="Times New Roman" w:eastAsia="Calibri" w:hAnsi="Times New Roman" w:cs="Times New Roman"/>
                <w:bCs/>
                <w:sz w:val="24"/>
                <w:szCs w:val="24"/>
                <w:lang w:eastAsia="ru-RU"/>
              </w:rPr>
              <w:t>Кабинет физики</w:t>
            </w:r>
          </w:p>
        </w:tc>
        <w:tc>
          <w:tcPr>
            <w:tcW w:w="915" w:type="pct"/>
            <w:vAlign w:val="center"/>
          </w:tcPr>
          <w:p w:rsidR="00B86758" w:rsidRPr="00D84257" w:rsidRDefault="00B86758" w:rsidP="00ED4AF5">
            <w:pPr>
              <w:widowControl w:val="0"/>
              <w:tabs>
                <w:tab w:val="left" w:pos="720"/>
              </w:tabs>
              <w:autoSpaceDE w:val="0"/>
              <w:autoSpaceDN w:val="0"/>
              <w:adjustRightInd w:val="0"/>
              <w:ind w:firstLine="454"/>
              <w:jc w:val="both"/>
              <w:rPr>
                <w:rFonts w:ascii="Times New Roman" w:eastAsia="Calibri" w:hAnsi="Times New Roman" w:cs="Times New Roman"/>
                <w:bCs/>
                <w:sz w:val="24"/>
                <w:szCs w:val="24"/>
                <w:lang w:eastAsia="ru-RU"/>
              </w:rPr>
            </w:pPr>
            <w:r w:rsidRPr="00D84257">
              <w:rPr>
                <w:rFonts w:ascii="Times New Roman" w:eastAsia="Calibri" w:hAnsi="Times New Roman" w:cs="Times New Roman"/>
                <w:bCs/>
                <w:sz w:val="24"/>
                <w:szCs w:val="24"/>
                <w:lang w:eastAsia="ru-RU"/>
              </w:rPr>
              <w:t>2</w:t>
            </w:r>
          </w:p>
        </w:tc>
        <w:tc>
          <w:tcPr>
            <w:tcW w:w="1020" w:type="pct"/>
            <w:vAlign w:val="center"/>
          </w:tcPr>
          <w:p w:rsidR="00B86758" w:rsidRPr="00D84257" w:rsidRDefault="00B86758" w:rsidP="00ED4AF5">
            <w:pPr>
              <w:widowControl w:val="0"/>
              <w:tabs>
                <w:tab w:val="left" w:pos="720"/>
              </w:tabs>
              <w:autoSpaceDE w:val="0"/>
              <w:autoSpaceDN w:val="0"/>
              <w:adjustRightInd w:val="0"/>
              <w:ind w:firstLine="454"/>
              <w:jc w:val="both"/>
              <w:rPr>
                <w:rFonts w:ascii="Times New Roman" w:eastAsia="Calibri" w:hAnsi="Times New Roman" w:cs="Times New Roman"/>
                <w:bCs/>
                <w:sz w:val="24"/>
                <w:szCs w:val="24"/>
                <w:lang w:eastAsia="ru-RU"/>
              </w:rPr>
            </w:pPr>
            <w:r w:rsidRPr="00D84257">
              <w:rPr>
                <w:rFonts w:ascii="Times New Roman" w:eastAsia="Calibri" w:hAnsi="Times New Roman" w:cs="Times New Roman"/>
                <w:bCs/>
                <w:sz w:val="24"/>
                <w:szCs w:val="24"/>
                <w:lang w:eastAsia="ru-RU"/>
              </w:rPr>
              <w:t>2</w:t>
            </w:r>
          </w:p>
        </w:tc>
        <w:tc>
          <w:tcPr>
            <w:tcW w:w="969" w:type="pct"/>
            <w:vAlign w:val="center"/>
          </w:tcPr>
          <w:p w:rsidR="00B86758" w:rsidRPr="00D84257" w:rsidRDefault="00B86758" w:rsidP="00ED4AF5">
            <w:pPr>
              <w:widowControl w:val="0"/>
              <w:tabs>
                <w:tab w:val="left" w:pos="720"/>
              </w:tabs>
              <w:autoSpaceDE w:val="0"/>
              <w:autoSpaceDN w:val="0"/>
              <w:adjustRightInd w:val="0"/>
              <w:ind w:firstLine="454"/>
              <w:jc w:val="both"/>
              <w:rPr>
                <w:rFonts w:ascii="Times New Roman" w:eastAsia="Calibri" w:hAnsi="Times New Roman" w:cs="Times New Roman"/>
                <w:bCs/>
                <w:sz w:val="24"/>
                <w:szCs w:val="24"/>
                <w:lang w:eastAsia="ru-RU"/>
              </w:rPr>
            </w:pPr>
            <w:r w:rsidRPr="00D84257">
              <w:rPr>
                <w:rFonts w:ascii="Times New Roman" w:eastAsia="Calibri" w:hAnsi="Times New Roman" w:cs="Times New Roman"/>
                <w:bCs/>
                <w:sz w:val="24"/>
                <w:szCs w:val="24"/>
                <w:lang w:eastAsia="ru-RU"/>
              </w:rPr>
              <w:t>100%</w:t>
            </w:r>
          </w:p>
        </w:tc>
      </w:tr>
      <w:tr w:rsidR="00B86758" w:rsidRPr="00D84257" w:rsidTr="00ED4AF5">
        <w:tc>
          <w:tcPr>
            <w:tcW w:w="338" w:type="pct"/>
          </w:tcPr>
          <w:p w:rsidR="00B86758" w:rsidRPr="00D84257" w:rsidRDefault="00B86758" w:rsidP="00ED4AF5">
            <w:pPr>
              <w:widowControl w:val="0"/>
              <w:tabs>
                <w:tab w:val="left" w:pos="720"/>
              </w:tabs>
              <w:autoSpaceDE w:val="0"/>
              <w:autoSpaceDN w:val="0"/>
              <w:adjustRightInd w:val="0"/>
              <w:jc w:val="both"/>
              <w:rPr>
                <w:rFonts w:ascii="Times New Roman" w:eastAsia="Calibri" w:hAnsi="Times New Roman" w:cs="Times New Roman"/>
                <w:bCs/>
                <w:sz w:val="24"/>
                <w:szCs w:val="24"/>
                <w:lang w:eastAsia="ru-RU"/>
              </w:rPr>
            </w:pPr>
            <w:r w:rsidRPr="00D84257">
              <w:rPr>
                <w:rFonts w:ascii="Times New Roman" w:eastAsia="Calibri" w:hAnsi="Times New Roman" w:cs="Times New Roman"/>
                <w:bCs/>
                <w:sz w:val="24"/>
                <w:szCs w:val="24"/>
                <w:lang w:eastAsia="ru-RU"/>
              </w:rPr>
              <w:t>4</w:t>
            </w:r>
          </w:p>
        </w:tc>
        <w:tc>
          <w:tcPr>
            <w:tcW w:w="1757" w:type="pct"/>
            <w:vAlign w:val="center"/>
          </w:tcPr>
          <w:p w:rsidR="00B86758" w:rsidRPr="00D84257" w:rsidRDefault="00B86758" w:rsidP="00ED4AF5">
            <w:pPr>
              <w:widowControl w:val="0"/>
              <w:tabs>
                <w:tab w:val="left" w:pos="720"/>
              </w:tabs>
              <w:autoSpaceDE w:val="0"/>
              <w:autoSpaceDN w:val="0"/>
              <w:adjustRightInd w:val="0"/>
              <w:jc w:val="both"/>
              <w:rPr>
                <w:rFonts w:ascii="Times New Roman" w:eastAsia="Calibri" w:hAnsi="Times New Roman" w:cs="Times New Roman"/>
                <w:bCs/>
                <w:sz w:val="24"/>
                <w:szCs w:val="24"/>
                <w:lang w:eastAsia="ru-RU"/>
              </w:rPr>
            </w:pPr>
            <w:r w:rsidRPr="00D84257">
              <w:rPr>
                <w:rFonts w:ascii="Times New Roman" w:eastAsia="Calibri" w:hAnsi="Times New Roman" w:cs="Times New Roman"/>
                <w:bCs/>
                <w:sz w:val="24"/>
                <w:szCs w:val="24"/>
                <w:lang w:eastAsia="ru-RU"/>
              </w:rPr>
              <w:t>Кабинет информатики</w:t>
            </w:r>
          </w:p>
        </w:tc>
        <w:tc>
          <w:tcPr>
            <w:tcW w:w="915" w:type="pct"/>
            <w:vAlign w:val="center"/>
          </w:tcPr>
          <w:p w:rsidR="00B86758" w:rsidRPr="00D84257" w:rsidRDefault="00B86758" w:rsidP="00ED4AF5">
            <w:pPr>
              <w:widowControl w:val="0"/>
              <w:tabs>
                <w:tab w:val="left" w:pos="720"/>
              </w:tabs>
              <w:autoSpaceDE w:val="0"/>
              <w:autoSpaceDN w:val="0"/>
              <w:adjustRightInd w:val="0"/>
              <w:ind w:firstLine="454"/>
              <w:jc w:val="both"/>
              <w:rPr>
                <w:rFonts w:ascii="Times New Roman" w:eastAsia="Calibri" w:hAnsi="Times New Roman" w:cs="Times New Roman"/>
                <w:bCs/>
                <w:sz w:val="24"/>
                <w:szCs w:val="24"/>
                <w:lang w:eastAsia="ru-RU"/>
              </w:rPr>
            </w:pPr>
            <w:r w:rsidRPr="00D84257">
              <w:rPr>
                <w:rFonts w:ascii="Times New Roman" w:eastAsia="Calibri" w:hAnsi="Times New Roman" w:cs="Times New Roman"/>
                <w:bCs/>
                <w:sz w:val="24"/>
                <w:szCs w:val="24"/>
                <w:lang w:eastAsia="ru-RU"/>
              </w:rPr>
              <w:t>3</w:t>
            </w:r>
          </w:p>
        </w:tc>
        <w:tc>
          <w:tcPr>
            <w:tcW w:w="1020" w:type="pct"/>
            <w:vAlign w:val="center"/>
          </w:tcPr>
          <w:p w:rsidR="00B86758" w:rsidRPr="00D84257" w:rsidRDefault="00B86758" w:rsidP="00ED4AF5">
            <w:pPr>
              <w:widowControl w:val="0"/>
              <w:tabs>
                <w:tab w:val="left" w:pos="720"/>
              </w:tabs>
              <w:autoSpaceDE w:val="0"/>
              <w:autoSpaceDN w:val="0"/>
              <w:adjustRightInd w:val="0"/>
              <w:ind w:firstLine="454"/>
              <w:jc w:val="both"/>
              <w:rPr>
                <w:rFonts w:ascii="Times New Roman" w:eastAsia="Calibri" w:hAnsi="Times New Roman" w:cs="Times New Roman"/>
                <w:bCs/>
                <w:sz w:val="24"/>
                <w:szCs w:val="24"/>
                <w:lang w:eastAsia="ru-RU"/>
              </w:rPr>
            </w:pPr>
            <w:r w:rsidRPr="00D84257">
              <w:rPr>
                <w:rFonts w:ascii="Times New Roman" w:eastAsia="Calibri" w:hAnsi="Times New Roman" w:cs="Times New Roman"/>
                <w:bCs/>
                <w:sz w:val="24"/>
                <w:szCs w:val="24"/>
                <w:lang w:eastAsia="ru-RU"/>
              </w:rPr>
              <w:t>3</w:t>
            </w:r>
          </w:p>
        </w:tc>
        <w:tc>
          <w:tcPr>
            <w:tcW w:w="969" w:type="pct"/>
            <w:vAlign w:val="center"/>
          </w:tcPr>
          <w:p w:rsidR="00B86758" w:rsidRPr="00D84257" w:rsidRDefault="00B86758" w:rsidP="00ED4AF5">
            <w:pPr>
              <w:widowControl w:val="0"/>
              <w:tabs>
                <w:tab w:val="left" w:pos="720"/>
              </w:tabs>
              <w:autoSpaceDE w:val="0"/>
              <w:autoSpaceDN w:val="0"/>
              <w:adjustRightInd w:val="0"/>
              <w:ind w:firstLine="454"/>
              <w:jc w:val="both"/>
              <w:rPr>
                <w:rFonts w:ascii="Times New Roman" w:eastAsia="Calibri" w:hAnsi="Times New Roman" w:cs="Times New Roman"/>
                <w:bCs/>
                <w:sz w:val="24"/>
                <w:szCs w:val="24"/>
                <w:lang w:eastAsia="ru-RU"/>
              </w:rPr>
            </w:pPr>
            <w:r w:rsidRPr="00D84257">
              <w:rPr>
                <w:rFonts w:ascii="Times New Roman" w:eastAsia="Calibri" w:hAnsi="Times New Roman" w:cs="Times New Roman"/>
                <w:bCs/>
                <w:sz w:val="24"/>
                <w:szCs w:val="24"/>
                <w:lang w:eastAsia="ru-RU"/>
              </w:rPr>
              <w:t>100%</w:t>
            </w:r>
          </w:p>
        </w:tc>
      </w:tr>
      <w:tr w:rsidR="00B86758" w:rsidRPr="00D84257" w:rsidTr="00ED4AF5">
        <w:tc>
          <w:tcPr>
            <w:tcW w:w="338" w:type="pct"/>
          </w:tcPr>
          <w:p w:rsidR="00B86758" w:rsidRPr="00D84257" w:rsidRDefault="00B86758" w:rsidP="00ED4AF5">
            <w:pPr>
              <w:widowControl w:val="0"/>
              <w:tabs>
                <w:tab w:val="left" w:pos="720"/>
              </w:tabs>
              <w:autoSpaceDE w:val="0"/>
              <w:autoSpaceDN w:val="0"/>
              <w:adjustRightInd w:val="0"/>
              <w:jc w:val="both"/>
              <w:rPr>
                <w:rFonts w:ascii="Times New Roman" w:eastAsia="Calibri" w:hAnsi="Times New Roman" w:cs="Times New Roman"/>
                <w:bCs/>
                <w:sz w:val="24"/>
                <w:szCs w:val="24"/>
                <w:lang w:eastAsia="ru-RU"/>
              </w:rPr>
            </w:pPr>
            <w:r w:rsidRPr="00D84257">
              <w:rPr>
                <w:rFonts w:ascii="Times New Roman" w:eastAsia="Calibri" w:hAnsi="Times New Roman" w:cs="Times New Roman"/>
                <w:bCs/>
                <w:sz w:val="24"/>
                <w:szCs w:val="24"/>
                <w:lang w:eastAsia="ru-RU"/>
              </w:rPr>
              <w:t>5</w:t>
            </w:r>
          </w:p>
        </w:tc>
        <w:tc>
          <w:tcPr>
            <w:tcW w:w="1757" w:type="pct"/>
            <w:vAlign w:val="center"/>
          </w:tcPr>
          <w:p w:rsidR="00B86758" w:rsidRPr="00D84257" w:rsidRDefault="00B86758" w:rsidP="00ED4AF5">
            <w:pPr>
              <w:widowControl w:val="0"/>
              <w:tabs>
                <w:tab w:val="left" w:pos="720"/>
              </w:tabs>
              <w:autoSpaceDE w:val="0"/>
              <w:autoSpaceDN w:val="0"/>
              <w:adjustRightInd w:val="0"/>
              <w:jc w:val="both"/>
              <w:rPr>
                <w:rFonts w:ascii="Times New Roman" w:eastAsia="Calibri" w:hAnsi="Times New Roman" w:cs="Times New Roman"/>
                <w:bCs/>
                <w:sz w:val="24"/>
                <w:szCs w:val="24"/>
                <w:lang w:eastAsia="ru-RU"/>
              </w:rPr>
            </w:pPr>
            <w:r w:rsidRPr="00D84257">
              <w:rPr>
                <w:rFonts w:ascii="Times New Roman" w:eastAsia="Calibri" w:hAnsi="Times New Roman" w:cs="Times New Roman"/>
                <w:bCs/>
                <w:sz w:val="24"/>
                <w:szCs w:val="24"/>
                <w:lang w:eastAsia="ru-RU"/>
              </w:rPr>
              <w:t>Кабинет проектирования и моделирования</w:t>
            </w:r>
          </w:p>
        </w:tc>
        <w:tc>
          <w:tcPr>
            <w:tcW w:w="915" w:type="pct"/>
            <w:vAlign w:val="center"/>
          </w:tcPr>
          <w:p w:rsidR="00B86758" w:rsidRPr="00D84257" w:rsidRDefault="00B86758" w:rsidP="00ED4AF5">
            <w:pPr>
              <w:widowControl w:val="0"/>
              <w:tabs>
                <w:tab w:val="left" w:pos="720"/>
              </w:tabs>
              <w:autoSpaceDE w:val="0"/>
              <w:autoSpaceDN w:val="0"/>
              <w:adjustRightInd w:val="0"/>
              <w:ind w:firstLine="454"/>
              <w:jc w:val="both"/>
              <w:rPr>
                <w:rFonts w:ascii="Times New Roman" w:eastAsia="Calibri" w:hAnsi="Times New Roman" w:cs="Times New Roman"/>
                <w:bCs/>
                <w:sz w:val="24"/>
                <w:szCs w:val="24"/>
                <w:lang w:eastAsia="ru-RU"/>
              </w:rPr>
            </w:pPr>
            <w:r w:rsidRPr="00D84257">
              <w:rPr>
                <w:rFonts w:ascii="Times New Roman" w:eastAsia="Calibri" w:hAnsi="Times New Roman" w:cs="Times New Roman"/>
                <w:bCs/>
                <w:sz w:val="24"/>
                <w:szCs w:val="24"/>
                <w:lang w:eastAsia="ru-RU"/>
              </w:rPr>
              <w:t>1</w:t>
            </w:r>
          </w:p>
        </w:tc>
        <w:tc>
          <w:tcPr>
            <w:tcW w:w="1020" w:type="pct"/>
            <w:vAlign w:val="center"/>
          </w:tcPr>
          <w:p w:rsidR="00B86758" w:rsidRPr="00D84257" w:rsidRDefault="00B86758" w:rsidP="00ED4AF5">
            <w:pPr>
              <w:widowControl w:val="0"/>
              <w:tabs>
                <w:tab w:val="left" w:pos="720"/>
              </w:tabs>
              <w:autoSpaceDE w:val="0"/>
              <w:autoSpaceDN w:val="0"/>
              <w:adjustRightInd w:val="0"/>
              <w:ind w:firstLine="454"/>
              <w:jc w:val="both"/>
              <w:rPr>
                <w:rFonts w:ascii="Times New Roman" w:eastAsia="Calibri" w:hAnsi="Times New Roman" w:cs="Times New Roman"/>
                <w:bCs/>
                <w:sz w:val="24"/>
                <w:szCs w:val="24"/>
                <w:lang w:eastAsia="ru-RU"/>
              </w:rPr>
            </w:pPr>
            <w:r w:rsidRPr="00D84257">
              <w:rPr>
                <w:rFonts w:ascii="Times New Roman" w:eastAsia="Calibri" w:hAnsi="Times New Roman" w:cs="Times New Roman"/>
                <w:bCs/>
                <w:sz w:val="24"/>
                <w:szCs w:val="24"/>
                <w:lang w:eastAsia="ru-RU"/>
              </w:rPr>
              <w:t>1</w:t>
            </w:r>
          </w:p>
        </w:tc>
        <w:tc>
          <w:tcPr>
            <w:tcW w:w="969" w:type="pct"/>
            <w:vAlign w:val="center"/>
          </w:tcPr>
          <w:p w:rsidR="00B86758" w:rsidRPr="00D84257" w:rsidRDefault="00B86758" w:rsidP="00ED4AF5">
            <w:pPr>
              <w:widowControl w:val="0"/>
              <w:tabs>
                <w:tab w:val="left" w:pos="720"/>
              </w:tabs>
              <w:autoSpaceDE w:val="0"/>
              <w:autoSpaceDN w:val="0"/>
              <w:adjustRightInd w:val="0"/>
              <w:ind w:firstLine="454"/>
              <w:jc w:val="both"/>
              <w:rPr>
                <w:rFonts w:ascii="Times New Roman" w:eastAsia="Calibri" w:hAnsi="Times New Roman" w:cs="Times New Roman"/>
                <w:bCs/>
                <w:sz w:val="24"/>
                <w:szCs w:val="24"/>
                <w:lang w:eastAsia="ru-RU"/>
              </w:rPr>
            </w:pPr>
            <w:r w:rsidRPr="00D84257">
              <w:rPr>
                <w:rFonts w:ascii="Times New Roman" w:eastAsia="Calibri" w:hAnsi="Times New Roman" w:cs="Times New Roman"/>
                <w:bCs/>
                <w:sz w:val="24"/>
                <w:szCs w:val="24"/>
                <w:lang w:eastAsia="ru-RU"/>
              </w:rPr>
              <w:t>100%</w:t>
            </w:r>
          </w:p>
        </w:tc>
      </w:tr>
      <w:tr w:rsidR="00B86758" w:rsidRPr="00D84257" w:rsidTr="00ED4AF5">
        <w:tc>
          <w:tcPr>
            <w:tcW w:w="338" w:type="pct"/>
          </w:tcPr>
          <w:p w:rsidR="00B86758" w:rsidRPr="00D84257" w:rsidRDefault="00B86758" w:rsidP="00ED4AF5">
            <w:pPr>
              <w:widowControl w:val="0"/>
              <w:tabs>
                <w:tab w:val="left" w:pos="720"/>
              </w:tabs>
              <w:autoSpaceDE w:val="0"/>
              <w:autoSpaceDN w:val="0"/>
              <w:adjustRightInd w:val="0"/>
              <w:jc w:val="both"/>
              <w:rPr>
                <w:rFonts w:ascii="Times New Roman" w:eastAsia="Calibri" w:hAnsi="Times New Roman" w:cs="Times New Roman"/>
                <w:bCs/>
                <w:sz w:val="24"/>
                <w:szCs w:val="24"/>
                <w:lang w:eastAsia="ru-RU"/>
              </w:rPr>
            </w:pPr>
            <w:r w:rsidRPr="00D84257">
              <w:rPr>
                <w:rFonts w:ascii="Times New Roman" w:eastAsia="Calibri" w:hAnsi="Times New Roman" w:cs="Times New Roman"/>
                <w:bCs/>
                <w:sz w:val="24"/>
                <w:szCs w:val="24"/>
                <w:lang w:eastAsia="ru-RU"/>
              </w:rPr>
              <w:t>6</w:t>
            </w:r>
          </w:p>
        </w:tc>
        <w:tc>
          <w:tcPr>
            <w:tcW w:w="1757" w:type="pct"/>
            <w:vAlign w:val="center"/>
          </w:tcPr>
          <w:p w:rsidR="00B86758" w:rsidRPr="00D84257" w:rsidRDefault="00B86758" w:rsidP="00ED4AF5">
            <w:pPr>
              <w:widowControl w:val="0"/>
              <w:tabs>
                <w:tab w:val="left" w:pos="720"/>
              </w:tabs>
              <w:autoSpaceDE w:val="0"/>
              <w:autoSpaceDN w:val="0"/>
              <w:adjustRightInd w:val="0"/>
              <w:jc w:val="both"/>
              <w:rPr>
                <w:rFonts w:ascii="Times New Roman" w:eastAsia="Calibri" w:hAnsi="Times New Roman" w:cs="Times New Roman"/>
                <w:bCs/>
                <w:sz w:val="24"/>
                <w:szCs w:val="24"/>
                <w:lang w:eastAsia="ru-RU"/>
              </w:rPr>
            </w:pPr>
            <w:r w:rsidRPr="00D84257">
              <w:rPr>
                <w:rFonts w:ascii="Times New Roman" w:eastAsia="Calibri" w:hAnsi="Times New Roman" w:cs="Times New Roman"/>
                <w:bCs/>
                <w:sz w:val="24"/>
                <w:szCs w:val="24"/>
                <w:lang w:eastAsia="ru-RU"/>
              </w:rPr>
              <w:t>Лаборатория кабинета химии</w:t>
            </w:r>
          </w:p>
        </w:tc>
        <w:tc>
          <w:tcPr>
            <w:tcW w:w="915" w:type="pct"/>
            <w:vAlign w:val="center"/>
          </w:tcPr>
          <w:p w:rsidR="00B86758" w:rsidRPr="00D84257" w:rsidRDefault="00B86758" w:rsidP="00ED4AF5">
            <w:pPr>
              <w:widowControl w:val="0"/>
              <w:tabs>
                <w:tab w:val="left" w:pos="720"/>
              </w:tabs>
              <w:autoSpaceDE w:val="0"/>
              <w:autoSpaceDN w:val="0"/>
              <w:adjustRightInd w:val="0"/>
              <w:ind w:firstLine="454"/>
              <w:jc w:val="both"/>
              <w:rPr>
                <w:rFonts w:ascii="Times New Roman" w:eastAsia="Calibri" w:hAnsi="Times New Roman" w:cs="Times New Roman"/>
                <w:bCs/>
                <w:sz w:val="24"/>
                <w:szCs w:val="24"/>
                <w:lang w:eastAsia="ru-RU"/>
              </w:rPr>
            </w:pPr>
            <w:r w:rsidRPr="00D84257">
              <w:rPr>
                <w:rFonts w:ascii="Times New Roman" w:eastAsia="Calibri" w:hAnsi="Times New Roman" w:cs="Times New Roman"/>
                <w:bCs/>
                <w:sz w:val="24"/>
                <w:szCs w:val="24"/>
                <w:lang w:eastAsia="ru-RU"/>
              </w:rPr>
              <w:t>1</w:t>
            </w:r>
          </w:p>
        </w:tc>
        <w:tc>
          <w:tcPr>
            <w:tcW w:w="1020" w:type="pct"/>
            <w:vAlign w:val="center"/>
          </w:tcPr>
          <w:p w:rsidR="00B86758" w:rsidRPr="00D84257" w:rsidRDefault="00B86758" w:rsidP="00ED4AF5">
            <w:pPr>
              <w:widowControl w:val="0"/>
              <w:tabs>
                <w:tab w:val="left" w:pos="720"/>
              </w:tabs>
              <w:autoSpaceDE w:val="0"/>
              <w:autoSpaceDN w:val="0"/>
              <w:adjustRightInd w:val="0"/>
              <w:ind w:firstLine="454"/>
              <w:jc w:val="both"/>
              <w:rPr>
                <w:rFonts w:ascii="Times New Roman" w:eastAsia="Calibri" w:hAnsi="Times New Roman" w:cs="Times New Roman"/>
                <w:bCs/>
                <w:sz w:val="24"/>
                <w:szCs w:val="24"/>
                <w:lang w:eastAsia="ru-RU"/>
              </w:rPr>
            </w:pPr>
            <w:r w:rsidRPr="00D84257">
              <w:rPr>
                <w:rFonts w:ascii="Times New Roman" w:eastAsia="Calibri" w:hAnsi="Times New Roman" w:cs="Times New Roman"/>
                <w:bCs/>
                <w:sz w:val="24"/>
                <w:szCs w:val="24"/>
                <w:lang w:eastAsia="ru-RU"/>
              </w:rPr>
              <w:t>1</w:t>
            </w:r>
          </w:p>
        </w:tc>
        <w:tc>
          <w:tcPr>
            <w:tcW w:w="969" w:type="pct"/>
            <w:vAlign w:val="center"/>
          </w:tcPr>
          <w:p w:rsidR="00B86758" w:rsidRPr="00D84257" w:rsidRDefault="00B86758" w:rsidP="00ED4AF5">
            <w:pPr>
              <w:widowControl w:val="0"/>
              <w:tabs>
                <w:tab w:val="left" w:pos="720"/>
              </w:tabs>
              <w:autoSpaceDE w:val="0"/>
              <w:autoSpaceDN w:val="0"/>
              <w:adjustRightInd w:val="0"/>
              <w:ind w:firstLine="454"/>
              <w:jc w:val="both"/>
              <w:rPr>
                <w:rFonts w:ascii="Times New Roman" w:eastAsia="Calibri" w:hAnsi="Times New Roman" w:cs="Times New Roman"/>
                <w:bCs/>
                <w:sz w:val="24"/>
                <w:szCs w:val="24"/>
                <w:lang w:eastAsia="ru-RU"/>
              </w:rPr>
            </w:pPr>
            <w:r w:rsidRPr="00D84257">
              <w:rPr>
                <w:rFonts w:ascii="Times New Roman" w:eastAsia="Calibri" w:hAnsi="Times New Roman" w:cs="Times New Roman"/>
                <w:bCs/>
                <w:sz w:val="24"/>
                <w:szCs w:val="24"/>
                <w:lang w:eastAsia="ru-RU"/>
              </w:rPr>
              <w:t>50%</w:t>
            </w:r>
          </w:p>
        </w:tc>
      </w:tr>
      <w:tr w:rsidR="00B86758" w:rsidRPr="00D84257" w:rsidTr="00ED4AF5">
        <w:tc>
          <w:tcPr>
            <w:tcW w:w="338" w:type="pct"/>
          </w:tcPr>
          <w:p w:rsidR="00B86758" w:rsidRPr="00D84257" w:rsidRDefault="00B86758" w:rsidP="00ED4AF5">
            <w:pPr>
              <w:widowControl w:val="0"/>
              <w:tabs>
                <w:tab w:val="left" w:pos="720"/>
              </w:tabs>
              <w:autoSpaceDE w:val="0"/>
              <w:autoSpaceDN w:val="0"/>
              <w:adjustRightInd w:val="0"/>
              <w:jc w:val="both"/>
              <w:rPr>
                <w:rFonts w:ascii="Times New Roman" w:eastAsia="Calibri" w:hAnsi="Times New Roman" w:cs="Times New Roman"/>
                <w:bCs/>
                <w:sz w:val="24"/>
                <w:szCs w:val="24"/>
                <w:lang w:eastAsia="ru-RU"/>
              </w:rPr>
            </w:pPr>
            <w:r w:rsidRPr="00D84257">
              <w:rPr>
                <w:rFonts w:ascii="Times New Roman" w:eastAsia="Calibri" w:hAnsi="Times New Roman" w:cs="Times New Roman"/>
                <w:bCs/>
                <w:sz w:val="24"/>
                <w:szCs w:val="24"/>
                <w:lang w:eastAsia="ru-RU"/>
              </w:rPr>
              <w:t>7</w:t>
            </w:r>
          </w:p>
        </w:tc>
        <w:tc>
          <w:tcPr>
            <w:tcW w:w="1757" w:type="pct"/>
            <w:vAlign w:val="center"/>
          </w:tcPr>
          <w:p w:rsidR="00B86758" w:rsidRPr="00D84257" w:rsidRDefault="00B86758" w:rsidP="00ED4AF5">
            <w:pPr>
              <w:widowControl w:val="0"/>
              <w:tabs>
                <w:tab w:val="left" w:pos="720"/>
              </w:tabs>
              <w:autoSpaceDE w:val="0"/>
              <w:autoSpaceDN w:val="0"/>
              <w:adjustRightInd w:val="0"/>
              <w:jc w:val="both"/>
              <w:rPr>
                <w:rFonts w:ascii="Times New Roman" w:eastAsia="Calibri" w:hAnsi="Times New Roman" w:cs="Times New Roman"/>
                <w:bCs/>
                <w:sz w:val="24"/>
                <w:szCs w:val="24"/>
                <w:lang w:eastAsia="ru-RU"/>
              </w:rPr>
            </w:pPr>
            <w:r w:rsidRPr="00D84257">
              <w:rPr>
                <w:rFonts w:ascii="Times New Roman" w:eastAsia="Calibri" w:hAnsi="Times New Roman" w:cs="Times New Roman"/>
                <w:bCs/>
                <w:sz w:val="24"/>
                <w:szCs w:val="24"/>
                <w:lang w:eastAsia="ru-RU"/>
              </w:rPr>
              <w:t>Лаборатория кабинета биологии</w:t>
            </w:r>
          </w:p>
        </w:tc>
        <w:tc>
          <w:tcPr>
            <w:tcW w:w="915" w:type="pct"/>
            <w:vAlign w:val="center"/>
          </w:tcPr>
          <w:p w:rsidR="00B86758" w:rsidRPr="00D84257" w:rsidRDefault="00B86758" w:rsidP="00ED4AF5">
            <w:pPr>
              <w:widowControl w:val="0"/>
              <w:tabs>
                <w:tab w:val="left" w:pos="720"/>
              </w:tabs>
              <w:autoSpaceDE w:val="0"/>
              <w:autoSpaceDN w:val="0"/>
              <w:adjustRightInd w:val="0"/>
              <w:ind w:firstLine="454"/>
              <w:jc w:val="both"/>
              <w:rPr>
                <w:rFonts w:ascii="Times New Roman" w:eastAsia="Calibri" w:hAnsi="Times New Roman" w:cs="Times New Roman"/>
                <w:bCs/>
                <w:sz w:val="24"/>
                <w:szCs w:val="24"/>
                <w:lang w:eastAsia="ru-RU"/>
              </w:rPr>
            </w:pPr>
            <w:r w:rsidRPr="00D84257">
              <w:rPr>
                <w:rFonts w:ascii="Times New Roman" w:eastAsia="Calibri" w:hAnsi="Times New Roman" w:cs="Times New Roman"/>
                <w:bCs/>
                <w:sz w:val="24"/>
                <w:szCs w:val="24"/>
                <w:lang w:eastAsia="ru-RU"/>
              </w:rPr>
              <w:t>1</w:t>
            </w:r>
          </w:p>
        </w:tc>
        <w:tc>
          <w:tcPr>
            <w:tcW w:w="1020" w:type="pct"/>
            <w:vAlign w:val="center"/>
          </w:tcPr>
          <w:p w:rsidR="00B86758" w:rsidRPr="00D84257" w:rsidRDefault="00B86758" w:rsidP="00ED4AF5">
            <w:pPr>
              <w:widowControl w:val="0"/>
              <w:tabs>
                <w:tab w:val="left" w:pos="720"/>
              </w:tabs>
              <w:autoSpaceDE w:val="0"/>
              <w:autoSpaceDN w:val="0"/>
              <w:adjustRightInd w:val="0"/>
              <w:ind w:firstLine="454"/>
              <w:jc w:val="both"/>
              <w:rPr>
                <w:rFonts w:ascii="Times New Roman" w:eastAsia="Calibri" w:hAnsi="Times New Roman" w:cs="Times New Roman"/>
                <w:bCs/>
                <w:sz w:val="24"/>
                <w:szCs w:val="24"/>
                <w:lang w:eastAsia="ru-RU"/>
              </w:rPr>
            </w:pPr>
            <w:r w:rsidRPr="00D84257">
              <w:rPr>
                <w:rFonts w:ascii="Times New Roman" w:eastAsia="Calibri" w:hAnsi="Times New Roman" w:cs="Times New Roman"/>
                <w:bCs/>
                <w:sz w:val="24"/>
                <w:szCs w:val="24"/>
                <w:lang w:eastAsia="ru-RU"/>
              </w:rPr>
              <w:t>1</w:t>
            </w:r>
          </w:p>
        </w:tc>
        <w:tc>
          <w:tcPr>
            <w:tcW w:w="969" w:type="pct"/>
            <w:vAlign w:val="center"/>
          </w:tcPr>
          <w:p w:rsidR="00B86758" w:rsidRPr="00D84257" w:rsidRDefault="00B86758" w:rsidP="00ED4AF5">
            <w:pPr>
              <w:widowControl w:val="0"/>
              <w:tabs>
                <w:tab w:val="left" w:pos="720"/>
              </w:tabs>
              <w:autoSpaceDE w:val="0"/>
              <w:autoSpaceDN w:val="0"/>
              <w:adjustRightInd w:val="0"/>
              <w:ind w:firstLine="454"/>
              <w:jc w:val="both"/>
              <w:rPr>
                <w:rFonts w:ascii="Times New Roman" w:eastAsia="Calibri" w:hAnsi="Times New Roman" w:cs="Times New Roman"/>
                <w:bCs/>
                <w:sz w:val="24"/>
                <w:szCs w:val="24"/>
                <w:lang w:eastAsia="ru-RU"/>
              </w:rPr>
            </w:pPr>
            <w:r w:rsidRPr="00D84257">
              <w:rPr>
                <w:rFonts w:ascii="Times New Roman" w:eastAsia="Calibri" w:hAnsi="Times New Roman" w:cs="Times New Roman"/>
                <w:bCs/>
                <w:sz w:val="24"/>
                <w:szCs w:val="24"/>
                <w:lang w:eastAsia="ru-RU"/>
              </w:rPr>
              <w:t>60%</w:t>
            </w:r>
          </w:p>
        </w:tc>
      </w:tr>
      <w:tr w:rsidR="00B86758" w:rsidRPr="00D84257" w:rsidTr="00ED4AF5">
        <w:tc>
          <w:tcPr>
            <w:tcW w:w="338" w:type="pct"/>
          </w:tcPr>
          <w:p w:rsidR="00B86758" w:rsidRPr="00D84257" w:rsidRDefault="00B86758" w:rsidP="00ED4AF5">
            <w:pPr>
              <w:widowControl w:val="0"/>
              <w:tabs>
                <w:tab w:val="left" w:pos="720"/>
              </w:tabs>
              <w:autoSpaceDE w:val="0"/>
              <w:autoSpaceDN w:val="0"/>
              <w:adjustRightInd w:val="0"/>
              <w:jc w:val="both"/>
              <w:rPr>
                <w:rFonts w:ascii="Times New Roman" w:eastAsia="Calibri" w:hAnsi="Times New Roman" w:cs="Times New Roman"/>
                <w:bCs/>
                <w:sz w:val="24"/>
                <w:szCs w:val="24"/>
                <w:lang w:eastAsia="ru-RU"/>
              </w:rPr>
            </w:pPr>
            <w:r w:rsidRPr="00D84257">
              <w:rPr>
                <w:rFonts w:ascii="Times New Roman" w:eastAsia="Calibri" w:hAnsi="Times New Roman" w:cs="Times New Roman"/>
                <w:bCs/>
                <w:sz w:val="24"/>
                <w:szCs w:val="24"/>
                <w:lang w:eastAsia="ru-RU"/>
              </w:rPr>
              <w:t>8</w:t>
            </w:r>
          </w:p>
        </w:tc>
        <w:tc>
          <w:tcPr>
            <w:tcW w:w="1757" w:type="pct"/>
            <w:vAlign w:val="center"/>
          </w:tcPr>
          <w:p w:rsidR="00B86758" w:rsidRPr="00D84257" w:rsidRDefault="00B86758" w:rsidP="00ED4AF5">
            <w:pPr>
              <w:widowControl w:val="0"/>
              <w:tabs>
                <w:tab w:val="left" w:pos="720"/>
              </w:tabs>
              <w:autoSpaceDE w:val="0"/>
              <w:autoSpaceDN w:val="0"/>
              <w:adjustRightInd w:val="0"/>
              <w:jc w:val="both"/>
              <w:rPr>
                <w:rFonts w:ascii="Times New Roman" w:eastAsia="Calibri" w:hAnsi="Times New Roman" w:cs="Times New Roman"/>
                <w:bCs/>
                <w:sz w:val="24"/>
                <w:szCs w:val="24"/>
                <w:lang w:eastAsia="ru-RU"/>
              </w:rPr>
            </w:pPr>
            <w:r w:rsidRPr="00D84257">
              <w:rPr>
                <w:rFonts w:ascii="Times New Roman" w:eastAsia="Calibri" w:hAnsi="Times New Roman" w:cs="Times New Roman"/>
                <w:bCs/>
                <w:sz w:val="24"/>
                <w:szCs w:val="24"/>
                <w:lang w:eastAsia="ru-RU"/>
              </w:rPr>
              <w:t>Лаборатория кабинетов физики</w:t>
            </w:r>
          </w:p>
        </w:tc>
        <w:tc>
          <w:tcPr>
            <w:tcW w:w="915" w:type="pct"/>
            <w:vAlign w:val="center"/>
          </w:tcPr>
          <w:p w:rsidR="00B86758" w:rsidRPr="00D84257" w:rsidRDefault="00B86758" w:rsidP="00ED4AF5">
            <w:pPr>
              <w:widowControl w:val="0"/>
              <w:tabs>
                <w:tab w:val="left" w:pos="720"/>
              </w:tabs>
              <w:autoSpaceDE w:val="0"/>
              <w:autoSpaceDN w:val="0"/>
              <w:adjustRightInd w:val="0"/>
              <w:ind w:firstLine="454"/>
              <w:jc w:val="both"/>
              <w:rPr>
                <w:rFonts w:ascii="Times New Roman" w:eastAsia="Calibri" w:hAnsi="Times New Roman" w:cs="Times New Roman"/>
                <w:bCs/>
                <w:sz w:val="24"/>
                <w:szCs w:val="24"/>
                <w:lang w:eastAsia="ru-RU"/>
              </w:rPr>
            </w:pPr>
            <w:r w:rsidRPr="00D84257">
              <w:rPr>
                <w:rFonts w:ascii="Times New Roman" w:eastAsia="Calibri" w:hAnsi="Times New Roman" w:cs="Times New Roman"/>
                <w:bCs/>
                <w:sz w:val="24"/>
                <w:szCs w:val="24"/>
                <w:lang w:eastAsia="ru-RU"/>
              </w:rPr>
              <w:t>1</w:t>
            </w:r>
          </w:p>
        </w:tc>
        <w:tc>
          <w:tcPr>
            <w:tcW w:w="1020" w:type="pct"/>
            <w:vAlign w:val="center"/>
          </w:tcPr>
          <w:p w:rsidR="00B86758" w:rsidRPr="00D84257" w:rsidRDefault="00B86758" w:rsidP="00ED4AF5">
            <w:pPr>
              <w:widowControl w:val="0"/>
              <w:tabs>
                <w:tab w:val="left" w:pos="720"/>
              </w:tabs>
              <w:autoSpaceDE w:val="0"/>
              <w:autoSpaceDN w:val="0"/>
              <w:adjustRightInd w:val="0"/>
              <w:ind w:firstLine="454"/>
              <w:jc w:val="both"/>
              <w:rPr>
                <w:rFonts w:ascii="Times New Roman" w:eastAsia="Calibri" w:hAnsi="Times New Roman" w:cs="Times New Roman"/>
                <w:bCs/>
                <w:sz w:val="24"/>
                <w:szCs w:val="24"/>
                <w:lang w:eastAsia="ru-RU"/>
              </w:rPr>
            </w:pPr>
            <w:r w:rsidRPr="00D84257">
              <w:rPr>
                <w:rFonts w:ascii="Times New Roman" w:eastAsia="Calibri" w:hAnsi="Times New Roman" w:cs="Times New Roman"/>
                <w:bCs/>
                <w:sz w:val="24"/>
                <w:szCs w:val="24"/>
                <w:lang w:eastAsia="ru-RU"/>
              </w:rPr>
              <w:t>1</w:t>
            </w:r>
          </w:p>
        </w:tc>
        <w:tc>
          <w:tcPr>
            <w:tcW w:w="969" w:type="pct"/>
            <w:vAlign w:val="center"/>
          </w:tcPr>
          <w:p w:rsidR="00B86758" w:rsidRPr="00D84257" w:rsidRDefault="00B86758" w:rsidP="00ED4AF5">
            <w:pPr>
              <w:widowControl w:val="0"/>
              <w:tabs>
                <w:tab w:val="left" w:pos="720"/>
              </w:tabs>
              <w:autoSpaceDE w:val="0"/>
              <w:autoSpaceDN w:val="0"/>
              <w:adjustRightInd w:val="0"/>
              <w:ind w:firstLine="454"/>
              <w:jc w:val="both"/>
              <w:rPr>
                <w:rFonts w:ascii="Times New Roman" w:eastAsia="Calibri" w:hAnsi="Times New Roman" w:cs="Times New Roman"/>
                <w:bCs/>
                <w:sz w:val="24"/>
                <w:szCs w:val="24"/>
                <w:lang w:eastAsia="ru-RU"/>
              </w:rPr>
            </w:pPr>
            <w:r w:rsidRPr="00D84257">
              <w:rPr>
                <w:rFonts w:ascii="Times New Roman" w:eastAsia="Calibri" w:hAnsi="Times New Roman" w:cs="Times New Roman"/>
                <w:bCs/>
                <w:sz w:val="24"/>
                <w:szCs w:val="24"/>
                <w:lang w:eastAsia="ru-RU"/>
              </w:rPr>
              <w:t>80%</w:t>
            </w:r>
          </w:p>
        </w:tc>
      </w:tr>
      <w:tr w:rsidR="00B86758" w:rsidRPr="00D84257" w:rsidTr="00ED4AF5">
        <w:tc>
          <w:tcPr>
            <w:tcW w:w="338" w:type="pct"/>
          </w:tcPr>
          <w:p w:rsidR="00B86758" w:rsidRPr="00D84257" w:rsidRDefault="00B86758" w:rsidP="00ED4AF5">
            <w:pPr>
              <w:widowControl w:val="0"/>
              <w:tabs>
                <w:tab w:val="left" w:pos="720"/>
              </w:tabs>
              <w:autoSpaceDE w:val="0"/>
              <w:autoSpaceDN w:val="0"/>
              <w:adjustRightInd w:val="0"/>
              <w:jc w:val="both"/>
              <w:rPr>
                <w:rFonts w:ascii="Times New Roman" w:eastAsia="Calibri" w:hAnsi="Times New Roman" w:cs="Times New Roman"/>
                <w:bCs/>
                <w:sz w:val="24"/>
                <w:szCs w:val="24"/>
                <w:lang w:eastAsia="ru-RU"/>
              </w:rPr>
            </w:pPr>
            <w:r w:rsidRPr="00D84257">
              <w:rPr>
                <w:rFonts w:ascii="Times New Roman" w:eastAsia="Calibri" w:hAnsi="Times New Roman" w:cs="Times New Roman"/>
                <w:bCs/>
                <w:sz w:val="24"/>
                <w:szCs w:val="24"/>
                <w:lang w:eastAsia="ru-RU"/>
              </w:rPr>
              <w:t>9</w:t>
            </w:r>
          </w:p>
        </w:tc>
        <w:tc>
          <w:tcPr>
            <w:tcW w:w="1757" w:type="pct"/>
            <w:vAlign w:val="center"/>
          </w:tcPr>
          <w:p w:rsidR="00B86758" w:rsidRPr="00D84257" w:rsidRDefault="00B86758" w:rsidP="00ED4AF5">
            <w:pPr>
              <w:widowControl w:val="0"/>
              <w:tabs>
                <w:tab w:val="left" w:pos="720"/>
              </w:tabs>
              <w:autoSpaceDE w:val="0"/>
              <w:autoSpaceDN w:val="0"/>
              <w:adjustRightInd w:val="0"/>
              <w:jc w:val="both"/>
              <w:rPr>
                <w:rFonts w:ascii="Times New Roman" w:eastAsia="Calibri" w:hAnsi="Times New Roman" w:cs="Times New Roman"/>
                <w:bCs/>
                <w:sz w:val="24"/>
                <w:szCs w:val="24"/>
                <w:lang w:eastAsia="ru-RU"/>
              </w:rPr>
            </w:pPr>
            <w:r w:rsidRPr="00D84257">
              <w:rPr>
                <w:rFonts w:ascii="Times New Roman" w:eastAsia="Calibri" w:hAnsi="Times New Roman" w:cs="Times New Roman"/>
                <w:bCs/>
                <w:sz w:val="24"/>
                <w:szCs w:val="24"/>
                <w:lang w:eastAsia="ru-RU"/>
              </w:rPr>
              <w:t>Лингафонный кабинет</w:t>
            </w:r>
          </w:p>
        </w:tc>
        <w:tc>
          <w:tcPr>
            <w:tcW w:w="915" w:type="pct"/>
            <w:vAlign w:val="center"/>
          </w:tcPr>
          <w:p w:rsidR="00B86758" w:rsidRPr="00D84257" w:rsidRDefault="00B86758" w:rsidP="00ED4AF5">
            <w:pPr>
              <w:widowControl w:val="0"/>
              <w:tabs>
                <w:tab w:val="left" w:pos="720"/>
              </w:tabs>
              <w:autoSpaceDE w:val="0"/>
              <w:autoSpaceDN w:val="0"/>
              <w:adjustRightInd w:val="0"/>
              <w:ind w:firstLine="454"/>
              <w:jc w:val="both"/>
              <w:rPr>
                <w:rFonts w:ascii="Times New Roman" w:eastAsia="Calibri" w:hAnsi="Times New Roman" w:cs="Times New Roman"/>
                <w:bCs/>
                <w:sz w:val="24"/>
                <w:szCs w:val="24"/>
                <w:lang w:eastAsia="ru-RU"/>
              </w:rPr>
            </w:pPr>
            <w:r w:rsidRPr="00D84257">
              <w:rPr>
                <w:rFonts w:ascii="Times New Roman" w:eastAsia="Calibri" w:hAnsi="Times New Roman" w:cs="Times New Roman"/>
                <w:bCs/>
                <w:sz w:val="24"/>
                <w:szCs w:val="24"/>
                <w:lang w:eastAsia="ru-RU"/>
              </w:rPr>
              <w:t>1</w:t>
            </w:r>
          </w:p>
        </w:tc>
        <w:tc>
          <w:tcPr>
            <w:tcW w:w="1020" w:type="pct"/>
            <w:vAlign w:val="center"/>
          </w:tcPr>
          <w:p w:rsidR="00B86758" w:rsidRPr="00D84257" w:rsidRDefault="00B86758" w:rsidP="00ED4AF5">
            <w:pPr>
              <w:widowControl w:val="0"/>
              <w:tabs>
                <w:tab w:val="left" w:pos="720"/>
              </w:tabs>
              <w:autoSpaceDE w:val="0"/>
              <w:autoSpaceDN w:val="0"/>
              <w:adjustRightInd w:val="0"/>
              <w:ind w:firstLine="454"/>
              <w:jc w:val="both"/>
              <w:rPr>
                <w:rFonts w:ascii="Times New Roman" w:eastAsia="Calibri" w:hAnsi="Times New Roman" w:cs="Times New Roman"/>
                <w:bCs/>
                <w:sz w:val="24"/>
                <w:szCs w:val="24"/>
                <w:lang w:eastAsia="ru-RU"/>
              </w:rPr>
            </w:pPr>
            <w:r w:rsidRPr="00D84257">
              <w:rPr>
                <w:rFonts w:ascii="Times New Roman" w:eastAsia="Calibri" w:hAnsi="Times New Roman" w:cs="Times New Roman"/>
                <w:bCs/>
                <w:sz w:val="24"/>
                <w:szCs w:val="24"/>
                <w:lang w:eastAsia="ru-RU"/>
              </w:rPr>
              <w:t>1</w:t>
            </w:r>
          </w:p>
        </w:tc>
        <w:tc>
          <w:tcPr>
            <w:tcW w:w="969" w:type="pct"/>
            <w:vAlign w:val="center"/>
          </w:tcPr>
          <w:p w:rsidR="00B86758" w:rsidRPr="00D84257" w:rsidRDefault="00B86758" w:rsidP="00ED4AF5">
            <w:pPr>
              <w:widowControl w:val="0"/>
              <w:tabs>
                <w:tab w:val="left" w:pos="720"/>
              </w:tabs>
              <w:autoSpaceDE w:val="0"/>
              <w:autoSpaceDN w:val="0"/>
              <w:adjustRightInd w:val="0"/>
              <w:ind w:firstLine="454"/>
              <w:jc w:val="both"/>
              <w:rPr>
                <w:rFonts w:ascii="Times New Roman" w:eastAsia="Calibri" w:hAnsi="Times New Roman" w:cs="Times New Roman"/>
                <w:bCs/>
                <w:sz w:val="24"/>
                <w:szCs w:val="24"/>
                <w:lang w:eastAsia="ru-RU"/>
              </w:rPr>
            </w:pPr>
            <w:r w:rsidRPr="00D84257">
              <w:rPr>
                <w:rFonts w:ascii="Times New Roman" w:eastAsia="Calibri" w:hAnsi="Times New Roman" w:cs="Times New Roman"/>
                <w:bCs/>
                <w:sz w:val="24"/>
                <w:szCs w:val="24"/>
                <w:lang w:eastAsia="ru-RU"/>
              </w:rPr>
              <w:t>75%</w:t>
            </w:r>
          </w:p>
        </w:tc>
      </w:tr>
      <w:tr w:rsidR="00B86758" w:rsidRPr="00D84257" w:rsidTr="00ED4AF5">
        <w:tc>
          <w:tcPr>
            <w:tcW w:w="338" w:type="pct"/>
          </w:tcPr>
          <w:p w:rsidR="00B86758" w:rsidRPr="00D84257" w:rsidRDefault="00B86758" w:rsidP="00ED4AF5">
            <w:pPr>
              <w:widowControl w:val="0"/>
              <w:tabs>
                <w:tab w:val="left" w:pos="720"/>
              </w:tabs>
              <w:autoSpaceDE w:val="0"/>
              <w:autoSpaceDN w:val="0"/>
              <w:adjustRightInd w:val="0"/>
              <w:jc w:val="both"/>
              <w:rPr>
                <w:rFonts w:ascii="Times New Roman" w:eastAsia="Calibri" w:hAnsi="Times New Roman" w:cs="Times New Roman"/>
                <w:bCs/>
                <w:sz w:val="24"/>
                <w:szCs w:val="24"/>
                <w:lang w:eastAsia="ru-RU"/>
              </w:rPr>
            </w:pPr>
            <w:r w:rsidRPr="00D84257">
              <w:rPr>
                <w:rFonts w:ascii="Times New Roman" w:eastAsia="Calibri" w:hAnsi="Times New Roman" w:cs="Times New Roman"/>
                <w:bCs/>
                <w:sz w:val="24"/>
                <w:szCs w:val="24"/>
                <w:lang w:eastAsia="ru-RU"/>
              </w:rPr>
              <w:t>10</w:t>
            </w:r>
          </w:p>
        </w:tc>
        <w:tc>
          <w:tcPr>
            <w:tcW w:w="1757" w:type="pct"/>
          </w:tcPr>
          <w:p w:rsidR="00B86758" w:rsidRPr="00D84257" w:rsidRDefault="00B86758" w:rsidP="00ED4AF5">
            <w:pPr>
              <w:widowControl w:val="0"/>
              <w:tabs>
                <w:tab w:val="left" w:pos="720"/>
              </w:tabs>
              <w:autoSpaceDE w:val="0"/>
              <w:autoSpaceDN w:val="0"/>
              <w:adjustRightInd w:val="0"/>
              <w:jc w:val="both"/>
              <w:rPr>
                <w:rFonts w:ascii="Times New Roman" w:eastAsia="Calibri" w:hAnsi="Times New Roman" w:cs="Times New Roman"/>
                <w:bCs/>
                <w:sz w:val="24"/>
                <w:szCs w:val="24"/>
                <w:lang w:eastAsia="ru-RU"/>
              </w:rPr>
            </w:pPr>
            <w:r w:rsidRPr="00D84257">
              <w:rPr>
                <w:rFonts w:ascii="Times New Roman" w:eastAsia="Calibri" w:hAnsi="Times New Roman" w:cs="Times New Roman"/>
                <w:bCs/>
                <w:sz w:val="24"/>
                <w:szCs w:val="24"/>
                <w:lang w:eastAsia="ru-RU"/>
              </w:rPr>
              <w:t>Учебные классы</w:t>
            </w:r>
          </w:p>
        </w:tc>
        <w:tc>
          <w:tcPr>
            <w:tcW w:w="915" w:type="pct"/>
            <w:vAlign w:val="center"/>
          </w:tcPr>
          <w:p w:rsidR="00B86758" w:rsidRPr="00D84257" w:rsidRDefault="00B86758" w:rsidP="00ED4AF5">
            <w:pPr>
              <w:widowControl w:val="0"/>
              <w:tabs>
                <w:tab w:val="left" w:pos="720"/>
              </w:tabs>
              <w:autoSpaceDE w:val="0"/>
              <w:autoSpaceDN w:val="0"/>
              <w:adjustRightInd w:val="0"/>
              <w:ind w:firstLine="454"/>
              <w:jc w:val="both"/>
              <w:rPr>
                <w:rFonts w:ascii="Times New Roman" w:eastAsia="Calibri" w:hAnsi="Times New Roman" w:cs="Times New Roman"/>
                <w:bCs/>
                <w:sz w:val="24"/>
                <w:szCs w:val="24"/>
                <w:lang w:eastAsia="ru-RU"/>
              </w:rPr>
            </w:pPr>
            <w:r w:rsidRPr="00D84257">
              <w:rPr>
                <w:rFonts w:ascii="Times New Roman" w:eastAsia="Calibri" w:hAnsi="Times New Roman" w:cs="Times New Roman"/>
                <w:bCs/>
                <w:sz w:val="24"/>
                <w:szCs w:val="24"/>
                <w:lang w:eastAsia="ru-RU"/>
              </w:rPr>
              <w:t>40</w:t>
            </w:r>
          </w:p>
        </w:tc>
        <w:tc>
          <w:tcPr>
            <w:tcW w:w="1020" w:type="pct"/>
            <w:vAlign w:val="center"/>
          </w:tcPr>
          <w:p w:rsidR="00B86758" w:rsidRPr="00D84257" w:rsidRDefault="00B86758" w:rsidP="00ED4AF5">
            <w:pPr>
              <w:widowControl w:val="0"/>
              <w:tabs>
                <w:tab w:val="left" w:pos="720"/>
              </w:tabs>
              <w:autoSpaceDE w:val="0"/>
              <w:autoSpaceDN w:val="0"/>
              <w:adjustRightInd w:val="0"/>
              <w:ind w:firstLine="454"/>
              <w:jc w:val="both"/>
              <w:rPr>
                <w:rFonts w:ascii="Times New Roman" w:eastAsia="Calibri" w:hAnsi="Times New Roman" w:cs="Times New Roman"/>
                <w:bCs/>
                <w:sz w:val="24"/>
                <w:szCs w:val="24"/>
                <w:lang w:eastAsia="ru-RU"/>
              </w:rPr>
            </w:pPr>
            <w:r w:rsidRPr="00D84257">
              <w:rPr>
                <w:rFonts w:ascii="Times New Roman" w:eastAsia="Calibri" w:hAnsi="Times New Roman" w:cs="Times New Roman"/>
                <w:bCs/>
                <w:sz w:val="24"/>
                <w:szCs w:val="24"/>
                <w:lang w:eastAsia="ru-RU"/>
              </w:rPr>
              <w:t>40</w:t>
            </w:r>
          </w:p>
        </w:tc>
        <w:tc>
          <w:tcPr>
            <w:tcW w:w="969" w:type="pct"/>
            <w:vAlign w:val="center"/>
          </w:tcPr>
          <w:p w:rsidR="00B86758" w:rsidRPr="00D84257" w:rsidRDefault="00B86758" w:rsidP="00ED4AF5">
            <w:pPr>
              <w:widowControl w:val="0"/>
              <w:tabs>
                <w:tab w:val="left" w:pos="720"/>
              </w:tabs>
              <w:autoSpaceDE w:val="0"/>
              <w:autoSpaceDN w:val="0"/>
              <w:adjustRightInd w:val="0"/>
              <w:ind w:firstLine="454"/>
              <w:jc w:val="both"/>
              <w:rPr>
                <w:rFonts w:ascii="Times New Roman" w:eastAsia="Calibri" w:hAnsi="Times New Roman" w:cs="Times New Roman"/>
                <w:bCs/>
                <w:sz w:val="24"/>
                <w:szCs w:val="24"/>
                <w:lang w:eastAsia="ru-RU"/>
              </w:rPr>
            </w:pPr>
            <w:r w:rsidRPr="00D84257">
              <w:rPr>
                <w:rFonts w:ascii="Times New Roman" w:eastAsia="Calibri" w:hAnsi="Times New Roman" w:cs="Times New Roman"/>
                <w:bCs/>
                <w:sz w:val="24"/>
                <w:szCs w:val="24"/>
                <w:lang w:eastAsia="ru-RU"/>
              </w:rPr>
              <w:t>80%</w:t>
            </w:r>
          </w:p>
        </w:tc>
      </w:tr>
    </w:tbl>
    <w:p w:rsidR="00B86758" w:rsidRPr="00A0235A" w:rsidRDefault="00B86758">
      <w:pPr>
        <w:pStyle w:val="a3"/>
        <w:keepNext/>
        <w:keepLines/>
        <w:spacing w:line="23" w:lineRule="atLeast"/>
        <w:ind w:firstLine="709"/>
        <w:jc w:val="center"/>
        <w:rPr>
          <w:rFonts w:ascii="Times New Roman" w:hAnsi="Times New Roman"/>
        </w:rPr>
      </w:pPr>
    </w:p>
    <w:p w:rsidR="003501F4" w:rsidRPr="00CC6E05" w:rsidRDefault="003501F4">
      <w:pPr>
        <w:pStyle w:val="a3"/>
        <w:spacing w:line="23" w:lineRule="atLeast"/>
        <w:ind w:firstLine="709"/>
        <w:jc w:val="both"/>
        <w:rPr>
          <w:rFonts w:ascii="Times New Roman" w:hAnsi="Times New Roman"/>
          <w:lang w:val="en-US"/>
        </w:rPr>
      </w:pPr>
    </w:p>
    <w:p w:rsidR="003501F4" w:rsidRDefault="00B86758">
      <w:pPr>
        <w:pStyle w:val="af4"/>
        <w:spacing w:line="23" w:lineRule="atLeast"/>
        <w:ind w:firstLine="709"/>
        <w:jc w:val="center"/>
        <w:rPr>
          <w:rFonts w:ascii="Times New Roman" w:eastAsia="Calibri" w:hAnsi="Times New Roman" w:cs="Times New Roman"/>
          <w:b/>
          <w:sz w:val="24"/>
          <w:szCs w:val="24"/>
          <w:lang w:eastAsia="ru-RU"/>
        </w:rPr>
      </w:pPr>
      <w:r w:rsidRPr="00315322">
        <w:rPr>
          <w:rFonts w:ascii="Times New Roman" w:eastAsia="Calibri" w:hAnsi="Times New Roman" w:cs="Times New Roman"/>
          <w:b/>
          <w:sz w:val="24"/>
          <w:szCs w:val="24"/>
          <w:lang w:eastAsia="ru-RU"/>
        </w:rPr>
        <w:t>Технические средства</w:t>
      </w:r>
    </w:p>
    <w:tbl>
      <w:tblPr>
        <w:tblStyle w:val="af9"/>
        <w:tblW w:w="4900" w:type="pct"/>
        <w:tblInd w:w="108" w:type="dxa"/>
        <w:tblLook w:val="04A0" w:firstRow="1" w:lastRow="0" w:firstColumn="1" w:lastColumn="0" w:noHBand="0" w:noVBand="1"/>
      </w:tblPr>
      <w:tblGrid>
        <w:gridCol w:w="540"/>
        <w:gridCol w:w="2351"/>
        <w:gridCol w:w="2008"/>
        <w:gridCol w:w="1497"/>
        <w:gridCol w:w="1497"/>
        <w:gridCol w:w="1909"/>
      </w:tblGrid>
      <w:tr w:rsidR="00B86758" w:rsidRPr="00315322" w:rsidTr="00ED4AF5">
        <w:tc>
          <w:tcPr>
            <w:tcW w:w="281" w:type="pct"/>
          </w:tcPr>
          <w:p w:rsidR="00B86758" w:rsidRPr="00315322" w:rsidRDefault="00B86758" w:rsidP="00ED4AF5">
            <w:pPr>
              <w:widowControl w:val="0"/>
              <w:tabs>
                <w:tab w:val="left" w:pos="720"/>
              </w:tabs>
              <w:autoSpaceDE w:val="0"/>
              <w:autoSpaceDN w:val="0"/>
              <w:adjustRightInd w:val="0"/>
              <w:jc w:val="both"/>
              <w:rPr>
                <w:rFonts w:ascii="Times New Roman" w:eastAsia="Calibri" w:hAnsi="Times New Roman" w:cs="Times New Roman"/>
                <w:bCs/>
                <w:sz w:val="24"/>
                <w:szCs w:val="24"/>
                <w:lang w:eastAsia="ru-RU"/>
              </w:rPr>
            </w:pPr>
            <w:r w:rsidRPr="00315322">
              <w:rPr>
                <w:rFonts w:ascii="Times New Roman" w:eastAsia="Calibri" w:hAnsi="Times New Roman" w:cs="Times New Roman"/>
                <w:bCs/>
                <w:sz w:val="24"/>
                <w:szCs w:val="24"/>
                <w:lang w:eastAsia="ru-RU"/>
              </w:rPr>
              <w:t>№</w:t>
            </w:r>
          </w:p>
          <w:p w:rsidR="00B86758" w:rsidRPr="00315322" w:rsidRDefault="00B86758" w:rsidP="00ED4AF5">
            <w:pPr>
              <w:widowControl w:val="0"/>
              <w:tabs>
                <w:tab w:val="left" w:pos="720"/>
              </w:tabs>
              <w:autoSpaceDE w:val="0"/>
              <w:autoSpaceDN w:val="0"/>
              <w:adjustRightInd w:val="0"/>
              <w:jc w:val="both"/>
              <w:rPr>
                <w:rFonts w:ascii="Times New Roman" w:eastAsia="Calibri" w:hAnsi="Times New Roman" w:cs="Times New Roman"/>
                <w:bCs/>
                <w:sz w:val="24"/>
                <w:szCs w:val="24"/>
                <w:lang w:eastAsia="ru-RU"/>
              </w:rPr>
            </w:pPr>
            <w:proofErr w:type="gramStart"/>
            <w:r w:rsidRPr="00315322">
              <w:rPr>
                <w:rFonts w:ascii="Times New Roman" w:eastAsia="Calibri" w:hAnsi="Times New Roman" w:cs="Times New Roman"/>
                <w:bCs/>
                <w:sz w:val="24"/>
                <w:szCs w:val="24"/>
                <w:lang w:eastAsia="ru-RU"/>
              </w:rPr>
              <w:t>п</w:t>
            </w:r>
            <w:proofErr w:type="gramEnd"/>
            <w:r w:rsidRPr="00315322">
              <w:rPr>
                <w:rFonts w:ascii="Times New Roman" w:eastAsia="Calibri" w:hAnsi="Times New Roman" w:cs="Times New Roman"/>
                <w:bCs/>
                <w:sz w:val="24"/>
                <w:szCs w:val="24"/>
                <w:lang w:eastAsia="ru-RU"/>
              </w:rPr>
              <w:t>/п</w:t>
            </w:r>
          </w:p>
        </w:tc>
        <w:tc>
          <w:tcPr>
            <w:tcW w:w="1255" w:type="pct"/>
          </w:tcPr>
          <w:p w:rsidR="00B86758" w:rsidRPr="00315322" w:rsidRDefault="00B86758" w:rsidP="00ED4AF5">
            <w:pPr>
              <w:widowControl w:val="0"/>
              <w:tabs>
                <w:tab w:val="left" w:pos="720"/>
              </w:tabs>
              <w:autoSpaceDE w:val="0"/>
              <w:autoSpaceDN w:val="0"/>
              <w:adjustRightInd w:val="0"/>
              <w:jc w:val="both"/>
              <w:rPr>
                <w:rFonts w:ascii="Times New Roman" w:eastAsia="Calibri" w:hAnsi="Times New Roman" w:cs="Times New Roman"/>
                <w:bCs/>
                <w:sz w:val="24"/>
                <w:szCs w:val="24"/>
                <w:lang w:eastAsia="ru-RU"/>
              </w:rPr>
            </w:pPr>
            <w:r w:rsidRPr="00315322">
              <w:rPr>
                <w:rFonts w:ascii="Times New Roman" w:eastAsia="Calibri" w:hAnsi="Times New Roman" w:cs="Times New Roman"/>
                <w:bCs/>
                <w:sz w:val="24"/>
                <w:szCs w:val="24"/>
                <w:lang w:eastAsia="ru-RU"/>
              </w:rPr>
              <w:t>Наименование</w:t>
            </w:r>
          </w:p>
        </w:tc>
        <w:tc>
          <w:tcPr>
            <w:tcW w:w="966" w:type="pct"/>
          </w:tcPr>
          <w:p w:rsidR="00B86758" w:rsidRPr="00315322" w:rsidRDefault="00B86758" w:rsidP="00ED4AF5">
            <w:pPr>
              <w:widowControl w:val="0"/>
              <w:tabs>
                <w:tab w:val="left" w:pos="720"/>
              </w:tabs>
              <w:autoSpaceDE w:val="0"/>
              <w:autoSpaceDN w:val="0"/>
              <w:adjustRightInd w:val="0"/>
              <w:rPr>
                <w:rFonts w:ascii="Times New Roman" w:eastAsia="Calibri" w:hAnsi="Times New Roman" w:cs="Times New Roman"/>
                <w:bCs/>
                <w:sz w:val="24"/>
                <w:szCs w:val="24"/>
                <w:lang w:eastAsia="ru-RU"/>
              </w:rPr>
            </w:pPr>
            <w:r w:rsidRPr="00315322">
              <w:rPr>
                <w:rFonts w:ascii="Times New Roman" w:eastAsia="Calibri" w:hAnsi="Times New Roman" w:cs="Times New Roman"/>
                <w:bCs/>
                <w:sz w:val="24"/>
                <w:szCs w:val="24"/>
                <w:lang w:eastAsia="ru-RU"/>
              </w:rPr>
              <w:t>Норма в зависимости</w:t>
            </w:r>
          </w:p>
          <w:p w:rsidR="00B86758" w:rsidRPr="00315322" w:rsidRDefault="00B86758" w:rsidP="00ED4AF5">
            <w:pPr>
              <w:widowControl w:val="0"/>
              <w:tabs>
                <w:tab w:val="left" w:pos="720"/>
              </w:tabs>
              <w:autoSpaceDE w:val="0"/>
              <w:autoSpaceDN w:val="0"/>
              <w:adjustRightInd w:val="0"/>
              <w:rPr>
                <w:rFonts w:ascii="Times New Roman" w:eastAsia="Calibri" w:hAnsi="Times New Roman" w:cs="Times New Roman"/>
                <w:bCs/>
                <w:sz w:val="24"/>
                <w:szCs w:val="24"/>
                <w:lang w:eastAsia="ru-RU"/>
              </w:rPr>
            </w:pPr>
            <w:r w:rsidRPr="00315322">
              <w:rPr>
                <w:rFonts w:ascii="Times New Roman" w:eastAsia="Calibri" w:hAnsi="Times New Roman" w:cs="Times New Roman"/>
                <w:bCs/>
                <w:sz w:val="24"/>
                <w:szCs w:val="24"/>
                <w:lang w:eastAsia="ru-RU"/>
              </w:rPr>
              <w:t xml:space="preserve"> от типа </w:t>
            </w:r>
            <w:r>
              <w:rPr>
                <w:rFonts w:ascii="Times New Roman" w:eastAsia="Calibri" w:hAnsi="Times New Roman" w:cs="Times New Roman"/>
                <w:bCs/>
                <w:sz w:val="24"/>
                <w:szCs w:val="24"/>
                <w:lang w:eastAsia="ru-RU"/>
              </w:rPr>
              <w:t>организации, осуществляющей образовательную деятельность</w:t>
            </w:r>
          </w:p>
        </w:tc>
        <w:tc>
          <w:tcPr>
            <w:tcW w:w="794" w:type="pct"/>
          </w:tcPr>
          <w:p w:rsidR="00B86758" w:rsidRPr="00315322" w:rsidRDefault="00B86758" w:rsidP="00ED4AF5">
            <w:pPr>
              <w:widowControl w:val="0"/>
              <w:tabs>
                <w:tab w:val="left" w:pos="720"/>
              </w:tabs>
              <w:autoSpaceDE w:val="0"/>
              <w:autoSpaceDN w:val="0"/>
              <w:adjustRightInd w:val="0"/>
              <w:rPr>
                <w:rFonts w:ascii="Times New Roman" w:eastAsia="Calibri" w:hAnsi="Times New Roman" w:cs="Times New Roman"/>
                <w:bCs/>
                <w:sz w:val="24"/>
                <w:szCs w:val="24"/>
                <w:lang w:eastAsia="ru-RU"/>
              </w:rPr>
            </w:pPr>
            <w:r w:rsidRPr="00315322">
              <w:rPr>
                <w:rFonts w:ascii="Times New Roman" w:eastAsia="Calibri" w:hAnsi="Times New Roman" w:cs="Times New Roman"/>
                <w:bCs/>
                <w:sz w:val="24"/>
                <w:szCs w:val="24"/>
                <w:lang w:eastAsia="ru-RU"/>
              </w:rPr>
              <w:t>Имеется в наличии</w:t>
            </w:r>
          </w:p>
        </w:tc>
        <w:tc>
          <w:tcPr>
            <w:tcW w:w="794" w:type="pct"/>
          </w:tcPr>
          <w:p w:rsidR="00B86758" w:rsidRPr="00315322" w:rsidRDefault="00B86758" w:rsidP="00ED4AF5">
            <w:pPr>
              <w:widowControl w:val="0"/>
              <w:tabs>
                <w:tab w:val="left" w:pos="720"/>
              </w:tabs>
              <w:autoSpaceDE w:val="0"/>
              <w:autoSpaceDN w:val="0"/>
              <w:adjustRightInd w:val="0"/>
              <w:rPr>
                <w:rFonts w:ascii="Times New Roman" w:eastAsia="Calibri" w:hAnsi="Times New Roman" w:cs="Times New Roman"/>
                <w:bCs/>
                <w:sz w:val="24"/>
                <w:szCs w:val="24"/>
                <w:lang w:eastAsia="ru-RU"/>
              </w:rPr>
            </w:pPr>
            <w:proofErr w:type="gramStart"/>
            <w:r w:rsidRPr="00315322">
              <w:rPr>
                <w:rFonts w:ascii="Times New Roman" w:eastAsia="Calibri" w:hAnsi="Times New Roman" w:cs="Times New Roman"/>
                <w:bCs/>
                <w:sz w:val="24"/>
                <w:szCs w:val="24"/>
                <w:lang w:eastAsia="ru-RU"/>
              </w:rPr>
              <w:t>Из них исправны</w:t>
            </w:r>
            <w:proofErr w:type="gramEnd"/>
          </w:p>
        </w:tc>
        <w:tc>
          <w:tcPr>
            <w:tcW w:w="910" w:type="pct"/>
          </w:tcPr>
          <w:p w:rsidR="00B86758" w:rsidRPr="00315322" w:rsidRDefault="00B86758" w:rsidP="00ED4AF5">
            <w:pPr>
              <w:widowControl w:val="0"/>
              <w:tabs>
                <w:tab w:val="left" w:pos="720"/>
              </w:tabs>
              <w:autoSpaceDE w:val="0"/>
              <w:autoSpaceDN w:val="0"/>
              <w:adjustRightInd w:val="0"/>
              <w:jc w:val="both"/>
              <w:rPr>
                <w:rFonts w:ascii="Times New Roman" w:eastAsia="Calibri" w:hAnsi="Times New Roman" w:cs="Times New Roman"/>
                <w:bCs/>
                <w:sz w:val="24"/>
                <w:szCs w:val="24"/>
                <w:lang w:eastAsia="ru-RU"/>
              </w:rPr>
            </w:pPr>
            <w:r w:rsidRPr="00315322">
              <w:rPr>
                <w:rFonts w:ascii="Times New Roman" w:eastAsia="Calibri" w:hAnsi="Times New Roman" w:cs="Times New Roman"/>
                <w:bCs/>
                <w:sz w:val="24"/>
                <w:szCs w:val="24"/>
                <w:lang w:eastAsia="ru-RU"/>
              </w:rPr>
              <w:t>Наличие приспособлений для хранения и использования</w:t>
            </w:r>
          </w:p>
        </w:tc>
      </w:tr>
      <w:tr w:rsidR="00B86758" w:rsidRPr="00315322" w:rsidTr="00ED4AF5">
        <w:tc>
          <w:tcPr>
            <w:tcW w:w="281" w:type="pct"/>
          </w:tcPr>
          <w:p w:rsidR="00B86758" w:rsidRPr="00315322" w:rsidRDefault="00B86758" w:rsidP="00ED4AF5">
            <w:pPr>
              <w:widowControl w:val="0"/>
              <w:tabs>
                <w:tab w:val="left" w:pos="720"/>
              </w:tabs>
              <w:autoSpaceDE w:val="0"/>
              <w:autoSpaceDN w:val="0"/>
              <w:adjustRightInd w:val="0"/>
              <w:jc w:val="both"/>
              <w:rPr>
                <w:rFonts w:ascii="Times New Roman" w:eastAsia="Calibri" w:hAnsi="Times New Roman" w:cs="Times New Roman"/>
                <w:bCs/>
                <w:sz w:val="24"/>
                <w:szCs w:val="24"/>
                <w:lang w:eastAsia="ru-RU"/>
              </w:rPr>
            </w:pPr>
            <w:r w:rsidRPr="00315322">
              <w:rPr>
                <w:rFonts w:ascii="Times New Roman" w:eastAsia="Calibri" w:hAnsi="Times New Roman" w:cs="Times New Roman"/>
                <w:bCs/>
                <w:sz w:val="24"/>
                <w:szCs w:val="24"/>
                <w:lang w:eastAsia="ru-RU"/>
              </w:rPr>
              <w:t>1</w:t>
            </w:r>
          </w:p>
        </w:tc>
        <w:tc>
          <w:tcPr>
            <w:tcW w:w="1255" w:type="pct"/>
          </w:tcPr>
          <w:p w:rsidR="00B86758" w:rsidRPr="00315322" w:rsidRDefault="00B86758" w:rsidP="00ED4AF5">
            <w:pPr>
              <w:widowControl w:val="0"/>
              <w:tabs>
                <w:tab w:val="left" w:pos="720"/>
              </w:tabs>
              <w:autoSpaceDE w:val="0"/>
              <w:autoSpaceDN w:val="0"/>
              <w:adjustRightInd w:val="0"/>
              <w:jc w:val="both"/>
              <w:rPr>
                <w:rFonts w:ascii="Times New Roman" w:eastAsia="Calibri" w:hAnsi="Times New Roman" w:cs="Times New Roman"/>
                <w:bCs/>
                <w:sz w:val="24"/>
                <w:szCs w:val="24"/>
                <w:lang w:eastAsia="ru-RU"/>
              </w:rPr>
            </w:pPr>
            <w:r w:rsidRPr="00315322">
              <w:rPr>
                <w:rFonts w:ascii="Times New Roman" w:eastAsia="Calibri" w:hAnsi="Times New Roman" w:cs="Times New Roman"/>
                <w:bCs/>
                <w:sz w:val="24"/>
                <w:szCs w:val="24"/>
                <w:lang w:eastAsia="ru-RU"/>
              </w:rPr>
              <w:t>Телевизоры</w:t>
            </w:r>
          </w:p>
        </w:tc>
        <w:tc>
          <w:tcPr>
            <w:tcW w:w="966" w:type="pct"/>
            <w:vAlign w:val="center"/>
          </w:tcPr>
          <w:p w:rsidR="00B86758" w:rsidRPr="00315322" w:rsidRDefault="00B86758" w:rsidP="00ED4AF5">
            <w:pPr>
              <w:widowControl w:val="0"/>
              <w:tabs>
                <w:tab w:val="left" w:pos="720"/>
              </w:tabs>
              <w:autoSpaceDE w:val="0"/>
              <w:autoSpaceDN w:val="0"/>
              <w:adjustRightInd w:val="0"/>
              <w:ind w:firstLine="454"/>
              <w:jc w:val="both"/>
              <w:rPr>
                <w:rFonts w:ascii="Times New Roman" w:eastAsia="Calibri" w:hAnsi="Times New Roman" w:cs="Times New Roman"/>
                <w:bCs/>
                <w:sz w:val="24"/>
                <w:szCs w:val="24"/>
                <w:lang w:eastAsia="ru-RU"/>
              </w:rPr>
            </w:pPr>
            <w:r w:rsidRPr="00315322">
              <w:rPr>
                <w:rFonts w:ascii="Times New Roman" w:eastAsia="Calibri" w:hAnsi="Times New Roman" w:cs="Times New Roman"/>
                <w:bCs/>
                <w:sz w:val="24"/>
                <w:szCs w:val="24"/>
                <w:lang w:eastAsia="ru-RU"/>
              </w:rPr>
              <w:t>15</w:t>
            </w:r>
          </w:p>
        </w:tc>
        <w:tc>
          <w:tcPr>
            <w:tcW w:w="794" w:type="pct"/>
          </w:tcPr>
          <w:p w:rsidR="00B86758" w:rsidRPr="00315322" w:rsidRDefault="00B86758" w:rsidP="00ED4AF5">
            <w:pPr>
              <w:widowControl w:val="0"/>
              <w:tabs>
                <w:tab w:val="left" w:pos="720"/>
              </w:tabs>
              <w:autoSpaceDE w:val="0"/>
              <w:autoSpaceDN w:val="0"/>
              <w:adjustRightInd w:val="0"/>
              <w:ind w:firstLine="454"/>
              <w:jc w:val="both"/>
              <w:rPr>
                <w:rFonts w:ascii="Times New Roman" w:eastAsia="Calibri" w:hAnsi="Times New Roman" w:cs="Times New Roman"/>
                <w:bCs/>
                <w:sz w:val="24"/>
                <w:szCs w:val="24"/>
                <w:lang w:eastAsia="ru-RU"/>
              </w:rPr>
            </w:pPr>
            <w:r w:rsidRPr="00315322">
              <w:rPr>
                <w:rFonts w:ascii="Times New Roman" w:eastAsia="Calibri" w:hAnsi="Times New Roman" w:cs="Times New Roman"/>
                <w:bCs/>
                <w:sz w:val="24"/>
                <w:szCs w:val="24"/>
                <w:lang w:eastAsia="ru-RU"/>
              </w:rPr>
              <w:t>16</w:t>
            </w:r>
          </w:p>
        </w:tc>
        <w:tc>
          <w:tcPr>
            <w:tcW w:w="794" w:type="pct"/>
            <w:vAlign w:val="center"/>
          </w:tcPr>
          <w:p w:rsidR="00B86758" w:rsidRPr="00315322" w:rsidRDefault="00B86758" w:rsidP="00ED4AF5">
            <w:pPr>
              <w:widowControl w:val="0"/>
              <w:tabs>
                <w:tab w:val="left" w:pos="720"/>
              </w:tabs>
              <w:autoSpaceDE w:val="0"/>
              <w:autoSpaceDN w:val="0"/>
              <w:adjustRightInd w:val="0"/>
              <w:ind w:firstLine="454"/>
              <w:jc w:val="both"/>
              <w:rPr>
                <w:rFonts w:ascii="Times New Roman" w:eastAsia="Calibri" w:hAnsi="Times New Roman" w:cs="Times New Roman"/>
                <w:bCs/>
                <w:sz w:val="24"/>
                <w:szCs w:val="24"/>
                <w:lang w:eastAsia="ru-RU"/>
              </w:rPr>
            </w:pPr>
            <w:r w:rsidRPr="00315322">
              <w:rPr>
                <w:rFonts w:ascii="Times New Roman" w:eastAsia="Calibri" w:hAnsi="Times New Roman" w:cs="Times New Roman"/>
                <w:bCs/>
                <w:sz w:val="24"/>
                <w:szCs w:val="24"/>
                <w:lang w:eastAsia="ru-RU"/>
              </w:rPr>
              <w:t>16</w:t>
            </w:r>
          </w:p>
        </w:tc>
        <w:tc>
          <w:tcPr>
            <w:tcW w:w="910" w:type="pct"/>
            <w:vAlign w:val="center"/>
          </w:tcPr>
          <w:p w:rsidR="00B86758" w:rsidRPr="00315322" w:rsidRDefault="00B86758" w:rsidP="00ED4AF5">
            <w:pPr>
              <w:widowControl w:val="0"/>
              <w:tabs>
                <w:tab w:val="left" w:pos="720"/>
              </w:tabs>
              <w:autoSpaceDE w:val="0"/>
              <w:autoSpaceDN w:val="0"/>
              <w:adjustRightInd w:val="0"/>
              <w:ind w:firstLine="454"/>
              <w:jc w:val="both"/>
              <w:rPr>
                <w:rFonts w:ascii="Times New Roman" w:eastAsia="Calibri" w:hAnsi="Times New Roman" w:cs="Times New Roman"/>
                <w:bCs/>
                <w:sz w:val="24"/>
                <w:szCs w:val="24"/>
                <w:lang w:eastAsia="ru-RU"/>
              </w:rPr>
            </w:pPr>
            <w:r w:rsidRPr="00315322">
              <w:rPr>
                <w:rFonts w:ascii="Times New Roman" w:eastAsia="Calibri" w:hAnsi="Times New Roman" w:cs="Times New Roman"/>
                <w:bCs/>
                <w:sz w:val="24"/>
                <w:szCs w:val="24"/>
                <w:lang w:eastAsia="ru-RU"/>
              </w:rPr>
              <w:t>есть</w:t>
            </w:r>
          </w:p>
        </w:tc>
      </w:tr>
      <w:tr w:rsidR="00B86758" w:rsidRPr="00315322" w:rsidTr="00ED4AF5">
        <w:tc>
          <w:tcPr>
            <w:tcW w:w="281" w:type="pct"/>
          </w:tcPr>
          <w:p w:rsidR="00B86758" w:rsidRPr="00315322" w:rsidRDefault="00B86758" w:rsidP="00ED4AF5">
            <w:pPr>
              <w:widowControl w:val="0"/>
              <w:tabs>
                <w:tab w:val="left" w:pos="720"/>
              </w:tabs>
              <w:autoSpaceDE w:val="0"/>
              <w:autoSpaceDN w:val="0"/>
              <w:adjustRightInd w:val="0"/>
              <w:jc w:val="both"/>
              <w:rPr>
                <w:rFonts w:ascii="Times New Roman" w:eastAsia="Calibri" w:hAnsi="Times New Roman" w:cs="Times New Roman"/>
                <w:bCs/>
                <w:sz w:val="24"/>
                <w:szCs w:val="24"/>
                <w:lang w:eastAsia="ru-RU"/>
              </w:rPr>
            </w:pPr>
            <w:r w:rsidRPr="00315322">
              <w:rPr>
                <w:rFonts w:ascii="Times New Roman" w:eastAsia="Calibri" w:hAnsi="Times New Roman" w:cs="Times New Roman"/>
                <w:bCs/>
                <w:sz w:val="24"/>
                <w:szCs w:val="24"/>
                <w:lang w:eastAsia="ru-RU"/>
              </w:rPr>
              <w:t>2</w:t>
            </w:r>
          </w:p>
        </w:tc>
        <w:tc>
          <w:tcPr>
            <w:tcW w:w="1255" w:type="pct"/>
          </w:tcPr>
          <w:p w:rsidR="00B86758" w:rsidRPr="00315322" w:rsidRDefault="00B86758" w:rsidP="00ED4AF5">
            <w:pPr>
              <w:widowControl w:val="0"/>
              <w:tabs>
                <w:tab w:val="left" w:pos="720"/>
              </w:tabs>
              <w:autoSpaceDE w:val="0"/>
              <w:autoSpaceDN w:val="0"/>
              <w:adjustRightInd w:val="0"/>
              <w:jc w:val="both"/>
              <w:rPr>
                <w:rFonts w:ascii="Times New Roman" w:eastAsia="Calibri" w:hAnsi="Times New Roman" w:cs="Times New Roman"/>
                <w:bCs/>
                <w:sz w:val="24"/>
                <w:szCs w:val="24"/>
                <w:lang w:eastAsia="ru-RU"/>
              </w:rPr>
            </w:pPr>
            <w:r w:rsidRPr="00315322">
              <w:rPr>
                <w:rFonts w:ascii="Times New Roman" w:eastAsia="Calibri" w:hAnsi="Times New Roman" w:cs="Times New Roman"/>
                <w:bCs/>
                <w:sz w:val="24"/>
                <w:szCs w:val="24"/>
                <w:lang w:eastAsia="ru-RU"/>
              </w:rPr>
              <w:t>Персональные компьютеры</w:t>
            </w:r>
          </w:p>
        </w:tc>
        <w:tc>
          <w:tcPr>
            <w:tcW w:w="966" w:type="pct"/>
            <w:vAlign w:val="center"/>
          </w:tcPr>
          <w:p w:rsidR="00B86758" w:rsidRPr="00315322" w:rsidRDefault="00B86758" w:rsidP="00ED4AF5">
            <w:pPr>
              <w:widowControl w:val="0"/>
              <w:tabs>
                <w:tab w:val="left" w:pos="720"/>
              </w:tabs>
              <w:autoSpaceDE w:val="0"/>
              <w:autoSpaceDN w:val="0"/>
              <w:adjustRightInd w:val="0"/>
              <w:ind w:firstLine="454"/>
              <w:jc w:val="both"/>
              <w:rPr>
                <w:rFonts w:ascii="Times New Roman" w:eastAsia="Calibri" w:hAnsi="Times New Roman" w:cs="Times New Roman"/>
                <w:bCs/>
                <w:sz w:val="24"/>
                <w:szCs w:val="24"/>
                <w:lang w:eastAsia="ru-RU"/>
              </w:rPr>
            </w:pPr>
            <w:r w:rsidRPr="00315322">
              <w:rPr>
                <w:rFonts w:ascii="Times New Roman" w:eastAsia="Calibri" w:hAnsi="Times New Roman" w:cs="Times New Roman"/>
                <w:bCs/>
                <w:sz w:val="24"/>
                <w:szCs w:val="24"/>
                <w:lang w:eastAsia="ru-RU"/>
              </w:rPr>
              <w:t>45</w:t>
            </w:r>
          </w:p>
        </w:tc>
        <w:tc>
          <w:tcPr>
            <w:tcW w:w="794" w:type="pct"/>
          </w:tcPr>
          <w:p w:rsidR="00B86758" w:rsidRPr="00315322" w:rsidRDefault="00B86758" w:rsidP="00ED4AF5">
            <w:pPr>
              <w:widowControl w:val="0"/>
              <w:tabs>
                <w:tab w:val="left" w:pos="720"/>
              </w:tabs>
              <w:autoSpaceDE w:val="0"/>
              <w:autoSpaceDN w:val="0"/>
              <w:adjustRightInd w:val="0"/>
              <w:ind w:firstLine="454"/>
              <w:jc w:val="both"/>
              <w:rPr>
                <w:rFonts w:ascii="Times New Roman" w:eastAsia="Calibri" w:hAnsi="Times New Roman" w:cs="Times New Roman"/>
                <w:bCs/>
                <w:sz w:val="24"/>
                <w:szCs w:val="24"/>
                <w:lang w:eastAsia="ru-RU"/>
              </w:rPr>
            </w:pPr>
          </w:p>
          <w:p w:rsidR="00B86758" w:rsidRPr="00315322" w:rsidRDefault="00B86758" w:rsidP="00ED4AF5">
            <w:pPr>
              <w:widowControl w:val="0"/>
              <w:tabs>
                <w:tab w:val="left" w:pos="720"/>
              </w:tabs>
              <w:autoSpaceDE w:val="0"/>
              <w:autoSpaceDN w:val="0"/>
              <w:adjustRightInd w:val="0"/>
              <w:ind w:firstLine="454"/>
              <w:jc w:val="both"/>
              <w:rPr>
                <w:rFonts w:ascii="Times New Roman" w:eastAsia="Calibri" w:hAnsi="Times New Roman" w:cs="Times New Roman"/>
                <w:bCs/>
                <w:sz w:val="24"/>
                <w:szCs w:val="24"/>
                <w:lang w:eastAsia="ru-RU"/>
              </w:rPr>
            </w:pPr>
            <w:r w:rsidRPr="00315322">
              <w:rPr>
                <w:rFonts w:ascii="Times New Roman" w:eastAsia="Calibri" w:hAnsi="Times New Roman" w:cs="Times New Roman"/>
                <w:bCs/>
                <w:sz w:val="24"/>
                <w:szCs w:val="24"/>
                <w:lang w:eastAsia="ru-RU"/>
              </w:rPr>
              <w:t>76</w:t>
            </w:r>
          </w:p>
        </w:tc>
        <w:tc>
          <w:tcPr>
            <w:tcW w:w="794" w:type="pct"/>
            <w:vAlign w:val="center"/>
          </w:tcPr>
          <w:p w:rsidR="00B86758" w:rsidRPr="00315322" w:rsidRDefault="00B86758" w:rsidP="00ED4AF5">
            <w:pPr>
              <w:widowControl w:val="0"/>
              <w:tabs>
                <w:tab w:val="left" w:pos="720"/>
              </w:tabs>
              <w:autoSpaceDE w:val="0"/>
              <w:autoSpaceDN w:val="0"/>
              <w:adjustRightInd w:val="0"/>
              <w:ind w:firstLine="454"/>
              <w:jc w:val="both"/>
              <w:rPr>
                <w:rFonts w:ascii="Times New Roman" w:eastAsia="Calibri" w:hAnsi="Times New Roman" w:cs="Times New Roman"/>
                <w:bCs/>
                <w:sz w:val="24"/>
                <w:szCs w:val="24"/>
                <w:lang w:eastAsia="ru-RU"/>
              </w:rPr>
            </w:pPr>
            <w:r w:rsidRPr="00315322">
              <w:rPr>
                <w:rFonts w:ascii="Times New Roman" w:eastAsia="Calibri" w:hAnsi="Times New Roman" w:cs="Times New Roman"/>
                <w:bCs/>
                <w:sz w:val="24"/>
                <w:szCs w:val="24"/>
                <w:lang w:eastAsia="ru-RU"/>
              </w:rPr>
              <w:t>76</w:t>
            </w:r>
          </w:p>
        </w:tc>
        <w:tc>
          <w:tcPr>
            <w:tcW w:w="910" w:type="pct"/>
            <w:vAlign w:val="center"/>
          </w:tcPr>
          <w:p w:rsidR="00B86758" w:rsidRPr="00315322" w:rsidRDefault="00B86758" w:rsidP="00ED4AF5">
            <w:pPr>
              <w:widowControl w:val="0"/>
              <w:tabs>
                <w:tab w:val="left" w:pos="720"/>
              </w:tabs>
              <w:autoSpaceDE w:val="0"/>
              <w:autoSpaceDN w:val="0"/>
              <w:adjustRightInd w:val="0"/>
              <w:ind w:firstLine="454"/>
              <w:jc w:val="both"/>
              <w:rPr>
                <w:rFonts w:ascii="Times New Roman" w:eastAsia="Calibri" w:hAnsi="Times New Roman" w:cs="Times New Roman"/>
                <w:bCs/>
                <w:sz w:val="24"/>
                <w:szCs w:val="24"/>
                <w:lang w:eastAsia="ru-RU"/>
              </w:rPr>
            </w:pPr>
            <w:r w:rsidRPr="00315322">
              <w:rPr>
                <w:rFonts w:ascii="Times New Roman" w:eastAsia="Calibri" w:hAnsi="Times New Roman" w:cs="Times New Roman"/>
                <w:bCs/>
                <w:sz w:val="24"/>
                <w:szCs w:val="24"/>
                <w:lang w:eastAsia="ru-RU"/>
              </w:rPr>
              <w:t>есть</w:t>
            </w:r>
          </w:p>
        </w:tc>
      </w:tr>
      <w:tr w:rsidR="00B86758" w:rsidRPr="00315322" w:rsidTr="00ED4AF5">
        <w:tc>
          <w:tcPr>
            <w:tcW w:w="281" w:type="pct"/>
          </w:tcPr>
          <w:p w:rsidR="00B86758" w:rsidRPr="00315322" w:rsidRDefault="00B86758" w:rsidP="00ED4AF5">
            <w:pPr>
              <w:widowControl w:val="0"/>
              <w:tabs>
                <w:tab w:val="left" w:pos="720"/>
              </w:tabs>
              <w:autoSpaceDE w:val="0"/>
              <w:autoSpaceDN w:val="0"/>
              <w:adjustRightInd w:val="0"/>
              <w:jc w:val="both"/>
              <w:rPr>
                <w:rFonts w:ascii="Times New Roman" w:eastAsia="Calibri" w:hAnsi="Times New Roman" w:cs="Times New Roman"/>
                <w:bCs/>
                <w:sz w:val="24"/>
                <w:szCs w:val="24"/>
                <w:lang w:eastAsia="ru-RU"/>
              </w:rPr>
            </w:pPr>
            <w:r w:rsidRPr="00315322">
              <w:rPr>
                <w:rFonts w:ascii="Times New Roman" w:eastAsia="Calibri" w:hAnsi="Times New Roman" w:cs="Times New Roman"/>
                <w:bCs/>
                <w:sz w:val="24"/>
                <w:szCs w:val="24"/>
                <w:lang w:eastAsia="ru-RU"/>
              </w:rPr>
              <w:t>3</w:t>
            </w:r>
          </w:p>
        </w:tc>
        <w:tc>
          <w:tcPr>
            <w:tcW w:w="1255" w:type="pct"/>
          </w:tcPr>
          <w:p w:rsidR="00B86758" w:rsidRPr="00315322" w:rsidRDefault="00B86758" w:rsidP="00ED4AF5">
            <w:pPr>
              <w:widowControl w:val="0"/>
              <w:tabs>
                <w:tab w:val="left" w:pos="720"/>
              </w:tabs>
              <w:autoSpaceDE w:val="0"/>
              <w:autoSpaceDN w:val="0"/>
              <w:adjustRightInd w:val="0"/>
              <w:jc w:val="both"/>
              <w:rPr>
                <w:rFonts w:ascii="Times New Roman" w:eastAsia="Calibri" w:hAnsi="Times New Roman" w:cs="Times New Roman"/>
                <w:bCs/>
                <w:sz w:val="24"/>
                <w:szCs w:val="24"/>
                <w:lang w:eastAsia="ru-RU"/>
              </w:rPr>
            </w:pPr>
            <w:r w:rsidRPr="00315322">
              <w:rPr>
                <w:rFonts w:ascii="Times New Roman" w:eastAsia="Calibri" w:hAnsi="Times New Roman" w:cs="Times New Roman"/>
                <w:bCs/>
                <w:sz w:val="24"/>
                <w:szCs w:val="24"/>
                <w:lang w:eastAsia="ru-RU"/>
              </w:rPr>
              <w:t>Ноутбуки</w:t>
            </w:r>
          </w:p>
        </w:tc>
        <w:tc>
          <w:tcPr>
            <w:tcW w:w="966" w:type="pct"/>
            <w:vAlign w:val="center"/>
          </w:tcPr>
          <w:p w:rsidR="00B86758" w:rsidRPr="00315322" w:rsidRDefault="00B86758" w:rsidP="00ED4AF5">
            <w:pPr>
              <w:widowControl w:val="0"/>
              <w:tabs>
                <w:tab w:val="left" w:pos="720"/>
              </w:tabs>
              <w:autoSpaceDE w:val="0"/>
              <w:autoSpaceDN w:val="0"/>
              <w:adjustRightInd w:val="0"/>
              <w:ind w:firstLine="454"/>
              <w:jc w:val="both"/>
              <w:rPr>
                <w:rFonts w:ascii="Times New Roman" w:eastAsia="Calibri" w:hAnsi="Times New Roman" w:cs="Times New Roman"/>
                <w:bCs/>
                <w:sz w:val="24"/>
                <w:szCs w:val="24"/>
                <w:lang w:eastAsia="ru-RU"/>
              </w:rPr>
            </w:pPr>
            <w:r w:rsidRPr="00315322">
              <w:rPr>
                <w:rFonts w:ascii="Times New Roman" w:eastAsia="Calibri" w:hAnsi="Times New Roman" w:cs="Times New Roman"/>
                <w:bCs/>
                <w:sz w:val="24"/>
                <w:szCs w:val="24"/>
                <w:lang w:eastAsia="ru-RU"/>
              </w:rPr>
              <w:t>30</w:t>
            </w:r>
          </w:p>
        </w:tc>
        <w:tc>
          <w:tcPr>
            <w:tcW w:w="794" w:type="pct"/>
          </w:tcPr>
          <w:p w:rsidR="00B86758" w:rsidRPr="00315322" w:rsidRDefault="00B86758" w:rsidP="00ED4AF5">
            <w:pPr>
              <w:widowControl w:val="0"/>
              <w:tabs>
                <w:tab w:val="left" w:pos="720"/>
              </w:tabs>
              <w:autoSpaceDE w:val="0"/>
              <w:autoSpaceDN w:val="0"/>
              <w:adjustRightInd w:val="0"/>
              <w:ind w:firstLine="454"/>
              <w:jc w:val="both"/>
              <w:rPr>
                <w:rFonts w:ascii="Times New Roman" w:eastAsia="Calibri" w:hAnsi="Times New Roman" w:cs="Times New Roman"/>
                <w:bCs/>
                <w:sz w:val="24"/>
                <w:szCs w:val="24"/>
                <w:lang w:eastAsia="ru-RU"/>
              </w:rPr>
            </w:pPr>
            <w:r w:rsidRPr="00315322">
              <w:rPr>
                <w:rFonts w:ascii="Times New Roman" w:eastAsia="Calibri" w:hAnsi="Times New Roman" w:cs="Times New Roman"/>
                <w:bCs/>
                <w:sz w:val="24"/>
                <w:szCs w:val="24"/>
                <w:lang w:eastAsia="ru-RU"/>
              </w:rPr>
              <w:t>77</w:t>
            </w:r>
          </w:p>
        </w:tc>
        <w:tc>
          <w:tcPr>
            <w:tcW w:w="794" w:type="pct"/>
            <w:vAlign w:val="center"/>
          </w:tcPr>
          <w:p w:rsidR="00B86758" w:rsidRPr="00315322" w:rsidRDefault="00B86758" w:rsidP="00ED4AF5">
            <w:pPr>
              <w:widowControl w:val="0"/>
              <w:tabs>
                <w:tab w:val="left" w:pos="720"/>
              </w:tabs>
              <w:autoSpaceDE w:val="0"/>
              <w:autoSpaceDN w:val="0"/>
              <w:adjustRightInd w:val="0"/>
              <w:ind w:firstLine="454"/>
              <w:jc w:val="both"/>
              <w:rPr>
                <w:rFonts w:ascii="Times New Roman" w:eastAsia="Calibri" w:hAnsi="Times New Roman" w:cs="Times New Roman"/>
                <w:bCs/>
                <w:sz w:val="24"/>
                <w:szCs w:val="24"/>
                <w:lang w:eastAsia="ru-RU"/>
              </w:rPr>
            </w:pPr>
            <w:r w:rsidRPr="00315322">
              <w:rPr>
                <w:rFonts w:ascii="Times New Roman" w:eastAsia="Calibri" w:hAnsi="Times New Roman" w:cs="Times New Roman"/>
                <w:bCs/>
                <w:sz w:val="24"/>
                <w:szCs w:val="24"/>
                <w:lang w:eastAsia="ru-RU"/>
              </w:rPr>
              <w:t>77</w:t>
            </w:r>
          </w:p>
        </w:tc>
        <w:tc>
          <w:tcPr>
            <w:tcW w:w="910" w:type="pct"/>
            <w:vAlign w:val="center"/>
          </w:tcPr>
          <w:p w:rsidR="00B86758" w:rsidRPr="00315322" w:rsidRDefault="00B86758" w:rsidP="00ED4AF5">
            <w:pPr>
              <w:widowControl w:val="0"/>
              <w:tabs>
                <w:tab w:val="left" w:pos="720"/>
              </w:tabs>
              <w:autoSpaceDE w:val="0"/>
              <w:autoSpaceDN w:val="0"/>
              <w:adjustRightInd w:val="0"/>
              <w:ind w:firstLine="454"/>
              <w:jc w:val="both"/>
              <w:rPr>
                <w:rFonts w:ascii="Times New Roman" w:eastAsia="Calibri" w:hAnsi="Times New Roman" w:cs="Times New Roman"/>
                <w:bCs/>
                <w:sz w:val="24"/>
                <w:szCs w:val="24"/>
                <w:lang w:eastAsia="ru-RU"/>
              </w:rPr>
            </w:pPr>
            <w:r w:rsidRPr="00315322">
              <w:rPr>
                <w:rFonts w:ascii="Times New Roman" w:eastAsia="Calibri" w:hAnsi="Times New Roman" w:cs="Times New Roman"/>
                <w:bCs/>
                <w:sz w:val="24"/>
                <w:szCs w:val="24"/>
                <w:lang w:eastAsia="ru-RU"/>
              </w:rPr>
              <w:t>есть</w:t>
            </w:r>
          </w:p>
        </w:tc>
      </w:tr>
      <w:tr w:rsidR="00B86758" w:rsidRPr="00315322" w:rsidTr="00ED4AF5">
        <w:tc>
          <w:tcPr>
            <w:tcW w:w="281" w:type="pct"/>
          </w:tcPr>
          <w:p w:rsidR="00B86758" w:rsidRPr="00315322" w:rsidRDefault="00B86758" w:rsidP="00ED4AF5">
            <w:pPr>
              <w:widowControl w:val="0"/>
              <w:tabs>
                <w:tab w:val="left" w:pos="720"/>
              </w:tabs>
              <w:autoSpaceDE w:val="0"/>
              <w:autoSpaceDN w:val="0"/>
              <w:adjustRightInd w:val="0"/>
              <w:jc w:val="both"/>
              <w:rPr>
                <w:rFonts w:ascii="Times New Roman" w:eastAsia="Calibri" w:hAnsi="Times New Roman" w:cs="Times New Roman"/>
                <w:bCs/>
                <w:sz w:val="24"/>
                <w:szCs w:val="24"/>
                <w:lang w:eastAsia="ru-RU"/>
              </w:rPr>
            </w:pPr>
            <w:r w:rsidRPr="00315322">
              <w:rPr>
                <w:rFonts w:ascii="Times New Roman" w:eastAsia="Calibri" w:hAnsi="Times New Roman" w:cs="Times New Roman"/>
                <w:bCs/>
                <w:sz w:val="24"/>
                <w:szCs w:val="24"/>
                <w:lang w:eastAsia="ru-RU"/>
              </w:rPr>
              <w:t>4</w:t>
            </w:r>
          </w:p>
        </w:tc>
        <w:tc>
          <w:tcPr>
            <w:tcW w:w="1255" w:type="pct"/>
          </w:tcPr>
          <w:p w:rsidR="00B86758" w:rsidRPr="00315322" w:rsidRDefault="00B86758" w:rsidP="00ED4AF5">
            <w:pPr>
              <w:widowControl w:val="0"/>
              <w:tabs>
                <w:tab w:val="left" w:pos="720"/>
              </w:tabs>
              <w:autoSpaceDE w:val="0"/>
              <w:autoSpaceDN w:val="0"/>
              <w:adjustRightInd w:val="0"/>
              <w:jc w:val="both"/>
              <w:rPr>
                <w:rFonts w:ascii="Times New Roman" w:eastAsia="Calibri" w:hAnsi="Times New Roman" w:cs="Times New Roman"/>
                <w:bCs/>
                <w:sz w:val="24"/>
                <w:szCs w:val="24"/>
                <w:lang w:eastAsia="ru-RU"/>
              </w:rPr>
            </w:pPr>
            <w:r w:rsidRPr="00315322">
              <w:rPr>
                <w:rFonts w:ascii="Times New Roman" w:eastAsia="Calibri" w:hAnsi="Times New Roman" w:cs="Times New Roman"/>
                <w:bCs/>
                <w:sz w:val="24"/>
                <w:szCs w:val="24"/>
                <w:lang w:eastAsia="ru-RU"/>
              </w:rPr>
              <w:t>Интерактивный комплекс</w:t>
            </w:r>
          </w:p>
        </w:tc>
        <w:tc>
          <w:tcPr>
            <w:tcW w:w="966" w:type="pct"/>
            <w:vAlign w:val="center"/>
          </w:tcPr>
          <w:p w:rsidR="00B86758" w:rsidRPr="00315322" w:rsidRDefault="00B86758" w:rsidP="00ED4AF5">
            <w:pPr>
              <w:widowControl w:val="0"/>
              <w:tabs>
                <w:tab w:val="left" w:pos="720"/>
              </w:tabs>
              <w:autoSpaceDE w:val="0"/>
              <w:autoSpaceDN w:val="0"/>
              <w:adjustRightInd w:val="0"/>
              <w:ind w:firstLine="454"/>
              <w:jc w:val="both"/>
              <w:rPr>
                <w:rFonts w:ascii="Times New Roman" w:eastAsia="Calibri" w:hAnsi="Times New Roman" w:cs="Times New Roman"/>
                <w:bCs/>
                <w:sz w:val="24"/>
                <w:szCs w:val="24"/>
                <w:lang w:eastAsia="ru-RU"/>
              </w:rPr>
            </w:pPr>
            <w:r w:rsidRPr="00315322">
              <w:rPr>
                <w:rFonts w:ascii="Times New Roman" w:eastAsia="Calibri" w:hAnsi="Times New Roman" w:cs="Times New Roman"/>
                <w:bCs/>
                <w:sz w:val="24"/>
                <w:szCs w:val="24"/>
                <w:lang w:eastAsia="ru-RU"/>
              </w:rPr>
              <w:t>1</w:t>
            </w:r>
          </w:p>
        </w:tc>
        <w:tc>
          <w:tcPr>
            <w:tcW w:w="794" w:type="pct"/>
          </w:tcPr>
          <w:p w:rsidR="00B86758" w:rsidRPr="00315322" w:rsidRDefault="00B86758" w:rsidP="00ED4AF5">
            <w:pPr>
              <w:widowControl w:val="0"/>
              <w:tabs>
                <w:tab w:val="left" w:pos="720"/>
              </w:tabs>
              <w:autoSpaceDE w:val="0"/>
              <w:autoSpaceDN w:val="0"/>
              <w:adjustRightInd w:val="0"/>
              <w:ind w:firstLine="454"/>
              <w:jc w:val="both"/>
              <w:rPr>
                <w:rFonts w:ascii="Times New Roman" w:eastAsia="Calibri" w:hAnsi="Times New Roman" w:cs="Times New Roman"/>
                <w:bCs/>
                <w:sz w:val="24"/>
                <w:szCs w:val="24"/>
                <w:lang w:eastAsia="ru-RU"/>
              </w:rPr>
            </w:pPr>
            <w:r w:rsidRPr="00315322">
              <w:rPr>
                <w:rFonts w:ascii="Times New Roman" w:eastAsia="Calibri" w:hAnsi="Times New Roman" w:cs="Times New Roman"/>
                <w:bCs/>
                <w:sz w:val="24"/>
                <w:szCs w:val="24"/>
                <w:lang w:eastAsia="ru-RU"/>
              </w:rPr>
              <w:t>1</w:t>
            </w:r>
          </w:p>
        </w:tc>
        <w:tc>
          <w:tcPr>
            <w:tcW w:w="794" w:type="pct"/>
            <w:vAlign w:val="center"/>
          </w:tcPr>
          <w:p w:rsidR="00B86758" w:rsidRPr="00315322" w:rsidRDefault="00B86758" w:rsidP="00ED4AF5">
            <w:pPr>
              <w:widowControl w:val="0"/>
              <w:tabs>
                <w:tab w:val="left" w:pos="720"/>
              </w:tabs>
              <w:autoSpaceDE w:val="0"/>
              <w:autoSpaceDN w:val="0"/>
              <w:adjustRightInd w:val="0"/>
              <w:ind w:firstLine="454"/>
              <w:jc w:val="both"/>
              <w:rPr>
                <w:rFonts w:ascii="Times New Roman" w:eastAsia="Calibri" w:hAnsi="Times New Roman" w:cs="Times New Roman"/>
                <w:bCs/>
                <w:sz w:val="24"/>
                <w:szCs w:val="24"/>
                <w:lang w:eastAsia="ru-RU"/>
              </w:rPr>
            </w:pPr>
            <w:r w:rsidRPr="00315322">
              <w:rPr>
                <w:rFonts w:ascii="Times New Roman" w:eastAsia="Calibri" w:hAnsi="Times New Roman" w:cs="Times New Roman"/>
                <w:bCs/>
                <w:sz w:val="24"/>
                <w:szCs w:val="24"/>
                <w:lang w:eastAsia="ru-RU"/>
              </w:rPr>
              <w:t>1</w:t>
            </w:r>
          </w:p>
        </w:tc>
        <w:tc>
          <w:tcPr>
            <w:tcW w:w="910" w:type="pct"/>
            <w:vAlign w:val="center"/>
          </w:tcPr>
          <w:p w:rsidR="00B86758" w:rsidRPr="00315322" w:rsidRDefault="00B86758" w:rsidP="00ED4AF5">
            <w:pPr>
              <w:widowControl w:val="0"/>
              <w:tabs>
                <w:tab w:val="left" w:pos="720"/>
              </w:tabs>
              <w:autoSpaceDE w:val="0"/>
              <w:autoSpaceDN w:val="0"/>
              <w:adjustRightInd w:val="0"/>
              <w:ind w:firstLine="454"/>
              <w:jc w:val="both"/>
              <w:rPr>
                <w:rFonts w:ascii="Times New Roman" w:eastAsia="Calibri" w:hAnsi="Times New Roman" w:cs="Times New Roman"/>
                <w:bCs/>
                <w:sz w:val="24"/>
                <w:szCs w:val="24"/>
                <w:lang w:eastAsia="ru-RU"/>
              </w:rPr>
            </w:pPr>
            <w:r w:rsidRPr="00315322">
              <w:rPr>
                <w:rFonts w:ascii="Times New Roman" w:eastAsia="Calibri" w:hAnsi="Times New Roman" w:cs="Times New Roman"/>
                <w:bCs/>
                <w:sz w:val="24"/>
                <w:szCs w:val="24"/>
                <w:lang w:eastAsia="ru-RU"/>
              </w:rPr>
              <w:t>есть</w:t>
            </w:r>
          </w:p>
        </w:tc>
      </w:tr>
      <w:tr w:rsidR="00B86758" w:rsidRPr="00315322" w:rsidTr="00ED4AF5">
        <w:tc>
          <w:tcPr>
            <w:tcW w:w="281" w:type="pct"/>
          </w:tcPr>
          <w:p w:rsidR="00B86758" w:rsidRPr="00315322" w:rsidRDefault="00B86758" w:rsidP="00ED4AF5">
            <w:pPr>
              <w:widowControl w:val="0"/>
              <w:tabs>
                <w:tab w:val="left" w:pos="720"/>
              </w:tabs>
              <w:autoSpaceDE w:val="0"/>
              <w:autoSpaceDN w:val="0"/>
              <w:adjustRightInd w:val="0"/>
              <w:jc w:val="both"/>
              <w:rPr>
                <w:rFonts w:ascii="Times New Roman" w:eastAsia="Calibri" w:hAnsi="Times New Roman" w:cs="Times New Roman"/>
                <w:bCs/>
                <w:sz w:val="24"/>
                <w:szCs w:val="24"/>
                <w:lang w:eastAsia="ru-RU"/>
              </w:rPr>
            </w:pPr>
            <w:r w:rsidRPr="00315322">
              <w:rPr>
                <w:rFonts w:ascii="Times New Roman" w:eastAsia="Calibri" w:hAnsi="Times New Roman" w:cs="Times New Roman"/>
                <w:bCs/>
                <w:sz w:val="24"/>
                <w:szCs w:val="24"/>
                <w:lang w:eastAsia="ru-RU"/>
              </w:rPr>
              <w:t>5</w:t>
            </w:r>
          </w:p>
        </w:tc>
        <w:tc>
          <w:tcPr>
            <w:tcW w:w="1255" w:type="pct"/>
          </w:tcPr>
          <w:p w:rsidR="00B86758" w:rsidRPr="00315322" w:rsidRDefault="00B86758" w:rsidP="00ED4AF5">
            <w:pPr>
              <w:widowControl w:val="0"/>
              <w:tabs>
                <w:tab w:val="left" w:pos="720"/>
              </w:tabs>
              <w:autoSpaceDE w:val="0"/>
              <w:autoSpaceDN w:val="0"/>
              <w:adjustRightInd w:val="0"/>
              <w:jc w:val="both"/>
              <w:rPr>
                <w:rFonts w:ascii="Times New Roman" w:eastAsia="Calibri" w:hAnsi="Times New Roman" w:cs="Times New Roman"/>
                <w:bCs/>
                <w:sz w:val="24"/>
                <w:szCs w:val="24"/>
                <w:lang w:eastAsia="ru-RU"/>
              </w:rPr>
            </w:pPr>
            <w:r w:rsidRPr="00315322">
              <w:rPr>
                <w:rFonts w:ascii="Times New Roman" w:eastAsia="Calibri" w:hAnsi="Times New Roman" w:cs="Times New Roman"/>
                <w:bCs/>
                <w:sz w:val="24"/>
                <w:szCs w:val="24"/>
                <w:lang w:eastAsia="ru-RU"/>
              </w:rPr>
              <w:t>Интерактивный класс</w:t>
            </w:r>
          </w:p>
        </w:tc>
        <w:tc>
          <w:tcPr>
            <w:tcW w:w="966" w:type="pct"/>
            <w:vAlign w:val="center"/>
          </w:tcPr>
          <w:p w:rsidR="00B86758" w:rsidRPr="00315322" w:rsidRDefault="00B86758" w:rsidP="00ED4AF5">
            <w:pPr>
              <w:widowControl w:val="0"/>
              <w:tabs>
                <w:tab w:val="left" w:pos="720"/>
              </w:tabs>
              <w:autoSpaceDE w:val="0"/>
              <w:autoSpaceDN w:val="0"/>
              <w:adjustRightInd w:val="0"/>
              <w:ind w:firstLine="454"/>
              <w:jc w:val="both"/>
              <w:rPr>
                <w:rFonts w:ascii="Times New Roman" w:eastAsia="Calibri" w:hAnsi="Times New Roman" w:cs="Times New Roman"/>
                <w:bCs/>
                <w:sz w:val="24"/>
                <w:szCs w:val="24"/>
                <w:lang w:eastAsia="ru-RU"/>
              </w:rPr>
            </w:pPr>
            <w:r w:rsidRPr="00315322">
              <w:rPr>
                <w:rFonts w:ascii="Times New Roman" w:eastAsia="Calibri" w:hAnsi="Times New Roman" w:cs="Times New Roman"/>
                <w:bCs/>
                <w:sz w:val="24"/>
                <w:szCs w:val="24"/>
                <w:lang w:eastAsia="ru-RU"/>
              </w:rPr>
              <w:t>1</w:t>
            </w:r>
          </w:p>
        </w:tc>
        <w:tc>
          <w:tcPr>
            <w:tcW w:w="794" w:type="pct"/>
          </w:tcPr>
          <w:p w:rsidR="00B86758" w:rsidRPr="00315322" w:rsidRDefault="00B86758" w:rsidP="00ED4AF5">
            <w:pPr>
              <w:widowControl w:val="0"/>
              <w:tabs>
                <w:tab w:val="left" w:pos="720"/>
              </w:tabs>
              <w:autoSpaceDE w:val="0"/>
              <w:autoSpaceDN w:val="0"/>
              <w:adjustRightInd w:val="0"/>
              <w:ind w:firstLine="454"/>
              <w:jc w:val="both"/>
              <w:rPr>
                <w:rFonts w:ascii="Times New Roman" w:eastAsia="Calibri" w:hAnsi="Times New Roman" w:cs="Times New Roman"/>
                <w:bCs/>
                <w:sz w:val="24"/>
                <w:szCs w:val="24"/>
                <w:lang w:eastAsia="ru-RU"/>
              </w:rPr>
            </w:pPr>
            <w:r w:rsidRPr="00315322">
              <w:rPr>
                <w:rFonts w:ascii="Times New Roman" w:eastAsia="Calibri" w:hAnsi="Times New Roman" w:cs="Times New Roman"/>
                <w:bCs/>
                <w:sz w:val="24"/>
                <w:szCs w:val="24"/>
                <w:lang w:eastAsia="ru-RU"/>
              </w:rPr>
              <w:t>1</w:t>
            </w:r>
          </w:p>
        </w:tc>
        <w:tc>
          <w:tcPr>
            <w:tcW w:w="794" w:type="pct"/>
            <w:vAlign w:val="center"/>
          </w:tcPr>
          <w:p w:rsidR="00B86758" w:rsidRPr="00315322" w:rsidRDefault="00B86758" w:rsidP="00ED4AF5">
            <w:pPr>
              <w:widowControl w:val="0"/>
              <w:tabs>
                <w:tab w:val="left" w:pos="720"/>
              </w:tabs>
              <w:autoSpaceDE w:val="0"/>
              <w:autoSpaceDN w:val="0"/>
              <w:adjustRightInd w:val="0"/>
              <w:ind w:firstLine="454"/>
              <w:jc w:val="both"/>
              <w:rPr>
                <w:rFonts w:ascii="Times New Roman" w:eastAsia="Calibri" w:hAnsi="Times New Roman" w:cs="Times New Roman"/>
                <w:bCs/>
                <w:sz w:val="24"/>
                <w:szCs w:val="24"/>
                <w:lang w:eastAsia="ru-RU"/>
              </w:rPr>
            </w:pPr>
            <w:r w:rsidRPr="00315322">
              <w:rPr>
                <w:rFonts w:ascii="Times New Roman" w:eastAsia="Calibri" w:hAnsi="Times New Roman" w:cs="Times New Roman"/>
                <w:bCs/>
                <w:sz w:val="24"/>
                <w:szCs w:val="24"/>
                <w:lang w:eastAsia="ru-RU"/>
              </w:rPr>
              <w:t>1</w:t>
            </w:r>
          </w:p>
        </w:tc>
        <w:tc>
          <w:tcPr>
            <w:tcW w:w="910" w:type="pct"/>
            <w:vAlign w:val="center"/>
          </w:tcPr>
          <w:p w:rsidR="00B86758" w:rsidRPr="00315322" w:rsidRDefault="00B86758" w:rsidP="00ED4AF5">
            <w:pPr>
              <w:widowControl w:val="0"/>
              <w:tabs>
                <w:tab w:val="left" w:pos="720"/>
              </w:tabs>
              <w:autoSpaceDE w:val="0"/>
              <w:autoSpaceDN w:val="0"/>
              <w:adjustRightInd w:val="0"/>
              <w:ind w:firstLine="454"/>
              <w:jc w:val="both"/>
              <w:rPr>
                <w:rFonts w:ascii="Times New Roman" w:eastAsia="Calibri" w:hAnsi="Times New Roman" w:cs="Times New Roman"/>
                <w:bCs/>
                <w:sz w:val="24"/>
                <w:szCs w:val="24"/>
                <w:lang w:eastAsia="ru-RU"/>
              </w:rPr>
            </w:pPr>
            <w:r w:rsidRPr="00315322">
              <w:rPr>
                <w:rFonts w:ascii="Times New Roman" w:eastAsia="Calibri" w:hAnsi="Times New Roman" w:cs="Times New Roman"/>
                <w:bCs/>
                <w:sz w:val="24"/>
                <w:szCs w:val="24"/>
                <w:lang w:eastAsia="ru-RU"/>
              </w:rPr>
              <w:t>есть</w:t>
            </w:r>
          </w:p>
        </w:tc>
      </w:tr>
      <w:tr w:rsidR="00B86758" w:rsidRPr="00315322" w:rsidTr="00ED4AF5">
        <w:tc>
          <w:tcPr>
            <w:tcW w:w="281" w:type="pct"/>
          </w:tcPr>
          <w:p w:rsidR="00B86758" w:rsidRPr="00315322" w:rsidRDefault="00B86758" w:rsidP="00ED4AF5">
            <w:pPr>
              <w:widowControl w:val="0"/>
              <w:tabs>
                <w:tab w:val="left" w:pos="720"/>
              </w:tabs>
              <w:autoSpaceDE w:val="0"/>
              <w:autoSpaceDN w:val="0"/>
              <w:adjustRightInd w:val="0"/>
              <w:jc w:val="both"/>
              <w:rPr>
                <w:rFonts w:ascii="Times New Roman" w:eastAsia="Calibri" w:hAnsi="Times New Roman" w:cs="Times New Roman"/>
                <w:bCs/>
                <w:sz w:val="24"/>
                <w:szCs w:val="24"/>
                <w:lang w:eastAsia="ru-RU"/>
              </w:rPr>
            </w:pPr>
            <w:r w:rsidRPr="00315322">
              <w:rPr>
                <w:rFonts w:ascii="Times New Roman" w:eastAsia="Calibri" w:hAnsi="Times New Roman" w:cs="Times New Roman"/>
                <w:bCs/>
                <w:sz w:val="24"/>
                <w:szCs w:val="24"/>
                <w:lang w:eastAsia="ru-RU"/>
              </w:rPr>
              <w:t>6</w:t>
            </w:r>
          </w:p>
        </w:tc>
        <w:tc>
          <w:tcPr>
            <w:tcW w:w="1255" w:type="pct"/>
          </w:tcPr>
          <w:p w:rsidR="00B86758" w:rsidRPr="00315322" w:rsidRDefault="00B86758" w:rsidP="00ED4AF5">
            <w:pPr>
              <w:widowControl w:val="0"/>
              <w:tabs>
                <w:tab w:val="left" w:pos="720"/>
              </w:tabs>
              <w:autoSpaceDE w:val="0"/>
              <w:autoSpaceDN w:val="0"/>
              <w:adjustRightInd w:val="0"/>
              <w:jc w:val="both"/>
              <w:rPr>
                <w:rFonts w:ascii="Times New Roman" w:eastAsia="Calibri" w:hAnsi="Times New Roman" w:cs="Times New Roman"/>
                <w:bCs/>
                <w:sz w:val="24"/>
                <w:szCs w:val="24"/>
                <w:lang w:eastAsia="ru-RU"/>
              </w:rPr>
            </w:pPr>
            <w:r w:rsidRPr="00315322">
              <w:rPr>
                <w:rFonts w:ascii="Times New Roman" w:eastAsia="Calibri" w:hAnsi="Times New Roman" w:cs="Times New Roman"/>
                <w:bCs/>
                <w:sz w:val="24"/>
                <w:szCs w:val="24"/>
                <w:lang w:eastAsia="ru-RU"/>
              </w:rPr>
              <w:t>Интерактивные доски</w:t>
            </w:r>
          </w:p>
        </w:tc>
        <w:tc>
          <w:tcPr>
            <w:tcW w:w="966" w:type="pct"/>
            <w:vAlign w:val="center"/>
          </w:tcPr>
          <w:p w:rsidR="00B86758" w:rsidRPr="00315322" w:rsidRDefault="00B86758" w:rsidP="00ED4AF5">
            <w:pPr>
              <w:widowControl w:val="0"/>
              <w:tabs>
                <w:tab w:val="left" w:pos="720"/>
              </w:tabs>
              <w:autoSpaceDE w:val="0"/>
              <w:autoSpaceDN w:val="0"/>
              <w:adjustRightInd w:val="0"/>
              <w:ind w:firstLine="454"/>
              <w:jc w:val="both"/>
              <w:rPr>
                <w:rFonts w:ascii="Times New Roman" w:eastAsia="Calibri" w:hAnsi="Times New Roman" w:cs="Times New Roman"/>
                <w:bCs/>
                <w:sz w:val="24"/>
                <w:szCs w:val="24"/>
                <w:lang w:eastAsia="ru-RU"/>
              </w:rPr>
            </w:pPr>
            <w:r w:rsidRPr="00315322">
              <w:rPr>
                <w:rFonts w:ascii="Times New Roman" w:eastAsia="Calibri" w:hAnsi="Times New Roman" w:cs="Times New Roman"/>
                <w:bCs/>
                <w:sz w:val="24"/>
                <w:szCs w:val="24"/>
                <w:lang w:eastAsia="ru-RU"/>
              </w:rPr>
              <w:t>12</w:t>
            </w:r>
          </w:p>
        </w:tc>
        <w:tc>
          <w:tcPr>
            <w:tcW w:w="794" w:type="pct"/>
          </w:tcPr>
          <w:p w:rsidR="00B86758" w:rsidRPr="00315322" w:rsidRDefault="00B86758" w:rsidP="00ED4AF5">
            <w:pPr>
              <w:widowControl w:val="0"/>
              <w:tabs>
                <w:tab w:val="left" w:pos="720"/>
              </w:tabs>
              <w:autoSpaceDE w:val="0"/>
              <w:autoSpaceDN w:val="0"/>
              <w:adjustRightInd w:val="0"/>
              <w:ind w:firstLine="454"/>
              <w:jc w:val="both"/>
              <w:rPr>
                <w:rFonts w:ascii="Times New Roman" w:eastAsia="Calibri" w:hAnsi="Times New Roman" w:cs="Times New Roman"/>
                <w:bCs/>
                <w:sz w:val="24"/>
                <w:szCs w:val="24"/>
                <w:lang w:eastAsia="ru-RU"/>
              </w:rPr>
            </w:pPr>
            <w:r w:rsidRPr="00315322">
              <w:rPr>
                <w:rFonts w:ascii="Times New Roman" w:eastAsia="Calibri" w:hAnsi="Times New Roman" w:cs="Times New Roman"/>
                <w:bCs/>
                <w:sz w:val="24"/>
                <w:szCs w:val="24"/>
                <w:lang w:eastAsia="ru-RU"/>
              </w:rPr>
              <w:t>12</w:t>
            </w:r>
          </w:p>
        </w:tc>
        <w:tc>
          <w:tcPr>
            <w:tcW w:w="794" w:type="pct"/>
            <w:vAlign w:val="center"/>
          </w:tcPr>
          <w:p w:rsidR="00B86758" w:rsidRPr="00315322" w:rsidRDefault="00B86758" w:rsidP="00ED4AF5">
            <w:pPr>
              <w:widowControl w:val="0"/>
              <w:tabs>
                <w:tab w:val="left" w:pos="720"/>
              </w:tabs>
              <w:autoSpaceDE w:val="0"/>
              <w:autoSpaceDN w:val="0"/>
              <w:adjustRightInd w:val="0"/>
              <w:ind w:firstLine="454"/>
              <w:jc w:val="both"/>
              <w:rPr>
                <w:rFonts w:ascii="Times New Roman" w:eastAsia="Calibri" w:hAnsi="Times New Roman" w:cs="Times New Roman"/>
                <w:bCs/>
                <w:sz w:val="24"/>
                <w:szCs w:val="24"/>
                <w:lang w:eastAsia="ru-RU"/>
              </w:rPr>
            </w:pPr>
            <w:r w:rsidRPr="00315322">
              <w:rPr>
                <w:rFonts w:ascii="Times New Roman" w:eastAsia="Calibri" w:hAnsi="Times New Roman" w:cs="Times New Roman"/>
                <w:bCs/>
                <w:sz w:val="24"/>
                <w:szCs w:val="24"/>
                <w:lang w:eastAsia="ru-RU"/>
              </w:rPr>
              <w:t>12</w:t>
            </w:r>
          </w:p>
        </w:tc>
        <w:tc>
          <w:tcPr>
            <w:tcW w:w="910" w:type="pct"/>
            <w:vAlign w:val="center"/>
          </w:tcPr>
          <w:p w:rsidR="00B86758" w:rsidRPr="00315322" w:rsidRDefault="00B86758" w:rsidP="00ED4AF5">
            <w:pPr>
              <w:widowControl w:val="0"/>
              <w:tabs>
                <w:tab w:val="left" w:pos="720"/>
              </w:tabs>
              <w:autoSpaceDE w:val="0"/>
              <w:autoSpaceDN w:val="0"/>
              <w:adjustRightInd w:val="0"/>
              <w:ind w:firstLine="454"/>
              <w:jc w:val="both"/>
              <w:rPr>
                <w:rFonts w:ascii="Times New Roman" w:eastAsia="Calibri" w:hAnsi="Times New Roman" w:cs="Times New Roman"/>
                <w:bCs/>
                <w:sz w:val="24"/>
                <w:szCs w:val="24"/>
                <w:lang w:eastAsia="ru-RU"/>
              </w:rPr>
            </w:pPr>
            <w:r w:rsidRPr="00315322">
              <w:rPr>
                <w:rFonts w:ascii="Times New Roman" w:eastAsia="Calibri" w:hAnsi="Times New Roman" w:cs="Times New Roman"/>
                <w:bCs/>
                <w:sz w:val="24"/>
                <w:szCs w:val="24"/>
                <w:lang w:eastAsia="ru-RU"/>
              </w:rPr>
              <w:t>есть</w:t>
            </w:r>
          </w:p>
        </w:tc>
      </w:tr>
      <w:tr w:rsidR="00B86758" w:rsidRPr="00315322" w:rsidTr="00ED4AF5">
        <w:tc>
          <w:tcPr>
            <w:tcW w:w="281" w:type="pct"/>
          </w:tcPr>
          <w:p w:rsidR="00B86758" w:rsidRPr="00315322" w:rsidRDefault="00B86758" w:rsidP="00ED4AF5">
            <w:pPr>
              <w:widowControl w:val="0"/>
              <w:tabs>
                <w:tab w:val="left" w:pos="720"/>
              </w:tabs>
              <w:autoSpaceDE w:val="0"/>
              <w:autoSpaceDN w:val="0"/>
              <w:adjustRightInd w:val="0"/>
              <w:jc w:val="both"/>
              <w:rPr>
                <w:rFonts w:ascii="Times New Roman" w:eastAsia="Calibri" w:hAnsi="Times New Roman" w:cs="Times New Roman"/>
                <w:bCs/>
                <w:sz w:val="24"/>
                <w:szCs w:val="24"/>
                <w:lang w:eastAsia="ru-RU"/>
              </w:rPr>
            </w:pPr>
            <w:r w:rsidRPr="00315322">
              <w:rPr>
                <w:rFonts w:ascii="Times New Roman" w:eastAsia="Calibri" w:hAnsi="Times New Roman" w:cs="Times New Roman"/>
                <w:bCs/>
                <w:sz w:val="24"/>
                <w:szCs w:val="24"/>
                <w:lang w:eastAsia="ru-RU"/>
              </w:rPr>
              <w:t>7</w:t>
            </w:r>
          </w:p>
        </w:tc>
        <w:tc>
          <w:tcPr>
            <w:tcW w:w="1255" w:type="pct"/>
          </w:tcPr>
          <w:p w:rsidR="00B86758" w:rsidRPr="00315322" w:rsidRDefault="00B86758" w:rsidP="00ED4AF5">
            <w:pPr>
              <w:widowControl w:val="0"/>
              <w:tabs>
                <w:tab w:val="left" w:pos="720"/>
              </w:tabs>
              <w:autoSpaceDE w:val="0"/>
              <w:autoSpaceDN w:val="0"/>
              <w:adjustRightInd w:val="0"/>
              <w:jc w:val="both"/>
              <w:rPr>
                <w:rFonts w:ascii="Times New Roman" w:eastAsia="Calibri" w:hAnsi="Times New Roman" w:cs="Times New Roman"/>
                <w:bCs/>
                <w:sz w:val="24"/>
                <w:szCs w:val="24"/>
                <w:lang w:eastAsia="ru-RU"/>
              </w:rPr>
            </w:pPr>
            <w:r w:rsidRPr="00315322">
              <w:rPr>
                <w:rFonts w:ascii="Times New Roman" w:eastAsia="Calibri" w:hAnsi="Times New Roman" w:cs="Times New Roman"/>
                <w:bCs/>
                <w:sz w:val="24"/>
                <w:szCs w:val="24"/>
                <w:lang w:eastAsia="ru-RU"/>
              </w:rPr>
              <w:t>Система беспроводной организации сети</w:t>
            </w:r>
          </w:p>
        </w:tc>
        <w:tc>
          <w:tcPr>
            <w:tcW w:w="966" w:type="pct"/>
            <w:vAlign w:val="center"/>
          </w:tcPr>
          <w:p w:rsidR="00B86758" w:rsidRPr="00315322" w:rsidRDefault="00B86758" w:rsidP="00ED4AF5">
            <w:pPr>
              <w:widowControl w:val="0"/>
              <w:tabs>
                <w:tab w:val="left" w:pos="720"/>
              </w:tabs>
              <w:autoSpaceDE w:val="0"/>
              <w:autoSpaceDN w:val="0"/>
              <w:adjustRightInd w:val="0"/>
              <w:ind w:firstLine="454"/>
              <w:jc w:val="both"/>
              <w:rPr>
                <w:rFonts w:ascii="Times New Roman" w:eastAsia="Calibri" w:hAnsi="Times New Roman" w:cs="Times New Roman"/>
                <w:bCs/>
                <w:sz w:val="24"/>
                <w:szCs w:val="24"/>
                <w:lang w:eastAsia="ru-RU"/>
              </w:rPr>
            </w:pPr>
            <w:r w:rsidRPr="00315322">
              <w:rPr>
                <w:rFonts w:ascii="Times New Roman" w:eastAsia="Calibri" w:hAnsi="Times New Roman" w:cs="Times New Roman"/>
                <w:bCs/>
                <w:sz w:val="24"/>
                <w:szCs w:val="24"/>
                <w:lang w:eastAsia="ru-RU"/>
              </w:rPr>
              <w:t>наличие</w:t>
            </w:r>
          </w:p>
        </w:tc>
        <w:tc>
          <w:tcPr>
            <w:tcW w:w="794" w:type="pct"/>
            <w:vAlign w:val="center"/>
          </w:tcPr>
          <w:p w:rsidR="00B86758" w:rsidRPr="00B77199" w:rsidRDefault="00B86758" w:rsidP="00ED4AF5">
            <w:pPr>
              <w:jc w:val="center"/>
              <w:rPr>
                <w:rFonts w:ascii="Times New Roman" w:hAnsi="Times New Roman" w:cs="Times New Roman"/>
              </w:rPr>
            </w:pPr>
            <w:r w:rsidRPr="00B77199">
              <w:rPr>
                <w:rFonts w:ascii="Times New Roman" w:hAnsi="Times New Roman" w:cs="Times New Roman"/>
              </w:rPr>
              <w:t>имеется</w:t>
            </w:r>
          </w:p>
          <w:p w:rsidR="00B86758" w:rsidRPr="00B77199" w:rsidRDefault="00B86758" w:rsidP="00ED4AF5">
            <w:pPr>
              <w:jc w:val="center"/>
              <w:rPr>
                <w:rFonts w:ascii="Times New Roman" w:hAnsi="Times New Roman" w:cs="Times New Roman"/>
              </w:rPr>
            </w:pPr>
          </w:p>
        </w:tc>
        <w:tc>
          <w:tcPr>
            <w:tcW w:w="794" w:type="pct"/>
            <w:vAlign w:val="center"/>
          </w:tcPr>
          <w:p w:rsidR="00B86758" w:rsidRPr="00315322" w:rsidRDefault="00B86758" w:rsidP="00ED4AF5">
            <w:pPr>
              <w:widowControl w:val="0"/>
              <w:tabs>
                <w:tab w:val="left" w:pos="720"/>
              </w:tabs>
              <w:autoSpaceDE w:val="0"/>
              <w:autoSpaceDN w:val="0"/>
              <w:adjustRightInd w:val="0"/>
              <w:jc w:val="both"/>
              <w:rPr>
                <w:rFonts w:ascii="Times New Roman" w:eastAsia="Calibri" w:hAnsi="Times New Roman" w:cs="Times New Roman"/>
                <w:bCs/>
                <w:sz w:val="24"/>
                <w:szCs w:val="24"/>
                <w:lang w:eastAsia="ru-RU"/>
              </w:rPr>
            </w:pPr>
            <w:r w:rsidRPr="00315322">
              <w:rPr>
                <w:rFonts w:ascii="Times New Roman" w:eastAsia="Calibri" w:hAnsi="Times New Roman" w:cs="Times New Roman"/>
                <w:bCs/>
                <w:sz w:val="24"/>
                <w:szCs w:val="24"/>
                <w:lang w:eastAsia="ru-RU"/>
              </w:rPr>
              <w:t>исправна</w:t>
            </w:r>
          </w:p>
        </w:tc>
        <w:tc>
          <w:tcPr>
            <w:tcW w:w="910" w:type="pct"/>
            <w:vAlign w:val="center"/>
          </w:tcPr>
          <w:p w:rsidR="00B86758" w:rsidRPr="00315322" w:rsidRDefault="00B86758" w:rsidP="00ED4AF5">
            <w:pPr>
              <w:widowControl w:val="0"/>
              <w:tabs>
                <w:tab w:val="left" w:pos="720"/>
              </w:tabs>
              <w:autoSpaceDE w:val="0"/>
              <w:autoSpaceDN w:val="0"/>
              <w:adjustRightInd w:val="0"/>
              <w:ind w:firstLine="454"/>
              <w:jc w:val="both"/>
              <w:rPr>
                <w:rFonts w:ascii="Times New Roman" w:eastAsia="Calibri" w:hAnsi="Times New Roman" w:cs="Times New Roman"/>
                <w:bCs/>
                <w:sz w:val="24"/>
                <w:szCs w:val="24"/>
                <w:lang w:eastAsia="ru-RU"/>
              </w:rPr>
            </w:pPr>
            <w:r w:rsidRPr="00315322">
              <w:rPr>
                <w:rFonts w:ascii="Times New Roman" w:eastAsia="Calibri" w:hAnsi="Times New Roman" w:cs="Times New Roman"/>
                <w:bCs/>
                <w:sz w:val="24"/>
                <w:szCs w:val="24"/>
                <w:lang w:eastAsia="ru-RU"/>
              </w:rPr>
              <w:t>есть</w:t>
            </w:r>
          </w:p>
        </w:tc>
      </w:tr>
      <w:tr w:rsidR="00B86758" w:rsidRPr="00315322" w:rsidTr="00ED4AF5">
        <w:tc>
          <w:tcPr>
            <w:tcW w:w="281" w:type="pct"/>
          </w:tcPr>
          <w:p w:rsidR="00B86758" w:rsidRPr="00315322" w:rsidRDefault="00B86758" w:rsidP="00ED4AF5">
            <w:pPr>
              <w:widowControl w:val="0"/>
              <w:tabs>
                <w:tab w:val="left" w:pos="720"/>
              </w:tabs>
              <w:autoSpaceDE w:val="0"/>
              <w:autoSpaceDN w:val="0"/>
              <w:adjustRightInd w:val="0"/>
              <w:jc w:val="both"/>
              <w:rPr>
                <w:rFonts w:ascii="Times New Roman" w:eastAsia="Calibri" w:hAnsi="Times New Roman" w:cs="Times New Roman"/>
                <w:bCs/>
                <w:sz w:val="24"/>
                <w:szCs w:val="24"/>
                <w:lang w:eastAsia="ru-RU"/>
              </w:rPr>
            </w:pPr>
            <w:r w:rsidRPr="00315322">
              <w:rPr>
                <w:rFonts w:ascii="Times New Roman" w:eastAsia="Calibri" w:hAnsi="Times New Roman" w:cs="Times New Roman"/>
                <w:bCs/>
                <w:sz w:val="24"/>
                <w:szCs w:val="24"/>
                <w:lang w:eastAsia="ru-RU"/>
              </w:rPr>
              <w:t>8</w:t>
            </w:r>
          </w:p>
        </w:tc>
        <w:tc>
          <w:tcPr>
            <w:tcW w:w="1255" w:type="pct"/>
          </w:tcPr>
          <w:p w:rsidR="00B86758" w:rsidRPr="00315322" w:rsidRDefault="00B86758" w:rsidP="00ED4AF5">
            <w:pPr>
              <w:widowControl w:val="0"/>
              <w:tabs>
                <w:tab w:val="left" w:pos="720"/>
              </w:tabs>
              <w:autoSpaceDE w:val="0"/>
              <w:autoSpaceDN w:val="0"/>
              <w:adjustRightInd w:val="0"/>
              <w:jc w:val="both"/>
              <w:rPr>
                <w:rFonts w:ascii="Times New Roman" w:eastAsia="Calibri" w:hAnsi="Times New Roman" w:cs="Times New Roman"/>
                <w:bCs/>
                <w:sz w:val="24"/>
                <w:szCs w:val="24"/>
                <w:lang w:eastAsia="ru-RU"/>
              </w:rPr>
            </w:pPr>
            <w:r w:rsidRPr="00315322">
              <w:rPr>
                <w:rFonts w:ascii="Times New Roman" w:eastAsia="Calibri" w:hAnsi="Times New Roman" w:cs="Times New Roman"/>
                <w:bCs/>
                <w:sz w:val="24"/>
                <w:szCs w:val="24"/>
                <w:lang w:eastAsia="ru-RU"/>
              </w:rPr>
              <w:t>Мультимедийный проектор</w:t>
            </w:r>
          </w:p>
        </w:tc>
        <w:tc>
          <w:tcPr>
            <w:tcW w:w="966" w:type="pct"/>
            <w:vAlign w:val="center"/>
          </w:tcPr>
          <w:p w:rsidR="00B86758" w:rsidRPr="00315322" w:rsidRDefault="00B86758" w:rsidP="00ED4AF5">
            <w:pPr>
              <w:widowControl w:val="0"/>
              <w:tabs>
                <w:tab w:val="left" w:pos="720"/>
              </w:tabs>
              <w:autoSpaceDE w:val="0"/>
              <w:autoSpaceDN w:val="0"/>
              <w:adjustRightInd w:val="0"/>
              <w:ind w:firstLine="454"/>
              <w:jc w:val="both"/>
              <w:rPr>
                <w:rFonts w:ascii="Times New Roman" w:eastAsia="Calibri" w:hAnsi="Times New Roman" w:cs="Times New Roman"/>
                <w:bCs/>
                <w:sz w:val="24"/>
                <w:szCs w:val="24"/>
                <w:lang w:eastAsia="ru-RU"/>
              </w:rPr>
            </w:pPr>
            <w:r w:rsidRPr="00315322">
              <w:rPr>
                <w:rFonts w:ascii="Times New Roman" w:eastAsia="Calibri" w:hAnsi="Times New Roman" w:cs="Times New Roman"/>
                <w:bCs/>
                <w:sz w:val="24"/>
                <w:szCs w:val="24"/>
                <w:lang w:eastAsia="ru-RU"/>
              </w:rPr>
              <w:t>28</w:t>
            </w:r>
          </w:p>
        </w:tc>
        <w:tc>
          <w:tcPr>
            <w:tcW w:w="794" w:type="pct"/>
            <w:vAlign w:val="center"/>
          </w:tcPr>
          <w:p w:rsidR="00B86758" w:rsidRPr="00315322" w:rsidRDefault="00B86758" w:rsidP="00ED4AF5">
            <w:pPr>
              <w:widowControl w:val="0"/>
              <w:tabs>
                <w:tab w:val="left" w:pos="720"/>
              </w:tabs>
              <w:autoSpaceDE w:val="0"/>
              <w:autoSpaceDN w:val="0"/>
              <w:adjustRightInd w:val="0"/>
              <w:ind w:firstLine="454"/>
              <w:rPr>
                <w:rFonts w:ascii="Times New Roman" w:eastAsia="Calibri" w:hAnsi="Times New Roman" w:cs="Times New Roman"/>
                <w:bCs/>
                <w:sz w:val="24"/>
                <w:szCs w:val="24"/>
                <w:lang w:eastAsia="ru-RU"/>
              </w:rPr>
            </w:pPr>
            <w:r w:rsidRPr="00315322">
              <w:rPr>
                <w:rFonts w:ascii="Times New Roman" w:eastAsia="Calibri" w:hAnsi="Times New Roman" w:cs="Times New Roman"/>
                <w:bCs/>
                <w:sz w:val="24"/>
                <w:szCs w:val="24"/>
                <w:lang w:eastAsia="ru-RU"/>
              </w:rPr>
              <w:t>28</w:t>
            </w:r>
          </w:p>
        </w:tc>
        <w:tc>
          <w:tcPr>
            <w:tcW w:w="794" w:type="pct"/>
            <w:vAlign w:val="center"/>
          </w:tcPr>
          <w:p w:rsidR="00B86758" w:rsidRPr="00315322" w:rsidRDefault="00B86758" w:rsidP="00ED4AF5">
            <w:pPr>
              <w:widowControl w:val="0"/>
              <w:tabs>
                <w:tab w:val="left" w:pos="720"/>
              </w:tabs>
              <w:autoSpaceDE w:val="0"/>
              <w:autoSpaceDN w:val="0"/>
              <w:adjustRightInd w:val="0"/>
              <w:ind w:firstLine="454"/>
              <w:jc w:val="both"/>
              <w:rPr>
                <w:rFonts w:ascii="Times New Roman" w:eastAsia="Calibri" w:hAnsi="Times New Roman" w:cs="Times New Roman"/>
                <w:bCs/>
                <w:sz w:val="24"/>
                <w:szCs w:val="24"/>
                <w:lang w:eastAsia="ru-RU"/>
              </w:rPr>
            </w:pPr>
            <w:r w:rsidRPr="00315322">
              <w:rPr>
                <w:rFonts w:ascii="Times New Roman" w:eastAsia="Calibri" w:hAnsi="Times New Roman" w:cs="Times New Roman"/>
                <w:bCs/>
                <w:sz w:val="24"/>
                <w:szCs w:val="24"/>
                <w:lang w:eastAsia="ru-RU"/>
              </w:rPr>
              <w:t>28</w:t>
            </w:r>
          </w:p>
        </w:tc>
        <w:tc>
          <w:tcPr>
            <w:tcW w:w="910" w:type="pct"/>
            <w:vAlign w:val="center"/>
          </w:tcPr>
          <w:p w:rsidR="00B86758" w:rsidRPr="00315322" w:rsidRDefault="00B86758" w:rsidP="00ED4AF5">
            <w:pPr>
              <w:widowControl w:val="0"/>
              <w:tabs>
                <w:tab w:val="left" w:pos="720"/>
              </w:tabs>
              <w:autoSpaceDE w:val="0"/>
              <w:autoSpaceDN w:val="0"/>
              <w:adjustRightInd w:val="0"/>
              <w:ind w:firstLine="454"/>
              <w:jc w:val="both"/>
              <w:rPr>
                <w:rFonts w:ascii="Times New Roman" w:eastAsia="Calibri" w:hAnsi="Times New Roman" w:cs="Times New Roman"/>
                <w:bCs/>
                <w:sz w:val="24"/>
                <w:szCs w:val="24"/>
                <w:lang w:eastAsia="ru-RU"/>
              </w:rPr>
            </w:pPr>
            <w:r w:rsidRPr="00315322">
              <w:rPr>
                <w:rFonts w:ascii="Times New Roman" w:eastAsia="Calibri" w:hAnsi="Times New Roman" w:cs="Times New Roman"/>
                <w:bCs/>
                <w:sz w:val="24"/>
                <w:szCs w:val="24"/>
                <w:lang w:eastAsia="ru-RU"/>
              </w:rPr>
              <w:t>есть</w:t>
            </w:r>
          </w:p>
        </w:tc>
      </w:tr>
      <w:tr w:rsidR="00B86758" w:rsidRPr="00315322" w:rsidTr="00ED4AF5">
        <w:tc>
          <w:tcPr>
            <w:tcW w:w="281" w:type="pct"/>
          </w:tcPr>
          <w:p w:rsidR="00B86758" w:rsidRPr="00315322" w:rsidRDefault="00B86758" w:rsidP="00ED4AF5">
            <w:pPr>
              <w:widowControl w:val="0"/>
              <w:tabs>
                <w:tab w:val="left" w:pos="720"/>
              </w:tabs>
              <w:autoSpaceDE w:val="0"/>
              <w:autoSpaceDN w:val="0"/>
              <w:adjustRightInd w:val="0"/>
              <w:jc w:val="both"/>
              <w:rPr>
                <w:rFonts w:ascii="Times New Roman" w:eastAsia="Calibri" w:hAnsi="Times New Roman" w:cs="Times New Roman"/>
                <w:bCs/>
                <w:sz w:val="24"/>
                <w:szCs w:val="24"/>
                <w:lang w:eastAsia="ru-RU"/>
              </w:rPr>
            </w:pPr>
            <w:r w:rsidRPr="00315322">
              <w:rPr>
                <w:rFonts w:ascii="Times New Roman" w:eastAsia="Calibri" w:hAnsi="Times New Roman" w:cs="Times New Roman"/>
                <w:bCs/>
                <w:sz w:val="24"/>
                <w:szCs w:val="24"/>
                <w:lang w:eastAsia="ru-RU"/>
              </w:rPr>
              <w:t>9</w:t>
            </w:r>
          </w:p>
        </w:tc>
        <w:tc>
          <w:tcPr>
            <w:tcW w:w="1255" w:type="pct"/>
          </w:tcPr>
          <w:p w:rsidR="00B86758" w:rsidRPr="00315322" w:rsidRDefault="00B86758" w:rsidP="00ED4AF5">
            <w:pPr>
              <w:widowControl w:val="0"/>
              <w:tabs>
                <w:tab w:val="left" w:pos="720"/>
              </w:tabs>
              <w:autoSpaceDE w:val="0"/>
              <w:autoSpaceDN w:val="0"/>
              <w:adjustRightInd w:val="0"/>
              <w:jc w:val="both"/>
              <w:rPr>
                <w:rFonts w:ascii="Times New Roman" w:eastAsia="Calibri" w:hAnsi="Times New Roman" w:cs="Times New Roman"/>
                <w:bCs/>
                <w:sz w:val="24"/>
                <w:szCs w:val="24"/>
                <w:lang w:eastAsia="ru-RU"/>
              </w:rPr>
            </w:pPr>
            <w:r w:rsidRPr="00315322">
              <w:rPr>
                <w:rFonts w:ascii="Times New Roman" w:eastAsia="Calibri" w:hAnsi="Times New Roman" w:cs="Times New Roman"/>
                <w:bCs/>
                <w:sz w:val="24"/>
                <w:szCs w:val="24"/>
                <w:lang w:eastAsia="ru-RU"/>
              </w:rPr>
              <w:t>Видеокамера цифровая</w:t>
            </w:r>
          </w:p>
        </w:tc>
        <w:tc>
          <w:tcPr>
            <w:tcW w:w="966" w:type="pct"/>
            <w:vAlign w:val="center"/>
          </w:tcPr>
          <w:p w:rsidR="00B86758" w:rsidRPr="00315322" w:rsidRDefault="00B86758" w:rsidP="00ED4AF5">
            <w:pPr>
              <w:widowControl w:val="0"/>
              <w:tabs>
                <w:tab w:val="left" w:pos="720"/>
              </w:tabs>
              <w:autoSpaceDE w:val="0"/>
              <w:autoSpaceDN w:val="0"/>
              <w:adjustRightInd w:val="0"/>
              <w:ind w:firstLine="454"/>
              <w:jc w:val="both"/>
              <w:rPr>
                <w:rFonts w:ascii="Times New Roman" w:eastAsia="Calibri" w:hAnsi="Times New Roman" w:cs="Times New Roman"/>
                <w:bCs/>
                <w:sz w:val="24"/>
                <w:szCs w:val="24"/>
                <w:lang w:eastAsia="ru-RU"/>
              </w:rPr>
            </w:pPr>
            <w:r w:rsidRPr="00315322">
              <w:rPr>
                <w:rFonts w:ascii="Times New Roman" w:eastAsia="Calibri" w:hAnsi="Times New Roman" w:cs="Times New Roman"/>
                <w:bCs/>
                <w:sz w:val="24"/>
                <w:szCs w:val="24"/>
                <w:lang w:eastAsia="ru-RU"/>
              </w:rPr>
              <w:t>1</w:t>
            </w:r>
          </w:p>
        </w:tc>
        <w:tc>
          <w:tcPr>
            <w:tcW w:w="794" w:type="pct"/>
          </w:tcPr>
          <w:p w:rsidR="00B86758" w:rsidRPr="00315322" w:rsidRDefault="00B86758" w:rsidP="00ED4AF5">
            <w:pPr>
              <w:widowControl w:val="0"/>
              <w:tabs>
                <w:tab w:val="left" w:pos="720"/>
              </w:tabs>
              <w:autoSpaceDE w:val="0"/>
              <w:autoSpaceDN w:val="0"/>
              <w:adjustRightInd w:val="0"/>
              <w:ind w:firstLine="454"/>
              <w:jc w:val="both"/>
              <w:rPr>
                <w:rFonts w:ascii="Times New Roman" w:eastAsia="Calibri" w:hAnsi="Times New Roman" w:cs="Times New Roman"/>
                <w:bCs/>
                <w:sz w:val="24"/>
                <w:szCs w:val="24"/>
                <w:lang w:eastAsia="ru-RU"/>
              </w:rPr>
            </w:pPr>
            <w:r w:rsidRPr="00315322">
              <w:rPr>
                <w:rFonts w:ascii="Times New Roman" w:eastAsia="Calibri" w:hAnsi="Times New Roman" w:cs="Times New Roman"/>
                <w:bCs/>
                <w:sz w:val="24"/>
                <w:szCs w:val="24"/>
                <w:lang w:eastAsia="ru-RU"/>
              </w:rPr>
              <w:t>1</w:t>
            </w:r>
          </w:p>
        </w:tc>
        <w:tc>
          <w:tcPr>
            <w:tcW w:w="794" w:type="pct"/>
            <w:vAlign w:val="center"/>
          </w:tcPr>
          <w:p w:rsidR="00B86758" w:rsidRPr="00315322" w:rsidRDefault="00B86758" w:rsidP="00ED4AF5">
            <w:pPr>
              <w:widowControl w:val="0"/>
              <w:tabs>
                <w:tab w:val="left" w:pos="720"/>
              </w:tabs>
              <w:autoSpaceDE w:val="0"/>
              <w:autoSpaceDN w:val="0"/>
              <w:adjustRightInd w:val="0"/>
              <w:ind w:firstLine="454"/>
              <w:jc w:val="both"/>
              <w:rPr>
                <w:rFonts w:ascii="Times New Roman" w:eastAsia="Calibri" w:hAnsi="Times New Roman" w:cs="Times New Roman"/>
                <w:bCs/>
                <w:sz w:val="24"/>
                <w:szCs w:val="24"/>
                <w:lang w:eastAsia="ru-RU"/>
              </w:rPr>
            </w:pPr>
            <w:r w:rsidRPr="00315322">
              <w:rPr>
                <w:rFonts w:ascii="Times New Roman" w:eastAsia="Calibri" w:hAnsi="Times New Roman" w:cs="Times New Roman"/>
                <w:bCs/>
                <w:sz w:val="24"/>
                <w:szCs w:val="24"/>
                <w:lang w:eastAsia="ru-RU"/>
              </w:rPr>
              <w:t>1</w:t>
            </w:r>
          </w:p>
        </w:tc>
        <w:tc>
          <w:tcPr>
            <w:tcW w:w="910" w:type="pct"/>
            <w:vAlign w:val="center"/>
          </w:tcPr>
          <w:p w:rsidR="00B86758" w:rsidRPr="00315322" w:rsidRDefault="00B86758" w:rsidP="00ED4AF5">
            <w:pPr>
              <w:widowControl w:val="0"/>
              <w:tabs>
                <w:tab w:val="left" w:pos="720"/>
              </w:tabs>
              <w:autoSpaceDE w:val="0"/>
              <w:autoSpaceDN w:val="0"/>
              <w:adjustRightInd w:val="0"/>
              <w:ind w:firstLine="454"/>
              <w:jc w:val="both"/>
              <w:rPr>
                <w:rFonts w:ascii="Times New Roman" w:eastAsia="Calibri" w:hAnsi="Times New Roman" w:cs="Times New Roman"/>
                <w:bCs/>
                <w:sz w:val="24"/>
                <w:szCs w:val="24"/>
                <w:lang w:eastAsia="ru-RU"/>
              </w:rPr>
            </w:pPr>
            <w:r w:rsidRPr="00315322">
              <w:rPr>
                <w:rFonts w:ascii="Times New Roman" w:eastAsia="Calibri" w:hAnsi="Times New Roman" w:cs="Times New Roman"/>
                <w:bCs/>
                <w:sz w:val="24"/>
                <w:szCs w:val="24"/>
                <w:lang w:eastAsia="ru-RU"/>
              </w:rPr>
              <w:t>есть</w:t>
            </w:r>
          </w:p>
        </w:tc>
      </w:tr>
      <w:tr w:rsidR="00B86758" w:rsidRPr="00315322" w:rsidTr="00ED4AF5">
        <w:tc>
          <w:tcPr>
            <w:tcW w:w="281" w:type="pct"/>
          </w:tcPr>
          <w:p w:rsidR="00B86758" w:rsidRPr="00315322" w:rsidRDefault="00B86758" w:rsidP="00ED4AF5">
            <w:pPr>
              <w:widowControl w:val="0"/>
              <w:tabs>
                <w:tab w:val="left" w:pos="720"/>
              </w:tabs>
              <w:autoSpaceDE w:val="0"/>
              <w:autoSpaceDN w:val="0"/>
              <w:adjustRightInd w:val="0"/>
              <w:jc w:val="both"/>
              <w:rPr>
                <w:rFonts w:ascii="Times New Roman" w:eastAsia="Calibri" w:hAnsi="Times New Roman" w:cs="Times New Roman"/>
                <w:bCs/>
                <w:sz w:val="24"/>
                <w:szCs w:val="24"/>
                <w:lang w:eastAsia="ru-RU"/>
              </w:rPr>
            </w:pPr>
            <w:r w:rsidRPr="00315322">
              <w:rPr>
                <w:rFonts w:ascii="Times New Roman" w:eastAsia="Calibri" w:hAnsi="Times New Roman" w:cs="Times New Roman"/>
                <w:bCs/>
                <w:sz w:val="24"/>
                <w:szCs w:val="24"/>
                <w:lang w:eastAsia="ru-RU"/>
              </w:rPr>
              <w:t>10</w:t>
            </w:r>
          </w:p>
        </w:tc>
        <w:tc>
          <w:tcPr>
            <w:tcW w:w="1255" w:type="pct"/>
          </w:tcPr>
          <w:p w:rsidR="00B86758" w:rsidRPr="00315322" w:rsidRDefault="00B86758" w:rsidP="00ED4AF5">
            <w:pPr>
              <w:widowControl w:val="0"/>
              <w:tabs>
                <w:tab w:val="left" w:pos="720"/>
              </w:tabs>
              <w:autoSpaceDE w:val="0"/>
              <w:autoSpaceDN w:val="0"/>
              <w:adjustRightInd w:val="0"/>
              <w:jc w:val="both"/>
              <w:rPr>
                <w:rFonts w:ascii="Times New Roman" w:eastAsia="Calibri" w:hAnsi="Times New Roman" w:cs="Times New Roman"/>
                <w:bCs/>
                <w:sz w:val="24"/>
                <w:szCs w:val="24"/>
                <w:lang w:eastAsia="ru-RU"/>
              </w:rPr>
            </w:pPr>
            <w:r w:rsidRPr="00315322">
              <w:rPr>
                <w:rFonts w:ascii="Times New Roman" w:eastAsia="Calibri" w:hAnsi="Times New Roman" w:cs="Times New Roman"/>
                <w:bCs/>
                <w:sz w:val="24"/>
                <w:szCs w:val="24"/>
                <w:lang w:eastAsia="ru-RU"/>
              </w:rPr>
              <w:t>Фотоаппарат цифровой</w:t>
            </w:r>
          </w:p>
        </w:tc>
        <w:tc>
          <w:tcPr>
            <w:tcW w:w="966" w:type="pct"/>
            <w:vAlign w:val="center"/>
          </w:tcPr>
          <w:p w:rsidR="00B86758" w:rsidRPr="00315322" w:rsidRDefault="00B86758" w:rsidP="00ED4AF5">
            <w:pPr>
              <w:widowControl w:val="0"/>
              <w:tabs>
                <w:tab w:val="left" w:pos="720"/>
              </w:tabs>
              <w:autoSpaceDE w:val="0"/>
              <w:autoSpaceDN w:val="0"/>
              <w:adjustRightInd w:val="0"/>
              <w:ind w:firstLine="454"/>
              <w:jc w:val="both"/>
              <w:rPr>
                <w:rFonts w:ascii="Times New Roman" w:eastAsia="Calibri" w:hAnsi="Times New Roman" w:cs="Times New Roman"/>
                <w:bCs/>
                <w:sz w:val="24"/>
                <w:szCs w:val="24"/>
                <w:lang w:eastAsia="ru-RU"/>
              </w:rPr>
            </w:pPr>
            <w:r w:rsidRPr="00315322">
              <w:rPr>
                <w:rFonts w:ascii="Times New Roman" w:eastAsia="Calibri" w:hAnsi="Times New Roman" w:cs="Times New Roman"/>
                <w:bCs/>
                <w:sz w:val="24"/>
                <w:szCs w:val="24"/>
                <w:lang w:eastAsia="ru-RU"/>
              </w:rPr>
              <w:t>1</w:t>
            </w:r>
          </w:p>
        </w:tc>
        <w:tc>
          <w:tcPr>
            <w:tcW w:w="794" w:type="pct"/>
          </w:tcPr>
          <w:p w:rsidR="00B86758" w:rsidRPr="00315322" w:rsidRDefault="00B86758" w:rsidP="00ED4AF5">
            <w:pPr>
              <w:widowControl w:val="0"/>
              <w:tabs>
                <w:tab w:val="left" w:pos="720"/>
              </w:tabs>
              <w:autoSpaceDE w:val="0"/>
              <w:autoSpaceDN w:val="0"/>
              <w:adjustRightInd w:val="0"/>
              <w:ind w:firstLine="454"/>
              <w:jc w:val="both"/>
              <w:rPr>
                <w:rFonts w:ascii="Times New Roman" w:eastAsia="Calibri" w:hAnsi="Times New Roman" w:cs="Times New Roman"/>
                <w:bCs/>
                <w:sz w:val="24"/>
                <w:szCs w:val="24"/>
                <w:lang w:eastAsia="ru-RU"/>
              </w:rPr>
            </w:pPr>
            <w:r w:rsidRPr="00315322">
              <w:rPr>
                <w:rFonts w:ascii="Times New Roman" w:eastAsia="Calibri" w:hAnsi="Times New Roman" w:cs="Times New Roman"/>
                <w:bCs/>
                <w:sz w:val="24"/>
                <w:szCs w:val="24"/>
                <w:lang w:eastAsia="ru-RU"/>
              </w:rPr>
              <w:t>1</w:t>
            </w:r>
          </w:p>
        </w:tc>
        <w:tc>
          <w:tcPr>
            <w:tcW w:w="794" w:type="pct"/>
            <w:vAlign w:val="center"/>
          </w:tcPr>
          <w:p w:rsidR="00B86758" w:rsidRPr="00315322" w:rsidRDefault="00B86758" w:rsidP="00ED4AF5">
            <w:pPr>
              <w:widowControl w:val="0"/>
              <w:tabs>
                <w:tab w:val="left" w:pos="720"/>
              </w:tabs>
              <w:autoSpaceDE w:val="0"/>
              <w:autoSpaceDN w:val="0"/>
              <w:adjustRightInd w:val="0"/>
              <w:ind w:firstLine="454"/>
              <w:jc w:val="both"/>
              <w:rPr>
                <w:rFonts w:ascii="Times New Roman" w:eastAsia="Calibri" w:hAnsi="Times New Roman" w:cs="Times New Roman"/>
                <w:bCs/>
                <w:sz w:val="24"/>
                <w:szCs w:val="24"/>
                <w:lang w:eastAsia="ru-RU"/>
              </w:rPr>
            </w:pPr>
            <w:r w:rsidRPr="00315322">
              <w:rPr>
                <w:rFonts w:ascii="Times New Roman" w:eastAsia="Calibri" w:hAnsi="Times New Roman" w:cs="Times New Roman"/>
                <w:bCs/>
                <w:sz w:val="24"/>
                <w:szCs w:val="24"/>
                <w:lang w:eastAsia="ru-RU"/>
              </w:rPr>
              <w:t>1</w:t>
            </w:r>
          </w:p>
        </w:tc>
        <w:tc>
          <w:tcPr>
            <w:tcW w:w="910" w:type="pct"/>
            <w:vAlign w:val="center"/>
          </w:tcPr>
          <w:p w:rsidR="00B86758" w:rsidRPr="00315322" w:rsidRDefault="00B86758" w:rsidP="00ED4AF5">
            <w:pPr>
              <w:widowControl w:val="0"/>
              <w:tabs>
                <w:tab w:val="left" w:pos="720"/>
              </w:tabs>
              <w:autoSpaceDE w:val="0"/>
              <w:autoSpaceDN w:val="0"/>
              <w:adjustRightInd w:val="0"/>
              <w:ind w:firstLine="454"/>
              <w:jc w:val="both"/>
              <w:rPr>
                <w:rFonts w:ascii="Times New Roman" w:eastAsia="Calibri" w:hAnsi="Times New Roman" w:cs="Times New Roman"/>
                <w:bCs/>
                <w:sz w:val="24"/>
                <w:szCs w:val="24"/>
                <w:lang w:eastAsia="ru-RU"/>
              </w:rPr>
            </w:pPr>
            <w:r w:rsidRPr="00315322">
              <w:rPr>
                <w:rFonts w:ascii="Times New Roman" w:eastAsia="Calibri" w:hAnsi="Times New Roman" w:cs="Times New Roman"/>
                <w:bCs/>
                <w:sz w:val="24"/>
                <w:szCs w:val="24"/>
                <w:lang w:eastAsia="ru-RU"/>
              </w:rPr>
              <w:t>есть</w:t>
            </w:r>
          </w:p>
        </w:tc>
      </w:tr>
      <w:tr w:rsidR="00B86758" w:rsidRPr="00315322" w:rsidTr="00ED4AF5">
        <w:tc>
          <w:tcPr>
            <w:tcW w:w="281" w:type="pct"/>
          </w:tcPr>
          <w:p w:rsidR="00B86758" w:rsidRPr="00315322" w:rsidRDefault="00B86758" w:rsidP="00ED4AF5">
            <w:pPr>
              <w:widowControl w:val="0"/>
              <w:tabs>
                <w:tab w:val="left" w:pos="720"/>
              </w:tabs>
              <w:autoSpaceDE w:val="0"/>
              <w:autoSpaceDN w:val="0"/>
              <w:adjustRightInd w:val="0"/>
              <w:jc w:val="both"/>
              <w:rPr>
                <w:rFonts w:ascii="Times New Roman" w:eastAsia="Calibri" w:hAnsi="Times New Roman" w:cs="Times New Roman"/>
                <w:bCs/>
                <w:sz w:val="24"/>
                <w:szCs w:val="24"/>
                <w:lang w:eastAsia="ru-RU"/>
              </w:rPr>
            </w:pPr>
            <w:r w:rsidRPr="00315322">
              <w:rPr>
                <w:rFonts w:ascii="Times New Roman" w:eastAsia="Calibri" w:hAnsi="Times New Roman" w:cs="Times New Roman"/>
                <w:bCs/>
                <w:sz w:val="24"/>
                <w:szCs w:val="24"/>
                <w:lang w:eastAsia="ru-RU"/>
              </w:rPr>
              <w:t>11</w:t>
            </w:r>
          </w:p>
        </w:tc>
        <w:tc>
          <w:tcPr>
            <w:tcW w:w="1255" w:type="pct"/>
          </w:tcPr>
          <w:p w:rsidR="00B86758" w:rsidRPr="00315322" w:rsidRDefault="00B86758" w:rsidP="00ED4AF5">
            <w:pPr>
              <w:widowControl w:val="0"/>
              <w:tabs>
                <w:tab w:val="left" w:pos="720"/>
              </w:tabs>
              <w:autoSpaceDE w:val="0"/>
              <w:autoSpaceDN w:val="0"/>
              <w:adjustRightInd w:val="0"/>
              <w:jc w:val="both"/>
              <w:rPr>
                <w:rFonts w:ascii="Times New Roman" w:eastAsia="Calibri" w:hAnsi="Times New Roman" w:cs="Times New Roman"/>
                <w:bCs/>
                <w:sz w:val="24"/>
                <w:szCs w:val="24"/>
                <w:lang w:eastAsia="ru-RU"/>
              </w:rPr>
            </w:pPr>
            <w:r w:rsidRPr="00315322">
              <w:rPr>
                <w:rFonts w:ascii="Times New Roman" w:eastAsia="Calibri" w:hAnsi="Times New Roman" w:cs="Times New Roman"/>
                <w:bCs/>
                <w:sz w:val="24"/>
                <w:szCs w:val="24"/>
                <w:lang w:eastAsia="ru-RU"/>
              </w:rPr>
              <w:t>Сканер</w:t>
            </w:r>
          </w:p>
        </w:tc>
        <w:tc>
          <w:tcPr>
            <w:tcW w:w="966" w:type="pct"/>
            <w:vAlign w:val="center"/>
          </w:tcPr>
          <w:p w:rsidR="00B86758" w:rsidRPr="00315322" w:rsidRDefault="00B86758" w:rsidP="00ED4AF5">
            <w:pPr>
              <w:widowControl w:val="0"/>
              <w:tabs>
                <w:tab w:val="left" w:pos="720"/>
              </w:tabs>
              <w:autoSpaceDE w:val="0"/>
              <w:autoSpaceDN w:val="0"/>
              <w:adjustRightInd w:val="0"/>
              <w:ind w:firstLine="454"/>
              <w:jc w:val="both"/>
              <w:rPr>
                <w:rFonts w:ascii="Times New Roman" w:eastAsia="Calibri" w:hAnsi="Times New Roman" w:cs="Times New Roman"/>
                <w:bCs/>
                <w:sz w:val="24"/>
                <w:szCs w:val="24"/>
                <w:lang w:eastAsia="ru-RU"/>
              </w:rPr>
            </w:pPr>
            <w:r w:rsidRPr="00315322">
              <w:rPr>
                <w:rFonts w:ascii="Times New Roman" w:eastAsia="Calibri" w:hAnsi="Times New Roman" w:cs="Times New Roman"/>
                <w:bCs/>
                <w:sz w:val="24"/>
                <w:szCs w:val="24"/>
                <w:lang w:eastAsia="ru-RU"/>
              </w:rPr>
              <w:t>3</w:t>
            </w:r>
          </w:p>
        </w:tc>
        <w:tc>
          <w:tcPr>
            <w:tcW w:w="794" w:type="pct"/>
          </w:tcPr>
          <w:p w:rsidR="00B86758" w:rsidRPr="00315322" w:rsidRDefault="00B86758" w:rsidP="00ED4AF5">
            <w:pPr>
              <w:widowControl w:val="0"/>
              <w:tabs>
                <w:tab w:val="left" w:pos="720"/>
              </w:tabs>
              <w:autoSpaceDE w:val="0"/>
              <w:autoSpaceDN w:val="0"/>
              <w:adjustRightInd w:val="0"/>
              <w:ind w:firstLine="454"/>
              <w:jc w:val="both"/>
              <w:rPr>
                <w:rFonts w:ascii="Times New Roman" w:eastAsia="Calibri" w:hAnsi="Times New Roman" w:cs="Times New Roman"/>
                <w:bCs/>
                <w:sz w:val="24"/>
                <w:szCs w:val="24"/>
                <w:lang w:eastAsia="ru-RU"/>
              </w:rPr>
            </w:pPr>
            <w:r w:rsidRPr="00315322">
              <w:rPr>
                <w:rFonts w:ascii="Times New Roman" w:eastAsia="Calibri" w:hAnsi="Times New Roman" w:cs="Times New Roman"/>
                <w:bCs/>
                <w:sz w:val="24"/>
                <w:szCs w:val="24"/>
                <w:lang w:eastAsia="ru-RU"/>
              </w:rPr>
              <w:t>3</w:t>
            </w:r>
          </w:p>
        </w:tc>
        <w:tc>
          <w:tcPr>
            <w:tcW w:w="794" w:type="pct"/>
            <w:vAlign w:val="center"/>
          </w:tcPr>
          <w:p w:rsidR="00B86758" w:rsidRPr="00315322" w:rsidRDefault="00B86758" w:rsidP="00ED4AF5">
            <w:pPr>
              <w:widowControl w:val="0"/>
              <w:tabs>
                <w:tab w:val="left" w:pos="720"/>
              </w:tabs>
              <w:autoSpaceDE w:val="0"/>
              <w:autoSpaceDN w:val="0"/>
              <w:adjustRightInd w:val="0"/>
              <w:ind w:firstLine="454"/>
              <w:jc w:val="both"/>
              <w:rPr>
                <w:rFonts w:ascii="Times New Roman" w:eastAsia="Calibri" w:hAnsi="Times New Roman" w:cs="Times New Roman"/>
                <w:bCs/>
                <w:sz w:val="24"/>
                <w:szCs w:val="24"/>
                <w:lang w:eastAsia="ru-RU"/>
              </w:rPr>
            </w:pPr>
            <w:r w:rsidRPr="00315322">
              <w:rPr>
                <w:rFonts w:ascii="Times New Roman" w:eastAsia="Calibri" w:hAnsi="Times New Roman" w:cs="Times New Roman"/>
                <w:bCs/>
                <w:sz w:val="24"/>
                <w:szCs w:val="24"/>
                <w:lang w:eastAsia="ru-RU"/>
              </w:rPr>
              <w:t>3</w:t>
            </w:r>
          </w:p>
        </w:tc>
        <w:tc>
          <w:tcPr>
            <w:tcW w:w="910" w:type="pct"/>
            <w:vAlign w:val="center"/>
          </w:tcPr>
          <w:p w:rsidR="00B86758" w:rsidRPr="00315322" w:rsidRDefault="00B86758" w:rsidP="00ED4AF5">
            <w:pPr>
              <w:widowControl w:val="0"/>
              <w:tabs>
                <w:tab w:val="left" w:pos="720"/>
              </w:tabs>
              <w:autoSpaceDE w:val="0"/>
              <w:autoSpaceDN w:val="0"/>
              <w:adjustRightInd w:val="0"/>
              <w:ind w:firstLine="454"/>
              <w:jc w:val="both"/>
              <w:rPr>
                <w:rFonts w:ascii="Times New Roman" w:eastAsia="Calibri" w:hAnsi="Times New Roman" w:cs="Times New Roman"/>
                <w:bCs/>
                <w:sz w:val="24"/>
                <w:szCs w:val="24"/>
                <w:lang w:eastAsia="ru-RU"/>
              </w:rPr>
            </w:pPr>
            <w:r w:rsidRPr="00315322">
              <w:rPr>
                <w:rFonts w:ascii="Times New Roman" w:eastAsia="Calibri" w:hAnsi="Times New Roman" w:cs="Times New Roman"/>
                <w:bCs/>
                <w:sz w:val="24"/>
                <w:szCs w:val="24"/>
                <w:lang w:eastAsia="ru-RU"/>
              </w:rPr>
              <w:t>есть</w:t>
            </w:r>
          </w:p>
        </w:tc>
      </w:tr>
      <w:tr w:rsidR="00B86758" w:rsidRPr="00315322" w:rsidTr="00ED4AF5">
        <w:tc>
          <w:tcPr>
            <w:tcW w:w="281" w:type="pct"/>
          </w:tcPr>
          <w:p w:rsidR="00B86758" w:rsidRPr="00315322" w:rsidRDefault="00B86758" w:rsidP="00ED4AF5">
            <w:pPr>
              <w:widowControl w:val="0"/>
              <w:tabs>
                <w:tab w:val="left" w:pos="720"/>
              </w:tabs>
              <w:autoSpaceDE w:val="0"/>
              <w:autoSpaceDN w:val="0"/>
              <w:adjustRightInd w:val="0"/>
              <w:jc w:val="both"/>
              <w:rPr>
                <w:rFonts w:ascii="Times New Roman" w:eastAsia="Calibri" w:hAnsi="Times New Roman" w:cs="Times New Roman"/>
                <w:bCs/>
                <w:sz w:val="24"/>
                <w:szCs w:val="24"/>
                <w:lang w:eastAsia="ru-RU"/>
              </w:rPr>
            </w:pPr>
            <w:r w:rsidRPr="00315322">
              <w:rPr>
                <w:rFonts w:ascii="Times New Roman" w:eastAsia="Calibri" w:hAnsi="Times New Roman" w:cs="Times New Roman"/>
                <w:bCs/>
                <w:sz w:val="24"/>
                <w:szCs w:val="24"/>
                <w:lang w:eastAsia="ru-RU"/>
              </w:rPr>
              <w:t>12</w:t>
            </w:r>
          </w:p>
        </w:tc>
        <w:tc>
          <w:tcPr>
            <w:tcW w:w="1255" w:type="pct"/>
          </w:tcPr>
          <w:p w:rsidR="00B86758" w:rsidRPr="00315322" w:rsidRDefault="00B86758" w:rsidP="00ED4AF5">
            <w:pPr>
              <w:widowControl w:val="0"/>
              <w:tabs>
                <w:tab w:val="left" w:pos="720"/>
              </w:tabs>
              <w:autoSpaceDE w:val="0"/>
              <w:autoSpaceDN w:val="0"/>
              <w:adjustRightInd w:val="0"/>
              <w:jc w:val="both"/>
              <w:rPr>
                <w:rFonts w:ascii="Times New Roman" w:eastAsia="Calibri" w:hAnsi="Times New Roman" w:cs="Times New Roman"/>
                <w:bCs/>
                <w:sz w:val="24"/>
                <w:szCs w:val="24"/>
                <w:lang w:eastAsia="ru-RU"/>
              </w:rPr>
            </w:pPr>
            <w:r w:rsidRPr="00315322">
              <w:rPr>
                <w:rFonts w:ascii="Times New Roman" w:eastAsia="Calibri" w:hAnsi="Times New Roman" w:cs="Times New Roman"/>
                <w:bCs/>
                <w:sz w:val="24"/>
                <w:szCs w:val="24"/>
                <w:lang w:eastAsia="ru-RU"/>
              </w:rPr>
              <w:t xml:space="preserve">Планшет </w:t>
            </w:r>
          </w:p>
        </w:tc>
        <w:tc>
          <w:tcPr>
            <w:tcW w:w="966" w:type="pct"/>
            <w:vAlign w:val="center"/>
          </w:tcPr>
          <w:p w:rsidR="00B86758" w:rsidRPr="00315322" w:rsidRDefault="00B86758" w:rsidP="00ED4AF5">
            <w:pPr>
              <w:widowControl w:val="0"/>
              <w:tabs>
                <w:tab w:val="left" w:pos="720"/>
              </w:tabs>
              <w:autoSpaceDE w:val="0"/>
              <w:autoSpaceDN w:val="0"/>
              <w:adjustRightInd w:val="0"/>
              <w:ind w:firstLine="454"/>
              <w:jc w:val="both"/>
              <w:rPr>
                <w:rFonts w:ascii="Times New Roman" w:eastAsia="Calibri" w:hAnsi="Times New Roman" w:cs="Times New Roman"/>
                <w:bCs/>
                <w:sz w:val="24"/>
                <w:szCs w:val="24"/>
                <w:lang w:eastAsia="ru-RU"/>
              </w:rPr>
            </w:pPr>
            <w:r w:rsidRPr="00315322">
              <w:rPr>
                <w:rFonts w:ascii="Times New Roman" w:eastAsia="Calibri" w:hAnsi="Times New Roman" w:cs="Times New Roman"/>
                <w:bCs/>
                <w:sz w:val="24"/>
                <w:szCs w:val="24"/>
                <w:lang w:eastAsia="ru-RU"/>
              </w:rPr>
              <w:t>3</w:t>
            </w:r>
          </w:p>
        </w:tc>
        <w:tc>
          <w:tcPr>
            <w:tcW w:w="794" w:type="pct"/>
          </w:tcPr>
          <w:p w:rsidR="00B86758" w:rsidRPr="00315322" w:rsidRDefault="00B86758" w:rsidP="00ED4AF5">
            <w:pPr>
              <w:widowControl w:val="0"/>
              <w:tabs>
                <w:tab w:val="left" w:pos="720"/>
              </w:tabs>
              <w:autoSpaceDE w:val="0"/>
              <w:autoSpaceDN w:val="0"/>
              <w:adjustRightInd w:val="0"/>
              <w:ind w:firstLine="454"/>
              <w:jc w:val="both"/>
              <w:rPr>
                <w:rFonts w:ascii="Times New Roman" w:eastAsia="Calibri" w:hAnsi="Times New Roman" w:cs="Times New Roman"/>
                <w:bCs/>
                <w:sz w:val="24"/>
                <w:szCs w:val="24"/>
                <w:lang w:eastAsia="ru-RU"/>
              </w:rPr>
            </w:pPr>
            <w:r w:rsidRPr="00315322">
              <w:rPr>
                <w:rFonts w:ascii="Times New Roman" w:eastAsia="Calibri" w:hAnsi="Times New Roman" w:cs="Times New Roman"/>
                <w:bCs/>
                <w:sz w:val="24"/>
                <w:szCs w:val="24"/>
                <w:lang w:eastAsia="ru-RU"/>
              </w:rPr>
              <w:t>3</w:t>
            </w:r>
          </w:p>
        </w:tc>
        <w:tc>
          <w:tcPr>
            <w:tcW w:w="794" w:type="pct"/>
            <w:vAlign w:val="center"/>
          </w:tcPr>
          <w:p w:rsidR="00B86758" w:rsidRPr="00315322" w:rsidRDefault="00B86758" w:rsidP="00ED4AF5">
            <w:pPr>
              <w:widowControl w:val="0"/>
              <w:tabs>
                <w:tab w:val="left" w:pos="720"/>
              </w:tabs>
              <w:autoSpaceDE w:val="0"/>
              <w:autoSpaceDN w:val="0"/>
              <w:adjustRightInd w:val="0"/>
              <w:ind w:firstLine="454"/>
              <w:jc w:val="both"/>
              <w:rPr>
                <w:rFonts w:ascii="Times New Roman" w:eastAsia="Calibri" w:hAnsi="Times New Roman" w:cs="Times New Roman"/>
                <w:bCs/>
                <w:sz w:val="24"/>
                <w:szCs w:val="24"/>
                <w:lang w:eastAsia="ru-RU"/>
              </w:rPr>
            </w:pPr>
            <w:r w:rsidRPr="00315322">
              <w:rPr>
                <w:rFonts w:ascii="Times New Roman" w:eastAsia="Calibri" w:hAnsi="Times New Roman" w:cs="Times New Roman"/>
                <w:bCs/>
                <w:sz w:val="24"/>
                <w:szCs w:val="24"/>
                <w:lang w:eastAsia="ru-RU"/>
              </w:rPr>
              <w:t>3</w:t>
            </w:r>
          </w:p>
        </w:tc>
        <w:tc>
          <w:tcPr>
            <w:tcW w:w="910" w:type="pct"/>
            <w:vAlign w:val="center"/>
          </w:tcPr>
          <w:p w:rsidR="00B86758" w:rsidRPr="00315322" w:rsidRDefault="00B86758" w:rsidP="00ED4AF5">
            <w:pPr>
              <w:widowControl w:val="0"/>
              <w:tabs>
                <w:tab w:val="left" w:pos="720"/>
              </w:tabs>
              <w:autoSpaceDE w:val="0"/>
              <w:autoSpaceDN w:val="0"/>
              <w:adjustRightInd w:val="0"/>
              <w:ind w:firstLine="454"/>
              <w:jc w:val="both"/>
              <w:rPr>
                <w:rFonts w:ascii="Times New Roman" w:eastAsia="Calibri" w:hAnsi="Times New Roman" w:cs="Times New Roman"/>
                <w:bCs/>
                <w:sz w:val="24"/>
                <w:szCs w:val="24"/>
                <w:lang w:eastAsia="ru-RU"/>
              </w:rPr>
            </w:pPr>
            <w:r w:rsidRPr="00315322">
              <w:rPr>
                <w:rFonts w:ascii="Times New Roman" w:eastAsia="Calibri" w:hAnsi="Times New Roman" w:cs="Times New Roman"/>
                <w:bCs/>
                <w:sz w:val="24"/>
                <w:szCs w:val="24"/>
                <w:lang w:eastAsia="ru-RU"/>
              </w:rPr>
              <w:t>есть</w:t>
            </w:r>
          </w:p>
        </w:tc>
      </w:tr>
      <w:tr w:rsidR="00B86758" w:rsidRPr="00315322" w:rsidTr="00ED4AF5">
        <w:tc>
          <w:tcPr>
            <w:tcW w:w="281" w:type="pct"/>
          </w:tcPr>
          <w:p w:rsidR="00B86758" w:rsidRPr="00315322" w:rsidRDefault="00B86758" w:rsidP="00ED4AF5">
            <w:pPr>
              <w:widowControl w:val="0"/>
              <w:tabs>
                <w:tab w:val="left" w:pos="720"/>
              </w:tabs>
              <w:autoSpaceDE w:val="0"/>
              <w:autoSpaceDN w:val="0"/>
              <w:adjustRightInd w:val="0"/>
              <w:jc w:val="both"/>
              <w:rPr>
                <w:rFonts w:ascii="Times New Roman" w:eastAsia="Calibri" w:hAnsi="Times New Roman" w:cs="Times New Roman"/>
                <w:bCs/>
                <w:sz w:val="24"/>
                <w:szCs w:val="24"/>
                <w:lang w:eastAsia="ru-RU"/>
              </w:rPr>
            </w:pPr>
            <w:r w:rsidRPr="00315322">
              <w:rPr>
                <w:rFonts w:ascii="Times New Roman" w:eastAsia="Calibri" w:hAnsi="Times New Roman" w:cs="Times New Roman"/>
                <w:bCs/>
                <w:sz w:val="24"/>
                <w:szCs w:val="24"/>
                <w:lang w:eastAsia="ru-RU"/>
              </w:rPr>
              <w:t>13</w:t>
            </w:r>
          </w:p>
        </w:tc>
        <w:tc>
          <w:tcPr>
            <w:tcW w:w="1255" w:type="pct"/>
          </w:tcPr>
          <w:p w:rsidR="00B86758" w:rsidRPr="00315322" w:rsidRDefault="00B86758" w:rsidP="00ED4AF5">
            <w:pPr>
              <w:widowControl w:val="0"/>
              <w:tabs>
                <w:tab w:val="left" w:pos="720"/>
              </w:tabs>
              <w:autoSpaceDE w:val="0"/>
              <w:autoSpaceDN w:val="0"/>
              <w:adjustRightInd w:val="0"/>
              <w:jc w:val="both"/>
              <w:rPr>
                <w:rFonts w:ascii="Times New Roman" w:eastAsia="Calibri" w:hAnsi="Times New Roman" w:cs="Times New Roman"/>
                <w:bCs/>
                <w:sz w:val="24"/>
                <w:szCs w:val="24"/>
                <w:lang w:eastAsia="ru-RU"/>
              </w:rPr>
            </w:pPr>
            <w:r w:rsidRPr="00315322">
              <w:rPr>
                <w:rFonts w:ascii="Times New Roman" w:eastAsia="Calibri" w:hAnsi="Times New Roman" w:cs="Times New Roman"/>
                <w:bCs/>
                <w:sz w:val="24"/>
                <w:szCs w:val="24"/>
                <w:lang w:eastAsia="ru-RU"/>
              </w:rPr>
              <w:t>Принтер лазерный</w:t>
            </w:r>
          </w:p>
        </w:tc>
        <w:tc>
          <w:tcPr>
            <w:tcW w:w="966" w:type="pct"/>
            <w:vAlign w:val="center"/>
          </w:tcPr>
          <w:p w:rsidR="00B86758" w:rsidRPr="00315322" w:rsidRDefault="00B86758" w:rsidP="00ED4AF5">
            <w:pPr>
              <w:widowControl w:val="0"/>
              <w:tabs>
                <w:tab w:val="left" w:pos="720"/>
              </w:tabs>
              <w:autoSpaceDE w:val="0"/>
              <w:autoSpaceDN w:val="0"/>
              <w:adjustRightInd w:val="0"/>
              <w:ind w:firstLine="454"/>
              <w:jc w:val="both"/>
              <w:rPr>
                <w:rFonts w:ascii="Times New Roman" w:eastAsia="Calibri" w:hAnsi="Times New Roman" w:cs="Times New Roman"/>
                <w:bCs/>
                <w:sz w:val="24"/>
                <w:szCs w:val="24"/>
                <w:lang w:eastAsia="ru-RU"/>
              </w:rPr>
            </w:pPr>
            <w:r w:rsidRPr="00315322">
              <w:rPr>
                <w:rFonts w:ascii="Times New Roman" w:eastAsia="Calibri" w:hAnsi="Times New Roman" w:cs="Times New Roman"/>
                <w:bCs/>
                <w:sz w:val="24"/>
                <w:szCs w:val="24"/>
                <w:lang w:eastAsia="ru-RU"/>
              </w:rPr>
              <w:t>15</w:t>
            </w:r>
          </w:p>
        </w:tc>
        <w:tc>
          <w:tcPr>
            <w:tcW w:w="794" w:type="pct"/>
          </w:tcPr>
          <w:p w:rsidR="00B86758" w:rsidRPr="00315322" w:rsidRDefault="00B86758" w:rsidP="00ED4AF5">
            <w:pPr>
              <w:widowControl w:val="0"/>
              <w:tabs>
                <w:tab w:val="left" w:pos="720"/>
              </w:tabs>
              <w:autoSpaceDE w:val="0"/>
              <w:autoSpaceDN w:val="0"/>
              <w:adjustRightInd w:val="0"/>
              <w:ind w:firstLine="454"/>
              <w:jc w:val="both"/>
              <w:rPr>
                <w:rFonts w:ascii="Times New Roman" w:eastAsia="Calibri" w:hAnsi="Times New Roman" w:cs="Times New Roman"/>
                <w:bCs/>
                <w:sz w:val="24"/>
                <w:szCs w:val="24"/>
                <w:lang w:eastAsia="ru-RU"/>
              </w:rPr>
            </w:pPr>
            <w:r w:rsidRPr="00315322">
              <w:rPr>
                <w:rFonts w:ascii="Times New Roman" w:eastAsia="Calibri" w:hAnsi="Times New Roman" w:cs="Times New Roman"/>
                <w:bCs/>
                <w:sz w:val="24"/>
                <w:szCs w:val="24"/>
                <w:lang w:eastAsia="ru-RU"/>
              </w:rPr>
              <w:t>16</w:t>
            </w:r>
          </w:p>
        </w:tc>
        <w:tc>
          <w:tcPr>
            <w:tcW w:w="794" w:type="pct"/>
            <w:vAlign w:val="center"/>
          </w:tcPr>
          <w:p w:rsidR="00B86758" w:rsidRPr="00315322" w:rsidRDefault="00B86758" w:rsidP="00ED4AF5">
            <w:pPr>
              <w:widowControl w:val="0"/>
              <w:tabs>
                <w:tab w:val="left" w:pos="720"/>
              </w:tabs>
              <w:autoSpaceDE w:val="0"/>
              <w:autoSpaceDN w:val="0"/>
              <w:adjustRightInd w:val="0"/>
              <w:ind w:firstLine="454"/>
              <w:jc w:val="both"/>
              <w:rPr>
                <w:rFonts w:ascii="Times New Roman" w:eastAsia="Calibri" w:hAnsi="Times New Roman" w:cs="Times New Roman"/>
                <w:bCs/>
                <w:sz w:val="24"/>
                <w:szCs w:val="24"/>
                <w:lang w:eastAsia="ru-RU"/>
              </w:rPr>
            </w:pPr>
            <w:r w:rsidRPr="00315322">
              <w:rPr>
                <w:rFonts w:ascii="Times New Roman" w:eastAsia="Calibri" w:hAnsi="Times New Roman" w:cs="Times New Roman"/>
                <w:bCs/>
                <w:sz w:val="24"/>
                <w:szCs w:val="24"/>
                <w:lang w:eastAsia="ru-RU"/>
              </w:rPr>
              <w:t>16</w:t>
            </w:r>
          </w:p>
        </w:tc>
        <w:tc>
          <w:tcPr>
            <w:tcW w:w="910" w:type="pct"/>
            <w:vAlign w:val="center"/>
          </w:tcPr>
          <w:p w:rsidR="00B86758" w:rsidRPr="00315322" w:rsidRDefault="00B86758" w:rsidP="00ED4AF5">
            <w:pPr>
              <w:widowControl w:val="0"/>
              <w:tabs>
                <w:tab w:val="left" w:pos="720"/>
              </w:tabs>
              <w:autoSpaceDE w:val="0"/>
              <w:autoSpaceDN w:val="0"/>
              <w:adjustRightInd w:val="0"/>
              <w:ind w:firstLine="454"/>
              <w:jc w:val="both"/>
              <w:rPr>
                <w:rFonts w:ascii="Times New Roman" w:eastAsia="Calibri" w:hAnsi="Times New Roman" w:cs="Times New Roman"/>
                <w:bCs/>
                <w:sz w:val="24"/>
                <w:szCs w:val="24"/>
                <w:lang w:eastAsia="ru-RU"/>
              </w:rPr>
            </w:pPr>
            <w:r w:rsidRPr="00315322">
              <w:rPr>
                <w:rFonts w:ascii="Times New Roman" w:eastAsia="Calibri" w:hAnsi="Times New Roman" w:cs="Times New Roman"/>
                <w:bCs/>
                <w:sz w:val="24"/>
                <w:szCs w:val="24"/>
                <w:lang w:eastAsia="ru-RU"/>
              </w:rPr>
              <w:t>есть</w:t>
            </w:r>
          </w:p>
        </w:tc>
      </w:tr>
      <w:tr w:rsidR="00B86758" w:rsidRPr="00315322" w:rsidTr="00ED4AF5">
        <w:tc>
          <w:tcPr>
            <w:tcW w:w="281" w:type="pct"/>
          </w:tcPr>
          <w:p w:rsidR="00B86758" w:rsidRPr="00315322" w:rsidRDefault="00B86758" w:rsidP="00ED4AF5">
            <w:pPr>
              <w:widowControl w:val="0"/>
              <w:tabs>
                <w:tab w:val="left" w:pos="720"/>
              </w:tabs>
              <w:autoSpaceDE w:val="0"/>
              <w:autoSpaceDN w:val="0"/>
              <w:adjustRightInd w:val="0"/>
              <w:jc w:val="both"/>
              <w:rPr>
                <w:rFonts w:ascii="Times New Roman" w:eastAsia="Calibri" w:hAnsi="Times New Roman" w:cs="Times New Roman"/>
                <w:bCs/>
                <w:sz w:val="24"/>
                <w:szCs w:val="24"/>
                <w:lang w:eastAsia="ru-RU"/>
              </w:rPr>
            </w:pPr>
            <w:r w:rsidRPr="00315322">
              <w:rPr>
                <w:rFonts w:ascii="Times New Roman" w:eastAsia="Calibri" w:hAnsi="Times New Roman" w:cs="Times New Roman"/>
                <w:bCs/>
                <w:sz w:val="24"/>
                <w:szCs w:val="24"/>
                <w:lang w:eastAsia="ru-RU"/>
              </w:rPr>
              <w:t>14</w:t>
            </w:r>
          </w:p>
        </w:tc>
        <w:tc>
          <w:tcPr>
            <w:tcW w:w="1255" w:type="pct"/>
          </w:tcPr>
          <w:p w:rsidR="00B86758" w:rsidRPr="00315322" w:rsidRDefault="00B86758" w:rsidP="00ED4AF5">
            <w:pPr>
              <w:widowControl w:val="0"/>
              <w:tabs>
                <w:tab w:val="left" w:pos="720"/>
              </w:tabs>
              <w:autoSpaceDE w:val="0"/>
              <w:autoSpaceDN w:val="0"/>
              <w:adjustRightInd w:val="0"/>
              <w:jc w:val="both"/>
              <w:rPr>
                <w:rFonts w:ascii="Times New Roman" w:eastAsia="Calibri" w:hAnsi="Times New Roman" w:cs="Times New Roman"/>
                <w:bCs/>
                <w:sz w:val="24"/>
                <w:szCs w:val="24"/>
                <w:lang w:eastAsia="ru-RU"/>
              </w:rPr>
            </w:pPr>
            <w:r w:rsidRPr="00315322">
              <w:rPr>
                <w:rFonts w:ascii="Times New Roman" w:eastAsia="Calibri" w:hAnsi="Times New Roman" w:cs="Times New Roman"/>
                <w:bCs/>
                <w:sz w:val="24"/>
                <w:szCs w:val="24"/>
                <w:lang w:eastAsia="ru-RU"/>
              </w:rPr>
              <w:t>МФУ А-4</w:t>
            </w:r>
          </w:p>
        </w:tc>
        <w:tc>
          <w:tcPr>
            <w:tcW w:w="966" w:type="pct"/>
            <w:vAlign w:val="center"/>
          </w:tcPr>
          <w:p w:rsidR="00B86758" w:rsidRPr="00315322" w:rsidRDefault="00B86758" w:rsidP="00ED4AF5">
            <w:pPr>
              <w:widowControl w:val="0"/>
              <w:tabs>
                <w:tab w:val="left" w:pos="720"/>
              </w:tabs>
              <w:autoSpaceDE w:val="0"/>
              <w:autoSpaceDN w:val="0"/>
              <w:adjustRightInd w:val="0"/>
              <w:ind w:firstLine="454"/>
              <w:jc w:val="both"/>
              <w:rPr>
                <w:rFonts w:ascii="Times New Roman" w:eastAsia="Calibri" w:hAnsi="Times New Roman" w:cs="Times New Roman"/>
                <w:bCs/>
                <w:sz w:val="24"/>
                <w:szCs w:val="24"/>
                <w:lang w:eastAsia="ru-RU"/>
              </w:rPr>
            </w:pPr>
            <w:r w:rsidRPr="00315322">
              <w:rPr>
                <w:rFonts w:ascii="Times New Roman" w:eastAsia="Calibri" w:hAnsi="Times New Roman" w:cs="Times New Roman"/>
                <w:bCs/>
                <w:sz w:val="24"/>
                <w:szCs w:val="24"/>
                <w:lang w:eastAsia="ru-RU"/>
              </w:rPr>
              <w:t>7</w:t>
            </w:r>
          </w:p>
        </w:tc>
        <w:tc>
          <w:tcPr>
            <w:tcW w:w="794" w:type="pct"/>
          </w:tcPr>
          <w:p w:rsidR="00B86758" w:rsidRPr="00315322" w:rsidRDefault="00B86758" w:rsidP="00ED4AF5">
            <w:pPr>
              <w:widowControl w:val="0"/>
              <w:tabs>
                <w:tab w:val="left" w:pos="720"/>
              </w:tabs>
              <w:autoSpaceDE w:val="0"/>
              <w:autoSpaceDN w:val="0"/>
              <w:adjustRightInd w:val="0"/>
              <w:ind w:firstLine="454"/>
              <w:jc w:val="both"/>
              <w:rPr>
                <w:rFonts w:ascii="Times New Roman" w:eastAsia="Calibri" w:hAnsi="Times New Roman" w:cs="Times New Roman"/>
                <w:bCs/>
                <w:sz w:val="24"/>
                <w:szCs w:val="24"/>
                <w:lang w:eastAsia="ru-RU"/>
              </w:rPr>
            </w:pPr>
            <w:r w:rsidRPr="00315322">
              <w:rPr>
                <w:rFonts w:ascii="Times New Roman" w:eastAsia="Calibri" w:hAnsi="Times New Roman" w:cs="Times New Roman"/>
                <w:bCs/>
                <w:sz w:val="24"/>
                <w:szCs w:val="24"/>
                <w:lang w:eastAsia="ru-RU"/>
              </w:rPr>
              <w:t>13</w:t>
            </w:r>
          </w:p>
        </w:tc>
        <w:tc>
          <w:tcPr>
            <w:tcW w:w="794" w:type="pct"/>
            <w:vAlign w:val="center"/>
          </w:tcPr>
          <w:p w:rsidR="00B86758" w:rsidRPr="00315322" w:rsidRDefault="00B86758" w:rsidP="00ED4AF5">
            <w:pPr>
              <w:widowControl w:val="0"/>
              <w:tabs>
                <w:tab w:val="left" w:pos="720"/>
              </w:tabs>
              <w:autoSpaceDE w:val="0"/>
              <w:autoSpaceDN w:val="0"/>
              <w:adjustRightInd w:val="0"/>
              <w:ind w:firstLine="454"/>
              <w:jc w:val="both"/>
              <w:rPr>
                <w:rFonts w:ascii="Times New Roman" w:eastAsia="Calibri" w:hAnsi="Times New Roman" w:cs="Times New Roman"/>
                <w:bCs/>
                <w:sz w:val="24"/>
                <w:szCs w:val="24"/>
                <w:lang w:eastAsia="ru-RU"/>
              </w:rPr>
            </w:pPr>
            <w:r w:rsidRPr="00315322">
              <w:rPr>
                <w:rFonts w:ascii="Times New Roman" w:eastAsia="Calibri" w:hAnsi="Times New Roman" w:cs="Times New Roman"/>
                <w:bCs/>
                <w:sz w:val="24"/>
                <w:szCs w:val="24"/>
                <w:lang w:eastAsia="ru-RU"/>
              </w:rPr>
              <w:t>13</w:t>
            </w:r>
          </w:p>
        </w:tc>
        <w:tc>
          <w:tcPr>
            <w:tcW w:w="910" w:type="pct"/>
            <w:vAlign w:val="center"/>
          </w:tcPr>
          <w:p w:rsidR="00B86758" w:rsidRPr="00315322" w:rsidRDefault="00B86758" w:rsidP="00ED4AF5">
            <w:pPr>
              <w:widowControl w:val="0"/>
              <w:tabs>
                <w:tab w:val="left" w:pos="720"/>
              </w:tabs>
              <w:autoSpaceDE w:val="0"/>
              <w:autoSpaceDN w:val="0"/>
              <w:adjustRightInd w:val="0"/>
              <w:ind w:firstLine="454"/>
              <w:jc w:val="both"/>
              <w:rPr>
                <w:rFonts w:ascii="Times New Roman" w:eastAsia="Calibri" w:hAnsi="Times New Roman" w:cs="Times New Roman"/>
                <w:bCs/>
                <w:sz w:val="24"/>
                <w:szCs w:val="24"/>
                <w:lang w:eastAsia="ru-RU"/>
              </w:rPr>
            </w:pPr>
            <w:r w:rsidRPr="00315322">
              <w:rPr>
                <w:rFonts w:ascii="Times New Roman" w:eastAsia="Calibri" w:hAnsi="Times New Roman" w:cs="Times New Roman"/>
                <w:bCs/>
                <w:sz w:val="24"/>
                <w:szCs w:val="24"/>
                <w:lang w:eastAsia="ru-RU"/>
              </w:rPr>
              <w:t>есть</w:t>
            </w:r>
          </w:p>
        </w:tc>
      </w:tr>
      <w:tr w:rsidR="00B86758" w:rsidRPr="00315322" w:rsidTr="00ED4AF5">
        <w:tc>
          <w:tcPr>
            <w:tcW w:w="281" w:type="pct"/>
          </w:tcPr>
          <w:p w:rsidR="00B86758" w:rsidRPr="00315322" w:rsidRDefault="00B86758" w:rsidP="00ED4AF5">
            <w:pPr>
              <w:widowControl w:val="0"/>
              <w:tabs>
                <w:tab w:val="left" w:pos="720"/>
              </w:tabs>
              <w:autoSpaceDE w:val="0"/>
              <w:autoSpaceDN w:val="0"/>
              <w:adjustRightInd w:val="0"/>
              <w:jc w:val="both"/>
              <w:rPr>
                <w:rFonts w:ascii="Times New Roman" w:eastAsia="Calibri" w:hAnsi="Times New Roman" w:cs="Times New Roman"/>
                <w:bCs/>
                <w:sz w:val="24"/>
                <w:szCs w:val="24"/>
                <w:lang w:eastAsia="ru-RU"/>
              </w:rPr>
            </w:pPr>
            <w:r w:rsidRPr="00315322">
              <w:rPr>
                <w:rFonts w:ascii="Times New Roman" w:eastAsia="Calibri" w:hAnsi="Times New Roman" w:cs="Times New Roman"/>
                <w:bCs/>
                <w:sz w:val="24"/>
                <w:szCs w:val="24"/>
                <w:lang w:eastAsia="ru-RU"/>
              </w:rPr>
              <w:t>15</w:t>
            </w:r>
          </w:p>
        </w:tc>
        <w:tc>
          <w:tcPr>
            <w:tcW w:w="1255" w:type="pct"/>
          </w:tcPr>
          <w:p w:rsidR="00B86758" w:rsidRPr="00315322" w:rsidRDefault="00B86758" w:rsidP="00ED4AF5">
            <w:pPr>
              <w:widowControl w:val="0"/>
              <w:tabs>
                <w:tab w:val="left" w:pos="720"/>
              </w:tabs>
              <w:autoSpaceDE w:val="0"/>
              <w:autoSpaceDN w:val="0"/>
              <w:adjustRightInd w:val="0"/>
              <w:jc w:val="both"/>
              <w:rPr>
                <w:rFonts w:ascii="Times New Roman" w:eastAsia="Calibri" w:hAnsi="Times New Roman" w:cs="Times New Roman"/>
                <w:bCs/>
                <w:sz w:val="24"/>
                <w:szCs w:val="24"/>
                <w:lang w:eastAsia="ru-RU"/>
              </w:rPr>
            </w:pPr>
            <w:r w:rsidRPr="00315322">
              <w:rPr>
                <w:rFonts w:ascii="Times New Roman" w:eastAsia="Calibri" w:hAnsi="Times New Roman" w:cs="Times New Roman"/>
                <w:bCs/>
                <w:sz w:val="24"/>
                <w:szCs w:val="24"/>
                <w:lang w:val="en-US" w:eastAsia="ru-RU"/>
              </w:rPr>
              <w:t>DVD</w:t>
            </w:r>
            <w:r w:rsidRPr="00315322">
              <w:rPr>
                <w:rFonts w:ascii="Times New Roman" w:eastAsia="Calibri" w:hAnsi="Times New Roman" w:cs="Times New Roman"/>
                <w:bCs/>
                <w:sz w:val="24"/>
                <w:szCs w:val="24"/>
                <w:lang w:eastAsia="ru-RU"/>
              </w:rPr>
              <w:t>-плеер</w:t>
            </w:r>
          </w:p>
        </w:tc>
        <w:tc>
          <w:tcPr>
            <w:tcW w:w="966" w:type="pct"/>
            <w:vAlign w:val="center"/>
          </w:tcPr>
          <w:p w:rsidR="00B86758" w:rsidRPr="00315322" w:rsidRDefault="00B86758" w:rsidP="00ED4AF5">
            <w:pPr>
              <w:widowControl w:val="0"/>
              <w:tabs>
                <w:tab w:val="left" w:pos="720"/>
              </w:tabs>
              <w:autoSpaceDE w:val="0"/>
              <w:autoSpaceDN w:val="0"/>
              <w:adjustRightInd w:val="0"/>
              <w:ind w:firstLine="454"/>
              <w:jc w:val="both"/>
              <w:rPr>
                <w:rFonts w:ascii="Times New Roman" w:eastAsia="Calibri" w:hAnsi="Times New Roman" w:cs="Times New Roman"/>
                <w:bCs/>
                <w:sz w:val="24"/>
                <w:szCs w:val="24"/>
                <w:lang w:eastAsia="ru-RU"/>
              </w:rPr>
            </w:pPr>
            <w:r w:rsidRPr="00315322">
              <w:rPr>
                <w:rFonts w:ascii="Times New Roman" w:eastAsia="Calibri" w:hAnsi="Times New Roman" w:cs="Times New Roman"/>
                <w:bCs/>
                <w:sz w:val="24"/>
                <w:szCs w:val="24"/>
                <w:lang w:eastAsia="ru-RU"/>
              </w:rPr>
              <w:t>3</w:t>
            </w:r>
          </w:p>
        </w:tc>
        <w:tc>
          <w:tcPr>
            <w:tcW w:w="794" w:type="pct"/>
          </w:tcPr>
          <w:p w:rsidR="00B86758" w:rsidRPr="00315322" w:rsidRDefault="00B86758" w:rsidP="00ED4AF5">
            <w:pPr>
              <w:widowControl w:val="0"/>
              <w:tabs>
                <w:tab w:val="left" w:pos="720"/>
              </w:tabs>
              <w:autoSpaceDE w:val="0"/>
              <w:autoSpaceDN w:val="0"/>
              <w:adjustRightInd w:val="0"/>
              <w:ind w:firstLine="454"/>
              <w:jc w:val="both"/>
              <w:rPr>
                <w:rFonts w:ascii="Times New Roman" w:eastAsia="Calibri" w:hAnsi="Times New Roman" w:cs="Times New Roman"/>
                <w:bCs/>
                <w:sz w:val="24"/>
                <w:szCs w:val="24"/>
                <w:lang w:eastAsia="ru-RU"/>
              </w:rPr>
            </w:pPr>
            <w:r w:rsidRPr="00315322">
              <w:rPr>
                <w:rFonts w:ascii="Times New Roman" w:eastAsia="Calibri" w:hAnsi="Times New Roman" w:cs="Times New Roman"/>
                <w:bCs/>
                <w:sz w:val="24"/>
                <w:szCs w:val="24"/>
                <w:lang w:eastAsia="ru-RU"/>
              </w:rPr>
              <w:t>4</w:t>
            </w:r>
          </w:p>
        </w:tc>
        <w:tc>
          <w:tcPr>
            <w:tcW w:w="794" w:type="pct"/>
            <w:vAlign w:val="center"/>
          </w:tcPr>
          <w:p w:rsidR="00B86758" w:rsidRPr="00315322" w:rsidRDefault="00B86758" w:rsidP="00ED4AF5">
            <w:pPr>
              <w:widowControl w:val="0"/>
              <w:tabs>
                <w:tab w:val="left" w:pos="720"/>
              </w:tabs>
              <w:autoSpaceDE w:val="0"/>
              <w:autoSpaceDN w:val="0"/>
              <w:adjustRightInd w:val="0"/>
              <w:ind w:firstLine="454"/>
              <w:jc w:val="both"/>
              <w:rPr>
                <w:rFonts w:ascii="Times New Roman" w:eastAsia="Calibri" w:hAnsi="Times New Roman" w:cs="Times New Roman"/>
                <w:bCs/>
                <w:sz w:val="24"/>
                <w:szCs w:val="24"/>
                <w:lang w:eastAsia="ru-RU"/>
              </w:rPr>
            </w:pPr>
            <w:r w:rsidRPr="00315322">
              <w:rPr>
                <w:rFonts w:ascii="Times New Roman" w:eastAsia="Calibri" w:hAnsi="Times New Roman" w:cs="Times New Roman"/>
                <w:bCs/>
                <w:sz w:val="24"/>
                <w:szCs w:val="24"/>
                <w:lang w:eastAsia="ru-RU"/>
              </w:rPr>
              <w:t>4</w:t>
            </w:r>
          </w:p>
        </w:tc>
        <w:tc>
          <w:tcPr>
            <w:tcW w:w="910" w:type="pct"/>
            <w:vAlign w:val="center"/>
          </w:tcPr>
          <w:p w:rsidR="00B86758" w:rsidRPr="00315322" w:rsidRDefault="00B86758" w:rsidP="00ED4AF5">
            <w:pPr>
              <w:widowControl w:val="0"/>
              <w:tabs>
                <w:tab w:val="left" w:pos="720"/>
              </w:tabs>
              <w:autoSpaceDE w:val="0"/>
              <w:autoSpaceDN w:val="0"/>
              <w:adjustRightInd w:val="0"/>
              <w:ind w:firstLine="454"/>
              <w:jc w:val="both"/>
              <w:rPr>
                <w:rFonts w:ascii="Times New Roman" w:eastAsia="Calibri" w:hAnsi="Times New Roman" w:cs="Times New Roman"/>
                <w:bCs/>
                <w:sz w:val="24"/>
                <w:szCs w:val="24"/>
                <w:lang w:eastAsia="ru-RU"/>
              </w:rPr>
            </w:pPr>
            <w:r w:rsidRPr="00315322">
              <w:rPr>
                <w:rFonts w:ascii="Times New Roman" w:eastAsia="Calibri" w:hAnsi="Times New Roman" w:cs="Times New Roman"/>
                <w:bCs/>
                <w:sz w:val="24"/>
                <w:szCs w:val="24"/>
                <w:lang w:eastAsia="ru-RU"/>
              </w:rPr>
              <w:t>есть</w:t>
            </w:r>
          </w:p>
        </w:tc>
      </w:tr>
      <w:tr w:rsidR="00B86758" w:rsidRPr="00315322" w:rsidTr="00ED4AF5">
        <w:tc>
          <w:tcPr>
            <w:tcW w:w="281" w:type="pct"/>
          </w:tcPr>
          <w:p w:rsidR="00B86758" w:rsidRPr="00315322" w:rsidRDefault="00B86758" w:rsidP="00ED4AF5">
            <w:pPr>
              <w:widowControl w:val="0"/>
              <w:tabs>
                <w:tab w:val="left" w:pos="720"/>
              </w:tabs>
              <w:autoSpaceDE w:val="0"/>
              <w:autoSpaceDN w:val="0"/>
              <w:adjustRightInd w:val="0"/>
              <w:jc w:val="both"/>
              <w:rPr>
                <w:rFonts w:ascii="Times New Roman" w:eastAsia="Calibri" w:hAnsi="Times New Roman" w:cs="Times New Roman"/>
                <w:bCs/>
                <w:sz w:val="24"/>
                <w:szCs w:val="24"/>
                <w:lang w:eastAsia="ru-RU"/>
              </w:rPr>
            </w:pPr>
            <w:r w:rsidRPr="00315322">
              <w:rPr>
                <w:rFonts w:ascii="Times New Roman" w:eastAsia="Calibri" w:hAnsi="Times New Roman" w:cs="Times New Roman"/>
                <w:bCs/>
                <w:sz w:val="24"/>
                <w:szCs w:val="24"/>
                <w:lang w:eastAsia="ru-RU"/>
              </w:rPr>
              <w:t>16</w:t>
            </w:r>
          </w:p>
        </w:tc>
        <w:tc>
          <w:tcPr>
            <w:tcW w:w="1255" w:type="pct"/>
          </w:tcPr>
          <w:p w:rsidR="00B86758" w:rsidRPr="00315322" w:rsidRDefault="00B86758" w:rsidP="00ED4AF5">
            <w:pPr>
              <w:widowControl w:val="0"/>
              <w:tabs>
                <w:tab w:val="left" w:pos="720"/>
              </w:tabs>
              <w:autoSpaceDE w:val="0"/>
              <w:autoSpaceDN w:val="0"/>
              <w:adjustRightInd w:val="0"/>
              <w:jc w:val="both"/>
              <w:rPr>
                <w:rFonts w:ascii="Times New Roman" w:eastAsia="Calibri" w:hAnsi="Times New Roman" w:cs="Times New Roman"/>
                <w:bCs/>
                <w:sz w:val="24"/>
                <w:szCs w:val="24"/>
                <w:lang w:eastAsia="ru-RU"/>
              </w:rPr>
            </w:pPr>
            <w:r w:rsidRPr="00315322">
              <w:rPr>
                <w:rFonts w:ascii="Times New Roman" w:eastAsia="Calibri" w:hAnsi="Times New Roman" w:cs="Times New Roman"/>
                <w:bCs/>
                <w:sz w:val="24"/>
                <w:szCs w:val="24"/>
                <w:lang w:eastAsia="ru-RU"/>
              </w:rPr>
              <w:t>Цифровой микроскоп</w:t>
            </w:r>
          </w:p>
        </w:tc>
        <w:tc>
          <w:tcPr>
            <w:tcW w:w="966" w:type="pct"/>
            <w:vAlign w:val="center"/>
          </w:tcPr>
          <w:p w:rsidR="00B86758" w:rsidRPr="00315322" w:rsidRDefault="00B86758" w:rsidP="00ED4AF5">
            <w:pPr>
              <w:widowControl w:val="0"/>
              <w:tabs>
                <w:tab w:val="left" w:pos="720"/>
              </w:tabs>
              <w:autoSpaceDE w:val="0"/>
              <w:autoSpaceDN w:val="0"/>
              <w:adjustRightInd w:val="0"/>
              <w:ind w:firstLine="454"/>
              <w:jc w:val="both"/>
              <w:rPr>
                <w:rFonts w:ascii="Times New Roman" w:eastAsia="Calibri" w:hAnsi="Times New Roman" w:cs="Times New Roman"/>
                <w:bCs/>
                <w:sz w:val="24"/>
                <w:szCs w:val="24"/>
                <w:lang w:eastAsia="ru-RU"/>
              </w:rPr>
            </w:pPr>
            <w:r w:rsidRPr="00315322">
              <w:rPr>
                <w:rFonts w:ascii="Times New Roman" w:eastAsia="Calibri" w:hAnsi="Times New Roman" w:cs="Times New Roman"/>
                <w:bCs/>
                <w:sz w:val="24"/>
                <w:szCs w:val="24"/>
                <w:lang w:eastAsia="ru-RU"/>
              </w:rPr>
              <w:t>1</w:t>
            </w:r>
          </w:p>
        </w:tc>
        <w:tc>
          <w:tcPr>
            <w:tcW w:w="794" w:type="pct"/>
          </w:tcPr>
          <w:p w:rsidR="00B86758" w:rsidRPr="00315322" w:rsidRDefault="00B86758" w:rsidP="00ED4AF5">
            <w:pPr>
              <w:widowControl w:val="0"/>
              <w:tabs>
                <w:tab w:val="left" w:pos="720"/>
              </w:tabs>
              <w:autoSpaceDE w:val="0"/>
              <w:autoSpaceDN w:val="0"/>
              <w:adjustRightInd w:val="0"/>
              <w:ind w:firstLine="454"/>
              <w:jc w:val="both"/>
              <w:rPr>
                <w:rFonts w:ascii="Times New Roman" w:eastAsia="Calibri" w:hAnsi="Times New Roman" w:cs="Times New Roman"/>
                <w:bCs/>
                <w:sz w:val="24"/>
                <w:szCs w:val="24"/>
                <w:lang w:eastAsia="ru-RU"/>
              </w:rPr>
            </w:pPr>
            <w:r w:rsidRPr="00315322">
              <w:rPr>
                <w:rFonts w:ascii="Times New Roman" w:eastAsia="Calibri" w:hAnsi="Times New Roman" w:cs="Times New Roman"/>
                <w:bCs/>
                <w:sz w:val="24"/>
                <w:szCs w:val="24"/>
                <w:lang w:eastAsia="ru-RU"/>
              </w:rPr>
              <w:t>20</w:t>
            </w:r>
          </w:p>
        </w:tc>
        <w:tc>
          <w:tcPr>
            <w:tcW w:w="794" w:type="pct"/>
            <w:vAlign w:val="center"/>
          </w:tcPr>
          <w:p w:rsidR="00B86758" w:rsidRPr="00315322" w:rsidRDefault="00B86758" w:rsidP="00ED4AF5">
            <w:pPr>
              <w:widowControl w:val="0"/>
              <w:tabs>
                <w:tab w:val="left" w:pos="720"/>
              </w:tabs>
              <w:autoSpaceDE w:val="0"/>
              <w:autoSpaceDN w:val="0"/>
              <w:adjustRightInd w:val="0"/>
              <w:ind w:firstLine="454"/>
              <w:jc w:val="both"/>
              <w:rPr>
                <w:rFonts w:ascii="Times New Roman" w:eastAsia="Calibri" w:hAnsi="Times New Roman" w:cs="Times New Roman"/>
                <w:bCs/>
                <w:sz w:val="24"/>
                <w:szCs w:val="24"/>
                <w:lang w:eastAsia="ru-RU"/>
              </w:rPr>
            </w:pPr>
            <w:r w:rsidRPr="00315322">
              <w:rPr>
                <w:rFonts w:ascii="Times New Roman" w:eastAsia="Calibri" w:hAnsi="Times New Roman" w:cs="Times New Roman"/>
                <w:bCs/>
                <w:sz w:val="24"/>
                <w:szCs w:val="24"/>
                <w:lang w:eastAsia="ru-RU"/>
              </w:rPr>
              <w:t>20</w:t>
            </w:r>
          </w:p>
        </w:tc>
        <w:tc>
          <w:tcPr>
            <w:tcW w:w="910" w:type="pct"/>
            <w:vAlign w:val="center"/>
          </w:tcPr>
          <w:p w:rsidR="00B86758" w:rsidRPr="00315322" w:rsidRDefault="00B86758" w:rsidP="00ED4AF5">
            <w:pPr>
              <w:widowControl w:val="0"/>
              <w:tabs>
                <w:tab w:val="left" w:pos="720"/>
              </w:tabs>
              <w:autoSpaceDE w:val="0"/>
              <w:autoSpaceDN w:val="0"/>
              <w:adjustRightInd w:val="0"/>
              <w:ind w:firstLine="454"/>
              <w:jc w:val="both"/>
              <w:rPr>
                <w:rFonts w:ascii="Times New Roman" w:eastAsia="Calibri" w:hAnsi="Times New Roman" w:cs="Times New Roman"/>
                <w:bCs/>
                <w:sz w:val="24"/>
                <w:szCs w:val="24"/>
                <w:lang w:eastAsia="ru-RU"/>
              </w:rPr>
            </w:pPr>
            <w:r w:rsidRPr="00315322">
              <w:rPr>
                <w:rFonts w:ascii="Times New Roman" w:eastAsia="Calibri" w:hAnsi="Times New Roman" w:cs="Times New Roman"/>
                <w:bCs/>
                <w:sz w:val="24"/>
                <w:szCs w:val="24"/>
                <w:lang w:eastAsia="ru-RU"/>
              </w:rPr>
              <w:t>есть</w:t>
            </w:r>
          </w:p>
        </w:tc>
      </w:tr>
      <w:tr w:rsidR="00B86758" w:rsidRPr="00315322" w:rsidTr="00ED4AF5">
        <w:tc>
          <w:tcPr>
            <w:tcW w:w="281" w:type="pct"/>
          </w:tcPr>
          <w:p w:rsidR="00B86758" w:rsidRPr="00315322" w:rsidRDefault="00B86758" w:rsidP="00ED4AF5">
            <w:pPr>
              <w:widowControl w:val="0"/>
              <w:tabs>
                <w:tab w:val="left" w:pos="720"/>
              </w:tabs>
              <w:autoSpaceDE w:val="0"/>
              <w:autoSpaceDN w:val="0"/>
              <w:adjustRightInd w:val="0"/>
              <w:jc w:val="both"/>
              <w:rPr>
                <w:rFonts w:ascii="Times New Roman" w:eastAsia="Calibri" w:hAnsi="Times New Roman" w:cs="Times New Roman"/>
                <w:bCs/>
                <w:sz w:val="24"/>
                <w:szCs w:val="24"/>
                <w:lang w:eastAsia="ru-RU"/>
              </w:rPr>
            </w:pPr>
            <w:r w:rsidRPr="00315322">
              <w:rPr>
                <w:rFonts w:ascii="Times New Roman" w:eastAsia="Calibri" w:hAnsi="Times New Roman" w:cs="Times New Roman"/>
                <w:bCs/>
                <w:sz w:val="24"/>
                <w:szCs w:val="24"/>
                <w:lang w:eastAsia="ru-RU"/>
              </w:rPr>
              <w:lastRenderedPageBreak/>
              <w:t>17</w:t>
            </w:r>
          </w:p>
        </w:tc>
        <w:tc>
          <w:tcPr>
            <w:tcW w:w="1255" w:type="pct"/>
          </w:tcPr>
          <w:p w:rsidR="00B86758" w:rsidRPr="00315322" w:rsidRDefault="00B86758" w:rsidP="00ED4AF5">
            <w:pPr>
              <w:widowControl w:val="0"/>
              <w:tabs>
                <w:tab w:val="left" w:pos="720"/>
              </w:tabs>
              <w:autoSpaceDE w:val="0"/>
              <w:autoSpaceDN w:val="0"/>
              <w:adjustRightInd w:val="0"/>
              <w:jc w:val="both"/>
              <w:rPr>
                <w:rFonts w:ascii="Times New Roman" w:eastAsia="Calibri" w:hAnsi="Times New Roman" w:cs="Times New Roman"/>
                <w:bCs/>
                <w:sz w:val="24"/>
                <w:szCs w:val="24"/>
                <w:lang w:eastAsia="ru-RU"/>
              </w:rPr>
            </w:pPr>
            <w:r w:rsidRPr="00315322">
              <w:rPr>
                <w:rFonts w:ascii="Times New Roman" w:eastAsia="Calibri" w:hAnsi="Times New Roman" w:cs="Times New Roman"/>
                <w:bCs/>
                <w:sz w:val="24"/>
                <w:szCs w:val="24"/>
                <w:lang w:eastAsia="ru-RU"/>
              </w:rPr>
              <w:t>Экран настенный</w:t>
            </w:r>
          </w:p>
        </w:tc>
        <w:tc>
          <w:tcPr>
            <w:tcW w:w="966" w:type="pct"/>
            <w:vAlign w:val="center"/>
          </w:tcPr>
          <w:p w:rsidR="00B86758" w:rsidRPr="00315322" w:rsidRDefault="00B86758" w:rsidP="00ED4AF5">
            <w:pPr>
              <w:widowControl w:val="0"/>
              <w:tabs>
                <w:tab w:val="left" w:pos="720"/>
              </w:tabs>
              <w:autoSpaceDE w:val="0"/>
              <w:autoSpaceDN w:val="0"/>
              <w:adjustRightInd w:val="0"/>
              <w:ind w:firstLine="454"/>
              <w:jc w:val="both"/>
              <w:rPr>
                <w:rFonts w:ascii="Times New Roman" w:eastAsia="Calibri" w:hAnsi="Times New Roman" w:cs="Times New Roman"/>
                <w:bCs/>
                <w:sz w:val="24"/>
                <w:szCs w:val="24"/>
                <w:lang w:eastAsia="ru-RU"/>
              </w:rPr>
            </w:pPr>
            <w:r w:rsidRPr="00315322">
              <w:rPr>
                <w:rFonts w:ascii="Times New Roman" w:eastAsia="Calibri" w:hAnsi="Times New Roman" w:cs="Times New Roman"/>
                <w:bCs/>
                <w:sz w:val="24"/>
                <w:szCs w:val="24"/>
                <w:lang w:eastAsia="ru-RU"/>
              </w:rPr>
              <w:t>-</w:t>
            </w:r>
          </w:p>
        </w:tc>
        <w:tc>
          <w:tcPr>
            <w:tcW w:w="794" w:type="pct"/>
          </w:tcPr>
          <w:p w:rsidR="00B86758" w:rsidRPr="00315322" w:rsidRDefault="00B86758" w:rsidP="00ED4AF5">
            <w:pPr>
              <w:widowControl w:val="0"/>
              <w:tabs>
                <w:tab w:val="left" w:pos="720"/>
              </w:tabs>
              <w:autoSpaceDE w:val="0"/>
              <w:autoSpaceDN w:val="0"/>
              <w:adjustRightInd w:val="0"/>
              <w:ind w:firstLine="454"/>
              <w:jc w:val="both"/>
              <w:rPr>
                <w:rFonts w:ascii="Times New Roman" w:eastAsia="Calibri" w:hAnsi="Times New Roman" w:cs="Times New Roman"/>
                <w:bCs/>
                <w:sz w:val="24"/>
                <w:szCs w:val="24"/>
                <w:lang w:eastAsia="ru-RU"/>
              </w:rPr>
            </w:pPr>
            <w:r w:rsidRPr="00315322">
              <w:rPr>
                <w:rFonts w:ascii="Times New Roman" w:eastAsia="Calibri" w:hAnsi="Times New Roman" w:cs="Times New Roman"/>
                <w:bCs/>
                <w:sz w:val="24"/>
                <w:szCs w:val="24"/>
                <w:lang w:eastAsia="ru-RU"/>
              </w:rPr>
              <w:t>11</w:t>
            </w:r>
          </w:p>
        </w:tc>
        <w:tc>
          <w:tcPr>
            <w:tcW w:w="794" w:type="pct"/>
            <w:vAlign w:val="center"/>
          </w:tcPr>
          <w:p w:rsidR="00B86758" w:rsidRPr="00315322" w:rsidRDefault="00B86758" w:rsidP="00ED4AF5">
            <w:pPr>
              <w:widowControl w:val="0"/>
              <w:tabs>
                <w:tab w:val="left" w:pos="720"/>
              </w:tabs>
              <w:autoSpaceDE w:val="0"/>
              <w:autoSpaceDN w:val="0"/>
              <w:adjustRightInd w:val="0"/>
              <w:ind w:firstLine="454"/>
              <w:jc w:val="both"/>
              <w:rPr>
                <w:rFonts w:ascii="Times New Roman" w:eastAsia="Calibri" w:hAnsi="Times New Roman" w:cs="Times New Roman"/>
                <w:bCs/>
                <w:sz w:val="24"/>
                <w:szCs w:val="24"/>
                <w:lang w:eastAsia="ru-RU"/>
              </w:rPr>
            </w:pPr>
            <w:r w:rsidRPr="00315322">
              <w:rPr>
                <w:rFonts w:ascii="Times New Roman" w:eastAsia="Calibri" w:hAnsi="Times New Roman" w:cs="Times New Roman"/>
                <w:bCs/>
                <w:sz w:val="24"/>
                <w:szCs w:val="24"/>
                <w:lang w:eastAsia="ru-RU"/>
              </w:rPr>
              <w:t>11</w:t>
            </w:r>
          </w:p>
        </w:tc>
        <w:tc>
          <w:tcPr>
            <w:tcW w:w="910" w:type="pct"/>
            <w:vAlign w:val="center"/>
          </w:tcPr>
          <w:p w:rsidR="00B86758" w:rsidRPr="00315322" w:rsidRDefault="00B86758" w:rsidP="00ED4AF5">
            <w:pPr>
              <w:widowControl w:val="0"/>
              <w:tabs>
                <w:tab w:val="left" w:pos="720"/>
              </w:tabs>
              <w:autoSpaceDE w:val="0"/>
              <w:autoSpaceDN w:val="0"/>
              <w:adjustRightInd w:val="0"/>
              <w:ind w:firstLine="454"/>
              <w:jc w:val="both"/>
              <w:rPr>
                <w:rFonts w:ascii="Times New Roman" w:eastAsia="Calibri" w:hAnsi="Times New Roman" w:cs="Times New Roman"/>
                <w:bCs/>
                <w:sz w:val="24"/>
                <w:szCs w:val="24"/>
                <w:lang w:eastAsia="ru-RU"/>
              </w:rPr>
            </w:pPr>
            <w:r w:rsidRPr="00315322">
              <w:rPr>
                <w:rFonts w:ascii="Times New Roman" w:eastAsia="Calibri" w:hAnsi="Times New Roman" w:cs="Times New Roman"/>
                <w:bCs/>
                <w:sz w:val="24"/>
                <w:szCs w:val="24"/>
                <w:lang w:eastAsia="ru-RU"/>
              </w:rPr>
              <w:t>есть</w:t>
            </w:r>
          </w:p>
        </w:tc>
      </w:tr>
      <w:tr w:rsidR="00B86758" w:rsidRPr="00315322" w:rsidTr="00ED4AF5">
        <w:tc>
          <w:tcPr>
            <w:tcW w:w="281" w:type="pct"/>
          </w:tcPr>
          <w:p w:rsidR="00B86758" w:rsidRPr="00315322" w:rsidRDefault="00B86758" w:rsidP="00ED4AF5">
            <w:pPr>
              <w:widowControl w:val="0"/>
              <w:tabs>
                <w:tab w:val="left" w:pos="720"/>
              </w:tabs>
              <w:autoSpaceDE w:val="0"/>
              <w:autoSpaceDN w:val="0"/>
              <w:adjustRightInd w:val="0"/>
              <w:jc w:val="both"/>
              <w:rPr>
                <w:rFonts w:ascii="Times New Roman" w:eastAsia="Calibri" w:hAnsi="Times New Roman" w:cs="Times New Roman"/>
                <w:bCs/>
                <w:sz w:val="24"/>
                <w:szCs w:val="24"/>
                <w:lang w:eastAsia="ru-RU"/>
              </w:rPr>
            </w:pPr>
            <w:r w:rsidRPr="00315322">
              <w:rPr>
                <w:rFonts w:ascii="Times New Roman" w:eastAsia="Calibri" w:hAnsi="Times New Roman" w:cs="Times New Roman"/>
                <w:bCs/>
                <w:sz w:val="24"/>
                <w:szCs w:val="24"/>
                <w:lang w:eastAsia="ru-RU"/>
              </w:rPr>
              <w:t>18</w:t>
            </w:r>
          </w:p>
        </w:tc>
        <w:tc>
          <w:tcPr>
            <w:tcW w:w="1255" w:type="pct"/>
          </w:tcPr>
          <w:p w:rsidR="00B86758" w:rsidRPr="00315322" w:rsidRDefault="00B86758" w:rsidP="00ED4AF5">
            <w:pPr>
              <w:widowControl w:val="0"/>
              <w:tabs>
                <w:tab w:val="left" w:pos="720"/>
              </w:tabs>
              <w:autoSpaceDE w:val="0"/>
              <w:autoSpaceDN w:val="0"/>
              <w:adjustRightInd w:val="0"/>
              <w:jc w:val="both"/>
              <w:rPr>
                <w:rFonts w:ascii="Times New Roman" w:eastAsia="Calibri" w:hAnsi="Times New Roman" w:cs="Times New Roman"/>
                <w:bCs/>
                <w:sz w:val="24"/>
                <w:szCs w:val="24"/>
                <w:lang w:eastAsia="ru-RU"/>
              </w:rPr>
            </w:pPr>
            <w:r w:rsidRPr="00315322">
              <w:rPr>
                <w:rFonts w:ascii="Times New Roman" w:eastAsia="Calibri" w:hAnsi="Times New Roman" w:cs="Times New Roman"/>
                <w:bCs/>
                <w:sz w:val="24"/>
                <w:szCs w:val="24"/>
                <w:lang w:eastAsia="ru-RU"/>
              </w:rPr>
              <w:t>Комплект учебно-лабораторного оборудования</w:t>
            </w:r>
          </w:p>
        </w:tc>
        <w:tc>
          <w:tcPr>
            <w:tcW w:w="966" w:type="pct"/>
            <w:vAlign w:val="center"/>
          </w:tcPr>
          <w:p w:rsidR="00B86758" w:rsidRPr="00CC6E05" w:rsidRDefault="00B86758" w:rsidP="00ED4AF5">
            <w:pPr>
              <w:widowControl w:val="0"/>
              <w:tabs>
                <w:tab w:val="left" w:pos="720"/>
              </w:tabs>
              <w:autoSpaceDE w:val="0"/>
              <w:autoSpaceDN w:val="0"/>
              <w:adjustRightInd w:val="0"/>
              <w:ind w:firstLine="454"/>
              <w:jc w:val="both"/>
              <w:rPr>
                <w:rFonts w:ascii="Times New Roman" w:eastAsia="Calibri" w:hAnsi="Times New Roman" w:cs="Times New Roman"/>
                <w:bCs/>
                <w:sz w:val="24"/>
                <w:szCs w:val="24"/>
                <w:lang w:val="en-US" w:eastAsia="ru-RU"/>
              </w:rPr>
            </w:pPr>
            <w:r w:rsidRPr="00315322">
              <w:rPr>
                <w:rFonts w:ascii="Times New Roman" w:eastAsia="Calibri" w:hAnsi="Times New Roman" w:cs="Times New Roman"/>
                <w:bCs/>
                <w:sz w:val="24"/>
                <w:szCs w:val="24"/>
                <w:lang w:eastAsia="ru-RU"/>
              </w:rPr>
              <w:t>-</w:t>
            </w:r>
          </w:p>
        </w:tc>
        <w:tc>
          <w:tcPr>
            <w:tcW w:w="794" w:type="pct"/>
          </w:tcPr>
          <w:p w:rsidR="00B86758" w:rsidRPr="00315322" w:rsidRDefault="00B86758" w:rsidP="00ED4AF5">
            <w:pPr>
              <w:widowControl w:val="0"/>
              <w:tabs>
                <w:tab w:val="left" w:pos="720"/>
              </w:tabs>
              <w:autoSpaceDE w:val="0"/>
              <w:autoSpaceDN w:val="0"/>
              <w:adjustRightInd w:val="0"/>
              <w:ind w:firstLine="454"/>
              <w:jc w:val="both"/>
              <w:rPr>
                <w:rFonts w:ascii="Times New Roman" w:eastAsia="Calibri" w:hAnsi="Times New Roman" w:cs="Times New Roman"/>
                <w:bCs/>
                <w:sz w:val="24"/>
                <w:szCs w:val="24"/>
                <w:lang w:eastAsia="ru-RU"/>
              </w:rPr>
            </w:pPr>
            <w:r w:rsidRPr="00315322">
              <w:rPr>
                <w:rFonts w:ascii="Times New Roman" w:eastAsia="Calibri" w:hAnsi="Times New Roman" w:cs="Times New Roman"/>
                <w:bCs/>
                <w:sz w:val="24"/>
                <w:szCs w:val="24"/>
                <w:lang w:eastAsia="ru-RU"/>
              </w:rPr>
              <w:t>96</w:t>
            </w:r>
          </w:p>
        </w:tc>
        <w:tc>
          <w:tcPr>
            <w:tcW w:w="794" w:type="pct"/>
            <w:vAlign w:val="center"/>
          </w:tcPr>
          <w:p w:rsidR="00B86758" w:rsidRPr="00315322" w:rsidRDefault="00B86758" w:rsidP="00ED4AF5">
            <w:pPr>
              <w:widowControl w:val="0"/>
              <w:tabs>
                <w:tab w:val="left" w:pos="720"/>
              </w:tabs>
              <w:autoSpaceDE w:val="0"/>
              <w:autoSpaceDN w:val="0"/>
              <w:adjustRightInd w:val="0"/>
              <w:ind w:firstLine="454"/>
              <w:jc w:val="both"/>
              <w:rPr>
                <w:rFonts w:ascii="Times New Roman" w:eastAsia="Calibri" w:hAnsi="Times New Roman" w:cs="Times New Roman"/>
                <w:bCs/>
                <w:sz w:val="24"/>
                <w:szCs w:val="24"/>
                <w:lang w:eastAsia="ru-RU"/>
              </w:rPr>
            </w:pPr>
            <w:r w:rsidRPr="00315322">
              <w:rPr>
                <w:rFonts w:ascii="Times New Roman" w:eastAsia="Calibri" w:hAnsi="Times New Roman" w:cs="Times New Roman"/>
                <w:bCs/>
                <w:sz w:val="24"/>
                <w:szCs w:val="24"/>
                <w:lang w:eastAsia="ru-RU"/>
              </w:rPr>
              <w:t>96</w:t>
            </w:r>
          </w:p>
        </w:tc>
        <w:tc>
          <w:tcPr>
            <w:tcW w:w="910" w:type="pct"/>
            <w:vAlign w:val="center"/>
          </w:tcPr>
          <w:p w:rsidR="00B86758" w:rsidRPr="00315322" w:rsidRDefault="00B86758" w:rsidP="00ED4AF5">
            <w:pPr>
              <w:widowControl w:val="0"/>
              <w:tabs>
                <w:tab w:val="left" w:pos="720"/>
              </w:tabs>
              <w:autoSpaceDE w:val="0"/>
              <w:autoSpaceDN w:val="0"/>
              <w:adjustRightInd w:val="0"/>
              <w:ind w:firstLine="454"/>
              <w:jc w:val="both"/>
              <w:rPr>
                <w:rFonts w:ascii="Times New Roman" w:eastAsia="Calibri" w:hAnsi="Times New Roman" w:cs="Times New Roman"/>
                <w:bCs/>
                <w:sz w:val="24"/>
                <w:szCs w:val="24"/>
                <w:lang w:eastAsia="ru-RU"/>
              </w:rPr>
            </w:pPr>
            <w:r w:rsidRPr="00315322">
              <w:rPr>
                <w:rFonts w:ascii="Times New Roman" w:eastAsia="Calibri" w:hAnsi="Times New Roman" w:cs="Times New Roman"/>
                <w:bCs/>
                <w:sz w:val="24"/>
                <w:szCs w:val="24"/>
                <w:lang w:eastAsia="ru-RU"/>
              </w:rPr>
              <w:t>есть</w:t>
            </w:r>
          </w:p>
        </w:tc>
      </w:tr>
      <w:tr w:rsidR="00B86758" w:rsidRPr="00315322" w:rsidTr="00ED4AF5">
        <w:tc>
          <w:tcPr>
            <w:tcW w:w="281" w:type="pct"/>
          </w:tcPr>
          <w:p w:rsidR="00B86758" w:rsidRPr="00315322" w:rsidRDefault="00B86758" w:rsidP="00ED4AF5">
            <w:pPr>
              <w:widowControl w:val="0"/>
              <w:tabs>
                <w:tab w:val="left" w:pos="720"/>
              </w:tabs>
              <w:autoSpaceDE w:val="0"/>
              <w:autoSpaceDN w:val="0"/>
              <w:adjustRightInd w:val="0"/>
              <w:jc w:val="both"/>
              <w:rPr>
                <w:rFonts w:ascii="Times New Roman" w:eastAsia="Calibri" w:hAnsi="Times New Roman" w:cs="Times New Roman"/>
                <w:bCs/>
                <w:sz w:val="24"/>
                <w:szCs w:val="24"/>
                <w:lang w:eastAsia="ru-RU"/>
              </w:rPr>
            </w:pPr>
            <w:r w:rsidRPr="00315322">
              <w:rPr>
                <w:rFonts w:ascii="Times New Roman" w:eastAsia="Calibri" w:hAnsi="Times New Roman" w:cs="Times New Roman"/>
                <w:bCs/>
                <w:sz w:val="24"/>
                <w:szCs w:val="24"/>
                <w:lang w:eastAsia="ru-RU"/>
              </w:rPr>
              <w:t>19</w:t>
            </w:r>
          </w:p>
        </w:tc>
        <w:tc>
          <w:tcPr>
            <w:tcW w:w="1255" w:type="pct"/>
          </w:tcPr>
          <w:p w:rsidR="00B86758" w:rsidRPr="00315322" w:rsidRDefault="00B86758" w:rsidP="00ED4AF5">
            <w:pPr>
              <w:widowControl w:val="0"/>
              <w:tabs>
                <w:tab w:val="left" w:pos="720"/>
              </w:tabs>
              <w:autoSpaceDE w:val="0"/>
              <w:autoSpaceDN w:val="0"/>
              <w:adjustRightInd w:val="0"/>
              <w:jc w:val="both"/>
              <w:rPr>
                <w:rFonts w:ascii="Times New Roman" w:eastAsia="Calibri" w:hAnsi="Times New Roman" w:cs="Times New Roman"/>
                <w:bCs/>
                <w:sz w:val="24"/>
                <w:szCs w:val="24"/>
                <w:lang w:eastAsia="ru-RU"/>
              </w:rPr>
            </w:pPr>
            <w:r w:rsidRPr="00315322">
              <w:rPr>
                <w:rFonts w:ascii="Times New Roman" w:eastAsia="Calibri" w:hAnsi="Times New Roman" w:cs="Times New Roman"/>
                <w:bCs/>
                <w:sz w:val="24"/>
                <w:szCs w:val="24"/>
                <w:lang w:eastAsia="ru-RU"/>
              </w:rPr>
              <w:t>Микшерский пульт</w:t>
            </w:r>
          </w:p>
        </w:tc>
        <w:tc>
          <w:tcPr>
            <w:tcW w:w="966" w:type="pct"/>
            <w:vAlign w:val="center"/>
          </w:tcPr>
          <w:p w:rsidR="00B86758" w:rsidRPr="00315322" w:rsidRDefault="00B86758" w:rsidP="00ED4AF5">
            <w:pPr>
              <w:widowControl w:val="0"/>
              <w:tabs>
                <w:tab w:val="left" w:pos="720"/>
              </w:tabs>
              <w:autoSpaceDE w:val="0"/>
              <w:autoSpaceDN w:val="0"/>
              <w:adjustRightInd w:val="0"/>
              <w:ind w:firstLine="454"/>
              <w:jc w:val="both"/>
              <w:rPr>
                <w:rFonts w:ascii="Times New Roman" w:eastAsia="Calibri" w:hAnsi="Times New Roman" w:cs="Times New Roman"/>
                <w:bCs/>
                <w:sz w:val="24"/>
                <w:szCs w:val="24"/>
                <w:lang w:eastAsia="ru-RU"/>
              </w:rPr>
            </w:pPr>
            <w:r w:rsidRPr="00315322">
              <w:rPr>
                <w:rFonts w:ascii="Times New Roman" w:eastAsia="Calibri" w:hAnsi="Times New Roman" w:cs="Times New Roman"/>
                <w:bCs/>
                <w:sz w:val="24"/>
                <w:szCs w:val="24"/>
                <w:lang w:eastAsia="ru-RU"/>
              </w:rPr>
              <w:t>-</w:t>
            </w:r>
          </w:p>
        </w:tc>
        <w:tc>
          <w:tcPr>
            <w:tcW w:w="794" w:type="pct"/>
          </w:tcPr>
          <w:p w:rsidR="00B86758" w:rsidRPr="00315322" w:rsidRDefault="00B86758" w:rsidP="00ED4AF5">
            <w:pPr>
              <w:widowControl w:val="0"/>
              <w:tabs>
                <w:tab w:val="left" w:pos="720"/>
              </w:tabs>
              <w:autoSpaceDE w:val="0"/>
              <w:autoSpaceDN w:val="0"/>
              <w:adjustRightInd w:val="0"/>
              <w:ind w:firstLine="454"/>
              <w:jc w:val="both"/>
              <w:rPr>
                <w:rFonts w:ascii="Times New Roman" w:eastAsia="Calibri" w:hAnsi="Times New Roman" w:cs="Times New Roman"/>
                <w:bCs/>
                <w:sz w:val="24"/>
                <w:szCs w:val="24"/>
                <w:lang w:eastAsia="ru-RU"/>
              </w:rPr>
            </w:pPr>
            <w:r w:rsidRPr="00315322">
              <w:rPr>
                <w:rFonts w:ascii="Times New Roman" w:eastAsia="Calibri" w:hAnsi="Times New Roman" w:cs="Times New Roman"/>
                <w:bCs/>
                <w:sz w:val="24"/>
                <w:szCs w:val="24"/>
                <w:lang w:eastAsia="ru-RU"/>
              </w:rPr>
              <w:t>1</w:t>
            </w:r>
          </w:p>
        </w:tc>
        <w:tc>
          <w:tcPr>
            <w:tcW w:w="794" w:type="pct"/>
            <w:vAlign w:val="center"/>
          </w:tcPr>
          <w:p w:rsidR="00B86758" w:rsidRPr="00315322" w:rsidRDefault="00B86758" w:rsidP="00ED4AF5">
            <w:pPr>
              <w:widowControl w:val="0"/>
              <w:tabs>
                <w:tab w:val="left" w:pos="720"/>
              </w:tabs>
              <w:autoSpaceDE w:val="0"/>
              <w:autoSpaceDN w:val="0"/>
              <w:adjustRightInd w:val="0"/>
              <w:ind w:firstLine="454"/>
              <w:jc w:val="both"/>
              <w:rPr>
                <w:rFonts w:ascii="Times New Roman" w:eastAsia="Calibri" w:hAnsi="Times New Roman" w:cs="Times New Roman"/>
                <w:bCs/>
                <w:sz w:val="24"/>
                <w:szCs w:val="24"/>
                <w:lang w:eastAsia="ru-RU"/>
              </w:rPr>
            </w:pPr>
            <w:r w:rsidRPr="00315322">
              <w:rPr>
                <w:rFonts w:ascii="Times New Roman" w:eastAsia="Calibri" w:hAnsi="Times New Roman" w:cs="Times New Roman"/>
                <w:bCs/>
                <w:sz w:val="24"/>
                <w:szCs w:val="24"/>
                <w:lang w:eastAsia="ru-RU"/>
              </w:rPr>
              <w:t>1</w:t>
            </w:r>
          </w:p>
        </w:tc>
        <w:tc>
          <w:tcPr>
            <w:tcW w:w="910" w:type="pct"/>
            <w:vAlign w:val="center"/>
          </w:tcPr>
          <w:p w:rsidR="00B86758" w:rsidRPr="00315322" w:rsidRDefault="00B86758" w:rsidP="00ED4AF5">
            <w:pPr>
              <w:widowControl w:val="0"/>
              <w:tabs>
                <w:tab w:val="left" w:pos="720"/>
              </w:tabs>
              <w:autoSpaceDE w:val="0"/>
              <w:autoSpaceDN w:val="0"/>
              <w:adjustRightInd w:val="0"/>
              <w:ind w:firstLine="454"/>
              <w:jc w:val="both"/>
              <w:rPr>
                <w:rFonts w:ascii="Times New Roman" w:eastAsia="Calibri" w:hAnsi="Times New Roman" w:cs="Times New Roman"/>
                <w:bCs/>
                <w:sz w:val="24"/>
                <w:szCs w:val="24"/>
                <w:lang w:eastAsia="ru-RU"/>
              </w:rPr>
            </w:pPr>
            <w:r w:rsidRPr="00315322">
              <w:rPr>
                <w:rFonts w:ascii="Times New Roman" w:eastAsia="Calibri" w:hAnsi="Times New Roman" w:cs="Times New Roman"/>
                <w:bCs/>
                <w:sz w:val="24"/>
                <w:szCs w:val="24"/>
                <w:lang w:eastAsia="ru-RU"/>
              </w:rPr>
              <w:t>есть</w:t>
            </w:r>
          </w:p>
        </w:tc>
      </w:tr>
      <w:tr w:rsidR="00B86758" w:rsidRPr="00315322" w:rsidTr="00ED4AF5">
        <w:tc>
          <w:tcPr>
            <w:tcW w:w="281" w:type="pct"/>
          </w:tcPr>
          <w:p w:rsidR="00B86758" w:rsidRPr="00315322" w:rsidRDefault="00B86758" w:rsidP="00ED4AF5">
            <w:pPr>
              <w:widowControl w:val="0"/>
              <w:tabs>
                <w:tab w:val="left" w:pos="720"/>
              </w:tabs>
              <w:autoSpaceDE w:val="0"/>
              <w:autoSpaceDN w:val="0"/>
              <w:adjustRightInd w:val="0"/>
              <w:jc w:val="both"/>
              <w:rPr>
                <w:rFonts w:ascii="Times New Roman" w:eastAsia="Calibri" w:hAnsi="Times New Roman" w:cs="Times New Roman"/>
                <w:bCs/>
                <w:sz w:val="24"/>
                <w:szCs w:val="24"/>
                <w:lang w:eastAsia="ru-RU"/>
              </w:rPr>
            </w:pPr>
            <w:r w:rsidRPr="00315322">
              <w:rPr>
                <w:rFonts w:ascii="Times New Roman" w:eastAsia="Calibri" w:hAnsi="Times New Roman" w:cs="Times New Roman"/>
                <w:bCs/>
                <w:sz w:val="24"/>
                <w:szCs w:val="24"/>
                <w:lang w:eastAsia="ru-RU"/>
              </w:rPr>
              <w:t>20</w:t>
            </w:r>
          </w:p>
        </w:tc>
        <w:tc>
          <w:tcPr>
            <w:tcW w:w="1255" w:type="pct"/>
          </w:tcPr>
          <w:p w:rsidR="00B86758" w:rsidRPr="00315322" w:rsidRDefault="00B86758" w:rsidP="00ED4AF5">
            <w:pPr>
              <w:widowControl w:val="0"/>
              <w:tabs>
                <w:tab w:val="left" w:pos="720"/>
              </w:tabs>
              <w:autoSpaceDE w:val="0"/>
              <w:autoSpaceDN w:val="0"/>
              <w:adjustRightInd w:val="0"/>
              <w:jc w:val="both"/>
              <w:rPr>
                <w:rFonts w:ascii="Times New Roman" w:eastAsia="Calibri" w:hAnsi="Times New Roman" w:cs="Times New Roman"/>
                <w:bCs/>
                <w:sz w:val="24"/>
                <w:szCs w:val="24"/>
                <w:lang w:eastAsia="ru-RU"/>
              </w:rPr>
            </w:pPr>
            <w:r w:rsidRPr="00315322">
              <w:rPr>
                <w:rFonts w:ascii="Times New Roman" w:eastAsia="Calibri" w:hAnsi="Times New Roman" w:cs="Times New Roman"/>
                <w:bCs/>
                <w:sz w:val="24"/>
                <w:szCs w:val="24"/>
                <w:lang w:eastAsia="ru-RU"/>
              </w:rPr>
              <w:t>Система опроса и голосования (комплект 30)</w:t>
            </w:r>
          </w:p>
        </w:tc>
        <w:tc>
          <w:tcPr>
            <w:tcW w:w="966" w:type="pct"/>
            <w:vAlign w:val="center"/>
          </w:tcPr>
          <w:p w:rsidR="00B86758" w:rsidRPr="00315322" w:rsidRDefault="00B86758" w:rsidP="00ED4AF5">
            <w:pPr>
              <w:widowControl w:val="0"/>
              <w:tabs>
                <w:tab w:val="left" w:pos="720"/>
              </w:tabs>
              <w:autoSpaceDE w:val="0"/>
              <w:autoSpaceDN w:val="0"/>
              <w:adjustRightInd w:val="0"/>
              <w:ind w:firstLine="454"/>
              <w:jc w:val="both"/>
              <w:rPr>
                <w:rFonts w:ascii="Times New Roman" w:eastAsia="Calibri" w:hAnsi="Times New Roman" w:cs="Times New Roman"/>
                <w:bCs/>
                <w:sz w:val="24"/>
                <w:szCs w:val="24"/>
                <w:lang w:eastAsia="ru-RU"/>
              </w:rPr>
            </w:pPr>
            <w:r w:rsidRPr="00315322">
              <w:rPr>
                <w:rFonts w:ascii="Times New Roman" w:eastAsia="Calibri" w:hAnsi="Times New Roman" w:cs="Times New Roman"/>
                <w:bCs/>
                <w:sz w:val="24"/>
                <w:szCs w:val="24"/>
                <w:lang w:eastAsia="ru-RU"/>
              </w:rPr>
              <w:t>1</w:t>
            </w:r>
          </w:p>
        </w:tc>
        <w:tc>
          <w:tcPr>
            <w:tcW w:w="794" w:type="pct"/>
          </w:tcPr>
          <w:p w:rsidR="00B86758" w:rsidRDefault="00B86758" w:rsidP="00ED4AF5">
            <w:pPr>
              <w:widowControl w:val="0"/>
              <w:tabs>
                <w:tab w:val="left" w:pos="720"/>
              </w:tabs>
              <w:autoSpaceDE w:val="0"/>
              <w:autoSpaceDN w:val="0"/>
              <w:adjustRightInd w:val="0"/>
              <w:ind w:firstLine="454"/>
              <w:jc w:val="both"/>
              <w:rPr>
                <w:rFonts w:ascii="Times New Roman" w:eastAsia="Calibri" w:hAnsi="Times New Roman" w:cs="Times New Roman"/>
                <w:bCs/>
                <w:sz w:val="24"/>
                <w:szCs w:val="24"/>
                <w:lang w:eastAsia="ru-RU"/>
              </w:rPr>
            </w:pPr>
          </w:p>
          <w:p w:rsidR="00B86758" w:rsidRPr="00315322" w:rsidRDefault="00B86758" w:rsidP="00ED4AF5">
            <w:pPr>
              <w:widowControl w:val="0"/>
              <w:tabs>
                <w:tab w:val="left" w:pos="720"/>
              </w:tabs>
              <w:autoSpaceDE w:val="0"/>
              <w:autoSpaceDN w:val="0"/>
              <w:adjustRightInd w:val="0"/>
              <w:ind w:firstLine="454"/>
              <w:jc w:val="both"/>
              <w:rPr>
                <w:rFonts w:ascii="Times New Roman" w:eastAsia="Calibri" w:hAnsi="Times New Roman" w:cs="Times New Roman"/>
                <w:bCs/>
                <w:sz w:val="24"/>
                <w:szCs w:val="24"/>
                <w:lang w:eastAsia="ru-RU"/>
              </w:rPr>
            </w:pPr>
            <w:r w:rsidRPr="00315322">
              <w:rPr>
                <w:rFonts w:ascii="Times New Roman" w:eastAsia="Calibri" w:hAnsi="Times New Roman" w:cs="Times New Roman"/>
                <w:bCs/>
                <w:sz w:val="24"/>
                <w:szCs w:val="24"/>
                <w:lang w:eastAsia="ru-RU"/>
              </w:rPr>
              <w:t>1</w:t>
            </w:r>
          </w:p>
        </w:tc>
        <w:tc>
          <w:tcPr>
            <w:tcW w:w="794" w:type="pct"/>
            <w:vAlign w:val="center"/>
          </w:tcPr>
          <w:p w:rsidR="00B86758" w:rsidRPr="00315322" w:rsidRDefault="00B86758" w:rsidP="00ED4AF5">
            <w:pPr>
              <w:widowControl w:val="0"/>
              <w:tabs>
                <w:tab w:val="left" w:pos="720"/>
              </w:tabs>
              <w:autoSpaceDE w:val="0"/>
              <w:autoSpaceDN w:val="0"/>
              <w:adjustRightInd w:val="0"/>
              <w:ind w:firstLine="454"/>
              <w:jc w:val="both"/>
              <w:rPr>
                <w:rFonts w:ascii="Times New Roman" w:eastAsia="Calibri" w:hAnsi="Times New Roman" w:cs="Times New Roman"/>
                <w:bCs/>
                <w:sz w:val="24"/>
                <w:szCs w:val="24"/>
                <w:lang w:eastAsia="ru-RU"/>
              </w:rPr>
            </w:pPr>
            <w:r w:rsidRPr="00315322">
              <w:rPr>
                <w:rFonts w:ascii="Times New Roman" w:eastAsia="Calibri" w:hAnsi="Times New Roman" w:cs="Times New Roman"/>
                <w:bCs/>
                <w:sz w:val="24"/>
                <w:szCs w:val="24"/>
                <w:lang w:eastAsia="ru-RU"/>
              </w:rPr>
              <w:t>1</w:t>
            </w:r>
          </w:p>
        </w:tc>
        <w:tc>
          <w:tcPr>
            <w:tcW w:w="910" w:type="pct"/>
            <w:vAlign w:val="center"/>
          </w:tcPr>
          <w:p w:rsidR="00B86758" w:rsidRPr="00315322" w:rsidRDefault="00B86758" w:rsidP="00ED4AF5">
            <w:pPr>
              <w:widowControl w:val="0"/>
              <w:tabs>
                <w:tab w:val="left" w:pos="720"/>
              </w:tabs>
              <w:autoSpaceDE w:val="0"/>
              <w:autoSpaceDN w:val="0"/>
              <w:adjustRightInd w:val="0"/>
              <w:ind w:firstLine="454"/>
              <w:jc w:val="both"/>
              <w:rPr>
                <w:rFonts w:ascii="Times New Roman" w:eastAsia="Calibri" w:hAnsi="Times New Roman" w:cs="Times New Roman"/>
                <w:bCs/>
                <w:sz w:val="24"/>
                <w:szCs w:val="24"/>
                <w:lang w:eastAsia="ru-RU"/>
              </w:rPr>
            </w:pPr>
            <w:r w:rsidRPr="00315322">
              <w:rPr>
                <w:rFonts w:ascii="Times New Roman" w:eastAsia="Calibri" w:hAnsi="Times New Roman" w:cs="Times New Roman"/>
                <w:bCs/>
                <w:sz w:val="24"/>
                <w:szCs w:val="24"/>
                <w:lang w:eastAsia="ru-RU"/>
              </w:rPr>
              <w:t>есть</w:t>
            </w:r>
          </w:p>
        </w:tc>
      </w:tr>
      <w:tr w:rsidR="00B86758" w:rsidRPr="00315322" w:rsidTr="00ED4AF5">
        <w:tc>
          <w:tcPr>
            <w:tcW w:w="281" w:type="pct"/>
          </w:tcPr>
          <w:p w:rsidR="00B86758" w:rsidRPr="00315322" w:rsidRDefault="00B86758" w:rsidP="00ED4AF5">
            <w:pPr>
              <w:widowControl w:val="0"/>
              <w:tabs>
                <w:tab w:val="left" w:pos="720"/>
              </w:tabs>
              <w:autoSpaceDE w:val="0"/>
              <w:autoSpaceDN w:val="0"/>
              <w:adjustRightInd w:val="0"/>
              <w:jc w:val="both"/>
              <w:rPr>
                <w:rFonts w:ascii="Times New Roman" w:eastAsia="Calibri" w:hAnsi="Times New Roman" w:cs="Times New Roman"/>
                <w:bCs/>
                <w:sz w:val="24"/>
                <w:szCs w:val="24"/>
                <w:lang w:eastAsia="ru-RU"/>
              </w:rPr>
            </w:pPr>
            <w:r w:rsidRPr="00315322">
              <w:rPr>
                <w:rFonts w:ascii="Times New Roman" w:eastAsia="Calibri" w:hAnsi="Times New Roman" w:cs="Times New Roman"/>
                <w:bCs/>
                <w:sz w:val="24"/>
                <w:szCs w:val="24"/>
                <w:lang w:eastAsia="ru-RU"/>
              </w:rPr>
              <w:t>21</w:t>
            </w:r>
          </w:p>
        </w:tc>
        <w:tc>
          <w:tcPr>
            <w:tcW w:w="1255" w:type="pct"/>
          </w:tcPr>
          <w:p w:rsidR="00B86758" w:rsidRPr="00315322" w:rsidRDefault="00B86758" w:rsidP="00ED4AF5">
            <w:pPr>
              <w:widowControl w:val="0"/>
              <w:tabs>
                <w:tab w:val="left" w:pos="720"/>
              </w:tabs>
              <w:autoSpaceDE w:val="0"/>
              <w:autoSpaceDN w:val="0"/>
              <w:adjustRightInd w:val="0"/>
              <w:jc w:val="both"/>
              <w:rPr>
                <w:rFonts w:ascii="Times New Roman" w:eastAsia="Calibri" w:hAnsi="Times New Roman" w:cs="Times New Roman"/>
                <w:bCs/>
                <w:sz w:val="24"/>
                <w:szCs w:val="24"/>
                <w:lang w:eastAsia="ru-RU"/>
              </w:rPr>
            </w:pPr>
            <w:r w:rsidRPr="00315322">
              <w:rPr>
                <w:rFonts w:ascii="Times New Roman" w:eastAsia="Calibri" w:hAnsi="Times New Roman" w:cs="Times New Roman"/>
                <w:bCs/>
                <w:sz w:val="24"/>
                <w:szCs w:val="24"/>
                <w:lang w:eastAsia="ru-RU"/>
              </w:rPr>
              <w:t>Мобильный класс</w:t>
            </w:r>
          </w:p>
        </w:tc>
        <w:tc>
          <w:tcPr>
            <w:tcW w:w="966" w:type="pct"/>
            <w:vAlign w:val="center"/>
          </w:tcPr>
          <w:p w:rsidR="00B86758" w:rsidRPr="00315322" w:rsidRDefault="00B86758" w:rsidP="00ED4AF5">
            <w:pPr>
              <w:widowControl w:val="0"/>
              <w:tabs>
                <w:tab w:val="left" w:pos="720"/>
              </w:tabs>
              <w:autoSpaceDE w:val="0"/>
              <w:autoSpaceDN w:val="0"/>
              <w:adjustRightInd w:val="0"/>
              <w:ind w:firstLine="454"/>
              <w:jc w:val="both"/>
              <w:rPr>
                <w:rFonts w:ascii="Times New Roman" w:eastAsia="Calibri" w:hAnsi="Times New Roman" w:cs="Times New Roman"/>
                <w:bCs/>
                <w:sz w:val="24"/>
                <w:szCs w:val="24"/>
                <w:lang w:eastAsia="ru-RU"/>
              </w:rPr>
            </w:pPr>
            <w:r w:rsidRPr="00315322">
              <w:rPr>
                <w:rFonts w:ascii="Times New Roman" w:eastAsia="Calibri" w:hAnsi="Times New Roman" w:cs="Times New Roman"/>
                <w:bCs/>
                <w:sz w:val="24"/>
                <w:szCs w:val="24"/>
                <w:lang w:eastAsia="ru-RU"/>
              </w:rPr>
              <w:t>1</w:t>
            </w:r>
          </w:p>
        </w:tc>
        <w:tc>
          <w:tcPr>
            <w:tcW w:w="794" w:type="pct"/>
          </w:tcPr>
          <w:p w:rsidR="00B86758" w:rsidRPr="00315322" w:rsidRDefault="00B86758" w:rsidP="00ED4AF5">
            <w:pPr>
              <w:widowControl w:val="0"/>
              <w:tabs>
                <w:tab w:val="left" w:pos="720"/>
              </w:tabs>
              <w:autoSpaceDE w:val="0"/>
              <w:autoSpaceDN w:val="0"/>
              <w:adjustRightInd w:val="0"/>
              <w:ind w:firstLine="454"/>
              <w:jc w:val="both"/>
              <w:rPr>
                <w:rFonts w:ascii="Times New Roman" w:eastAsia="Calibri" w:hAnsi="Times New Roman" w:cs="Times New Roman"/>
                <w:bCs/>
                <w:sz w:val="24"/>
                <w:szCs w:val="24"/>
                <w:lang w:eastAsia="ru-RU"/>
              </w:rPr>
            </w:pPr>
            <w:r w:rsidRPr="00315322">
              <w:rPr>
                <w:rFonts w:ascii="Times New Roman" w:eastAsia="Calibri" w:hAnsi="Times New Roman" w:cs="Times New Roman"/>
                <w:bCs/>
                <w:sz w:val="24"/>
                <w:szCs w:val="24"/>
                <w:lang w:eastAsia="ru-RU"/>
              </w:rPr>
              <w:t>1</w:t>
            </w:r>
          </w:p>
        </w:tc>
        <w:tc>
          <w:tcPr>
            <w:tcW w:w="794" w:type="pct"/>
            <w:vAlign w:val="center"/>
          </w:tcPr>
          <w:p w:rsidR="00B86758" w:rsidRPr="00315322" w:rsidRDefault="00B86758" w:rsidP="00ED4AF5">
            <w:pPr>
              <w:widowControl w:val="0"/>
              <w:tabs>
                <w:tab w:val="left" w:pos="720"/>
              </w:tabs>
              <w:autoSpaceDE w:val="0"/>
              <w:autoSpaceDN w:val="0"/>
              <w:adjustRightInd w:val="0"/>
              <w:ind w:firstLine="454"/>
              <w:jc w:val="both"/>
              <w:rPr>
                <w:rFonts w:ascii="Times New Roman" w:eastAsia="Calibri" w:hAnsi="Times New Roman" w:cs="Times New Roman"/>
                <w:bCs/>
                <w:sz w:val="24"/>
                <w:szCs w:val="24"/>
                <w:lang w:eastAsia="ru-RU"/>
              </w:rPr>
            </w:pPr>
            <w:r w:rsidRPr="00315322">
              <w:rPr>
                <w:rFonts w:ascii="Times New Roman" w:eastAsia="Calibri" w:hAnsi="Times New Roman" w:cs="Times New Roman"/>
                <w:bCs/>
                <w:sz w:val="24"/>
                <w:szCs w:val="24"/>
                <w:lang w:eastAsia="ru-RU"/>
              </w:rPr>
              <w:t>1</w:t>
            </w:r>
          </w:p>
        </w:tc>
        <w:tc>
          <w:tcPr>
            <w:tcW w:w="910" w:type="pct"/>
            <w:vAlign w:val="center"/>
          </w:tcPr>
          <w:p w:rsidR="00B86758" w:rsidRPr="00315322" w:rsidRDefault="00B86758" w:rsidP="00ED4AF5">
            <w:pPr>
              <w:widowControl w:val="0"/>
              <w:tabs>
                <w:tab w:val="left" w:pos="720"/>
              </w:tabs>
              <w:autoSpaceDE w:val="0"/>
              <w:autoSpaceDN w:val="0"/>
              <w:adjustRightInd w:val="0"/>
              <w:ind w:firstLine="454"/>
              <w:jc w:val="both"/>
              <w:rPr>
                <w:rFonts w:ascii="Times New Roman" w:eastAsia="Calibri" w:hAnsi="Times New Roman" w:cs="Times New Roman"/>
                <w:bCs/>
                <w:sz w:val="24"/>
                <w:szCs w:val="24"/>
                <w:lang w:eastAsia="ru-RU"/>
              </w:rPr>
            </w:pPr>
            <w:r w:rsidRPr="00315322">
              <w:rPr>
                <w:rFonts w:ascii="Times New Roman" w:eastAsia="Calibri" w:hAnsi="Times New Roman" w:cs="Times New Roman"/>
                <w:bCs/>
                <w:sz w:val="24"/>
                <w:szCs w:val="24"/>
                <w:lang w:eastAsia="ru-RU"/>
              </w:rPr>
              <w:t>есть</w:t>
            </w:r>
          </w:p>
        </w:tc>
      </w:tr>
      <w:tr w:rsidR="00B86758" w:rsidRPr="00315322" w:rsidTr="00ED4AF5">
        <w:tc>
          <w:tcPr>
            <w:tcW w:w="281" w:type="pct"/>
          </w:tcPr>
          <w:p w:rsidR="00B86758" w:rsidRPr="00315322" w:rsidRDefault="00B86758" w:rsidP="00ED4AF5">
            <w:pPr>
              <w:widowControl w:val="0"/>
              <w:tabs>
                <w:tab w:val="left" w:pos="720"/>
              </w:tabs>
              <w:autoSpaceDE w:val="0"/>
              <w:autoSpaceDN w:val="0"/>
              <w:adjustRightInd w:val="0"/>
              <w:jc w:val="both"/>
              <w:rPr>
                <w:rFonts w:ascii="Times New Roman" w:eastAsia="Calibri" w:hAnsi="Times New Roman" w:cs="Times New Roman"/>
                <w:bCs/>
                <w:sz w:val="24"/>
                <w:szCs w:val="24"/>
                <w:lang w:eastAsia="ru-RU"/>
              </w:rPr>
            </w:pPr>
            <w:r w:rsidRPr="00315322">
              <w:rPr>
                <w:rFonts w:ascii="Times New Roman" w:eastAsia="Calibri" w:hAnsi="Times New Roman" w:cs="Times New Roman"/>
                <w:bCs/>
                <w:sz w:val="24"/>
                <w:szCs w:val="24"/>
                <w:lang w:eastAsia="ru-RU"/>
              </w:rPr>
              <w:t>22</w:t>
            </w:r>
          </w:p>
        </w:tc>
        <w:tc>
          <w:tcPr>
            <w:tcW w:w="1255" w:type="pct"/>
          </w:tcPr>
          <w:p w:rsidR="00B86758" w:rsidRPr="00315322" w:rsidRDefault="00B86758" w:rsidP="00ED4AF5">
            <w:pPr>
              <w:widowControl w:val="0"/>
              <w:tabs>
                <w:tab w:val="left" w:pos="720"/>
              </w:tabs>
              <w:autoSpaceDE w:val="0"/>
              <w:autoSpaceDN w:val="0"/>
              <w:adjustRightInd w:val="0"/>
              <w:jc w:val="both"/>
              <w:rPr>
                <w:rFonts w:ascii="Times New Roman" w:eastAsia="Calibri" w:hAnsi="Times New Roman" w:cs="Times New Roman"/>
                <w:bCs/>
                <w:sz w:val="24"/>
                <w:szCs w:val="24"/>
                <w:lang w:eastAsia="ru-RU"/>
              </w:rPr>
            </w:pPr>
            <w:r w:rsidRPr="00315322">
              <w:rPr>
                <w:rFonts w:ascii="Times New Roman" w:eastAsia="Calibri" w:hAnsi="Times New Roman" w:cs="Times New Roman"/>
                <w:bCs/>
                <w:sz w:val="24"/>
                <w:szCs w:val="24"/>
                <w:lang w:eastAsia="ru-RU"/>
              </w:rPr>
              <w:t>Оборудование для лингафонного кабинета (комплект 15)</w:t>
            </w:r>
          </w:p>
        </w:tc>
        <w:tc>
          <w:tcPr>
            <w:tcW w:w="966" w:type="pct"/>
            <w:vAlign w:val="center"/>
          </w:tcPr>
          <w:p w:rsidR="00B86758" w:rsidRPr="00315322" w:rsidRDefault="00B86758" w:rsidP="00ED4AF5">
            <w:pPr>
              <w:widowControl w:val="0"/>
              <w:tabs>
                <w:tab w:val="left" w:pos="720"/>
              </w:tabs>
              <w:autoSpaceDE w:val="0"/>
              <w:autoSpaceDN w:val="0"/>
              <w:adjustRightInd w:val="0"/>
              <w:ind w:firstLine="454"/>
              <w:jc w:val="both"/>
              <w:rPr>
                <w:rFonts w:ascii="Times New Roman" w:eastAsia="Calibri" w:hAnsi="Times New Roman" w:cs="Times New Roman"/>
                <w:bCs/>
                <w:sz w:val="24"/>
                <w:szCs w:val="24"/>
                <w:lang w:eastAsia="ru-RU"/>
              </w:rPr>
            </w:pPr>
            <w:r w:rsidRPr="00315322">
              <w:rPr>
                <w:rFonts w:ascii="Times New Roman" w:eastAsia="Calibri" w:hAnsi="Times New Roman" w:cs="Times New Roman"/>
                <w:bCs/>
                <w:sz w:val="24"/>
                <w:szCs w:val="24"/>
                <w:lang w:eastAsia="ru-RU"/>
              </w:rPr>
              <w:t>1</w:t>
            </w:r>
          </w:p>
        </w:tc>
        <w:tc>
          <w:tcPr>
            <w:tcW w:w="794" w:type="pct"/>
          </w:tcPr>
          <w:p w:rsidR="00B86758" w:rsidRPr="00315322" w:rsidRDefault="00B86758" w:rsidP="00ED4AF5">
            <w:pPr>
              <w:widowControl w:val="0"/>
              <w:tabs>
                <w:tab w:val="left" w:pos="720"/>
              </w:tabs>
              <w:autoSpaceDE w:val="0"/>
              <w:autoSpaceDN w:val="0"/>
              <w:adjustRightInd w:val="0"/>
              <w:ind w:firstLine="454"/>
              <w:jc w:val="both"/>
              <w:rPr>
                <w:rFonts w:ascii="Times New Roman" w:eastAsia="Calibri" w:hAnsi="Times New Roman" w:cs="Times New Roman"/>
                <w:bCs/>
                <w:sz w:val="24"/>
                <w:szCs w:val="24"/>
                <w:lang w:eastAsia="ru-RU"/>
              </w:rPr>
            </w:pPr>
            <w:r w:rsidRPr="00315322">
              <w:rPr>
                <w:rFonts w:ascii="Times New Roman" w:eastAsia="Calibri" w:hAnsi="Times New Roman" w:cs="Times New Roman"/>
                <w:bCs/>
                <w:sz w:val="24"/>
                <w:szCs w:val="24"/>
                <w:lang w:eastAsia="ru-RU"/>
              </w:rPr>
              <w:t>1</w:t>
            </w:r>
          </w:p>
        </w:tc>
        <w:tc>
          <w:tcPr>
            <w:tcW w:w="794" w:type="pct"/>
            <w:vAlign w:val="center"/>
          </w:tcPr>
          <w:p w:rsidR="00B86758" w:rsidRPr="00315322" w:rsidRDefault="00B86758" w:rsidP="00ED4AF5">
            <w:pPr>
              <w:widowControl w:val="0"/>
              <w:tabs>
                <w:tab w:val="left" w:pos="720"/>
              </w:tabs>
              <w:autoSpaceDE w:val="0"/>
              <w:autoSpaceDN w:val="0"/>
              <w:adjustRightInd w:val="0"/>
              <w:ind w:firstLine="454"/>
              <w:jc w:val="both"/>
              <w:rPr>
                <w:rFonts w:ascii="Times New Roman" w:eastAsia="Calibri" w:hAnsi="Times New Roman" w:cs="Times New Roman"/>
                <w:bCs/>
                <w:sz w:val="24"/>
                <w:szCs w:val="24"/>
                <w:lang w:eastAsia="ru-RU"/>
              </w:rPr>
            </w:pPr>
            <w:r w:rsidRPr="00315322">
              <w:rPr>
                <w:rFonts w:ascii="Times New Roman" w:eastAsia="Calibri" w:hAnsi="Times New Roman" w:cs="Times New Roman"/>
                <w:bCs/>
                <w:sz w:val="24"/>
                <w:szCs w:val="24"/>
                <w:lang w:eastAsia="ru-RU"/>
              </w:rPr>
              <w:t>1</w:t>
            </w:r>
          </w:p>
        </w:tc>
        <w:tc>
          <w:tcPr>
            <w:tcW w:w="910" w:type="pct"/>
            <w:vAlign w:val="center"/>
          </w:tcPr>
          <w:p w:rsidR="00B86758" w:rsidRPr="00315322" w:rsidRDefault="00B86758" w:rsidP="00ED4AF5">
            <w:pPr>
              <w:widowControl w:val="0"/>
              <w:tabs>
                <w:tab w:val="left" w:pos="720"/>
              </w:tabs>
              <w:autoSpaceDE w:val="0"/>
              <w:autoSpaceDN w:val="0"/>
              <w:adjustRightInd w:val="0"/>
              <w:ind w:firstLine="454"/>
              <w:jc w:val="both"/>
              <w:rPr>
                <w:rFonts w:ascii="Times New Roman" w:eastAsia="Calibri" w:hAnsi="Times New Roman" w:cs="Times New Roman"/>
                <w:bCs/>
                <w:sz w:val="24"/>
                <w:szCs w:val="24"/>
                <w:lang w:eastAsia="ru-RU"/>
              </w:rPr>
            </w:pPr>
            <w:r w:rsidRPr="00315322">
              <w:rPr>
                <w:rFonts w:ascii="Times New Roman" w:eastAsia="Calibri" w:hAnsi="Times New Roman" w:cs="Times New Roman"/>
                <w:bCs/>
                <w:sz w:val="24"/>
                <w:szCs w:val="24"/>
                <w:lang w:eastAsia="ru-RU"/>
              </w:rPr>
              <w:t>есть</w:t>
            </w:r>
          </w:p>
        </w:tc>
      </w:tr>
      <w:tr w:rsidR="00B86758" w:rsidRPr="00315322" w:rsidTr="00ED4AF5">
        <w:tc>
          <w:tcPr>
            <w:tcW w:w="281" w:type="pct"/>
          </w:tcPr>
          <w:p w:rsidR="00B86758" w:rsidRPr="00315322" w:rsidRDefault="00B86758" w:rsidP="00ED4AF5">
            <w:pPr>
              <w:widowControl w:val="0"/>
              <w:tabs>
                <w:tab w:val="left" w:pos="720"/>
              </w:tabs>
              <w:autoSpaceDE w:val="0"/>
              <w:autoSpaceDN w:val="0"/>
              <w:adjustRightInd w:val="0"/>
              <w:jc w:val="both"/>
              <w:rPr>
                <w:rFonts w:ascii="Times New Roman" w:eastAsia="Calibri" w:hAnsi="Times New Roman" w:cs="Times New Roman"/>
                <w:bCs/>
                <w:sz w:val="24"/>
                <w:szCs w:val="24"/>
                <w:lang w:eastAsia="ru-RU"/>
              </w:rPr>
            </w:pPr>
            <w:r w:rsidRPr="00315322">
              <w:rPr>
                <w:rFonts w:ascii="Times New Roman" w:eastAsia="Calibri" w:hAnsi="Times New Roman" w:cs="Times New Roman"/>
                <w:bCs/>
                <w:sz w:val="24"/>
                <w:szCs w:val="24"/>
                <w:lang w:eastAsia="ru-RU"/>
              </w:rPr>
              <w:t>23</w:t>
            </w:r>
          </w:p>
        </w:tc>
        <w:tc>
          <w:tcPr>
            <w:tcW w:w="1255" w:type="pct"/>
          </w:tcPr>
          <w:p w:rsidR="00B86758" w:rsidRPr="00315322" w:rsidRDefault="00B86758" w:rsidP="00ED4AF5">
            <w:pPr>
              <w:widowControl w:val="0"/>
              <w:tabs>
                <w:tab w:val="left" w:pos="720"/>
              </w:tabs>
              <w:autoSpaceDE w:val="0"/>
              <w:autoSpaceDN w:val="0"/>
              <w:adjustRightInd w:val="0"/>
              <w:jc w:val="both"/>
              <w:rPr>
                <w:rFonts w:ascii="Times New Roman" w:eastAsia="Calibri" w:hAnsi="Times New Roman" w:cs="Times New Roman"/>
                <w:bCs/>
                <w:sz w:val="24"/>
                <w:szCs w:val="24"/>
                <w:lang w:eastAsia="ru-RU"/>
              </w:rPr>
            </w:pPr>
            <w:r w:rsidRPr="00315322">
              <w:rPr>
                <w:rFonts w:ascii="Times New Roman" w:eastAsia="Calibri" w:hAnsi="Times New Roman" w:cs="Times New Roman"/>
                <w:bCs/>
                <w:sz w:val="24"/>
                <w:szCs w:val="24"/>
                <w:lang w:eastAsia="ru-RU"/>
              </w:rPr>
              <w:t>Аудиосистема</w:t>
            </w:r>
          </w:p>
        </w:tc>
        <w:tc>
          <w:tcPr>
            <w:tcW w:w="966" w:type="pct"/>
            <w:vAlign w:val="center"/>
          </w:tcPr>
          <w:p w:rsidR="00B86758" w:rsidRPr="00315322" w:rsidRDefault="00B86758" w:rsidP="00ED4AF5">
            <w:pPr>
              <w:widowControl w:val="0"/>
              <w:tabs>
                <w:tab w:val="left" w:pos="720"/>
              </w:tabs>
              <w:autoSpaceDE w:val="0"/>
              <w:autoSpaceDN w:val="0"/>
              <w:adjustRightInd w:val="0"/>
              <w:ind w:firstLine="454"/>
              <w:jc w:val="both"/>
              <w:rPr>
                <w:rFonts w:ascii="Times New Roman" w:eastAsia="Calibri" w:hAnsi="Times New Roman" w:cs="Times New Roman"/>
                <w:bCs/>
                <w:sz w:val="24"/>
                <w:szCs w:val="24"/>
                <w:lang w:eastAsia="ru-RU"/>
              </w:rPr>
            </w:pPr>
            <w:r w:rsidRPr="00315322">
              <w:rPr>
                <w:rFonts w:ascii="Times New Roman" w:eastAsia="Calibri" w:hAnsi="Times New Roman" w:cs="Times New Roman"/>
                <w:bCs/>
                <w:sz w:val="24"/>
                <w:szCs w:val="24"/>
                <w:lang w:eastAsia="ru-RU"/>
              </w:rPr>
              <w:t>12</w:t>
            </w:r>
          </w:p>
        </w:tc>
        <w:tc>
          <w:tcPr>
            <w:tcW w:w="794" w:type="pct"/>
          </w:tcPr>
          <w:p w:rsidR="00B86758" w:rsidRPr="00315322" w:rsidRDefault="00B86758" w:rsidP="00ED4AF5">
            <w:pPr>
              <w:widowControl w:val="0"/>
              <w:tabs>
                <w:tab w:val="left" w:pos="720"/>
              </w:tabs>
              <w:autoSpaceDE w:val="0"/>
              <w:autoSpaceDN w:val="0"/>
              <w:adjustRightInd w:val="0"/>
              <w:ind w:firstLine="454"/>
              <w:jc w:val="both"/>
              <w:rPr>
                <w:rFonts w:ascii="Times New Roman" w:eastAsia="Calibri" w:hAnsi="Times New Roman" w:cs="Times New Roman"/>
                <w:bCs/>
                <w:sz w:val="24"/>
                <w:szCs w:val="24"/>
                <w:lang w:eastAsia="ru-RU"/>
              </w:rPr>
            </w:pPr>
            <w:r w:rsidRPr="00315322">
              <w:rPr>
                <w:rFonts w:ascii="Times New Roman" w:eastAsia="Calibri" w:hAnsi="Times New Roman" w:cs="Times New Roman"/>
                <w:bCs/>
                <w:sz w:val="24"/>
                <w:szCs w:val="24"/>
                <w:lang w:eastAsia="ru-RU"/>
              </w:rPr>
              <w:t>14</w:t>
            </w:r>
          </w:p>
        </w:tc>
        <w:tc>
          <w:tcPr>
            <w:tcW w:w="794" w:type="pct"/>
            <w:vAlign w:val="center"/>
          </w:tcPr>
          <w:p w:rsidR="00B86758" w:rsidRPr="00315322" w:rsidRDefault="00B86758" w:rsidP="00ED4AF5">
            <w:pPr>
              <w:widowControl w:val="0"/>
              <w:tabs>
                <w:tab w:val="left" w:pos="720"/>
              </w:tabs>
              <w:autoSpaceDE w:val="0"/>
              <w:autoSpaceDN w:val="0"/>
              <w:adjustRightInd w:val="0"/>
              <w:ind w:firstLine="454"/>
              <w:jc w:val="both"/>
              <w:rPr>
                <w:rFonts w:ascii="Times New Roman" w:eastAsia="Calibri" w:hAnsi="Times New Roman" w:cs="Times New Roman"/>
                <w:bCs/>
                <w:sz w:val="24"/>
                <w:szCs w:val="24"/>
                <w:lang w:eastAsia="ru-RU"/>
              </w:rPr>
            </w:pPr>
            <w:r w:rsidRPr="00315322">
              <w:rPr>
                <w:rFonts w:ascii="Times New Roman" w:eastAsia="Calibri" w:hAnsi="Times New Roman" w:cs="Times New Roman"/>
                <w:bCs/>
                <w:sz w:val="24"/>
                <w:szCs w:val="24"/>
                <w:lang w:eastAsia="ru-RU"/>
              </w:rPr>
              <w:t>14</w:t>
            </w:r>
          </w:p>
        </w:tc>
        <w:tc>
          <w:tcPr>
            <w:tcW w:w="910" w:type="pct"/>
            <w:vAlign w:val="center"/>
          </w:tcPr>
          <w:p w:rsidR="00B86758" w:rsidRPr="00315322" w:rsidRDefault="00B86758" w:rsidP="00ED4AF5">
            <w:pPr>
              <w:widowControl w:val="0"/>
              <w:tabs>
                <w:tab w:val="left" w:pos="720"/>
              </w:tabs>
              <w:autoSpaceDE w:val="0"/>
              <w:autoSpaceDN w:val="0"/>
              <w:adjustRightInd w:val="0"/>
              <w:ind w:firstLine="454"/>
              <w:jc w:val="both"/>
              <w:rPr>
                <w:rFonts w:ascii="Times New Roman" w:eastAsia="Calibri" w:hAnsi="Times New Roman" w:cs="Times New Roman"/>
                <w:bCs/>
                <w:sz w:val="24"/>
                <w:szCs w:val="24"/>
                <w:lang w:eastAsia="ru-RU"/>
              </w:rPr>
            </w:pPr>
            <w:r w:rsidRPr="00315322">
              <w:rPr>
                <w:rFonts w:ascii="Times New Roman" w:eastAsia="Calibri" w:hAnsi="Times New Roman" w:cs="Times New Roman"/>
                <w:bCs/>
                <w:sz w:val="24"/>
                <w:szCs w:val="24"/>
                <w:lang w:eastAsia="ru-RU"/>
              </w:rPr>
              <w:t>есть</w:t>
            </w:r>
          </w:p>
        </w:tc>
      </w:tr>
    </w:tbl>
    <w:p w:rsidR="00B86758" w:rsidRPr="00A0235A" w:rsidRDefault="00B86758">
      <w:pPr>
        <w:pStyle w:val="af4"/>
        <w:spacing w:line="23" w:lineRule="atLeast"/>
        <w:ind w:firstLine="709"/>
        <w:jc w:val="center"/>
        <w:rPr>
          <w:rFonts w:ascii="Times New Roman" w:hAnsi="Times New Roman" w:cs="Times New Roman"/>
          <w:sz w:val="24"/>
          <w:szCs w:val="24"/>
        </w:rPr>
      </w:pPr>
    </w:p>
    <w:p w:rsidR="003501F4" w:rsidRPr="00A0235A" w:rsidRDefault="003501F4">
      <w:pPr>
        <w:pStyle w:val="af4"/>
        <w:spacing w:line="23" w:lineRule="atLeast"/>
        <w:ind w:firstLine="709"/>
        <w:jc w:val="center"/>
        <w:rPr>
          <w:rFonts w:ascii="Times New Roman" w:hAnsi="Times New Roman" w:cs="Times New Roman"/>
          <w:sz w:val="24"/>
          <w:szCs w:val="24"/>
        </w:rPr>
      </w:pPr>
    </w:p>
    <w:p w:rsidR="00B86758" w:rsidRPr="00315322" w:rsidRDefault="00B86758" w:rsidP="00B86758">
      <w:pPr>
        <w:widowControl w:val="0"/>
        <w:tabs>
          <w:tab w:val="left" w:pos="720"/>
        </w:tabs>
        <w:autoSpaceDE w:val="0"/>
        <w:autoSpaceDN w:val="0"/>
        <w:adjustRightInd w:val="0"/>
        <w:spacing w:after="0" w:line="240" w:lineRule="auto"/>
        <w:ind w:firstLine="454"/>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Организация, осуществляющая образовательную деятельность,  </w:t>
      </w:r>
      <w:r w:rsidRPr="00315322">
        <w:rPr>
          <w:rFonts w:ascii="Times New Roman" w:eastAsia="Calibri" w:hAnsi="Times New Roman" w:cs="Times New Roman"/>
          <w:bCs/>
          <w:sz w:val="24"/>
          <w:szCs w:val="24"/>
        </w:rPr>
        <w:t xml:space="preserve">принимает необходимые меры по приведению информационно-методических условий реализации </w:t>
      </w:r>
      <w:r>
        <w:rPr>
          <w:rFonts w:ascii="Times New Roman" w:eastAsia="Calibri" w:hAnsi="Times New Roman" w:cs="Times New Roman"/>
          <w:bCs/>
          <w:sz w:val="24"/>
          <w:szCs w:val="24"/>
        </w:rPr>
        <w:t xml:space="preserve">адаптированной </w:t>
      </w:r>
      <w:r w:rsidRPr="00315322">
        <w:rPr>
          <w:rFonts w:ascii="Times New Roman" w:eastAsia="Calibri" w:hAnsi="Times New Roman" w:cs="Times New Roman"/>
          <w:bCs/>
          <w:sz w:val="24"/>
          <w:szCs w:val="24"/>
        </w:rPr>
        <w:t>основной образовательной программы основного общего образования в соотв</w:t>
      </w:r>
      <w:r>
        <w:rPr>
          <w:rFonts w:ascii="Times New Roman" w:eastAsia="Calibri" w:hAnsi="Times New Roman" w:cs="Times New Roman"/>
          <w:bCs/>
          <w:sz w:val="24"/>
          <w:szCs w:val="24"/>
        </w:rPr>
        <w:t>етствие с требованиями федерального государственного образовательного стандарта</w:t>
      </w:r>
      <w:r w:rsidRPr="00315322">
        <w:rPr>
          <w:rFonts w:ascii="Times New Roman" w:eastAsia="Calibri" w:hAnsi="Times New Roman" w:cs="Times New Roman"/>
          <w:bCs/>
          <w:sz w:val="24"/>
          <w:szCs w:val="24"/>
        </w:rPr>
        <w:t>.</w:t>
      </w:r>
    </w:p>
    <w:p w:rsidR="003501F4" w:rsidRDefault="003501F4">
      <w:pPr>
        <w:pStyle w:val="af4"/>
        <w:spacing w:line="23" w:lineRule="atLeast"/>
        <w:ind w:firstLine="709"/>
        <w:jc w:val="center"/>
        <w:rPr>
          <w:rFonts w:ascii="Times New Roman" w:hAnsi="Times New Roman" w:cs="Times New Roman"/>
          <w:sz w:val="24"/>
          <w:szCs w:val="24"/>
        </w:rPr>
      </w:pPr>
    </w:p>
    <w:p w:rsidR="00C31530" w:rsidRPr="00A0235A" w:rsidRDefault="00C31530">
      <w:pPr>
        <w:pStyle w:val="af4"/>
        <w:spacing w:line="23" w:lineRule="atLeast"/>
        <w:ind w:firstLine="709"/>
        <w:jc w:val="center"/>
        <w:rPr>
          <w:rFonts w:ascii="Times New Roman" w:hAnsi="Times New Roman" w:cs="Times New Roman"/>
          <w:sz w:val="24"/>
          <w:szCs w:val="24"/>
        </w:rPr>
      </w:pPr>
    </w:p>
    <w:p w:rsidR="003501F4" w:rsidRPr="00A0235A" w:rsidRDefault="003501F4">
      <w:pPr>
        <w:pStyle w:val="af4"/>
        <w:spacing w:line="23" w:lineRule="atLeast"/>
        <w:ind w:firstLine="709"/>
        <w:jc w:val="center"/>
        <w:rPr>
          <w:rFonts w:ascii="Times New Roman" w:hAnsi="Times New Roman" w:cs="Times New Roman"/>
          <w:sz w:val="24"/>
          <w:szCs w:val="24"/>
        </w:rPr>
      </w:pPr>
    </w:p>
    <w:p w:rsidR="003501F4" w:rsidRPr="00A0235A" w:rsidRDefault="003501F4">
      <w:pPr>
        <w:pStyle w:val="af4"/>
        <w:spacing w:line="23" w:lineRule="atLeast"/>
        <w:ind w:firstLine="709"/>
        <w:jc w:val="center"/>
        <w:rPr>
          <w:rFonts w:ascii="Times New Roman" w:hAnsi="Times New Roman" w:cs="Times New Roman"/>
          <w:sz w:val="24"/>
          <w:szCs w:val="24"/>
        </w:rPr>
      </w:pPr>
    </w:p>
    <w:p w:rsidR="003501F4" w:rsidRPr="00A0235A" w:rsidRDefault="003501F4">
      <w:pPr>
        <w:pStyle w:val="af4"/>
        <w:spacing w:line="23" w:lineRule="atLeast"/>
        <w:ind w:firstLine="709"/>
        <w:jc w:val="center"/>
        <w:rPr>
          <w:rFonts w:ascii="Times New Roman" w:hAnsi="Times New Roman" w:cs="Times New Roman"/>
          <w:sz w:val="24"/>
          <w:szCs w:val="24"/>
        </w:rPr>
      </w:pPr>
    </w:p>
    <w:p w:rsidR="003501F4" w:rsidRPr="00A0235A" w:rsidRDefault="003501F4">
      <w:pPr>
        <w:pStyle w:val="af4"/>
        <w:spacing w:line="23" w:lineRule="atLeast"/>
        <w:ind w:firstLine="709"/>
        <w:jc w:val="center"/>
        <w:rPr>
          <w:rFonts w:ascii="Times New Roman" w:hAnsi="Times New Roman" w:cs="Times New Roman"/>
          <w:sz w:val="24"/>
          <w:szCs w:val="24"/>
        </w:rPr>
      </w:pPr>
    </w:p>
    <w:p w:rsidR="003501F4" w:rsidRPr="00A0235A" w:rsidRDefault="003501F4">
      <w:pPr>
        <w:pStyle w:val="af4"/>
        <w:spacing w:line="23" w:lineRule="atLeast"/>
        <w:ind w:firstLine="709"/>
        <w:jc w:val="center"/>
        <w:rPr>
          <w:rFonts w:ascii="Times New Roman" w:hAnsi="Times New Roman" w:cs="Times New Roman"/>
          <w:sz w:val="24"/>
          <w:szCs w:val="24"/>
        </w:rPr>
      </w:pPr>
    </w:p>
    <w:p w:rsidR="003501F4" w:rsidRPr="00ED4AF5" w:rsidRDefault="003501F4">
      <w:pPr>
        <w:pStyle w:val="af4"/>
        <w:spacing w:line="23" w:lineRule="atLeast"/>
        <w:ind w:firstLine="709"/>
        <w:jc w:val="center"/>
        <w:rPr>
          <w:rFonts w:ascii="Times New Roman" w:hAnsi="Times New Roman" w:cs="Times New Roman"/>
          <w:sz w:val="24"/>
          <w:szCs w:val="24"/>
        </w:rPr>
      </w:pPr>
    </w:p>
    <w:p w:rsidR="003501F4" w:rsidRPr="00A0235A" w:rsidRDefault="003501F4">
      <w:pPr>
        <w:pStyle w:val="af4"/>
        <w:spacing w:line="23" w:lineRule="atLeast"/>
        <w:ind w:firstLine="709"/>
        <w:jc w:val="center"/>
        <w:rPr>
          <w:rFonts w:ascii="Times New Roman" w:hAnsi="Times New Roman" w:cs="Times New Roman"/>
          <w:sz w:val="24"/>
          <w:szCs w:val="24"/>
        </w:rPr>
      </w:pPr>
    </w:p>
    <w:p w:rsidR="003501F4" w:rsidRPr="00A0235A" w:rsidRDefault="003501F4">
      <w:pPr>
        <w:pStyle w:val="af4"/>
        <w:spacing w:line="23" w:lineRule="atLeast"/>
        <w:ind w:firstLine="709"/>
        <w:jc w:val="center"/>
        <w:rPr>
          <w:rFonts w:ascii="Times New Roman" w:hAnsi="Times New Roman" w:cs="Times New Roman"/>
          <w:sz w:val="24"/>
          <w:szCs w:val="24"/>
        </w:rPr>
      </w:pPr>
    </w:p>
    <w:p w:rsidR="003501F4" w:rsidRPr="00A0235A" w:rsidRDefault="003501F4">
      <w:pPr>
        <w:pStyle w:val="af4"/>
        <w:spacing w:line="23" w:lineRule="atLeast"/>
        <w:ind w:firstLine="709"/>
        <w:jc w:val="center"/>
        <w:rPr>
          <w:rFonts w:ascii="Times New Roman" w:hAnsi="Times New Roman" w:cs="Times New Roman"/>
          <w:sz w:val="24"/>
          <w:szCs w:val="24"/>
        </w:rPr>
      </w:pPr>
    </w:p>
    <w:p w:rsidR="003501F4" w:rsidRPr="00A0235A" w:rsidRDefault="003501F4">
      <w:pPr>
        <w:pStyle w:val="af4"/>
        <w:spacing w:line="23" w:lineRule="atLeast"/>
        <w:ind w:firstLine="709"/>
        <w:jc w:val="center"/>
        <w:rPr>
          <w:rFonts w:ascii="Times New Roman" w:hAnsi="Times New Roman" w:cs="Times New Roman"/>
          <w:sz w:val="24"/>
          <w:szCs w:val="24"/>
        </w:rPr>
      </w:pPr>
    </w:p>
    <w:p w:rsidR="003501F4" w:rsidRPr="00A0235A" w:rsidRDefault="003501F4">
      <w:pPr>
        <w:pStyle w:val="af4"/>
        <w:spacing w:line="23" w:lineRule="atLeast"/>
        <w:ind w:firstLine="709"/>
        <w:jc w:val="center"/>
        <w:rPr>
          <w:rFonts w:ascii="Times New Roman" w:hAnsi="Times New Roman" w:cs="Times New Roman"/>
          <w:sz w:val="24"/>
          <w:szCs w:val="24"/>
        </w:rPr>
      </w:pPr>
    </w:p>
    <w:p w:rsidR="003501F4" w:rsidRPr="00A0235A" w:rsidRDefault="003501F4">
      <w:pPr>
        <w:pStyle w:val="af4"/>
        <w:spacing w:line="23" w:lineRule="atLeast"/>
        <w:ind w:firstLine="709"/>
        <w:jc w:val="center"/>
        <w:rPr>
          <w:rFonts w:ascii="Times New Roman" w:hAnsi="Times New Roman" w:cs="Times New Roman"/>
          <w:sz w:val="24"/>
          <w:szCs w:val="24"/>
        </w:rPr>
      </w:pPr>
    </w:p>
    <w:p w:rsidR="003501F4" w:rsidRPr="00A0235A" w:rsidRDefault="003501F4">
      <w:pPr>
        <w:pStyle w:val="af4"/>
        <w:spacing w:line="23" w:lineRule="atLeast"/>
        <w:ind w:firstLine="709"/>
        <w:jc w:val="center"/>
        <w:rPr>
          <w:rFonts w:ascii="Times New Roman" w:hAnsi="Times New Roman" w:cs="Times New Roman"/>
          <w:sz w:val="24"/>
          <w:szCs w:val="24"/>
        </w:rPr>
      </w:pPr>
    </w:p>
    <w:p w:rsidR="003501F4" w:rsidRPr="00A0235A" w:rsidRDefault="003501F4">
      <w:pPr>
        <w:pStyle w:val="af4"/>
        <w:spacing w:line="23" w:lineRule="atLeast"/>
        <w:ind w:firstLine="709"/>
        <w:jc w:val="center"/>
        <w:rPr>
          <w:rFonts w:ascii="Times New Roman" w:hAnsi="Times New Roman" w:cs="Times New Roman"/>
          <w:sz w:val="24"/>
          <w:szCs w:val="24"/>
        </w:rPr>
      </w:pPr>
    </w:p>
    <w:p w:rsidR="003501F4" w:rsidRPr="00A0235A" w:rsidRDefault="003501F4">
      <w:pPr>
        <w:pStyle w:val="af4"/>
        <w:spacing w:line="23" w:lineRule="atLeast"/>
        <w:ind w:firstLine="709"/>
        <w:jc w:val="center"/>
        <w:rPr>
          <w:rFonts w:ascii="Times New Roman" w:hAnsi="Times New Roman" w:cs="Times New Roman"/>
          <w:sz w:val="24"/>
          <w:szCs w:val="24"/>
        </w:rPr>
      </w:pPr>
    </w:p>
    <w:p w:rsidR="003501F4" w:rsidRPr="00A0235A" w:rsidRDefault="003501F4">
      <w:pPr>
        <w:pStyle w:val="af4"/>
        <w:spacing w:line="23" w:lineRule="atLeast"/>
        <w:ind w:firstLine="709"/>
        <w:jc w:val="center"/>
        <w:rPr>
          <w:rFonts w:ascii="Times New Roman" w:hAnsi="Times New Roman" w:cs="Times New Roman"/>
          <w:sz w:val="24"/>
          <w:szCs w:val="24"/>
        </w:rPr>
      </w:pPr>
    </w:p>
    <w:p w:rsidR="003501F4" w:rsidRPr="00A0235A" w:rsidRDefault="003501F4">
      <w:pPr>
        <w:pStyle w:val="af4"/>
        <w:spacing w:line="23" w:lineRule="atLeast"/>
        <w:ind w:firstLine="709"/>
        <w:jc w:val="center"/>
        <w:rPr>
          <w:rFonts w:ascii="Times New Roman" w:hAnsi="Times New Roman" w:cs="Times New Roman"/>
          <w:sz w:val="24"/>
          <w:szCs w:val="24"/>
        </w:rPr>
      </w:pPr>
    </w:p>
    <w:p w:rsidR="003501F4" w:rsidRPr="00A0235A" w:rsidRDefault="003501F4">
      <w:pPr>
        <w:pStyle w:val="af4"/>
        <w:spacing w:line="23" w:lineRule="atLeast"/>
        <w:ind w:firstLine="709"/>
        <w:jc w:val="center"/>
        <w:rPr>
          <w:rFonts w:ascii="Times New Roman" w:hAnsi="Times New Roman" w:cs="Times New Roman"/>
          <w:sz w:val="24"/>
          <w:szCs w:val="24"/>
        </w:rPr>
      </w:pPr>
    </w:p>
    <w:p w:rsidR="003501F4" w:rsidRPr="00A0235A" w:rsidRDefault="003501F4">
      <w:pPr>
        <w:pStyle w:val="af4"/>
        <w:spacing w:line="23" w:lineRule="atLeast"/>
        <w:ind w:firstLine="709"/>
        <w:jc w:val="center"/>
        <w:rPr>
          <w:rFonts w:ascii="Times New Roman" w:hAnsi="Times New Roman" w:cs="Times New Roman"/>
          <w:sz w:val="24"/>
          <w:szCs w:val="24"/>
        </w:rPr>
      </w:pPr>
    </w:p>
    <w:p w:rsidR="003501F4" w:rsidRPr="00A0235A" w:rsidRDefault="003501F4">
      <w:pPr>
        <w:pStyle w:val="af4"/>
        <w:spacing w:line="23" w:lineRule="atLeast"/>
        <w:ind w:firstLine="709"/>
        <w:jc w:val="center"/>
        <w:rPr>
          <w:rFonts w:ascii="Times New Roman" w:hAnsi="Times New Roman" w:cs="Times New Roman"/>
          <w:sz w:val="24"/>
          <w:szCs w:val="24"/>
        </w:rPr>
      </w:pPr>
    </w:p>
    <w:p w:rsidR="003501F4" w:rsidRPr="00A0235A" w:rsidRDefault="003501F4">
      <w:pPr>
        <w:pStyle w:val="af4"/>
        <w:spacing w:line="23" w:lineRule="atLeast"/>
        <w:ind w:firstLine="709"/>
        <w:jc w:val="center"/>
        <w:rPr>
          <w:rFonts w:ascii="Times New Roman" w:hAnsi="Times New Roman" w:cs="Times New Roman"/>
          <w:sz w:val="24"/>
          <w:szCs w:val="24"/>
        </w:rPr>
      </w:pPr>
    </w:p>
    <w:p w:rsidR="003501F4" w:rsidRPr="00A0235A" w:rsidRDefault="003501F4">
      <w:pPr>
        <w:pStyle w:val="af4"/>
        <w:spacing w:line="23" w:lineRule="atLeast"/>
        <w:ind w:firstLine="709"/>
        <w:jc w:val="center"/>
        <w:rPr>
          <w:rFonts w:ascii="Times New Roman" w:hAnsi="Times New Roman" w:cs="Times New Roman"/>
          <w:sz w:val="24"/>
          <w:szCs w:val="24"/>
        </w:rPr>
      </w:pPr>
    </w:p>
    <w:p w:rsidR="003501F4" w:rsidRPr="00A0235A" w:rsidRDefault="003501F4">
      <w:pPr>
        <w:pStyle w:val="af4"/>
        <w:spacing w:line="23" w:lineRule="atLeast"/>
        <w:ind w:firstLine="709"/>
        <w:jc w:val="center"/>
        <w:rPr>
          <w:rFonts w:ascii="Times New Roman" w:hAnsi="Times New Roman" w:cs="Times New Roman"/>
          <w:sz w:val="24"/>
          <w:szCs w:val="24"/>
        </w:rPr>
      </w:pPr>
    </w:p>
    <w:p w:rsidR="003501F4" w:rsidRPr="00A0235A" w:rsidRDefault="003501F4">
      <w:pPr>
        <w:pStyle w:val="af4"/>
        <w:spacing w:line="23" w:lineRule="atLeast"/>
        <w:ind w:firstLine="709"/>
        <w:jc w:val="center"/>
        <w:rPr>
          <w:rFonts w:ascii="Times New Roman" w:hAnsi="Times New Roman" w:cs="Times New Roman"/>
          <w:sz w:val="24"/>
          <w:szCs w:val="24"/>
        </w:rPr>
      </w:pPr>
    </w:p>
    <w:p w:rsidR="003501F4" w:rsidRPr="00A0235A" w:rsidRDefault="003501F4">
      <w:pPr>
        <w:pStyle w:val="af4"/>
        <w:spacing w:line="23" w:lineRule="atLeast"/>
        <w:ind w:firstLine="709"/>
        <w:jc w:val="center"/>
        <w:rPr>
          <w:rFonts w:ascii="Times New Roman" w:hAnsi="Times New Roman" w:cs="Times New Roman"/>
          <w:sz w:val="24"/>
          <w:szCs w:val="24"/>
        </w:rPr>
      </w:pPr>
    </w:p>
    <w:p w:rsidR="003501F4" w:rsidRPr="00A0235A" w:rsidRDefault="003501F4">
      <w:pPr>
        <w:pStyle w:val="af4"/>
        <w:spacing w:line="23" w:lineRule="atLeast"/>
        <w:ind w:firstLine="709"/>
        <w:jc w:val="center"/>
        <w:rPr>
          <w:rFonts w:ascii="Times New Roman" w:hAnsi="Times New Roman" w:cs="Times New Roman"/>
          <w:sz w:val="24"/>
          <w:szCs w:val="24"/>
        </w:rPr>
      </w:pPr>
    </w:p>
    <w:p w:rsidR="003501F4" w:rsidRPr="00A0235A" w:rsidRDefault="003501F4">
      <w:pPr>
        <w:pStyle w:val="af4"/>
        <w:spacing w:line="23" w:lineRule="atLeast"/>
        <w:ind w:firstLine="709"/>
        <w:jc w:val="center"/>
        <w:rPr>
          <w:rFonts w:ascii="Times New Roman" w:hAnsi="Times New Roman" w:cs="Times New Roman"/>
          <w:sz w:val="24"/>
          <w:szCs w:val="24"/>
        </w:rPr>
      </w:pPr>
    </w:p>
    <w:p w:rsidR="003501F4" w:rsidRPr="00A0235A" w:rsidRDefault="003501F4">
      <w:pPr>
        <w:pStyle w:val="af4"/>
        <w:spacing w:line="23" w:lineRule="atLeast"/>
        <w:ind w:firstLine="709"/>
        <w:jc w:val="center"/>
        <w:rPr>
          <w:rFonts w:ascii="Times New Roman" w:hAnsi="Times New Roman" w:cs="Times New Roman"/>
          <w:sz w:val="24"/>
          <w:szCs w:val="24"/>
        </w:rPr>
      </w:pPr>
    </w:p>
    <w:sectPr w:rsidR="003501F4" w:rsidRPr="00A0235A" w:rsidSect="00696ABA">
      <w:footerReference w:type="default" r:id="rId12"/>
      <w:type w:val="continuous"/>
      <w:pgSz w:w="11906" w:h="16838"/>
      <w:pgMar w:top="831" w:right="700" w:bottom="1016" w:left="1420" w:header="0" w:footer="720" w:gutter="0"/>
      <w:cols w:space="720"/>
      <w:formProt w:val="0"/>
      <w:docGrid w:linePitch="360" w:charSpace="-409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1F4D" w:rsidRDefault="00C81F4D">
      <w:pPr>
        <w:spacing w:after="0" w:line="240" w:lineRule="auto"/>
      </w:pPr>
      <w:r>
        <w:separator/>
      </w:r>
    </w:p>
  </w:endnote>
  <w:endnote w:type="continuationSeparator" w:id="0">
    <w:p w:rsidR="00C81F4D" w:rsidRDefault="00C81F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80"/>
    <w:family w:val="auto"/>
    <w:pitch w:val="variable"/>
  </w:font>
  <w:font w:name="Calibri">
    <w:panose1 w:val="020F0502020204030204"/>
    <w:charset w:val="CC"/>
    <w:family w:val="swiss"/>
    <w:pitch w:val="variable"/>
    <w:sig w:usb0="E00002FF" w:usb1="4000ACFF" w:usb2="00000001" w:usb3="00000000" w:csb0="0000019F" w:csb1="00000000"/>
  </w:font>
  <w:font w:name="WenQuanYi Micro Hei">
    <w:altName w:val="MS Mincho"/>
    <w:charset w:val="80"/>
    <w:family w:val="auto"/>
    <w:pitch w:val="variable"/>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OpenSymbol;Arial Unicode MS">
    <w:panose1 w:val="00000000000000000000"/>
    <w:charset w:val="00"/>
    <w:family w:val="roman"/>
    <w:notTrueType/>
    <w:pitch w:val="default"/>
  </w:font>
  <w:font w:name="Liberation Sans">
    <w:panose1 w:val="00000000000000000000"/>
    <w:charset w:val="00"/>
    <w:family w:val="roman"/>
    <w:notTrueType/>
    <w:pitch w:val="default"/>
  </w:font>
  <w:font w:name="Lohit Hindi">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imesNewRomanPSMT">
    <w:altName w:val="Arial Unicode MS"/>
    <w:panose1 w:val="00000000000000000000"/>
    <w:charset w:val="80"/>
    <w:family w:val="auto"/>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HiddenHorzOCR">
    <w:altName w:val="MS Mincho"/>
    <w:panose1 w:val="00000000000000000000"/>
    <w:charset w:val="80"/>
    <w:family w:val="auto"/>
    <w:notTrueType/>
    <w:pitch w:val="default"/>
    <w:sig w:usb0="00000001" w:usb1="08070000" w:usb2="00000010" w:usb3="00000000" w:csb0="00020000"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369" w:rsidRDefault="00C81F4D">
    <w:pPr>
      <w:pStyle w:val="af6"/>
      <w:jc w:val="center"/>
    </w:pPr>
    <w:r>
      <w:fldChar w:fldCharType="begin"/>
    </w:r>
    <w:r>
      <w:instrText>PAGE</w:instrText>
    </w:r>
    <w:r>
      <w:fldChar w:fldCharType="separate"/>
    </w:r>
    <w:r w:rsidR="007D29B2">
      <w:rPr>
        <w:noProof/>
      </w:rPr>
      <w:t>54</w:t>
    </w:r>
    <w:r>
      <w:rPr>
        <w:noProof/>
      </w:rPr>
      <w:fldChar w:fldCharType="end"/>
    </w:r>
  </w:p>
  <w:p w:rsidR="00855369" w:rsidRDefault="00855369">
    <w:pPr>
      <w:pStyle w:val="af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369" w:rsidRDefault="00C81F4D">
    <w:pPr>
      <w:pStyle w:val="af6"/>
      <w:jc w:val="center"/>
    </w:pPr>
    <w:r>
      <w:fldChar w:fldCharType="begin"/>
    </w:r>
    <w:r>
      <w:instrText>PAGE</w:instrText>
    </w:r>
    <w:r>
      <w:fldChar w:fldCharType="separate"/>
    </w:r>
    <w:r w:rsidR="007D29B2">
      <w:rPr>
        <w:noProof/>
      </w:rPr>
      <w:t>64</w:t>
    </w:r>
    <w:r>
      <w:rPr>
        <w:noProof/>
      </w:rPr>
      <w:fldChar w:fldCharType="end"/>
    </w:r>
  </w:p>
  <w:p w:rsidR="00855369" w:rsidRDefault="00855369">
    <w:pPr>
      <w:pStyle w:val="a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1F4D" w:rsidRDefault="00C81F4D">
      <w:pPr>
        <w:spacing w:after="0" w:line="240" w:lineRule="auto"/>
      </w:pPr>
      <w:r>
        <w:separator/>
      </w:r>
    </w:p>
  </w:footnote>
  <w:footnote w:type="continuationSeparator" w:id="0">
    <w:p w:rsidR="00C81F4D" w:rsidRDefault="00C81F4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DB90AD52"/>
    <w:lvl w:ilvl="0">
      <w:numFmt w:val="bullet"/>
      <w:lvlText w:val="*"/>
      <w:lvlJc w:val="left"/>
    </w:lvl>
  </w:abstractNum>
  <w:abstractNum w:abstractNumId="1">
    <w:nsid w:val="00D47EC2"/>
    <w:multiLevelType w:val="multilevel"/>
    <w:tmpl w:val="43241A2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15D6C2C"/>
    <w:multiLevelType w:val="multilevel"/>
    <w:tmpl w:val="652CB63A"/>
    <w:lvl w:ilvl="0">
      <w:start w:val="1"/>
      <w:numFmt w:val="bullet"/>
      <w:lvlText w:val=""/>
      <w:lvlJc w:val="left"/>
      <w:pPr>
        <w:ind w:left="1287"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5EE3D5E"/>
    <w:multiLevelType w:val="multilevel"/>
    <w:tmpl w:val="0BAAC5D2"/>
    <w:lvl w:ilvl="0">
      <w:start w:val="1"/>
      <w:numFmt w:val="bullet"/>
      <w:lvlText w:val="-"/>
      <w:lvlJc w:val="left"/>
      <w:pPr>
        <w:ind w:left="720" w:hanging="360"/>
      </w:pPr>
      <w:rPr>
        <w:rFonts w:ascii="Times New Roman" w:hAnsi="Times New Roman" w:cs="Times New Roman" w:hint="default"/>
        <w:b w:val="0"/>
        <w:bCs w:val="0"/>
        <w:i w:val="0"/>
        <w:iCs w:val="0"/>
        <w:caps w:val="0"/>
        <w:smallCaps w:val="0"/>
        <w:strike w:val="0"/>
        <w:dstrike w:val="0"/>
        <w:color w:val="000000"/>
        <w:spacing w:val="0"/>
        <w:w w:val="100"/>
        <w:position w:val="0"/>
        <w:sz w:val="27"/>
        <w:szCs w:val="27"/>
        <w:u w:val="none"/>
        <w:vertAlign w:val="baseline"/>
      </w:rPr>
    </w:lvl>
    <w:lvl w:ilvl="1">
      <w:start w:val="1"/>
      <w:numFmt w:val="decimal"/>
      <w:lvlText w:val="%2)"/>
      <w:lvlJc w:val="left"/>
      <w:pPr>
        <w:ind w:left="1080" w:hanging="360"/>
      </w:pPr>
      <w:rPr>
        <w:b w:val="0"/>
        <w:bCs w:val="0"/>
        <w:i w:val="0"/>
        <w:iCs w:val="0"/>
        <w:caps w:val="0"/>
        <w:smallCaps w:val="0"/>
        <w:strike w:val="0"/>
        <w:dstrike w:val="0"/>
        <w:color w:val="000000"/>
        <w:spacing w:val="0"/>
        <w:w w:val="100"/>
        <w:position w:val="0"/>
        <w:sz w:val="27"/>
        <w:szCs w:val="27"/>
        <w:u w:val="none"/>
        <w:vertAlign w:val="baseline"/>
      </w:r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nsid w:val="06DC5FEE"/>
    <w:multiLevelType w:val="hybridMultilevel"/>
    <w:tmpl w:val="0F56C68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4484733"/>
    <w:multiLevelType w:val="hybridMultilevel"/>
    <w:tmpl w:val="839ED57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FDE3488"/>
    <w:multiLevelType w:val="hybridMultilevel"/>
    <w:tmpl w:val="FE162A3E"/>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nsid w:val="20690E22"/>
    <w:multiLevelType w:val="multilevel"/>
    <w:tmpl w:val="D5524FE6"/>
    <w:lvl w:ilvl="0">
      <w:start w:val="1"/>
      <w:numFmt w:val="decimal"/>
      <w:lvlText w:val="%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AD9023E"/>
    <w:multiLevelType w:val="hybridMultilevel"/>
    <w:tmpl w:val="894802A0"/>
    <w:lvl w:ilvl="0" w:tplc="0419000B">
      <w:start w:val="1"/>
      <w:numFmt w:val="bullet"/>
      <w:lvlText w:val=""/>
      <w:lvlJc w:val="left"/>
      <w:pPr>
        <w:tabs>
          <w:tab w:val="num" w:pos="1174"/>
        </w:tabs>
        <w:ind w:left="1174" w:hanging="360"/>
      </w:pPr>
      <w:rPr>
        <w:rFonts w:ascii="Wingdings" w:hAnsi="Wingdings" w:hint="default"/>
      </w:rPr>
    </w:lvl>
    <w:lvl w:ilvl="1" w:tplc="04190003" w:tentative="1">
      <w:start w:val="1"/>
      <w:numFmt w:val="bullet"/>
      <w:lvlText w:val="o"/>
      <w:lvlJc w:val="left"/>
      <w:pPr>
        <w:tabs>
          <w:tab w:val="num" w:pos="1894"/>
        </w:tabs>
        <w:ind w:left="1894" w:hanging="360"/>
      </w:pPr>
      <w:rPr>
        <w:rFonts w:ascii="Courier New" w:hAnsi="Courier New" w:hint="default"/>
      </w:rPr>
    </w:lvl>
    <w:lvl w:ilvl="2" w:tplc="04190005" w:tentative="1">
      <w:start w:val="1"/>
      <w:numFmt w:val="bullet"/>
      <w:lvlText w:val=""/>
      <w:lvlJc w:val="left"/>
      <w:pPr>
        <w:tabs>
          <w:tab w:val="num" w:pos="2614"/>
        </w:tabs>
        <w:ind w:left="2614" w:hanging="360"/>
      </w:pPr>
      <w:rPr>
        <w:rFonts w:ascii="Wingdings" w:hAnsi="Wingdings" w:hint="default"/>
      </w:rPr>
    </w:lvl>
    <w:lvl w:ilvl="3" w:tplc="04190001" w:tentative="1">
      <w:start w:val="1"/>
      <w:numFmt w:val="bullet"/>
      <w:lvlText w:val=""/>
      <w:lvlJc w:val="left"/>
      <w:pPr>
        <w:tabs>
          <w:tab w:val="num" w:pos="3334"/>
        </w:tabs>
        <w:ind w:left="3334" w:hanging="360"/>
      </w:pPr>
      <w:rPr>
        <w:rFonts w:ascii="Symbol" w:hAnsi="Symbol" w:hint="default"/>
      </w:rPr>
    </w:lvl>
    <w:lvl w:ilvl="4" w:tplc="04190003" w:tentative="1">
      <w:start w:val="1"/>
      <w:numFmt w:val="bullet"/>
      <w:lvlText w:val="o"/>
      <w:lvlJc w:val="left"/>
      <w:pPr>
        <w:tabs>
          <w:tab w:val="num" w:pos="4054"/>
        </w:tabs>
        <w:ind w:left="4054" w:hanging="360"/>
      </w:pPr>
      <w:rPr>
        <w:rFonts w:ascii="Courier New" w:hAnsi="Courier New" w:hint="default"/>
      </w:rPr>
    </w:lvl>
    <w:lvl w:ilvl="5" w:tplc="04190005" w:tentative="1">
      <w:start w:val="1"/>
      <w:numFmt w:val="bullet"/>
      <w:lvlText w:val=""/>
      <w:lvlJc w:val="left"/>
      <w:pPr>
        <w:tabs>
          <w:tab w:val="num" w:pos="4774"/>
        </w:tabs>
        <w:ind w:left="4774" w:hanging="360"/>
      </w:pPr>
      <w:rPr>
        <w:rFonts w:ascii="Wingdings" w:hAnsi="Wingdings" w:hint="default"/>
      </w:rPr>
    </w:lvl>
    <w:lvl w:ilvl="6" w:tplc="04190001" w:tentative="1">
      <w:start w:val="1"/>
      <w:numFmt w:val="bullet"/>
      <w:lvlText w:val=""/>
      <w:lvlJc w:val="left"/>
      <w:pPr>
        <w:tabs>
          <w:tab w:val="num" w:pos="5494"/>
        </w:tabs>
        <w:ind w:left="5494" w:hanging="360"/>
      </w:pPr>
      <w:rPr>
        <w:rFonts w:ascii="Symbol" w:hAnsi="Symbol" w:hint="default"/>
      </w:rPr>
    </w:lvl>
    <w:lvl w:ilvl="7" w:tplc="04190003" w:tentative="1">
      <w:start w:val="1"/>
      <w:numFmt w:val="bullet"/>
      <w:lvlText w:val="o"/>
      <w:lvlJc w:val="left"/>
      <w:pPr>
        <w:tabs>
          <w:tab w:val="num" w:pos="6214"/>
        </w:tabs>
        <w:ind w:left="6214" w:hanging="360"/>
      </w:pPr>
      <w:rPr>
        <w:rFonts w:ascii="Courier New" w:hAnsi="Courier New" w:hint="default"/>
      </w:rPr>
    </w:lvl>
    <w:lvl w:ilvl="8" w:tplc="04190005" w:tentative="1">
      <w:start w:val="1"/>
      <w:numFmt w:val="bullet"/>
      <w:lvlText w:val=""/>
      <w:lvlJc w:val="left"/>
      <w:pPr>
        <w:tabs>
          <w:tab w:val="num" w:pos="6934"/>
        </w:tabs>
        <w:ind w:left="6934" w:hanging="360"/>
      </w:pPr>
      <w:rPr>
        <w:rFonts w:ascii="Wingdings" w:hAnsi="Wingdings" w:hint="default"/>
      </w:rPr>
    </w:lvl>
  </w:abstractNum>
  <w:abstractNum w:abstractNumId="9">
    <w:nsid w:val="2BEE7239"/>
    <w:multiLevelType w:val="multilevel"/>
    <w:tmpl w:val="9E4AEDDA"/>
    <w:lvl w:ilvl="0">
      <w:start w:val="1"/>
      <w:numFmt w:val="bullet"/>
      <w:lvlText w:val=""/>
      <w:lvlJc w:val="left"/>
      <w:pPr>
        <w:ind w:left="1571" w:hanging="360"/>
      </w:pPr>
      <w:rPr>
        <w:rFonts w:ascii="Symbol" w:hAnsi="Symbol" w:cs="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cs="Wingdings" w:hint="default"/>
      </w:rPr>
    </w:lvl>
    <w:lvl w:ilvl="3">
      <w:start w:val="1"/>
      <w:numFmt w:val="bullet"/>
      <w:lvlText w:val=""/>
      <w:lvlJc w:val="left"/>
      <w:pPr>
        <w:ind w:left="3731" w:hanging="360"/>
      </w:pPr>
      <w:rPr>
        <w:rFonts w:ascii="Symbol" w:hAnsi="Symbol" w:cs="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cs="Wingdings" w:hint="default"/>
      </w:rPr>
    </w:lvl>
    <w:lvl w:ilvl="6">
      <w:start w:val="1"/>
      <w:numFmt w:val="bullet"/>
      <w:lvlText w:val=""/>
      <w:lvlJc w:val="left"/>
      <w:pPr>
        <w:ind w:left="5891" w:hanging="360"/>
      </w:pPr>
      <w:rPr>
        <w:rFonts w:ascii="Symbol" w:hAnsi="Symbol" w:cs="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cs="Wingdings" w:hint="default"/>
      </w:rPr>
    </w:lvl>
  </w:abstractNum>
  <w:abstractNum w:abstractNumId="10">
    <w:nsid w:val="2CFA2FBD"/>
    <w:multiLevelType w:val="multilevel"/>
    <w:tmpl w:val="3F029D4A"/>
    <w:lvl w:ilvl="0">
      <w:start w:val="1"/>
      <w:numFmt w:val="bullet"/>
      <w:lvlText w:val="l"/>
      <w:lvlJc w:val="left"/>
      <w:pPr>
        <w:tabs>
          <w:tab w:val="num" w:pos="720"/>
        </w:tabs>
        <w:ind w:left="720" w:hanging="360"/>
      </w:pPr>
      <w:rPr>
        <w:rFonts w:ascii="Wingdings" w:hAnsi="Wingdings" w:cs="Wingding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D1D7877"/>
    <w:multiLevelType w:val="singleLevel"/>
    <w:tmpl w:val="0419000F"/>
    <w:lvl w:ilvl="0">
      <w:start w:val="1"/>
      <w:numFmt w:val="decimal"/>
      <w:lvlText w:val="%1."/>
      <w:lvlJc w:val="left"/>
      <w:pPr>
        <w:tabs>
          <w:tab w:val="num" w:pos="360"/>
        </w:tabs>
        <w:ind w:left="360" w:hanging="360"/>
      </w:pPr>
    </w:lvl>
  </w:abstractNum>
  <w:abstractNum w:abstractNumId="12">
    <w:nsid w:val="2EBC1D5E"/>
    <w:multiLevelType w:val="multilevel"/>
    <w:tmpl w:val="CE86754E"/>
    <w:lvl w:ilvl="0">
      <w:start w:val="1"/>
      <w:numFmt w:val="bullet"/>
      <w:lvlText w:val="-"/>
      <w:lvlJc w:val="left"/>
      <w:pPr>
        <w:tabs>
          <w:tab w:val="num" w:pos="720"/>
        </w:tabs>
        <w:ind w:left="720" w:hanging="360"/>
      </w:pPr>
      <w:rPr>
        <w:rFonts w:ascii="OpenSymbol" w:hAnsi="OpenSymbol" w:cs="OpenSymbol" w:hint="default"/>
      </w:rPr>
    </w:lvl>
    <w:lvl w:ilvl="1">
      <w:start w:val="1"/>
      <w:numFmt w:val="decimal"/>
      <w:lvlText w:val="%2)"/>
      <w:lvlJc w:val="left"/>
      <w:pPr>
        <w:tabs>
          <w:tab w:val="num" w:pos="1440"/>
        </w:tabs>
        <w:ind w:left="1440" w:hanging="360"/>
      </w:pPr>
    </w:lvl>
    <w:lvl w:ilvl="2">
      <w:numFmt w:val="decimal"/>
      <w:lvlText w:val="%3"/>
      <w:lvlJc w:val="left"/>
      <w:pPr>
        <w:ind w:left="0" w:firstLine="0"/>
      </w:pPr>
    </w:lvl>
    <w:lvl w:ilvl="3">
      <w:numFmt w:val="decimal"/>
      <w:lvlText w:val="%4"/>
      <w:lvlJc w:val="left"/>
      <w:pPr>
        <w:ind w:left="0" w:firstLine="0"/>
      </w:pPr>
    </w:lvl>
    <w:lvl w:ilvl="4">
      <w:numFmt w:val="decimal"/>
      <w:lvlText w:val="%5"/>
      <w:lvlJc w:val="left"/>
      <w:pPr>
        <w:ind w:left="0" w:firstLine="0"/>
      </w:pPr>
    </w:lvl>
    <w:lvl w:ilvl="5">
      <w:numFmt w:val="decimal"/>
      <w:lvlText w:val="%6"/>
      <w:lvlJc w:val="left"/>
      <w:pPr>
        <w:ind w:left="0" w:firstLine="0"/>
      </w:pPr>
    </w:lvl>
    <w:lvl w:ilvl="6">
      <w:numFmt w:val="decimal"/>
      <w:lvlText w:val="%7"/>
      <w:lvlJc w:val="left"/>
      <w:pPr>
        <w:ind w:left="0" w:firstLine="0"/>
      </w:pPr>
    </w:lvl>
    <w:lvl w:ilvl="7">
      <w:numFmt w:val="decimal"/>
      <w:lvlText w:val="%8"/>
      <w:lvlJc w:val="left"/>
      <w:pPr>
        <w:ind w:left="0" w:firstLine="0"/>
      </w:pPr>
    </w:lvl>
    <w:lvl w:ilvl="8">
      <w:numFmt w:val="decimal"/>
      <w:lvlText w:val="%9"/>
      <w:lvlJc w:val="left"/>
      <w:pPr>
        <w:ind w:left="0" w:firstLine="0"/>
      </w:pPr>
    </w:lvl>
  </w:abstractNum>
  <w:abstractNum w:abstractNumId="13">
    <w:nsid w:val="2F5A4578"/>
    <w:multiLevelType w:val="hybridMultilevel"/>
    <w:tmpl w:val="A76457F0"/>
    <w:lvl w:ilvl="0" w:tplc="0FD84E32">
      <w:numFmt w:val="bullet"/>
      <w:lvlText w:val="•"/>
      <w:lvlJc w:val="left"/>
      <w:pPr>
        <w:ind w:left="222" w:hanging="161"/>
      </w:pPr>
      <w:rPr>
        <w:rFonts w:ascii="Times New Roman" w:eastAsia="Times New Roman" w:hAnsi="Times New Roman" w:cs="Times New Roman" w:hint="default"/>
        <w:w w:val="100"/>
        <w:sz w:val="24"/>
        <w:szCs w:val="24"/>
        <w:lang w:val="ru-RU" w:eastAsia="ru-RU" w:bidi="ru-RU"/>
      </w:rPr>
    </w:lvl>
    <w:lvl w:ilvl="1" w:tplc="313C398E">
      <w:numFmt w:val="bullet"/>
      <w:lvlText w:val="•"/>
      <w:lvlJc w:val="left"/>
      <w:pPr>
        <w:ind w:left="222" w:hanging="283"/>
      </w:pPr>
      <w:rPr>
        <w:rFonts w:ascii="Times New Roman" w:eastAsia="Times New Roman" w:hAnsi="Times New Roman" w:cs="Times New Roman" w:hint="default"/>
        <w:spacing w:val="-8"/>
        <w:w w:val="100"/>
        <w:sz w:val="24"/>
        <w:szCs w:val="24"/>
        <w:lang w:val="ru-RU" w:eastAsia="ru-RU" w:bidi="ru-RU"/>
      </w:rPr>
    </w:lvl>
    <w:lvl w:ilvl="2" w:tplc="68482752">
      <w:numFmt w:val="bullet"/>
      <w:lvlText w:val="•"/>
      <w:lvlJc w:val="left"/>
      <w:pPr>
        <w:ind w:left="2121" w:hanging="283"/>
      </w:pPr>
      <w:rPr>
        <w:rFonts w:hint="default"/>
        <w:lang w:val="ru-RU" w:eastAsia="ru-RU" w:bidi="ru-RU"/>
      </w:rPr>
    </w:lvl>
    <w:lvl w:ilvl="3" w:tplc="D2E40ED0">
      <w:numFmt w:val="bullet"/>
      <w:lvlText w:val="•"/>
      <w:lvlJc w:val="left"/>
      <w:pPr>
        <w:ind w:left="3071" w:hanging="283"/>
      </w:pPr>
      <w:rPr>
        <w:rFonts w:hint="default"/>
        <w:lang w:val="ru-RU" w:eastAsia="ru-RU" w:bidi="ru-RU"/>
      </w:rPr>
    </w:lvl>
    <w:lvl w:ilvl="4" w:tplc="95F44DE0">
      <w:numFmt w:val="bullet"/>
      <w:lvlText w:val="•"/>
      <w:lvlJc w:val="left"/>
      <w:pPr>
        <w:ind w:left="4022" w:hanging="283"/>
      </w:pPr>
      <w:rPr>
        <w:rFonts w:hint="default"/>
        <w:lang w:val="ru-RU" w:eastAsia="ru-RU" w:bidi="ru-RU"/>
      </w:rPr>
    </w:lvl>
    <w:lvl w:ilvl="5" w:tplc="E752F524">
      <w:numFmt w:val="bullet"/>
      <w:lvlText w:val="•"/>
      <w:lvlJc w:val="left"/>
      <w:pPr>
        <w:ind w:left="4973" w:hanging="283"/>
      </w:pPr>
      <w:rPr>
        <w:rFonts w:hint="default"/>
        <w:lang w:val="ru-RU" w:eastAsia="ru-RU" w:bidi="ru-RU"/>
      </w:rPr>
    </w:lvl>
    <w:lvl w:ilvl="6" w:tplc="0DA6FD3C">
      <w:numFmt w:val="bullet"/>
      <w:lvlText w:val="•"/>
      <w:lvlJc w:val="left"/>
      <w:pPr>
        <w:ind w:left="5923" w:hanging="283"/>
      </w:pPr>
      <w:rPr>
        <w:rFonts w:hint="default"/>
        <w:lang w:val="ru-RU" w:eastAsia="ru-RU" w:bidi="ru-RU"/>
      </w:rPr>
    </w:lvl>
    <w:lvl w:ilvl="7" w:tplc="8E2487A0">
      <w:numFmt w:val="bullet"/>
      <w:lvlText w:val="•"/>
      <w:lvlJc w:val="left"/>
      <w:pPr>
        <w:ind w:left="6874" w:hanging="283"/>
      </w:pPr>
      <w:rPr>
        <w:rFonts w:hint="default"/>
        <w:lang w:val="ru-RU" w:eastAsia="ru-RU" w:bidi="ru-RU"/>
      </w:rPr>
    </w:lvl>
    <w:lvl w:ilvl="8" w:tplc="74148EBC">
      <w:numFmt w:val="bullet"/>
      <w:lvlText w:val="•"/>
      <w:lvlJc w:val="left"/>
      <w:pPr>
        <w:ind w:left="7825" w:hanging="283"/>
      </w:pPr>
      <w:rPr>
        <w:rFonts w:hint="default"/>
        <w:lang w:val="ru-RU" w:eastAsia="ru-RU" w:bidi="ru-RU"/>
      </w:rPr>
    </w:lvl>
  </w:abstractNum>
  <w:abstractNum w:abstractNumId="14">
    <w:nsid w:val="319152EA"/>
    <w:multiLevelType w:val="hybridMultilevel"/>
    <w:tmpl w:val="601228A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33102687"/>
    <w:multiLevelType w:val="multilevel"/>
    <w:tmpl w:val="A3B035DA"/>
    <w:lvl w:ilvl="0">
      <w:start w:val="1"/>
      <w:numFmt w:val="bullet"/>
      <w:lvlText w:val="и"/>
      <w:lvlJc w:val="left"/>
      <w:pPr>
        <w:tabs>
          <w:tab w:val="num" w:pos="720"/>
        </w:tabs>
        <w:ind w:left="720" w:hanging="360"/>
      </w:pPr>
      <w:rPr>
        <w:rFonts w:ascii="OpenSymbol" w:hAnsi="OpenSymbol" w:cs="OpenSymbol" w:hint="default"/>
      </w:rPr>
    </w:lvl>
    <w:lvl w:ilvl="1">
      <w:start w:val="1"/>
      <w:numFmt w:val="bullet"/>
      <w:lvlText w:val=""/>
      <w:lvlJc w:val="left"/>
      <w:pPr>
        <w:tabs>
          <w:tab w:val="num" w:pos="1440"/>
        </w:tabs>
        <w:ind w:left="1440" w:hanging="360"/>
      </w:pPr>
      <w:rPr>
        <w:rFonts w:ascii="Symbol" w:hAnsi="Symbol" w:cs="Symbol" w:hint="default"/>
      </w:rPr>
    </w:lvl>
    <w:lvl w:ilvl="2">
      <w:numFmt w:val="decimal"/>
      <w:lvlText w:val="%3"/>
      <w:lvlJc w:val="left"/>
      <w:pPr>
        <w:ind w:left="0" w:firstLine="0"/>
      </w:pPr>
    </w:lvl>
    <w:lvl w:ilvl="3">
      <w:numFmt w:val="decimal"/>
      <w:lvlText w:val="%4"/>
      <w:lvlJc w:val="left"/>
      <w:pPr>
        <w:ind w:left="0" w:firstLine="0"/>
      </w:pPr>
    </w:lvl>
    <w:lvl w:ilvl="4">
      <w:numFmt w:val="decimal"/>
      <w:lvlText w:val="%5"/>
      <w:lvlJc w:val="left"/>
      <w:pPr>
        <w:ind w:left="0" w:firstLine="0"/>
      </w:pPr>
    </w:lvl>
    <w:lvl w:ilvl="5">
      <w:numFmt w:val="decimal"/>
      <w:lvlText w:val="%6"/>
      <w:lvlJc w:val="left"/>
      <w:pPr>
        <w:ind w:left="0" w:firstLine="0"/>
      </w:pPr>
    </w:lvl>
    <w:lvl w:ilvl="6">
      <w:numFmt w:val="decimal"/>
      <w:lvlText w:val="%7"/>
      <w:lvlJc w:val="left"/>
      <w:pPr>
        <w:ind w:left="0" w:firstLine="0"/>
      </w:pPr>
    </w:lvl>
    <w:lvl w:ilvl="7">
      <w:numFmt w:val="decimal"/>
      <w:lvlText w:val="%8"/>
      <w:lvlJc w:val="left"/>
      <w:pPr>
        <w:ind w:left="0" w:firstLine="0"/>
      </w:pPr>
    </w:lvl>
    <w:lvl w:ilvl="8">
      <w:numFmt w:val="decimal"/>
      <w:lvlText w:val="%9"/>
      <w:lvlJc w:val="left"/>
      <w:pPr>
        <w:ind w:left="0" w:firstLine="0"/>
      </w:pPr>
    </w:lvl>
  </w:abstractNum>
  <w:abstractNum w:abstractNumId="16">
    <w:nsid w:val="344A32FB"/>
    <w:multiLevelType w:val="multilevel"/>
    <w:tmpl w:val="007012F0"/>
    <w:lvl w:ilvl="0">
      <w:start w:val="1"/>
      <w:numFmt w:val="bullet"/>
      <w:lvlText w:val="-"/>
      <w:lvlJc w:val="left"/>
      <w:pPr>
        <w:ind w:left="720" w:hanging="360"/>
      </w:pPr>
      <w:rPr>
        <w:rFonts w:ascii="Times New Roman" w:hAnsi="Times New Roman" w:cs="Times New Roman" w:hint="default"/>
        <w:b w:val="0"/>
        <w:bCs w:val="0"/>
        <w:i w:val="0"/>
        <w:iCs w:val="0"/>
        <w:caps w:val="0"/>
        <w:smallCaps w:val="0"/>
        <w:strike w:val="0"/>
        <w:dstrike w:val="0"/>
        <w:color w:val="000000"/>
        <w:spacing w:val="0"/>
        <w:w w:val="100"/>
        <w:position w:val="0"/>
        <w:sz w:val="27"/>
        <w:szCs w:val="27"/>
        <w:u w:val="none"/>
        <w:vertAlign w:val="baseline"/>
      </w:rPr>
    </w:lvl>
    <w:lvl w:ilvl="1">
      <w:start w:val="1"/>
      <w:numFmt w:val="decimal"/>
      <w:lvlText w:val="%2)"/>
      <w:lvlJc w:val="left"/>
      <w:pPr>
        <w:ind w:left="1080" w:hanging="360"/>
      </w:pPr>
      <w:rPr>
        <w:b w:val="0"/>
        <w:bCs w:val="0"/>
        <w:i w:val="0"/>
        <w:iCs w:val="0"/>
        <w:caps w:val="0"/>
        <w:smallCaps w:val="0"/>
        <w:strike w:val="0"/>
        <w:dstrike w:val="0"/>
        <w:color w:val="000000"/>
        <w:spacing w:val="0"/>
        <w:w w:val="100"/>
        <w:position w:val="0"/>
        <w:sz w:val="27"/>
        <w:szCs w:val="27"/>
        <w:u w:val="none"/>
        <w:vertAlign w:val="baseline"/>
      </w:rPr>
    </w:lvl>
    <w:lvl w:ilvl="2">
      <w:start w:val="1"/>
      <w:numFmt w:val="decimal"/>
      <w:lvlText w:val="%3)"/>
      <w:lvlJc w:val="left"/>
      <w:pPr>
        <w:ind w:left="1440" w:hanging="360"/>
      </w:pPr>
      <w:rPr>
        <w:b w:val="0"/>
        <w:bCs w:val="0"/>
        <w:i w:val="0"/>
        <w:iCs w:val="0"/>
        <w:caps w:val="0"/>
        <w:smallCaps w:val="0"/>
        <w:strike w:val="0"/>
        <w:dstrike w:val="0"/>
        <w:color w:val="000000"/>
        <w:spacing w:val="0"/>
        <w:w w:val="100"/>
        <w:position w:val="0"/>
        <w:sz w:val="27"/>
        <w:szCs w:val="27"/>
        <w:u w:val="none"/>
        <w:vertAlign w:val="baseline"/>
      </w:rPr>
    </w:lvl>
    <w:lvl w:ilvl="3">
      <w:start w:val="1"/>
      <w:numFmt w:val="decimal"/>
      <w:lvlText w:val="%4)"/>
      <w:lvlJc w:val="left"/>
      <w:pPr>
        <w:ind w:left="1800" w:hanging="360"/>
      </w:pPr>
      <w:rPr>
        <w:b w:val="0"/>
        <w:bCs w:val="0"/>
        <w:i w:val="0"/>
        <w:iCs w:val="0"/>
        <w:caps w:val="0"/>
        <w:smallCaps w:val="0"/>
        <w:strike w:val="0"/>
        <w:dstrike w:val="0"/>
        <w:color w:val="000000"/>
        <w:spacing w:val="0"/>
        <w:w w:val="100"/>
        <w:position w:val="0"/>
        <w:sz w:val="27"/>
        <w:szCs w:val="27"/>
        <w:u w:val="none"/>
        <w:vertAlign w:val="baseline"/>
      </w:rPr>
    </w:lvl>
    <w:lvl w:ilvl="4">
      <w:start w:val="1"/>
      <w:numFmt w:val="decimal"/>
      <w:lvlText w:val="%5)"/>
      <w:lvlJc w:val="left"/>
      <w:pPr>
        <w:ind w:left="2160" w:hanging="360"/>
      </w:pPr>
      <w:rPr>
        <w:b w:val="0"/>
        <w:bCs w:val="0"/>
        <w:i w:val="0"/>
        <w:iCs w:val="0"/>
        <w:caps w:val="0"/>
        <w:smallCaps w:val="0"/>
        <w:strike w:val="0"/>
        <w:dstrike w:val="0"/>
        <w:color w:val="000000"/>
        <w:spacing w:val="0"/>
        <w:w w:val="100"/>
        <w:position w:val="0"/>
        <w:sz w:val="27"/>
        <w:szCs w:val="27"/>
        <w:u w:val="none"/>
        <w:vertAlign w:val="baseline"/>
      </w:rPr>
    </w:lvl>
    <w:lvl w:ilvl="5">
      <w:start w:val="1"/>
      <w:numFmt w:val="decimal"/>
      <w:lvlText w:val="%6)"/>
      <w:lvlJc w:val="left"/>
      <w:pPr>
        <w:ind w:left="2520" w:hanging="360"/>
      </w:pPr>
      <w:rPr>
        <w:b w:val="0"/>
        <w:bCs w:val="0"/>
        <w:i w:val="0"/>
        <w:iCs w:val="0"/>
        <w:caps w:val="0"/>
        <w:smallCaps w:val="0"/>
        <w:strike w:val="0"/>
        <w:dstrike w:val="0"/>
        <w:color w:val="000000"/>
        <w:spacing w:val="0"/>
        <w:w w:val="100"/>
        <w:position w:val="0"/>
        <w:sz w:val="27"/>
        <w:szCs w:val="27"/>
        <w:u w:val="none"/>
        <w:vertAlign w:val="baseline"/>
      </w:rPr>
    </w:lvl>
    <w:lvl w:ilvl="6">
      <w:start w:val="1"/>
      <w:numFmt w:val="decimal"/>
      <w:lvlText w:val="%7)"/>
      <w:lvlJc w:val="left"/>
      <w:pPr>
        <w:ind w:left="2880" w:hanging="360"/>
      </w:pPr>
      <w:rPr>
        <w:b w:val="0"/>
        <w:bCs w:val="0"/>
        <w:i w:val="0"/>
        <w:iCs w:val="0"/>
        <w:caps w:val="0"/>
        <w:smallCaps w:val="0"/>
        <w:strike w:val="0"/>
        <w:dstrike w:val="0"/>
        <w:color w:val="000000"/>
        <w:spacing w:val="0"/>
        <w:w w:val="100"/>
        <w:position w:val="0"/>
        <w:sz w:val="27"/>
        <w:szCs w:val="27"/>
        <w:u w:val="none"/>
        <w:vertAlign w:val="baseline"/>
      </w:rPr>
    </w:lvl>
    <w:lvl w:ilvl="7">
      <w:start w:val="1"/>
      <w:numFmt w:val="decimal"/>
      <w:lvlText w:val="%8)"/>
      <w:lvlJc w:val="left"/>
      <w:pPr>
        <w:ind w:left="3240" w:hanging="360"/>
      </w:pPr>
      <w:rPr>
        <w:b w:val="0"/>
        <w:bCs w:val="0"/>
        <w:i w:val="0"/>
        <w:iCs w:val="0"/>
        <w:caps w:val="0"/>
        <w:smallCaps w:val="0"/>
        <w:strike w:val="0"/>
        <w:dstrike w:val="0"/>
        <w:color w:val="000000"/>
        <w:spacing w:val="0"/>
        <w:w w:val="100"/>
        <w:position w:val="0"/>
        <w:sz w:val="27"/>
        <w:szCs w:val="27"/>
        <w:u w:val="none"/>
        <w:vertAlign w:val="baseline"/>
      </w:rPr>
    </w:lvl>
    <w:lvl w:ilvl="8">
      <w:start w:val="1"/>
      <w:numFmt w:val="decimal"/>
      <w:lvlText w:val="%9)"/>
      <w:lvlJc w:val="left"/>
      <w:pPr>
        <w:ind w:left="3600" w:hanging="360"/>
      </w:pPr>
      <w:rPr>
        <w:b w:val="0"/>
        <w:bCs w:val="0"/>
        <w:i w:val="0"/>
        <w:iCs w:val="0"/>
        <w:caps w:val="0"/>
        <w:smallCaps w:val="0"/>
        <w:strike w:val="0"/>
        <w:dstrike w:val="0"/>
        <w:color w:val="000000"/>
        <w:spacing w:val="0"/>
        <w:w w:val="100"/>
        <w:position w:val="0"/>
        <w:sz w:val="27"/>
        <w:szCs w:val="27"/>
        <w:u w:val="none"/>
        <w:vertAlign w:val="baseline"/>
      </w:rPr>
    </w:lvl>
  </w:abstractNum>
  <w:abstractNum w:abstractNumId="17">
    <w:nsid w:val="38240801"/>
    <w:multiLevelType w:val="multilevel"/>
    <w:tmpl w:val="57D8955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8">
    <w:nsid w:val="3ABB690A"/>
    <w:multiLevelType w:val="hybridMultilevel"/>
    <w:tmpl w:val="E2CC4FC0"/>
    <w:lvl w:ilvl="0" w:tplc="0419000B">
      <w:start w:val="1"/>
      <w:numFmt w:val="bullet"/>
      <w:lvlText w:val=""/>
      <w:lvlJc w:val="left"/>
      <w:pPr>
        <w:tabs>
          <w:tab w:val="num" w:pos="1174"/>
        </w:tabs>
        <w:ind w:left="1174" w:hanging="360"/>
      </w:pPr>
      <w:rPr>
        <w:rFonts w:ascii="Wingdings" w:hAnsi="Wingdings" w:hint="default"/>
      </w:rPr>
    </w:lvl>
    <w:lvl w:ilvl="1" w:tplc="04190003" w:tentative="1">
      <w:start w:val="1"/>
      <w:numFmt w:val="bullet"/>
      <w:lvlText w:val="o"/>
      <w:lvlJc w:val="left"/>
      <w:pPr>
        <w:tabs>
          <w:tab w:val="num" w:pos="1894"/>
        </w:tabs>
        <w:ind w:left="1894" w:hanging="360"/>
      </w:pPr>
      <w:rPr>
        <w:rFonts w:ascii="Courier New" w:hAnsi="Courier New" w:hint="default"/>
      </w:rPr>
    </w:lvl>
    <w:lvl w:ilvl="2" w:tplc="04190005" w:tentative="1">
      <w:start w:val="1"/>
      <w:numFmt w:val="bullet"/>
      <w:lvlText w:val=""/>
      <w:lvlJc w:val="left"/>
      <w:pPr>
        <w:tabs>
          <w:tab w:val="num" w:pos="2614"/>
        </w:tabs>
        <w:ind w:left="2614" w:hanging="360"/>
      </w:pPr>
      <w:rPr>
        <w:rFonts w:ascii="Wingdings" w:hAnsi="Wingdings" w:hint="default"/>
      </w:rPr>
    </w:lvl>
    <w:lvl w:ilvl="3" w:tplc="04190001" w:tentative="1">
      <w:start w:val="1"/>
      <w:numFmt w:val="bullet"/>
      <w:lvlText w:val=""/>
      <w:lvlJc w:val="left"/>
      <w:pPr>
        <w:tabs>
          <w:tab w:val="num" w:pos="3334"/>
        </w:tabs>
        <w:ind w:left="3334" w:hanging="360"/>
      </w:pPr>
      <w:rPr>
        <w:rFonts w:ascii="Symbol" w:hAnsi="Symbol" w:hint="default"/>
      </w:rPr>
    </w:lvl>
    <w:lvl w:ilvl="4" w:tplc="04190003" w:tentative="1">
      <w:start w:val="1"/>
      <w:numFmt w:val="bullet"/>
      <w:lvlText w:val="o"/>
      <w:lvlJc w:val="left"/>
      <w:pPr>
        <w:tabs>
          <w:tab w:val="num" w:pos="4054"/>
        </w:tabs>
        <w:ind w:left="4054" w:hanging="360"/>
      </w:pPr>
      <w:rPr>
        <w:rFonts w:ascii="Courier New" w:hAnsi="Courier New" w:hint="default"/>
      </w:rPr>
    </w:lvl>
    <w:lvl w:ilvl="5" w:tplc="04190005" w:tentative="1">
      <w:start w:val="1"/>
      <w:numFmt w:val="bullet"/>
      <w:lvlText w:val=""/>
      <w:lvlJc w:val="left"/>
      <w:pPr>
        <w:tabs>
          <w:tab w:val="num" w:pos="4774"/>
        </w:tabs>
        <w:ind w:left="4774" w:hanging="360"/>
      </w:pPr>
      <w:rPr>
        <w:rFonts w:ascii="Wingdings" w:hAnsi="Wingdings" w:hint="default"/>
      </w:rPr>
    </w:lvl>
    <w:lvl w:ilvl="6" w:tplc="04190001" w:tentative="1">
      <w:start w:val="1"/>
      <w:numFmt w:val="bullet"/>
      <w:lvlText w:val=""/>
      <w:lvlJc w:val="left"/>
      <w:pPr>
        <w:tabs>
          <w:tab w:val="num" w:pos="5494"/>
        </w:tabs>
        <w:ind w:left="5494" w:hanging="360"/>
      </w:pPr>
      <w:rPr>
        <w:rFonts w:ascii="Symbol" w:hAnsi="Symbol" w:hint="default"/>
      </w:rPr>
    </w:lvl>
    <w:lvl w:ilvl="7" w:tplc="04190003" w:tentative="1">
      <w:start w:val="1"/>
      <w:numFmt w:val="bullet"/>
      <w:lvlText w:val="o"/>
      <w:lvlJc w:val="left"/>
      <w:pPr>
        <w:tabs>
          <w:tab w:val="num" w:pos="6214"/>
        </w:tabs>
        <w:ind w:left="6214" w:hanging="360"/>
      </w:pPr>
      <w:rPr>
        <w:rFonts w:ascii="Courier New" w:hAnsi="Courier New" w:hint="default"/>
      </w:rPr>
    </w:lvl>
    <w:lvl w:ilvl="8" w:tplc="04190005" w:tentative="1">
      <w:start w:val="1"/>
      <w:numFmt w:val="bullet"/>
      <w:lvlText w:val=""/>
      <w:lvlJc w:val="left"/>
      <w:pPr>
        <w:tabs>
          <w:tab w:val="num" w:pos="6934"/>
        </w:tabs>
        <w:ind w:left="6934" w:hanging="360"/>
      </w:pPr>
      <w:rPr>
        <w:rFonts w:ascii="Wingdings" w:hAnsi="Wingdings" w:hint="default"/>
      </w:rPr>
    </w:lvl>
  </w:abstractNum>
  <w:abstractNum w:abstractNumId="19">
    <w:nsid w:val="3BD64194"/>
    <w:multiLevelType w:val="hybridMultilevel"/>
    <w:tmpl w:val="3A48646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D8B2F6B"/>
    <w:multiLevelType w:val="multilevel"/>
    <w:tmpl w:val="9036D82E"/>
    <w:lvl w:ilvl="0">
      <w:start w:val="1"/>
      <w:numFmt w:val="bullet"/>
      <w:lvlText w:val="*"/>
      <w:lvlJc w:val="left"/>
      <w:pPr>
        <w:ind w:left="720" w:hanging="360"/>
      </w:pPr>
      <w:rPr>
        <w:rFonts w:ascii="OpenSymbol" w:hAnsi="OpenSymbol" w:cs="Open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nsid w:val="417E2F20"/>
    <w:multiLevelType w:val="hybridMultilevel"/>
    <w:tmpl w:val="22EE82AE"/>
    <w:lvl w:ilvl="0" w:tplc="ADD086EA">
      <w:start w:val="1"/>
      <w:numFmt w:val="decimal"/>
      <w:lvlText w:val="%1)"/>
      <w:lvlJc w:val="left"/>
      <w:pPr>
        <w:ind w:left="901" w:hanging="260"/>
        <w:jc w:val="left"/>
      </w:pPr>
      <w:rPr>
        <w:rFonts w:ascii="Times New Roman" w:eastAsia="Times New Roman" w:hAnsi="Times New Roman" w:cs="Times New Roman" w:hint="default"/>
        <w:w w:val="100"/>
        <w:sz w:val="24"/>
        <w:szCs w:val="24"/>
        <w:lang w:val="ru-RU" w:eastAsia="ru-RU" w:bidi="ru-RU"/>
      </w:rPr>
    </w:lvl>
    <w:lvl w:ilvl="1" w:tplc="4A1C82C4">
      <w:numFmt w:val="bullet"/>
      <w:lvlText w:val=""/>
      <w:lvlJc w:val="left"/>
      <w:pPr>
        <w:ind w:left="1282" w:hanging="360"/>
      </w:pPr>
      <w:rPr>
        <w:rFonts w:ascii="Symbol" w:eastAsia="Symbol" w:hAnsi="Symbol" w:cs="Symbol" w:hint="default"/>
        <w:w w:val="100"/>
        <w:sz w:val="24"/>
        <w:szCs w:val="24"/>
        <w:lang w:val="ru-RU" w:eastAsia="ru-RU" w:bidi="ru-RU"/>
      </w:rPr>
    </w:lvl>
    <w:lvl w:ilvl="2" w:tplc="136C9204">
      <w:numFmt w:val="bullet"/>
      <w:lvlText w:val="•"/>
      <w:lvlJc w:val="left"/>
      <w:pPr>
        <w:ind w:left="2218" w:hanging="360"/>
      </w:pPr>
      <w:rPr>
        <w:rFonts w:hint="default"/>
        <w:lang w:val="ru-RU" w:eastAsia="ru-RU" w:bidi="ru-RU"/>
      </w:rPr>
    </w:lvl>
    <w:lvl w:ilvl="3" w:tplc="36EEAD5C">
      <w:numFmt w:val="bullet"/>
      <w:lvlText w:val="•"/>
      <w:lvlJc w:val="left"/>
      <w:pPr>
        <w:ind w:left="3156" w:hanging="360"/>
      </w:pPr>
      <w:rPr>
        <w:rFonts w:hint="default"/>
        <w:lang w:val="ru-RU" w:eastAsia="ru-RU" w:bidi="ru-RU"/>
      </w:rPr>
    </w:lvl>
    <w:lvl w:ilvl="4" w:tplc="3F40DD9C">
      <w:numFmt w:val="bullet"/>
      <w:lvlText w:val="•"/>
      <w:lvlJc w:val="left"/>
      <w:pPr>
        <w:ind w:left="4095" w:hanging="360"/>
      </w:pPr>
      <w:rPr>
        <w:rFonts w:hint="default"/>
        <w:lang w:val="ru-RU" w:eastAsia="ru-RU" w:bidi="ru-RU"/>
      </w:rPr>
    </w:lvl>
    <w:lvl w:ilvl="5" w:tplc="34B8E754">
      <w:numFmt w:val="bullet"/>
      <w:lvlText w:val="•"/>
      <w:lvlJc w:val="left"/>
      <w:pPr>
        <w:ind w:left="5033" w:hanging="360"/>
      </w:pPr>
      <w:rPr>
        <w:rFonts w:hint="default"/>
        <w:lang w:val="ru-RU" w:eastAsia="ru-RU" w:bidi="ru-RU"/>
      </w:rPr>
    </w:lvl>
    <w:lvl w:ilvl="6" w:tplc="FEC2E6C0">
      <w:numFmt w:val="bullet"/>
      <w:lvlText w:val="•"/>
      <w:lvlJc w:val="left"/>
      <w:pPr>
        <w:ind w:left="5972" w:hanging="360"/>
      </w:pPr>
      <w:rPr>
        <w:rFonts w:hint="default"/>
        <w:lang w:val="ru-RU" w:eastAsia="ru-RU" w:bidi="ru-RU"/>
      </w:rPr>
    </w:lvl>
    <w:lvl w:ilvl="7" w:tplc="17209E14">
      <w:numFmt w:val="bullet"/>
      <w:lvlText w:val="•"/>
      <w:lvlJc w:val="left"/>
      <w:pPr>
        <w:ind w:left="6910" w:hanging="360"/>
      </w:pPr>
      <w:rPr>
        <w:rFonts w:hint="default"/>
        <w:lang w:val="ru-RU" w:eastAsia="ru-RU" w:bidi="ru-RU"/>
      </w:rPr>
    </w:lvl>
    <w:lvl w:ilvl="8" w:tplc="0C1E1AA4">
      <w:numFmt w:val="bullet"/>
      <w:lvlText w:val="•"/>
      <w:lvlJc w:val="left"/>
      <w:pPr>
        <w:ind w:left="7849" w:hanging="360"/>
      </w:pPr>
      <w:rPr>
        <w:rFonts w:hint="default"/>
        <w:lang w:val="ru-RU" w:eastAsia="ru-RU" w:bidi="ru-RU"/>
      </w:rPr>
    </w:lvl>
  </w:abstractNum>
  <w:abstractNum w:abstractNumId="22">
    <w:nsid w:val="432E05A5"/>
    <w:multiLevelType w:val="multilevel"/>
    <w:tmpl w:val="53AA1D62"/>
    <w:lvl w:ilvl="0">
      <w:start w:val="1"/>
      <w:numFmt w:val="bullet"/>
      <w:lvlText w:val="и"/>
      <w:lvlJc w:val="left"/>
      <w:pPr>
        <w:tabs>
          <w:tab w:val="num" w:pos="720"/>
        </w:tabs>
        <w:ind w:left="720" w:hanging="360"/>
      </w:pPr>
      <w:rPr>
        <w:rFonts w:ascii="OpenSymbol" w:hAnsi="OpenSymbol" w:cs="OpenSymbol" w:hint="default"/>
      </w:rPr>
    </w:lvl>
    <w:lvl w:ilvl="1">
      <w:start w:val="3"/>
      <w:numFmt w:val="decimal"/>
      <w:lvlText w:val="%2)"/>
      <w:lvlJc w:val="left"/>
      <w:pPr>
        <w:tabs>
          <w:tab w:val="num" w:pos="1440"/>
        </w:tabs>
        <w:ind w:left="1440" w:hanging="360"/>
      </w:pPr>
    </w:lvl>
    <w:lvl w:ilvl="2">
      <w:numFmt w:val="decimal"/>
      <w:lvlText w:val="%3"/>
      <w:lvlJc w:val="left"/>
      <w:pPr>
        <w:ind w:left="0" w:firstLine="0"/>
      </w:pPr>
    </w:lvl>
    <w:lvl w:ilvl="3">
      <w:numFmt w:val="decimal"/>
      <w:lvlText w:val="%4"/>
      <w:lvlJc w:val="left"/>
      <w:pPr>
        <w:ind w:left="0" w:firstLine="0"/>
      </w:pPr>
    </w:lvl>
    <w:lvl w:ilvl="4">
      <w:numFmt w:val="decimal"/>
      <w:lvlText w:val="%5"/>
      <w:lvlJc w:val="left"/>
      <w:pPr>
        <w:ind w:left="0" w:firstLine="0"/>
      </w:pPr>
    </w:lvl>
    <w:lvl w:ilvl="5">
      <w:numFmt w:val="decimal"/>
      <w:lvlText w:val="%6"/>
      <w:lvlJc w:val="left"/>
      <w:pPr>
        <w:ind w:left="0" w:firstLine="0"/>
      </w:pPr>
    </w:lvl>
    <w:lvl w:ilvl="6">
      <w:numFmt w:val="decimal"/>
      <w:lvlText w:val="%7"/>
      <w:lvlJc w:val="left"/>
      <w:pPr>
        <w:ind w:left="0" w:firstLine="0"/>
      </w:pPr>
    </w:lvl>
    <w:lvl w:ilvl="7">
      <w:numFmt w:val="decimal"/>
      <w:lvlText w:val="%8"/>
      <w:lvlJc w:val="left"/>
      <w:pPr>
        <w:ind w:left="0" w:firstLine="0"/>
      </w:pPr>
    </w:lvl>
    <w:lvl w:ilvl="8">
      <w:numFmt w:val="decimal"/>
      <w:lvlText w:val="%9"/>
      <w:lvlJc w:val="left"/>
      <w:pPr>
        <w:ind w:left="0" w:firstLine="0"/>
      </w:pPr>
    </w:lvl>
  </w:abstractNum>
  <w:abstractNum w:abstractNumId="23">
    <w:nsid w:val="45A800C3"/>
    <w:multiLevelType w:val="multilevel"/>
    <w:tmpl w:val="F32A4586"/>
    <w:lvl w:ilvl="0">
      <w:start w:val="1"/>
      <w:numFmt w:val="bullet"/>
      <w:lvlText w:val="и"/>
      <w:lvlJc w:val="left"/>
      <w:pPr>
        <w:tabs>
          <w:tab w:val="num" w:pos="720"/>
        </w:tabs>
        <w:ind w:left="720" w:hanging="360"/>
      </w:pPr>
      <w:rPr>
        <w:rFonts w:ascii="OpenSymbol" w:hAnsi="OpenSymbol" w:cs="OpenSymbol" w:hint="default"/>
      </w:rPr>
    </w:lvl>
    <w:lvl w:ilvl="1">
      <w:start w:val="10"/>
      <w:numFmt w:val="decimal"/>
      <w:lvlText w:val="%2)"/>
      <w:lvlJc w:val="left"/>
      <w:pPr>
        <w:tabs>
          <w:tab w:val="num" w:pos="1440"/>
        </w:tabs>
        <w:ind w:left="1440" w:hanging="360"/>
      </w:pPr>
    </w:lvl>
    <w:lvl w:ilvl="2">
      <w:numFmt w:val="decimal"/>
      <w:lvlText w:val="%3"/>
      <w:lvlJc w:val="left"/>
      <w:pPr>
        <w:ind w:left="0" w:firstLine="0"/>
      </w:pPr>
    </w:lvl>
    <w:lvl w:ilvl="3">
      <w:numFmt w:val="decimal"/>
      <w:lvlText w:val="%4"/>
      <w:lvlJc w:val="left"/>
      <w:pPr>
        <w:ind w:left="0" w:firstLine="0"/>
      </w:pPr>
    </w:lvl>
    <w:lvl w:ilvl="4">
      <w:numFmt w:val="decimal"/>
      <w:lvlText w:val="%5"/>
      <w:lvlJc w:val="left"/>
      <w:pPr>
        <w:ind w:left="0" w:firstLine="0"/>
      </w:pPr>
    </w:lvl>
    <w:lvl w:ilvl="5">
      <w:numFmt w:val="decimal"/>
      <w:lvlText w:val="%6"/>
      <w:lvlJc w:val="left"/>
      <w:pPr>
        <w:ind w:left="0" w:firstLine="0"/>
      </w:pPr>
    </w:lvl>
    <w:lvl w:ilvl="6">
      <w:numFmt w:val="decimal"/>
      <w:lvlText w:val="%7"/>
      <w:lvlJc w:val="left"/>
      <w:pPr>
        <w:ind w:left="0" w:firstLine="0"/>
      </w:pPr>
    </w:lvl>
    <w:lvl w:ilvl="7">
      <w:numFmt w:val="decimal"/>
      <w:lvlText w:val="%8"/>
      <w:lvlJc w:val="left"/>
      <w:pPr>
        <w:ind w:left="0" w:firstLine="0"/>
      </w:pPr>
    </w:lvl>
    <w:lvl w:ilvl="8">
      <w:numFmt w:val="decimal"/>
      <w:lvlText w:val="%9"/>
      <w:lvlJc w:val="left"/>
      <w:pPr>
        <w:ind w:left="0" w:firstLine="0"/>
      </w:pPr>
    </w:lvl>
  </w:abstractNum>
  <w:abstractNum w:abstractNumId="24">
    <w:nsid w:val="478175EA"/>
    <w:multiLevelType w:val="multilevel"/>
    <w:tmpl w:val="E8362442"/>
    <w:lvl w:ilvl="0">
      <w:start w:val="1"/>
      <w:numFmt w:val="bullet"/>
      <w:lvlText w:val="*"/>
      <w:lvlJc w:val="left"/>
      <w:pPr>
        <w:ind w:left="720" w:hanging="360"/>
      </w:pPr>
      <w:rPr>
        <w:rFonts w:ascii="OpenSymbol" w:hAnsi="OpenSymbol" w:cs="Open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nsid w:val="4B0C3E63"/>
    <w:multiLevelType w:val="hybridMultilevel"/>
    <w:tmpl w:val="3FD07BAA"/>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4BA96750"/>
    <w:multiLevelType w:val="multilevel"/>
    <w:tmpl w:val="6560764C"/>
    <w:lvl w:ilvl="0">
      <w:start w:val="1"/>
      <w:numFmt w:val="bullet"/>
      <w:lvlText w:val="-"/>
      <w:lvlJc w:val="left"/>
      <w:pPr>
        <w:tabs>
          <w:tab w:val="num" w:pos="720"/>
        </w:tabs>
        <w:ind w:left="720" w:hanging="360"/>
      </w:pPr>
      <w:rPr>
        <w:rFonts w:ascii="OpenSymbol" w:hAnsi="OpenSymbol" w:cs="OpenSymbol" w:hint="default"/>
      </w:rPr>
    </w:lvl>
    <w:lvl w:ilvl="1">
      <w:start w:val="1"/>
      <w:numFmt w:val="bullet"/>
      <w:lvlText w:val="В"/>
      <w:lvlJc w:val="left"/>
      <w:pPr>
        <w:tabs>
          <w:tab w:val="num" w:pos="1440"/>
        </w:tabs>
        <w:ind w:left="1440" w:hanging="360"/>
      </w:pPr>
      <w:rPr>
        <w:rFonts w:ascii="OpenSymbol" w:hAnsi="OpenSymbol" w:cs="OpenSymbol" w:hint="default"/>
      </w:rPr>
    </w:lvl>
    <w:lvl w:ilvl="2">
      <w:numFmt w:val="decimal"/>
      <w:lvlText w:val="%3"/>
      <w:lvlJc w:val="left"/>
      <w:pPr>
        <w:ind w:left="0" w:firstLine="0"/>
      </w:pPr>
    </w:lvl>
    <w:lvl w:ilvl="3">
      <w:numFmt w:val="decimal"/>
      <w:lvlText w:val="%4"/>
      <w:lvlJc w:val="left"/>
      <w:pPr>
        <w:ind w:left="0" w:firstLine="0"/>
      </w:pPr>
    </w:lvl>
    <w:lvl w:ilvl="4">
      <w:numFmt w:val="decimal"/>
      <w:lvlText w:val="%5"/>
      <w:lvlJc w:val="left"/>
      <w:pPr>
        <w:ind w:left="0" w:firstLine="0"/>
      </w:pPr>
    </w:lvl>
    <w:lvl w:ilvl="5">
      <w:numFmt w:val="decimal"/>
      <w:lvlText w:val="%6"/>
      <w:lvlJc w:val="left"/>
      <w:pPr>
        <w:ind w:left="0" w:firstLine="0"/>
      </w:pPr>
    </w:lvl>
    <w:lvl w:ilvl="6">
      <w:numFmt w:val="decimal"/>
      <w:lvlText w:val="%7"/>
      <w:lvlJc w:val="left"/>
      <w:pPr>
        <w:ind w:left="0" w:firstLine="0"/>
      </w:pPr>
    </w:lvl>
    <w:lvl w:ilvl="7">
      <w:numFmt w:val="decimal"/>
      <w:lvlText w:val="%8"/>
      <w:lvlJc w:val="left"/>
      <w:pPr>
        <w:ind w:left="0" w:firstLine="0"/>
      </w:pPr>
    </w:lvl>
    <w:lvl w:ilvl="8">
      <w:numFmt w:val="decimal"/>
      <w:lvlText w:val="%9"/>
      <w:lvlJc w:val="left"/>
      <w:pPr>
        <w:ind w:left="0" w:firstLine="0"/>
      </w:pPr>
    </w:lvl>
  </w:abstractNum>
  <w:abstractNum w:abstractNumId="27">
    <w:nsid w:val="4BC50B94"/>
    <w:multiLevelType w:val="hybridMultilevel"/>
    <w:tmpl w:val="D6D2C56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50A87F1C"/>
    <w:multiLevelType w:val="multilevel"/>
    <w:tmpl w:val="5804EE34"/>
    <w:lvl w:ilvl="0">
      <w:start w:val="1"/>
      <w:numFmt w:val="bullet"/>
      <w:lvlText w:val="-"/>
      <w:lvlJc w:val="left"/>
      <w:pPr>
        <w:tabs>
          <w:tab w:val="num" w:pos="1211"/>
        </w:tabs>
        <w:ind w:left="1211" w:hanging="360"/>
      </w:pPr>
      <w:rPr>
        <w:rFonts w:ascii="OpenSymbol" w:hAnsi="OpenSymbol" w:cs="Open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4FC066A"/>
    <w:multiLevelType w:val="hybridMultilevel"/>
    <w:tmpl w:val="7A8CDC4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5721518B"/>
    <w:multiLevelType w:val="multilevel"/>
    <w:tmpl w:val="ED627A5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1">
    <w:nsid w:val="5A66351F"/>
    <w:multiLevelType w:val="multilevel"/>
    <w:tmpl w:val="31BC4E1A"/>
    <w:lvl w:ilvl="0">
      <w:start w:val="1"/>
      <w:numFmt w:val="bullet"/>
      <w:lvlText w:val="l"/>
      <w:lvlJc w:val="left"/>
      <w:pPr>
        <w:tabs>
          <w:tab w:val="num" w:pos="720"/>
        </w:tabs>
        <w:ind w:left="720" w:hanging="360"/>
      </w:pPr>
      <w:rPr>
        <w:rFonts w:ascii="Wingdings" w:hAnsi="Wingdings" w:cs="Wingding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5AB403A7"/>
    <w:multiLevelType w:val="multilevel"/>
    <w:tmpl w:val="83E4692A"/>
    <w:lvl w:ilvl="0">
      <w:start w:val="1"/>
      <w:numFmt w:val="bullet"/>
      <w:lvlText w:val="-"/>
      <w:lvlJc w:val="left"/>
      <w:pPr>
        <w:tabs>
          <w:tab w:val="num" w:pos="720"/>
        </w:tabs>
        <w:ind w:left="720" w:hanging="360"/>
      </w:pPr>
      <w:rPr>
        <w:rFonts w:ascii="OpenSymbol" w:hAnsi="OpenSymbol" w:cs="Open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5E8C653E"/>
    <w:multiLevelType w:val="multilevel"/>
    <w:tmpl w:val="6BD41920"/>
    <w:lvl w:ilvl="0">
      <w:start w:val="1"/>
      <w:numFmt w:val="bullet"/>
      <w:lvlText w:val="-"/>
      <w:lvlJc w:val="left"/>
      <w:pPr>
        <w:tabs>
          <w:tab w:val="num" w:pos="720"/>
        </w:tabs>
        <w:ind w:left="720" w:hanging="360"/>
      </w:pPr>
      <w:rPr>
        <w:rFonts w:ascii="OpenSymbol" w:hAnsi="OpenSymbol" w:cs="Open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5F2D0C80"/>
    <w:multiLevelType w:val="multilevel"/>
    <w:tmpl w:val="7DF6B13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5">
    <w:nsid w:val="60DE7EE2"/>
    <w:multiLevelType w:val="multilevel"/>
    <w:tmpl w:val="06CC0E9E"/>
    <w:lvl w:ilvl="0">
      <w:start w:val="1"/>
      <w:numFmt w:val="bullet"/>
      <w:lvlText w:val="l"/>
      <w:lvlJc w:val="left"/>
      <w:pPr>
        <w:tabs>
          <w:tab w:val="num" w:pos="720"/>
        </w:tabs>
        <w:ind w:left="720" w:hanging="360"/>
      </w:pPr>
      <w:rPr>
        <w:rFonts w:ascii="Wingdings" w:hAnsi="Wingdings" w:cs="Wingding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624360C1"/>
    <w:multiLevelType w:val="multilevel"/>
    <w:tmpl w:val="3E522216"/>
    <w:lvl w:ilvl="0">
      <w:start w:val="1"/>
      <w:numFmt w:val="bullet"/>
      <w:lvlText w:val="-"/>
      <w:lvlJc w:val="left"/>
      <w:pPr>
        <w:tabs>
          <w:tab w:val="num" w:pos="720"/>
        </w:tabs>
        <w:ind w:left="720" w:hanging="360"/>
      </w:pPr>
      <w:rPr>
        <w:rFonts w:ascii="OpenSymbol" w:hAnsi="OpenSymbol" w:cs="Open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6576306D"/>
    <w:multiLevelType w:val="multilevel"/>
    <w:tmpl w:val="16120EB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8">
    <w:nsid w:val="6E3F27A6"/>
    <w:multiLevelType w:val="multilevel"/>
    <w:tmpl w:val="9BAEFE2C"/>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9">
    <w:nsid w:val="6F0C5C0C"/>
    <w:multiLevelType w:val="multilevel"/>
    <w:tmpl w:val="259C3958"/>
    <w:lvl w:ilvl="0">
      <w:start w:val="1"/>
      <w:numFmt w:val="bullet"/>
      <w:lvlText w:val="l"/>
      <w:lvlJc w:val="left"/>
      <w:pPr>
        <w:tabs>
          <w:tab w:val="num" w:pos="720"/>
        </w:tabs>
        <w:ind w:left="720" w:hanging="360"/>
      </w:pPr>
      <w:rPr>
        <w:rFonts w:ascii="Wingdings" w:hAnsi="Wingdings" w:cs="Wingding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6F666F95"/>
    <w:multiLevelType w:val="multilevel"/>
    <w:tmpl w:val="CC5EB906"/>
    <w:lvl w:ilvl="0">
      <w:start w:val="1"/>
      <w:numFmt w:val="decimal"/>
      <w:lvlText w:val="%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708742C0"/>
    <w:multiLevelType w:val="multilevel"/>
    <w:tmpl w:val="E700B1DE"/>
    <w:lvl w:ilvl="0">
      <w:start w:val="1"/>
      <w:numFmt w:val="bullet"/>
      <w:lvlText w:val="-"/>
      <w:lvlJc w:val="left"/>
      <w:pPr>
        <w:ind w:left="720" w:hanging="360"/>
      </w:pPr>
      <w:rPr>
        <w:rFonts w:ascii="Times New Roman" w:hAnsi="Times New Roman" w:cs="Times New Roman" w:hint="default"/>
        <w:b w:val="0"/>
        <w:bCs w:val="0"/>
        <w:i w:val="0"/>
        <w:iCs w:val="0"/>
        <w:caps w:val="0"/>
        <w:smallCaps w:val="0"/>
        <w:strike w:val="0"/>
        <w:dstrike w:val="0"/>
        <w:color w:val="000000"/>
        <w:spacing w:val="0"/>
        <w:w w:val="100"/>
        <w:position w:val="0"/>
        <w:sz w:val="27"/>
        <w:szCs w:val="27"/>
        <w:u w:val="none"/>
        <w:vertAlign w:val="baseline"/>
      </w:rPr>
    </w:lvl>
    <w:lvl w:ilvl="1">
      <w:start w:val="1"/>
      <w:numFmt w:val="decimal"/>
      <w:lvlText w:val="%2)"/>
      <w:lvlJc w:val="left"/>
      <w:pPr>
        <w:ind w:left="1080" w:hanging="360"/>
      </w:pPr>
      <w:rPr>
        <w:b w:val="0"/>
        <w:bCs w:val="0"/>
        <w:i w:val="0"/>
        <w:iCs w:val="0"/>
        <w:caps w:val="0"/>
        <w:smallCaps w:val="0"/>
        <w:strike w:val="0"/>
        <w:dstrike w:val="0"/>
        <w:color w:val="000000"/>
        <w:spacing w:val="0"/>
        <w:w w:val="100"/>
        <w:position w:val="0"/>
        <w:sz w:val="27"/>
        <w:szCs w:val="27"/>
        <w:u w:val="none"/>
        <w:vertAlign w:val="baseline"/>
      </w:rPr>
    </w:lvl>
    <w:lvl w:ilvl="2">
      <w:start w:val="1"/>
      <w:numFmt w:val="decimal"/>
      <w:lvlText w:val="%3)"/>
      <w:lvlJc w:val="left"/>
      <w:pPr>
        <w:ind w:left="1440" w:hanging="360"/>
      </w:pPr>
      <w:rPr>
        <w:b w:val="0"/>
        <w:bCs w:val="0"/>
        <w:i w:val="0"/>
        <w:iCs w:val="0"/>
        <w:caps w:val="0"/>
        <w:smallCaps w:val="0"/>
        <w:strike w:val="0"/>
        <w:dstrike w:val="0"/>
        <w:color w:val="000000"/>
        <w:spacing w:val="0"/>
        <w:w w:val="100"/>
        <w:position w:val="0"/>
        <w:sz w:val="27"/>
        <w:szCs w:val="27"/>
        <w:u w:val="none"/>
        <w:vertAlign w:val="baseline"/>
      </w:rPr>
    </w:lvl>
    <w:lvl w:ilvl="3">
      <w:start w:val="1"/>
      <w:numFmt w:val="decimal"/>
      <w:lvlText w:val="%4)"/>
      <w:lvlJc w:val="left"/>
      <w:pPr>
        <w:ind w:left="1800" w:hanging="360"/>
      </w:pPr>
      <w:rPr>
        <w:b w:val="0"/>
        <w:bCs w:val="0"/>
        <w:i w:val="0"/>
        <w:iCs w:val="0"/>
        <w:caps w:val="0"/>
        <w:smallCaps w:val="0"/>
        <w:strike w:val="0"/>
        <w:dstrike w:val="0"/>
        <w:color w:val="000000"/>
        <w:spacing w:val="0"/>
        <w:w w:val="100"/>
        <w:position w:val="0"/>
        <w:sz w:val="27"/>
        <w:szCs w:val="27"/>
        <w:u w:val="none"/>
        <w:vertAlign w:val="baseline"/>
      </w:rPr>
    </w:lvl>
    <w:lvl w:ilvl="4">
      <w:start w:val="1"/>
      <w:numFmt w:val="decimal"/>
      <w:lvlText w:val="%5)"/>
      <w:lvlJc w:val="left"/>
      <w:pPr>
        <w:ind w:left="2160" w:hanging="360"/>
      </w:pPr>
      <w:rPr>
        <w:b w:val="0"/>
        <w:bCs w:val="0"/>
        <w:i w:val="0"/>
        <w:iCs w:val="0"/>
        <w:caps w:val="0"/>
        <w:smallCaps w:val="0"/>
        <w:strike w:val="0"/>
        <w:dstrike w:val="0"/>
        <w:color w:val="000000"/>
        <w:spacing w:val="0"/>
        <w:w w:val="100"/>
        <w:position w:val="0"/>
        <w:sz w:val="27"/>
        <w:szCs w:val="27"/>
        <w:u w:val="none"/>
        <w:vertAlign w:val="baseline"/>
      </w:rPr>
    </w:lvl>
    <w:lvl w:ilvl="5">
      <w:start w:val="1"/>
      <w:numFmt w:val="decimal"/>
      <w:lvlText w:val="%6)"/>
      <w:lvlJc w:val="left"/>
      <w:pPr>
        <w:ind w:left="2520" w:hanging="360"/>
      </w:pPr>
      <w:rPr>
        <w:b w:val="0"/>
        <w:bCs w:val="0"/>
        <w:i w:val="0"/>
        <w:iCs w:val="0"/>
        <w:caps w:val="0"/>
        <w:smallCaps w:val="0"/>
        <w:strike w:val="0"/>
        <w:dstrike w:val="0"/>
        <w:color w:val="000000"/>
        <w:spacing w:val="0"/>
        <w:w w:val="100"/>
        <w:position w:val="0"/>
        <w:sz w:val="27"/>
        <w:szCs w:val="27"/>
        <w:u w:val="none"/>
        <w:vertAlign w:val="baseline"/>
      </w:rPr>
    </w:lvl>
    <w:lvl w:ilvl="6">
      <w:start w:val="1"/>
      <w:numFmt w:val="decimal"/>
      <w:lvlText w:val="%7)"/>
      <w:lvlJc w:val="left"/>
      <w:pPr>
        <w:ind w:left="2880" w:hanging="360"/>
      </w:pPr>
      <w:rPr>
        <w:b w:val="0"/>
        <w:bCs w:val="0"/>
        <w:i w:val="0"/>
        <w:iCs w:val="0"/>
        <w:caps w:val="0"/>
        <w:smallCaps w:val="0"/>
        <w:strike w:val="0"/>
        <w:dstrike w:val="0"/>
        <w:color w:val="000000"/>
        <w:spacing w:val="0"/>
        <w:w w:val="100"/>
        <w:position w:val="0"/>
        <w:sz w:val="27"/>
        <w:szCs w:val="27"/>
        <w:u w:val="none"/>
        <w:vertAlign w:val="baseline"/>
      </w:rPr>
    </w:lvl>
    <w:lvl w:ilvl="7">
      <w:start w:val="1"/>
      <w:numFmt w:val="decimal"/>
      <w:lvlText w:val="%8)"/>
      <w:lvlJc w:val="left"/>
      <w:pPr>
        <w:ind w:left="3240" w:hanging="360"/>
      </w:pPr>
      <w:rPr>
        <w:b w:val="0"/>
        <w:bCs w:val="0"/>
        <w:i w:val="0"/>
        <w:iCs w:val="0"/>
        <w:caps w:val="0"/>
        <w:smallCaps w:val="0"/>
        <w:strike w:val="0"/>
        <w:dstrike w:val="0"/>
        <w:color w:val="000000"/>
        <w:spacing w:val="0"/>
        <w:w w:val="100"/>
        <w:position w:val="0"/>
        <w:sz w:val="27"/>
        <w:szCs w:val="27"/>
        <w:u w:val="none"/>
        <w:vertAlign w:val="baseline"/>
      </w:rPr>
    </w:lvl>
    <w:lvl w:ilvl="8">
      <w:start w:val="1"/>
      <w:numFmt w:val="decimal"/>
      <w:lvlText w:val="%9)"/>
      <w:lvlJc w:val="left"/>
      <w:pPr>
        <w:ind w:left="3600" w:hanging="360"/>
      </w:pPr>
      <w:rPr>
        <w:b w:val="0"/>
        <w:bCs w:val="0"/>
        <w:i w:val="0"/>
        <w:iCs w:val="0"/>
        <w:caps w:val="0"/>
        <w:smallCaps w:val="0"/>
        <w:strike w:val="0"/>
        <w:dstrike w:val="0"/>
        <w:color w:val="000000"/>
        <w:spacing w:val="0"/>
        <w:w w:val="100"/>
        <w:position w:val="0"/>
        <w:sz w:val="27"/>
        <w:szCs w:val="27"/>
        <w:u w:val="none"/>
        <w:vertAlign w:val="baseline"/>
      </w:rPr>
    </w:lvl>
  </w:abstractNum>
  <w:abstractNum w:abstractNumId="42">
    <w:nsid w:val="7639273F"/>
    <w:multiLevelType w:val="multilevel"/>
    <w:tmpl w:val="8DBE5000"/>
    <w:lvl w:ilvl="0">
      <w:start w:val="1"/>
      <w:numFmt w:val="decimal"/>
      <w:lvlText w:val="%1."/>
      <w:lvlJc w:val="left"/>
      <w:pPr>
        <w:ind w:left="927" w:hanging="360"/>
      </w:pPr>
      <w:rPr>
        <w:color w:val="00000A"/>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3">
    <w:nsid w:val="7A30449E"/>
    <w:multiLevelType w:val="hybridMultilevel"/>
    <w:tmpl w:val="B066EEBA"/>
    <w:lvl w:ilvl="0" w:tplc="0419000B">
      <w:start w:val="1"/>
      <w:numFmt w:val="bullet"/>
      <w:lvlText w:val=""/>
      <w:lvlJc w:val="left"/>
      <w:pPr>
        <w:tabs>
          <w:tab w:val="num" w:pos="1174"/>
        </w:tabs>
        <w:ind w:left="1174" w:hanging="360"/>
      </w:pPr>
      <w:rPr>
        <w:rFonts w:ascii="Wingdings" w:hAnsi="Wingdings" w:hint="default"/>
      </w:rPr>
    </w:lvl>
    <w:lvl w:ilvl="1" w:tplc="04190003" w:tentative="1">
      <w:start w:val="1"/>
      <w:numFmt w:val="bullet"/>
      <w:lvlText w:val="o"/>
      <w:lvlJc w:val="left"/>
      <w:pPr>
        <w:tabs>
          <w:tab w:val="num" w:pos="1894"/>
        </w:tabs>
        <w:ind w:left="1894" w:hanging="360"/>
      </w:pPr>
      <w:rPr>
        <w:rFonts w:ascii="Courier New" w:hAnsi="Courier New" w:hint="default"/>
      </w:rPr>
    </w:lvl>
    <w:lvl w:ilvl="2" w:tplc="04190005" w:tentative="1">
      <w:start w:val="1"/>
      <w:numFmt w:val="bullet"/>
      <w:lvlText w:val=""/>
      <w:lvlJc w:val="left"/>
      <w:pPr>
        <w:tabs>
          <w:tab w:val="num" w:pos="2614"/>
        </w:tabs>
        <w:ind w:left="2614" w:hanging="360"/>
      </w:pPr>
      <w:rPr>
        <w:rFonts w:ascii="Wingdings" w:hAnsi="Wingdings" w:hint="default"/>
      </w:rPr>
    </w:lvl>
    <w:lvl w:ilvl="3" w:tplc="04190001" w:tentative="1">
      <w:start w:val="1"/>
      <w:numFmt w:val="bullet"/>
      <w:lvlText w:val=""/>
      <w:lvlJc w:val="left"/>
      <w:pPr>
        <w:tabs>
          <w:tab w:val="num" w:pos="3334"/>
        </w:tabs>
        <w:ind w:left="3334" w:hanging="360"/>
      </w:pPr>
      <w:rPr>
        <w:rFonts w:ascii="Symbol" w:hAnsi="Symbol" w:hint="default"/>
      </w:rPr>
    </w:lvl>
    <w:lvl w:ilvl="4" w:tplc="04190003" w:tentative="1">
      <w:start w:val="1"/>
      <w:numFmt w:val="bullet"/>
      <w:lvlText w:val="o"/>
      <w:lvlJc w:val="left"/>
      <w:pPr>
        <w:tabs>
          <w:tab w:val="num" w:pos="4054"/>
        </w:tabs>
        <w:ind w:left="4054" w:hanging="360"/>
      </w:pPr>
      <w:rPr>
        <w:rFonts w:ascii="Courier New" w:hAnsi="Courier New" w:hint="default"/>
      </w:rPr>
    </w:lvl>
    <w:lvl w:ilvl="5" w:tplc="04190005" w:tentative="1">
      <w:start w:val="1"/>
      <w:numFmt w:val="bullet"/>
      <w:lvlText w:val=""/>
      <w:lvlJc w:val="left"/>
      <w:pPr>
        <w:tabs>
          <w:tab w:val="num" w:pos="4774"/>
        </w:tabs>
        <w:ind w:left="4774" w:hanging="360"/>
      </w:pPr>
      <w:rPr>
        <w:rFonts w:ascii="Wingdings" w:hAnsi="Wingdings" w:hint="default"/>
      </w:rPr>
    </w:lvl>
    <w:lvl w:ilvl="6" w:tplc="04190001" w:tentative="1">
      <w:start w:val="1"/>
      <w:numFmt w:val="bullet"/>
      <w:lvlText w:val=""/>
      <w:lvlJc w:val="left"/>
      <w:pPr>
        <w:tabs>
          <w:tab w:val="num" w:pos="5494"/>
        </w:tabs>
        <w:ind w:left="5494" w:hanging="360"/>
      </w:pPr>
      <w:rPr>
        <w:rFonts w:ascii="Symbol" w:hAnsi="Symbol" w:hint="default"/>
      </w:rPr>
    </w:lvl>
    <w:lvl w:ilvl="7" w:tplc="04190003" w:tentative="1">
      <w:start w:val="1"/>
      <w:numFmt w:val="bullet"/>
      <w:lvlText w:val="o"/>
      <w:lvlJc w:val="left"/>
      <w:pPr>
        <w:tabs>
          <w:tab w:val="num" w:pos="6214"/>
        </w:tabs>
        <w:ind w:left="6214" w:hanging="360"/>
      </w:pPr>
      <w:rPr>
        <w:rFonts w:ascii="Courier New" w:hAnsi="Courier New" w:hint="default"/>
      </w:rPr>
    </w:lvl>
    <w:lvl w:ilvl="8" w:tplc="04190005" w:tentative="1">
      <w:start w:val="1"/>
      <w:numFmt w:val="bullet"/>
      <w:lvlText w:val=""/>
      <w:lvlJc w:val="left"/>
      <w:pPr>
        <w:tabs>
          <w:tab w:val="num" w:pos="6934"/>
        </w:tabs>
        <w:ind w:left="6934" w:hanging="360"/>
      </w:pPr>
      <w:rPr>
        <w:rFonts w:ascii="Wingdings" w:hAnsi="Wingdings" w:hint="default"/>
      </w:rPr>
    </w:lvl>
  </w:abstractNum>
  <w:abstractNum w:abstractNumId="44">
    <w:nsid w:val="7B5674ED"/>
    <w:multiLevelType w:val="multilevel"/>
    <w:tmpl w:val="059CB06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5">
    <w:nsid w:val="7BC50DC3"/>
    <w:multiLevelType w:val="hybridMultilevel"/>
    <w:tmpl w:val="62420A40"/>
    <w:lvl w:ilvl="0" w:tplc="0419000B">
      <w:start w:val="1"/>
      <w:numFmt w:val="bullet"/>
      <w:lvlText w:val=""/>
      <w:lvlJc w:val="left"/>
      <w:pPr>
        <w:ind w:left="1174" w:hanging="360"/>
      </w:pPr>
      <w:rPr>
        <w:rFonts w:ascii="Wingdings" w:hAnsi="Wingdings" w:hint="default"/>
      </w:rPr>
    </w:lvl>
    <w:lvl w:ilvl="1" w:tplc="04190003" w:tentative="1">
      <w:start w:val="1"/>
      <w:numFmt w:val="bullet"/>
      <w:lvlText w:val="o"/>
      <w:lvlJc w:val="left"/>
      <w:pPr>
        <w:ind w:left="1894" w:hanging="360"/>
      </w:pPr>
      <w:rPr>
        <w:rFonts w:ascii="Courier New" w:hAnsi="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46">
    <w:nsid w:val="7CC02374"/>
    <w:multiLevelType w:val="hybridMultilevel"/>
    <w:tmpl w:val="A4283B3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7">
    <w:nsid w:val="7EE20A4A"/>
    <w:multiLevelType w:val="multilevel"/>
    <w:tmpl w:val="E996D178"/>
    <w:lvl w:ilvl="0">
      <w:start w:val="1"/>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9"/>
  </w:num>
  <w:num w:numId="2">
    <w:abstractNumId w:val="16"/>
  </w:num>
  <w:num w:numId="3">
    <w:abstractNumId w:val="41"/>
  </w:num>
  <w:num w:numId="4">
    <w:abstractNumId w:val="3"/>
  </w:num>
  <w:num w:numId="5">
    <w:abstractNumId w:val="37"/>
  </w:num>
  <w:num w:numId="6">
    <w:abstractNumId w:val="44"/>
  </w:num>
  <w:num w:numId="7">
    <w:abstractNumId w:val="30"/>
  </w:num>
  <w:num w:numId="8">
    <w:abstractNumId w:val="34"/>
  </w:num>
  <w:num w:numId="9">
    <w:abstractNumId w:val="17"/>
  </w:num>
  <w:num w:numId="10">
    <w:abstractNumId w:val="42"/>
  </w:num>
  <w:num w:numId="11">
    <w:abstractNumId w:val="24"/>
  </w:num>
  <w:num w:numId="12">
    <w:abstractNumId w:val="20"/>
  </w:num>
  <w:num w:numId="13">
    <w:abstractNumId w:val="47"/>
  </w:num>
  <w:num w:numId="14">
    <w:abstractNumId w:val="1"/>
  </w:num>
  <w:num w:numId="15">
    <w:abstractNumId w:val="38"/>
  </w:num>
  <w:num w:numId="16">
    <w:abstractNumId w:val="26"/>
  </w:num>
  <w:num w:numId="17">
    <w:abstractNumId w:val="40"/>
  </w:num>
  <w:num w:numId="18">
    <w:abstractNumId w:val="31"/>
  </w:num>
  <w:num w:numId="19">
    <w:abstractNumId w:val="35"/>
  </w:num>
  <w:num w:numId="20">
    <w:abstractNumId w:val="12"/>
  </w:num>
  <w:num w:numId="21">
    <w:abstractNumId w:val="28"/>
  </w:num>
  <w:num w:numId="22">
    <w:abstractNumId w:val="36"/>
  </w:num>
  <w:num w:numId="23">
    <w:abstractNumId w:val="39"/>
  </w:num>
  <w:num w:numId="24">
    <w:abstractNumId w:val="10"/>
  </w:num>
  <w:num w:numId="25">
    <w:abstractNumId w:val="33"/>
  </w:num>
  <w:num w:numId="26">
    <w:abstractNumId w:val="15"/>
  </w:num>
  <w:num w:numId="27">
    <w:abstractNumId w:val="7"/>
  </w:num>
  <w:num w:numId="28">
    <w:abstractNumId w:val="22"/>
  </w:num>
  <w:num w:numId="29">
    <w:abstractNumId w:val="23"/>
  </w:num>
  <w:num w:numId="30">
    <w:abstractNumId w:val="32"/>
  </w:num>
  <w:num w:numId="31">
    <w:abstractNumId w:val="8"/>
  </w:num>
  <w:num w:numId="32">
    <w:abstractNumId w:val="18"/>
  </w:num>
  <w:num w:numId="33">
    <w:abstractNumId w:val="43"/>
  </w:num>
  <w:num w:numId="34">
    <w:abstractNumId w:val="19"/>
  </w:num>
  <w:num w:numId="35">
    <w:abstractNumId w:val="45"/>
  </w:num>
  <w:num w:numId="36">
    <w:abstractNumId w:val="27"/>
  </w:num>
  <w:num w:numId="37">
    <w:abstractNumId w:val="14"/>
  </w:num>
  <w:num w:numId="38">
    <w:abstractNumId w:val="29"/>
  </w:num>
  <w:num w:numId="39">
    <w:abstractNumId w:val="11"/>
    <w:lvlOverride w:ilvl="0">
      <w:startOverride w:val="1"/>
    </w:lvlOverride>
  </w:num>
  <w:num w:numId="40">
    <w:abstractNumId w:val="25"/>
  </w:num>
  <w:num w:numId="41">
    <w:abstractNumId w:val="6"/>
  </w:num>
  <w:num w:numId="42">
    <w:abstractNumId w:val="46"/>
  </w:num>
  <w:num w:numId="43">
    <w:abstractNumId w:val="5"/>
  </w:num>
  <w:num w:numId="44">
    <w:abstractNumId w:val="4"/>
  </w:num>
  <w:num w:numId="45">
    <w:abstractNumId w:val="0"/>
    <w:lvlOverride w:ilvl="0">
      <w:lvl w:ilvl="0">
        <w:numFmt w:val="bullet"/>
        <w:lvlText w:val="•"/>
        <w:legacy w:legacy="1" w:legacySpace="0" w:legacyIndent="336"/>
        <w:lvlJc w:val="left"/>
        <w:rPr>
          <w:rFonts w:ascii="Times New Roman" w:hAnsi="Times New Roman" w:hint="default"/>
        </w:rPr>
      </w:lvl>
    </w:lvlOverride>
  </w:num>
  <w:num w:numId="46">
    <w:abstractNumId w:val="21"/>
  </w:num>
  <w:num w:numId="47">
    <w:abstractNumId w:val="13"/>
  </w:num>
  <w:num w:numId="48">
    <w:abstractNumId w:val="0"/>
    <w:lvlOverride w:ilvl="0">
      <w:lvl w:ilvl="0">
        <w:numFmt w:val="bullet"/>
        <w:lvlText w:val=""/>
        <w:legacy w:legacy="1" w:legacySpace="0" w:legacyIndent="360"/>
        <w:lvlJc w:val="left"/>
        <w:rPr>
          <w:rFonts w:ascii="Symbol" w:hAnsi="Symbol" w:hint="default"/>
        </w:rPr>
      </w:lvl>
    </w:lvlOverride>
  </w:num>
  <w:num w:numId="49">
    <w:abstractNumId w:val="2"/>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3501F4"/>
    <w:rsid w:val="000174A1"/>
    <w:rsid w:val="00025183"/>
    <w:rsid w:val="0003117F"/>
    <w:rsid w:val="00034607"/>
    <w:rsid w:val="00037E41"/>
    <w:rsid w:val="000519EE"/>
    <w:rsid w:val="000527EE"/>
    <w:rsid w:val="0007126B"/>
    <w:rsid w:val="00087E8D"/>
    <w:rsid w:val="000A62C5"/>
    <w:rsid w:val="000B392C"/>
    <w:rsid w:val="000E0FF6"/>
    <w:rsid w:val="001016D7"/>
    <w:rsid w:val="00103ECB"/>
    <w:rsid w:val="00134CE8"/>
    <w:rsid w:val="00161041"/>
    <w:rsid w:val="00162A5D"/>
    <w:rsid w:val="00196F2D"/>
    <w:rsid w:val="001A6EEF"/>
    <w:rsid w:val="00217D6A"/>
    <w:rsid w:val="00221F2F"/>
    <w:rsid w:val="00230374"/>
    <w:rsid w:val="00264713"/>
    <w:rsid w:val="002B3246"/>
    <w:rsid w:val="002B70DC"/>
    <w:rsid w:val="002E74C4"/>
    <w:rsid w:val="00347A38"/>
    <w:rsid w:val="003501F4"/>
    <w:rsid w:val="00351256"/>
    <w:rsid w:val="003569CF"/>
    <w:rsid w:val="00356BF4"/>
    <w:rsid w:val="003B2AD0"/>
    <w:rsid w:val="003D0F19"/>
    <w:rsid w:val="004065BC"/>
    <w:rsid w:val="004404ED"/>
    <w:rsid w:val="004862E4"/>
    <w:rsid w:val="004A3656"/>
    <w:rsid w:val="004B1543"/>
    <w:rsid w:val="004E6BE6"/>
    <w:rsid w:val="004F663F"/>
    <w:rsid w:val="00512335"/>
    <w:rsid w:val="0054408E"/>
    <w:rsid w:val="005745D1"/>
    <w:rsid w:val="005B5D9E"/>
    <w:rsid w:val="005D1F92"/>
    <w:rsid w:val="005E2375"/>
    <w:rsid w:val="005F6308"/>
    <w:rsid w:val="00666F63"/>
    <w:rsid w:val="00673A6A"/>
    <w:rsid w:val="006809F6"/>
    <w:rsid w:val="00691595"/>
    <w:rsid w:val="00696ABA"/>
    <w:rsid w:val="006A73D6"/>
    <w:rsid w:val="006B5AA2"/>
    <w:rsid w:val="006C3F21"/>
    <w:rsid w:val="006E43A6"/>
    <w:rsid w:val="006F338E"/>
    <w:rsid w:val="00722323"/>
    <w:rsid w:val="0072787F"/>
    <w:rsid w:val="007429E7"/>
    <w:rsid w:val="00744348"/>
    <w:rsid w:val="0075585E"/>
    <w:rsid w:val="00770689"/>
    <w:rsid w:val="00782850"/>
    <w:rsid w:val="007B7987"/>
    <w:rsid w:val="007D29B2"/>
    <w:rsid w:val="007D3724"/>
    <w:rsid w:val="0080752A"/>
    <w:rsid w:val="00821B1D"/>
    <w:rsid w:val="00831F6C"/>
    <w:rsid w:val="00850016"/>
    <w:rsid w:val="00855369"/>
    <w:rsid w:val="0085635F"/>
    <w:rsid w:val="0085795C"/>
    <w:rsid w:val="008801D9"/>
    <w:rsid w:val="008E1D79"/>
    <w:rsid w:val="009438D6"/>
    <w:rsid w:val="00956635"/>
    <w:rsid w:val="00965B08"/>
    <w:rsid w:val="00996538"/>
    <w:rsid w:val="00997DD5"/>
    <w:rsid w:val="009B5365"/>
    <w:rsid w:val="009F5D4A"/>
    <w:rsid w:val="00A0235A"/>
    <w:rsid w:val="00A10823"/>
    <w:rsid w:val="00A15D75"/>
    <w:rsid w:val="00A17834"/>
    <w:rsid w:val="00A340D7"/>
    <w:rsid w:val="00A34B60"/>
    <w:rsid w:val="00A43530"/>
    <w:rsid w:val="00A81703"/>
    <w:rsid w:val="00A82C4D"/>
    <w:rsid w:val="00AB37BD"/>
    <w:rsid w:val="00AD29D0"/>
    <w:rsid w:val="00B02F84"/>
    <w:rsid w:val="00B0401D"/>
    <w:rsid w:val="00B378D2"/>
    <w:rsid w:val="00B5062A"/>
    <w:rsid w:val="00B6220D"/>
    <w:rsid w:val="00B86758"/>
    <w:rsid w:val="00BA673D"/>
    <w:rsid w:val="00BB4561"/>
    <w:rsid w:val="00C2278A"/>
    <w:rsid w:val="00C31530"/>
    <w:rsid w:val="00C506BB"/>
    <w:rsid w:val="00C52402"/>
    <w:rsid w:val="00C81F4D"/>
    <w:rsid w:val="00CA3BFE"/>
    <w:rsid w:val="00CC5375"/>
    <w:rsid w:val="00CC6E05"/>
    <w:rsid w:val="00CD5C45"/>
    <w:rsid w:val="00CE2DCD"/>
    <w:rsid w:val="00D11F46"/>
    <w:rsid w:val="00D27B86"/>
    <w:rsid w:val="00D5778B"/>
    <w:rsid w:val="00D6132E"/>
    <w:rsid w:val="00D63336"/>
    <w:rsid w:val="00D93870"/>
    <w:rsid w:val="00DF2994"/>
    <w:rsid w:val="00E1438D"/>
    <w:rsid w:val="00E24B9B"/>
    <w:rsid w:val="00E30AE0"/>
    <w:rsid w:val="00E317C2"/>
    <w:rsid w:val="00E31989"/>
    <w:rsid w:val="00E5437D"/>
    <w:rsid w:val="00E654CD"/>
    <w:rsid w:val="00EA2667"/>
    <w:rsid w:val="00EA512B"/>
    <w:rsid w:val="00ED19F0"/>
    <w:rsid w:val="00ED4AF5"/>
    <w:rsid w:val="00F22E61"/>
    <w:rsid w:val="00F70092"/>
    <w:rsid w:val="00F8658B"/>
    <w:rsid w:val="00F877EF"/>
    <w:rsid w:val="00FA3396"/>
    <w:rsid w:val="00FB1B8A"/>
    <w:rsid w:val="00FB5F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6AB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азовый"/>
    <w:rsid w:val="00696ABA"/>
    <w:pPr>
      <w:tabs>
        <w:tab w:val="left" w:pos="708"/>
      </w:tabs>
      <w:suppressAutoHyphens/>
      <w:spacing w:after="0" w:line="100" w:lineRule="atLeast"/>
    </w:pPr>
    <w:rPr>
      <w:rFonts w:ascii="Calibri" w:eastAsia="WenQuanYi Micro Hei" w:hAnsi="Calibri" w:cs="Times New Roman"/>
      <w:sz w:val="24"/>
      <w:szCs w:val="24"/>
      <w:lang w:eastAsia="en-US"/>
    </w:rPr>
  </w:style>
  <w:style w:type="character" w:customStyle="1" w:styleId="a4">
    <w:name w:val="Основной текст Знак"/>
    <w:basedOn w:val="a0"/>
    <w:rsid w:val="00696ABA"/>
    <w:rPr>
      <w:rFonts w:ascii="Times New Roman" w:eastAsia="Lucida Sans Unicode" w:hAnsi="Times New Roman" w:cs="Mangal"/>
      <w:sz w:val="24"/>
      <w:szCs w:val="21"/>
      <w:lang w:eastAsia="hi-IN" w:bidi="hi-IN"/>
    </w:rPr>
  </w:style>
  <w:style w:type="character" w:customStyle="1" w:styleId="a5">
    <w:name w:val="Верхний колонтитул Знак"/>
    <w:basedOn w:val="a0"/>
    <w:rsid w:val="00696ABA"/>
    <w:rPr>
      <w:lang w:eastAsia="ru-RU"/>
    </w:rPr>
  </w:style>
  <w:style w:type="character" w:customStyle="1" w:styleId="a6">
    <w:name w:val="Нижний колонтитул Знак"/>
    <w:basedOn w:val="a0"/>
    <w:rsid w:val="00696ABA"/>
    <w:rPr>
      <w:lang w:eastAsia="ru-RU"/>
    </w:rPr>
  </w:style>
  <w:style w:type="character" w:customStyle="1" w:styleId="a7">
    <w:name w:val="Без интервала Знак"/>
    <w:basedOn w:val="a0"/>
    <w:uiPriority w:val="1"/>
    <w:rsid w:val="00696ABA"/>
  </w:style>
  <w:style w:type="character" w:customStyle="1" w:styleId="4">
    <w:name w:val="Основной текст4"/>
    <w:basedOn w:val="a0"/>
    <w:rsid w:val="00696ABA"/>
    <w:rPr>
      <w:rFonts w:ascii="Times New Roman" w:eastAsia="Times New Roman" w:hAnsi="Times New Roman" w:cs="Times New Roman"/>
      <w:b w:val="0"/>
      <w:bCs w:val="0"/>
      <w:i w:val="0"/>
      <w:iCs w:val="0"/>
      <w:caps w:val="0"/>
      <w:smallCaps w:val="0"/>
      <w:strike w:val="0"/>
      <w:dstrike w:val="0"/>
      <w:spacing w:val="0"/>
      <w:sz w:val="27"/>
      <w:szCs w:val="27"/>
      <w:shd w:val="clear" w:color="auto" w:fill="FFFFFF"/>
    </w:rPr>
  </w:style>
  <w:style w:type="character" w:customStyle="1" w:styleId="apple-converted-space">
    <w:name w:val="apple-converted-space"/>
    <w:basedOn w:val="a0"/>
    <w:rsid w:val="00696ABA"/>
  </w:style>
  <w:style w:type="character" w:customStyle="1" w:styleId="c17">
    <w:name w:val="c17"/>
    <w:basedOn w:val="a0"/>
    <w:rsid w:val="00696ABA"/>
  </w:style>
  <w:style w:type="character" w:customStyle="1" w:styleId="c39">
    <w:name w:val="c39"/>
    <w:basedOn w:val="a0"/>
    <w:rsid w:val="00696ABA"/>
  </w:style>
  <w:style w:type="character" w:customStyle="1" w:styleId="a8">
    <w:name w:val="Текст выноски Знак"/>
    <w:basedOn w:val="a0"/>
    <w:uiPriority w:val="99"/>
    <w:rsid w:val="00696ABA"/>
    <w:rPr>
      <w:rFonts w:ascii="Tahoma" w:hAnsi="Tahoma" w:cs="Tahoma"/>
      <w:sz w:val="16"/>
      <w:szCs w:val="16"/>
      <w:lang w:eastAsia="ru-RU"/>
    </w:rPr>
  </w:style>
  <w:style w:type="character" w:customStyle="1" w:styleId="95">
    <w:name w:val="Основной текст (9)5"/>
    <w:rsid w:val="00696ABA"/>
    <w:rPr>
      <w:rFonts w:ascii="Times New Roman" w:hAnsi="Times New Roman" w:cs="Times New Roman"/>
      <w:b/>
      <w:bCs/>
      <w:spacing w:val="0"/>
      <w:sz w:val="18"/>
      <w:szCs w:val="18"/>
      <w:lang w:bidi="ar-SA"/>
    </w:rPr>
  </w:style>
  <w:style w:type="character" w:customStyle="1" w:styleId="1">
    <w:name w:val="Основной текст Знак1"/>
    <w:rsid w:val="00696ABA"/>
    <w:rPr>
      <w:rFonts w:ascii="Times New Roman" w:hAnsi="Times New Roman"/>
      <w:sz w:val="28"/>
    </w:rPr>
  </w:style>
  <w:style w:type="character" w:customStyle="1" w:styleId="a9">
    <w:name w:val="Основной текст + Полужирный"/>
    <w:uiPriority w:val="99"/>
    <w:rsid w:val="00696ABA"/>
    <w:rPr>
      <w:rFonts w:ascii="Century Schoolbook" w:hAnsi="Century Schoolbook"/>
      <w:b/>
      <w:bCs/>
      <w:sz w:val="24"/>
      <w:szCs w:val="24"/>
      <w:shd w:val="clear" w:color="auto" w:fill="FFFFFF"/>
      <w:lang w:bidi="ar-SA"/>
    </w:rPr>
  </w:style>
  <w:style w:type="character" w:customStyle="1" w:styleId="0pt">
    <w:name w:val="Основной текст + Интервал 0 pt"/>
    <w:rsid w:val="00696ABA"/>
    <w:rPr>
      <w:rFonts w:ascii="Times New Roman" w:hAnsi="Times New Roman" w:cs="Times New Roman"/>
      <w:spacing w:val="-7"/>
      <w:sz w:val="23"/>
      <w:szCs w:val="23"/>
      <w:u w:val="none"/>
    </w:rPr>
  </w:style>
  <w:style w:type="character" w:customStyle="1" w:styleId="40">
    <w:name w:val="Основной текст (4)_"/>
    <w:rsid w:val="00696ABA"/>
    <w:rPr>
      <w:rFonts w:ascii="Times New Roman" w:hAnsi="Times New Roman" w:cs="Times New Roman"/>
      <w:b/>
      <w:bCs/>
      <w:spacing w:val="-8"/>
      <w:shd w:val="clear" w:color="auto" w:fill="FFFFFF"/>
    </w:rPr>
  </w:style>
  <w:style w:type="character" w:customStyle="1" w:styleId="FontStyle80">
    <w:name w:val="Font Style80"/>
    <w:rsid w:val="00696ABA"/>
    <w:rPr>
      <w:rFonts w:ascii="Times New Roman" w:hAnsi="Times New Roman" w:cs="Times New Roman"/>
      <w:sz w:val="20"/>
      <w:szCs w:val="20"/>
    </w:rPr>
  </w:style>
  <w:style w:type="character" w:customStyle="1" w:styleId="FontStyle81">
    <w:name w:val="Font Style81"/>
    <w:rsid w:val="00696ABA"/>
    <w:rPr>
      <w:rFonts w:ascii="Times New Roman" w:hAnsi="Times New Roman" w:cs="Times New Roman"/>
      <w:b/>
      <w:bCs/>
      <w:sz w:val="20"/>
      <w:szCs w:val="20"/>
    </w:rPr>
  </w:style>
  <w:style w:type="character" w:customStyle="1" w:styleId="ListLabel1">
    <w:name w:val="ListLabel 1"/>
    <w:rsid w:val="00696ABA"/>
    <w:rPr>
      <w:rFonts w:cs="Times New Roman"/>
    </w:rPr>
  </w:style>
  <w:style w:type="character" w:customStyle="1" w:styleId="ListLabel2">
    <w:name w:val="ListLabel 2"/>
    <w:rsid w:val="00696ABA"/>
    <w:rPr>
      <w:rFonts w:cs="Courier New"/>
    </w:rPr>
  </w:style>
  <w:style w:type="character" w:customStyle="1" w:styleId="ListLabel3">
    <w:name w:val="ListLabel 3"/>
    <w:rsid w:val="00696ABA"/>
    <w:rPr>
      <w:rFonts w:eastAsia="Times New Roman" w:cs="Times New Roman"/>
      <w:b w:val="0"/>
      <w:bCs w:val="0"/>
      <w:i w:val="0"/>
      <w:iCs w:val="0"/>
      <w:caps w:val="0"/>
      <w:smallCaps w:val="0"/>
      <w:strike w:val="0"/>
      <w:dstrike w:val="0"/>
      <w:color w:val="000000"/>
      <w:spacing w:val="0"/>
      <w:w w:val="100"/>
      <w:position w:val="0"/>
      <w:sz w:val="27"/>
      <w:szCs w:val="27"/>
      <w:u w:val="none"/>
      <w:vertAlign w:val="baseline"/>
    </w:rPr>
  </w:style>
  <w:style w:type="character" w:customStyle="1" w:styleId="ListLabel4">
    <w:name w:val="ListLabel 4"/>
    <w:rsid w:val="00696ABA"/>
    <w:rPr>
      <w:rFonts w:eastAsia="Times New Roman"/>
      <w:b w:val="0"/>
      <w:bCs w:val="0"/>
      <w:i w:val="0"/>
      <w:iCs w:val="0"/>
      <w:caps w:val="0"/>
      <w:smallCaps w:val="0"/>
      <w:strike w:val="0"/>
      <w:dstrike w:val="0"/>
      <w:color w:val="000000"/>
      <w:position w:val="0"/>
      <w:sz w:val="20"/>
      <w:szCs w:val="20"/>
      <w:u w:val="none"/>
      <w:vertAlign w:val="baseline"/>
    </w:rPr>
  </w:style>
  <w:style w:type="character" w:customStyle="1" w:styleId="ListLabel5">
    <w:name w:val="ListLabel 5"/>
    <w:rsid w:val="00696ABA"/>
    <w:rPr>
      <w:sz w:val="20"/>
    </w:rPr>
  </w:style>
  <w:style w:type="character" w:customStyle="1" w:styleId="ListLabel6">
    <w:name w:val="ListLabel 6"/>
    <w:rsid w:val="00696ABA"/>
    <w:rPr>
      <w:color w:val="00000A"/>
    </w:rPr>
  </w:style>
  <w:style w:type="character" w:customStyle="1" w:styleId="ListLabel7">
    <w:name w:val="ListLabel 7"/>
    <w:rsid w:val="00696ABA"/>
    <w:rPr>
      <w:rFonts w:cs="Times New Roman"/>
    </w:rPr>
  </w:style>
  <w:style w:type="character" w:customStyle="1" w:styleId="ListLabel8">
    <w:name w:val="ListLabel 8"/>
    <w:rsid w:val="00696ABA"/>
    <w:rPr>
      <w:rFonts w:cs="Courier New"/>
    </w:rPr>
  </w:style>
  <w:style w:type="character" w:customStyle="1" w:styleId="ListLabel9">
    <w:name w:val="ListLabel 9"/>
    <w:rsid w:val="00696ABA"/>
    <w:rPr>
      <w:rFonts w:cs="Wingdings"/>
    </w:rPr>
  </w:style>
  <w:style w:type="character" w:customStyle="1" w:styleId="ListLabel10">
    <w:name w:val="ListLabel 10"/>
    <w:rsid w:val="00696ABA"/>
    <w:rPr>
      <w:rFonts w:cs="Symbol"/>
    </w:rPr>
  </w:style>
  <w:style w:type="character" w:customStyle="1" w:styleId="ListLabel11">
    <w:name w:val="ListLabel 11"/>
    <w:rsid w:val="00696ABA"/>
    <w:rPr>
      <w:rFonts w:cs="Times New Roman"/>
      <w:b w:val="0"/>
      <w:bCs w:val="0"/>
      <w:i w:val="0"/>
      <w:iCs w:val="0"/>
      <w:caps w:val="0"/>
      <w:smallCaps w:val="0"/>
      <w:strike w:val="0"/>
      <w:dstrike w:val="0"/>
      <w:color w:val="000000"/>
      <w:spacing w:val="0"/>
      <w:w w:val="100"/>
      <w:position w:val="0"/>
      <w:sz w:val="27"/>
      <w:szCs w:val="27"/>
      <w:u w:val="none"/>
      <w:vertAlign w:val="baseline"/>
    </w:rPr>
  </w:style>
  <w:style w:type="character" w:customStyle="1" w:styleId="ListLabel12">
    <w:name w:val="ListLabel 12"/>
    <w:rsid w:val="00696ABA"/>
    <w:rPr>
      <w:b w:val="0"/>
      <w:bCs w:val="0"/>
      <w:i w:val="0"/>
      <w:iCs w:val="0"/>
      <w:caps w:val="0"/>
      <w:smallCaps w:val="0"/>
      <w:strike w:val="0"/>
      <w:dstrike w:val="0"/>
      <w:color w:val="000000"/>
      <w:spacing w:val="0"/>
      <w:w w:val="100"/>
      <w:position w:val="0"/>
      <w:sz w:val="27"/>
      <w:szCs w:val="27"/>
      <w:u w:val="none"/>
      <w:vertAlign w:val="baseline"/>
    </w:rPr>
  </w:style>
  <w:style w:type="character" w:customStyle="1" w:styleId="ListLabel13">
    <w:name w:val="ListLabel 13"/>
    <w:rsid w:val="00696ABA"/>
    <w:rPr>
      <w:rFonts w:cs="Verdana"/>
      <w:b w:val="0"/>
      <w:bCs w:val="0"/>
      <w:i w:val="0"/>
      <w:iCs w:val="0"/>
      <w:caps w:val="0"/>
      <w:smallCaps w:val="0"/>
      <w:strike w:val="0"/>
      <w:dstrike w:val="0"/>
      <w:color w:val="000000"/>
      <w:position w:val="0"/>
      <w:sz w:val="20"/>
      <w:szCs w:val="20"/>
      <w:u w:val="none"/>
      <w:vertAlign w:val="baseline"/>
    </w:rPr>
  </w:style>
  <w:style w:type="character" w:customStyle="1" w:styleId="ListLabel14">
    <w:name w:val="ListLabel 14"/>
    <w:rsid w:val="00696ABA"/>
    <w:rPr>
      <w:rFonts w:cs="Courier New"/>
      <w:b w:val="0"/>
      <w:bCs w:val="0"/>
      <w:i w:val="0"/>
      <w:iCs w:val="0"/>
      <w:caps w:val="0"/>
      <w:smallCaps w:val="0"/>
      <w:strike w:val="0"/>
      <w:dstrike w:val="0"/>
      <w:color w:val="000000"/>
      <w:position w:val="0"/>
      <w:sz w:val="20"/>
      <w:szCs w:val="20"/>
      <w:u w:val="none"/>
      <w:vertAlign w:val="baseline"/>
    </w:rPr>
  </w:style>
  <w:style w:type="character" w:customStyle="1" w:styleId="ListLabel15">
    <w:name w:val="ListLabel 15"/>
    <w:rsid w:val="00696ABA"/>
    <w:rPr>
      <w:rFonts w:cs="Symbol"/>
      <w:sz w:val="20"/>
    </w:rPr>
  </w:style>
  <w:style w:type="character" w:customStyle="1" w:styleId="ListLabel16">
    <w:name w:val="ListLabel 16"/>
    <w:rsid w:val="00696ABA"/>
    <w:rPr>
      <w:rFonts w:cs="Wingdings"/>
      <w:sz w:val="20"/>
    </w:rPr>
  </w:style>
  <w:style w:type="character" w:customStyle="1" w:styleId="ListLabel17">
    <w:name w:val="ListLabel 17"/>
    <w:rsid w:val="00696ABA"/>
    <w:rPr>
      <w:rFonts w:cs="Courier New"/>
      <w:sz w:val="20"/>
    </w:rPr>
  </w:style>
  <w:style w:type="character" w:customStyle="1" w:styleId="ListLabel18">
    <w:name w:val="ListLabel 18"/>
    <w:rsid w:val="00696ABA"/>
    <w:rPr>
      <w:color w:val="00000A"/>
    </w:rPr>
  </w:style>
  <w:style w:type="character" w:customStyle="1" w:styleId="ListLabel19">
    <w:name w:val="ListLabel 19"/>
    <w:rsid w:val="00696ABA"/>
    <w:rPr>
      <w:rFonts w:cs="OpenSymbol"/>
    </w:rPr>
  </w:style>
  <w:style w:type="character" w:customStyle="1" w:styleId="aa">
    <w:name w:val="Символ нумерации"/>
    <w:rsid w:val="00696ABA"/>
  </w:style>
  <w:style w:type="character" w:customStyle="1" w:styleId="WW8Num11z0">
    <w:name w:val="WW8Num11z0"/>
    <w:rsid w:val="00696ABA"/>
    <w:rPr>
      <w:rFonts w:ascii="OpenSymbol;Arial Unicode MS" w:hAnsi="OpenSymbol;Arial Unicode MS" w:cs="OpenSymbol;Arial Unicode MS"/>
    </w:rPr>
  </w:style>
  <w:style w:type="character" w:customStyle="1" w:styleId="WW8Num23z0">
    <w:name w:val="WW8Num23z0"/>
    <w:rsid w:val="00696ABA"/>
    <w:rPr>
      <w:rFonts w:ascii="Wingdings" w:hAnsi="Wingdings" w:cs="Wingdings"/>
    </w:rPr>
  </w:style>
  <w:style w:type="character" w:customStyle="1" w:styleId="WW8Num49z0">
    <w:name w:val="WW8Num49z0"/>
    <w:rsid w:val="00696ABA"/>
    <w:rPr>
      <w:rFonts w:ascii="Wingdings" w:hAnsi="Wingdings" w:cs="Wingdings"/>
    </w:rPr>
  </w:style>
  <w:style w:type="character" w:customStyle="1" w:styleId="WW8Num59z0">
    <w:name w:val="WW8Num59z0"/>
    <w:rsid w:val="00696ABA"/>
    <w:rPr>
      <w:rFonts w:ascii="Wingdings" w:hAnsi="Wingdings" w:cs="Wingdings"/>
    </w:rPr>
  </w:style>
  <w:style w:type="character" w:customStyle="1" w:styleId="WW8Num108z1">
    <w:name w:val="WW8Num108z1"/>
    <w:rsid w:val="00696ABA"/>
    <w:rPr>
      <w:rFonts w:ascii="OpenSymbol;Arial Unicode MS" w:hAnsi="OpenSymbol;Arial Unicode MS" w:cs="OpenSymbol;Arial Unicode MS"/>
    </w:rPr>
  </w:style>
  <w:style w:type="character" w:customStyle="1" w:styleId="WW8Num50z0">
    <w:name w:val="WW8Num50z0"/>
    <w:rsid w:val="00696ABA"/>
    <w:rPr>
      <w:rFonts w:ascii="OpenSymbol;Arial Unicode MS" w:hAnsi="OpenSymbol;Arial Unicode MS" w:cs="OpenSymbol;Arial Unicode MS"/>
    </w:rPr>
  </w:style>
  <w:style w:type="character" w:customStyle="1" w:styleId="WW8Num30z0">
    <w:name w:val="WW8Num30z0"/>
    <w:rsid w:val="00696ABA"/>
    <w:rPr>
      <w:rFonts w:ascii="OpenSymbol;Arial Unicode MS" w:hAnsi="OpenSymbol;Arial Unicode MS" w:cs="OpenSymbol;Arial Unicode MS"/>
    </w:rPr>
  </w:style>
  <w:style w:type="character" w:customStyle="1" w:styleId="WW8Num24z0">
    <w:name w:val="WW8Num24z0"/>
    <w:rsid w:val="00696ABA"/>
    <w:rPr>
      <w:rFonts w:ascii="OpenSymbol;Arial Unicode MS" w:hAnsi="OpenSymbol;Arial Unicode MS" w:cs="OpenSymbol;Arial Unicode MS"/>
    </w:rPr>
  </w:style>
  <w:style w:type="character" w:customStyle="1" w:styleId="WW8Num55z0">
    <w:name w:val="WW8Num55z0"/>
    <w:rsid w:val="00696ABA"/>
    <w:rPr>
      <w:rFonts w:ascii="OpenSymbol;Arial Unicode MS" w:hAnsi="OpenSymbol;Arial Unicode MS" w:cs="OpenSymbol;Arial Unicode MS"/>
    </w:rPr>
  </w:style>
  <w:style w:type="character" w:customStyle="1" w:styleId="WW8Num95z0">
    <w:name w:val="WW8Num95z0"/>
    <w:rsid w:val="00696ABA"/>
    <w:rPr>
      <w:rFonts w:ascii="OpenSymbol;Arial Unicode MS" w:hAnsi="OpenSymbol;Arial Unicode MS" w:cs="OpenSymbol;Arial Unicode MS"/>
    </w:rPr>
  </w:style>
  <w:style w:type="character" w:customStyle="1" w:styleId="WW8Num79z0">
    <w:name w:val="WW8Num79z0"/>
    <w:rsid w:val="00696ABA"/>
    <w:rPr>
      <w:rFonts w:ascii="Symbol" w:hAnsi="Symbol" w:cs="Symbol"/>
    </w:rPr>
  </w:style>
  <w:style w:type="character" w:customStyle="1" w:styleId="WW8Num21z0">
    <w:name w:val="WW8Num21z0"/>
    <w:rsid w:val="00696ABA"/>
    <w:rPr>
      <w:rFonts w:ascii="Wingdings" w:hAnsi="Wingdings" w:cs="Wingdings"/>
    </w:rPr>
  </w:style>
  <w:style w:type="character" w:customStyle="1" w:styleId="WW8Num98z0">
    <w:name w:val="WW8Num98z0"/>
    <w:rsid w:val="00696ABA"/>
    <w:rPr>
      <w:rFonts w:ascii="Wingdings" w:hAnsi="Wingdings" w:cs="Wingdings"/>
    </w:rPr>
  </w:style>
  <w:style w:type="character" w:customStyle="1" w:styleId="WW8Num72z0">
    <w:name w:val="WW8Num72z0"/>
    <w:rsid w:val="00696ABA"/>
    <w:rPr>
      <w:rFonts w:ascii="OpenSymbol;Arial Unicode MS" w:hAnsi="OpenSymbol;Arial Unicode MS" w:cs="OpenSymbol;Arial Unicode MS"/>
    </w:rPr>
  </w:style>
  <w:style w:type="character" w:customStyle="1" w:styleId="WW8Num41z0">
    <w:name w:val="WW8Num41z0"/>
    <w:rsid w:val="00696ABA"/>
    <w:rPr>
      <w:rFonts w:ascii="OpenSymbol;Arial Unicode MS" w:hAnsi="OpenSymbol;Arial Unicode MS" w:cs="OpenSymbol;Arial Unicode MS"/>
    </w:rPr>
  </w:style>
  <w:style w:type="character" w:customStyle="1" w:styleId="WW8Num41z1">
    <w:name w:val="WW8Num41z1"/>
    <w:rsid w:val="00696ABA"/>
    <w:rPr>
      <w:rFonts w:ascii="Symbol" w:hAnsi="Symbol" w:cs="Symbol"/>
    </w:rPr>
  </w:style>
  <w:style w:type="character" w:customStyle="1" w:styleId="WW8Num87z0">
    <w:name w:val="WW8Num87z0"/>
    <w:rsid w:val="00696ABA"/>
    <w:rPr>
      <w:rFonts w:ascii="OpenSymbol;Arial Unicode MS" w:hAnsi="OpenSymbol;Arial Unicode MS" w:cs="OpenSymbol;Arial Unicode MS"/>
    </w:rPr>
  </w:style>
  <w:style w:type="character" w:customStyle="1" w:styleId="WW8Num99z0">
    <w:name w:val="WW8Num99z0"/>
    <w:rsid w:val="00696ABA"/>
    <w:rPr>
      <w:rFonts w:ascii="OpenSymbol;Arial Unicode MS" w:hAnsi="OpenSymbol;Arial Unicode MS" w:cs="OpenSymbol;Arial Unicode MS"/>
    </w:rPr>
  </w:style>
  <w:style w:type="character" w:customStyle="1" w:styleId="WW8Num35z0">
    <w:name w:val="WW8Num35z0"/>
    <w:rsid w:val="00696ABA"/>
    <w:rPr>
      <w:rFonts w:ascii="OpenSymbol;Arial Unicode MS" w:hAnsi="OpenSymbol;Arial Unicode MS" w:cs="OpenSymbol;Arial Unicode MS"/>
    </w:rPr>
  </w:style>
  <w:style w:type="paragraph" w:customStyle="1" w:styleId="ab">
    <w:name w:val="Заголовок"/>
    <w:basedOn w:val="a3"/>
    <w:next w:val="ac"/>
    <w:rsid w:val="00696ABA"/>
    <w:pPr>
      <w:keepNext/>
      <w:spacing w:before="240" w:after="120"/>
    </w:pPr>
    <w:rPr>
      <w:rFonts w:ascii="Liberation Sans" w:hAnsi="Liberation Sans" w:cs="Lohit Hindi"/>
      <w:sz w:val="28"/>
      <w:szCs w:val="28"/>
    </w:rPr>
  </w:style>
  <w:style w:type="paragraph" w:styleId="ac">
    <w:name w:val="Body Text"/>
    <w:basedOn w:val="a3"/>
    <w:rsid w:val="00696ABA"/>
    <w:pPr>
      <w:widowControl w:val="0"/>
      <w:spacing w:after="120"/>
    </w:pPr>
    <w:rPr>
      <w:rFonts w:ascii="Times New Roman" w:eastAsia="Lucida Sans Unicode" w:hAnsi="Times New Roman" w:cs="Mangal"/>
      <w:szCs w:val="21"/>
      <w:lang w:eastAsia="hi-IN" w:bidi="hi-IN"/>
    </w:rPr>
  </w:style>
  <w:style w:type="paragraph" w:styleId="ad">
    <w:name w:val="List"/>
    <w:basedOn w:val="ac"/>
    <w:rsid w:val="00696ABA"/>
    <w:rPr>
      <w:rFonts w:cs="Lohit Hindi"/>
    </w:rPr>
  </w:style>
  <w:style w:type="paragraph" w:styleId="ae">
    <w:name w:val="Title"/>
    <w:basedOn w:val="a3"/>
    <w:link w:val="af"/>
    <w:qFormat/>
    <w:rsid w:val="00696ABA"/>
    <w:pPr>
      <w:suppressLineNumbers/>
      <w:spacing w:before="120" w:after="120"/>
    </w:pPr>
    <w:rPr>
      <w:rFonts w:cs="Lohit Hindi"/>
      <w:i/>
      <w:iCs/>
    </w:rPr>
  </w:style>
  <w:style w:type="paragraph" w:styleId="af0">
    <w:name w:val="index heading"/>
    <w:basedOn w:val="a3"/>
    <w:rsid w:val="00696ABA"/>
    <w:pPr>
      <w:suppressLineNumbers/>
    </w:pPr>
    <w:rPr>
      <w:rFonts w:cs="Lohit Hindi"/>
    </w:rPr>
  </w:style>
  <w:style w:type="paragraph" w:customStyle="1" w:styleId="af1">
    <w:name w:val="Заглавие"/>
    <w:basedOn w:val="a3"/>
    <w:next w:val="af2"/>
    <w:rsid w:val="00696ABA"/>
    <w:pPr>
      <w:suppressLineNumbers/>
      <w:spacing w:before="120" w:after="120"/>
      <w:jc w:val="center"/>
    </w:pPr>
    <w:rPr>
      <w:rFonts w:cs="Lohit Hindi"/>
      <w:b/>
      <w:bCs/>
      <w:i/>
      <w:iCs/>
    </w:rPr>
  </w:style>
  <w:style w:type="paragraph" w:styleId="af2">
    <w:name w:val="Subtitle"/>
    <w:basedOn w:val="ab"/>
    <w:next w:val="ac"/>
    <w:rsid w:val="00696ABA"/>
    <w:pPr>
      <w:jc w:val="center"/>
    </w:pPr>
    <w:rPr>
      <w:i/>
      <w:iCs/>
    </w:rPr>
  </w:style>
  <w:style w:type="paragraph" w:styleId="af3">
    <w:name w:val="List Paragraph"/>
    <w:basedOn w:val="a3"/>
    <w:uiPriority w:val="34"/>
    <w:qFormat/>
    <w:rsid w:val="00696ABA"/>
    <w:pPr>
      <w:ind w:left="720"/>
    </w:pPr>
  </w:style>
  <w:style w:type="paragraph" w:styleId="af4">
    <w:name w:val="No Spacing"/>
    <w:uiPriority w:val="1"/>
    <w:qFormat/>
    <w:rsid w:val="00696ABA"/>
    <w:pPr>
      <w:tabs>
        <w:tab w:val="left" w:pos="708"/>
      </w:tabs>
      <w:suppressAutoHyphens/>
      <w:spacing w:after="0" w:line="100" w:lineRule="atLeast"/>
    </w:pPr>
    <w:rPr>
      <w:rFonts w:ascii="Calibri" w:eastAsia="WenQuanYi Micro Hei" w:hAnsi="Calibri" w:cs="Calibri"/>
      <w:lang w:eastAsia="en-US"/>
    </w:rPr>
  </w:style>
  <w:style w:type="paragraph" w:styleId="af5">
    <w:name w:val="header"/>
    <w:basedOn w:val="a3"/>
    <w:rsid w:val="00696ABA"/>
    <w:pPr>
      <w:suppressLineNumbers/>
      <w:tabs>
        <w:tab w:val="center" w:pos="4677"/>
        <w:tab w:val="right" w:pos="9355"/>
      </w:tabs>
    </w:pPr>
  </w:style>
  <w:style w:type="paragraph" w:styleId="af6">
    <w:name w:val="footer"/>
    <w:basedOn w:val="a3"/>
    <w:rsid w:val="00696ABA"/>
    <w:pPr>
      <w:suppressLineNumbers/>
      <w:tabs>
        <w:tab w:val="center" w:pos="4677"/>
        <w:tab w:val="right" w:pos="9355"/>
      </w:tabs>
    </w:pPr>
  </w:style>
  <w:style w:type="paragraph" w:customStyle="1" w:styleId="10">
    <w:name w:val="Обычный1"/>
    <w:rsid w:val="00696ABA"/>
    <w:pPr>
      <w:tabs>
        <w:tab w:val="left" w:pos="708"/>
      </w:tabs>
      <w:suppressAutoHyphens/>
      <w:spacing w:after="0" w:line="100" w:lineRule="atLeast"/>
    </w:pPr>
    <w:rPr>
      <w:rFonts w:ascii="Calibri" w:eastAsia="Times New Roman" w:hAnsi="Calibri" w:cs="Times New Roman"/>
      <w:color w:val="000000"/>
      <w:sz w:val="24"/>
      <w:szCs w:val="24"/>
    </w:rPr>
  </w:style>
  <w:style w:type="paragraph" w:customStyle="1" w:styleId="c14">
    <w:name w:val="c14"/>
    <w:basedOn w:val="a3"/>
    <w:rsid w:val="00696ABA"/>
    <w:pPr>
      <w:spacing w:before="28" w:after="28"/>
    </w:pPr>
    <w:rPr>
      <w:rFonts w:ascii="Times New Roman" w:eastAsia="Times New Roman" w:hAnsi="Times New Roman"/>
    </w:rPr>
  </w:style>
  <w:style w:type="paragraph" w:styleId="af7">
    <w:name w:val="Balloon Text"/>
    <w:basedOn w:val="a3"/>
    <w:uiPriority w:val="99"/>
    <w:rsid w:val="00696ABA"/>
    <w:rPr>
      <w:rFonts w:ascii="Tahoma" w:hAnsi="Tahoma" w:cs="Tahoma"/>
      <w:sz w:val="16"/>
      <w:szCs w:val="16"/>
    </w:rPr>
  </w:style>
  <w:style w:type="paragraph" w:customStyle="1" w:styleId="af8">
    <w:name w:val="Стиль"/>
    <w:rsid w:val="00696ABA"/>
    <w:pPr>
      <w:widowControl w:val="0"/>
      <w:tabs>
        <w:tab w:val="left" w:pos="708"/>
      </w:tabs>
      <w:suppressAutoHyphens/>
      <w:spacing w:after="0" w:line="100" w:lineRule="atLeast"/>
    </w:pPr>
    <w:rPr>
      <w:rFonts w:ascii="Times New Roman" w:eastAsia="Times New Roman" w:hAnsi="Times New Roman" w:cs="Times New Roman"/>
      <w:sz w:val="24"/>
      <w:szCs w:val="24"/>
    </w:rPr>
  </w:style>
  <w:style w:type="paragraph" w:customStyle="1" w:styleId="41">
    <w:name w:val="Основной текст (4)"/>
    <w:basedOn w:val="a3"/>
    <w:rsid w:val="00696ABA"/>
    <w:pPr>
      <w:widowControl w:val="0"/>
      <w:shd w:val="clear" w:color="auto" w:fill="FFFFFF"/>
      <w:spacing w:line="413" w:lineRule="exact"/>
      <w:jc w:val="both"/>
    </w:pPr>
    <w:rPr>
      <w:rFonts w:ascii="Times New Roman" w:hAnsi="Times New Roman"/>
      <w:b/>
      <w:bCs/>
      <w:spacing w:val="-8"/>
    </w:rPr>
  </w:style>
  <w:style w:type="paragraph" w:customStyle="1" w:styleId="91">
    <w:name w:val="Основной текст (9)1"/>
    <w:basedOn w:val="a3"/>
    <w:rsid w:val="00696ABA"/>
    <w:pPr>
      <w:shd w:val="clear" w:color="auto" w:fill="FFFFFF"/>
      <w:spacing w:before="180" w:line="178" w:lineRule="exact"/>
      <w:jc w:val="right"/>
    </w:pPr>
    <w:rPr>
      <w:rFonts w:ascii="Times New Roman" w:eastAsia="Arial Unicode MS" w:hAnsi="Times New Roman"/>
      <w:sz w:val="18"/>
      <w:szCs w:val="18"/>
    </w:rPr>
  </w:style>
  <w:style w:type="paragraph" w:customStyle="1" w:styleId="Style29">
    <w:name w:val="Style29"/>
    <w:basedOn w:val="a3"/>
    <w:rsid w:val="00696ABA"/>
    <w:pPr>
      <w:widowControl w:val="0"/>
    </w:pPr>
    <w:rPr>
      <w:rFonts w:ascii="Times New Roman" w:eastAsia="Times New Roman" w:hAnsi="Times New Roman"/>
    </w:rPr>
  </w:style>
  <w:style w:type="paragraph" w:customStyle="1" w:styleId="Style39">
    <w:name w:val="Style39"/>
    <w:basedOn w:val="a3"/>
    <w:rsid w:val="00696ABA"/>
    <w:pPr>
      <w:widowControl w:val="0"/>
      <w:spacing w:line="274" w:lineRule="exact"/>
      <w:ind w:firstLine="422"/>
      <w:jc w:val="both"/>
    </w:pPr>
    <w:rPr>
      <w:rFonts w:ascii="Times New Roman" w:eastAsia="Times New Roman" w:hAnsi="Times New Roman"/>
    </w:rPr>
  </w:style>
  <w:style w:type="paragraph" w:customStyle="1" w:styleId="Style45">
    <w:name w:val="Style45"/>
    <w:basedOn w:val="a3"/>
    <w:rsid w:val="00696ABA"/>
    <w:pPr>
      <w:widowControl w:val="0"/>
    </w:pPr>
    <w:rPr>
      <w:rFonts w:ascii="Times New Roman" w:eastAsia="Times New Roman" w:hAnsi="Times New Roman"/>
    </w:rPr>
  </w:style>
  <w:style w:type="paragraph" w:customStyle="1" w:styleId="Style54">
    <w:name w:val="Style54"/>
    <w:basedOn w:val="a3"/>
    <w:rsid w:val="00696ABA"/>
    <w:pPr>
      <w:widowControl w:val="0"/>
      <w:spacing w:line="274" w:lineRule="exact"/>
    </w:pPr>
    <w:rPr>
      <w:rFonts w:ascii="Times New Roman" w:eastAsia="Times New Roman" w:hAnsi="Times New Roman"/>
    </w:rPr>
  </w:style>
  <w:style w:type="character" w:customStyle="1" w:styleId="af">
    <w:name w:val="Название Знак"/>
    <w:basedOn w:val="a0"/>
    <w:link w:val="ae"/>
    <w:rsid w:val="00EA2667"/>
    <w:rPr>
      <w:rFonts w:ascii="Calibri" w:eastAsia="WenQuanYi Micro Hei" w:hAnsi="Calibri" w:cs="Lohit Hindi"/>
      <w:i/>
      <w:iCs/>
      <w:sz w:val="24"/>
      <w:szCs w:val="24"/>
      <w:lang w:eastAsia="en-US"/>
    </w:rPr>
  </w:style>
  <w:style w:type="table" w:styleId="af9">
    <w:name w:val="Table Grid"/>
    <w:basedOn w:val="a1"/>
    <w:uiPriority w:val="59"/>
    <w:rsid w:val="00CD5C45"/>
    <w:pPr>
      <w:spacing w:after="0" w:line="240" w:lineRule="auto"/>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42">
    <w:name w:val="Заголовок №4_"/>
    <w:link w:val="410"/>
    <w:uiPriority w:val="99"/>
    <w:locked/>
    <w:rsid w:val="00D63336"/>
    <w:rPr>
      <w:b/>
      <w:bCs/>
      <w:shd w:val="clear" w:color="auto" w:fill="FFFFFF"/>
    </w:rPr>
  </w:style>
  <w:style w:type="paragraph" w:customStyle="1" w:styleId="410">
    <w:name w:val="Заголовок №41"/>
    <w:basedOn w:val="a"/>
    <w:link w:val="42"/>
    <w:uiPriority w:val="99"/>
    <w:rsid w:val="00D63336"/>
    <w:pPr>
      <w:shd w:val="clear" w:color="auto" w:fill="FFFFFF"/>
      <w:spacing w:after="0" w:line="211" w:lineRule="exact"/>
      <w:jc w:val="both"/>
      <w:outlineLvl w:val="3"/>
    </w:pPr>
    <w:rPr>
      <w:b/>
      <w:bCs/>
    </w:rPr>
  </w:style>
  <w:style w:type="character" w:customStyle="1" w:styleId="48">
    <w:name w:val="Основной текст + Полужирный48"/>
    <w:uiPriority w:val="99"/>
    <w:rsid w:val="00D63336"/>
    <w:rPr>
      <w:rFonts w:ascii="Times New Roman" w:hAnsi="Times New Roman" w:cs="Times New Roman"/>
      <w:b/>
      <w:bCs/>
      <w:noProof/>
      <w:spacing w:val="0"/>
      <w:shd w:val="clear" w:color="auto" w:fill="FFFFFF"/>
    </w:rPr>
  </w:style>
  <w:style w:type="character" w:customStyle="1" w:styleId="228">
    <w:name w:val="Заголовок №2 (2)8"/>
    <w:uiPriority w:val="99"/>
    <w:rsid w:val="00D63336"/>
    <w:rPr>
      <w:rFonts w:cs="Times New Roman"/>
      <w:b/>
      <w:bCs/>
      <w:sz w:val="25"/>
      <w:szCs w:val="25"/>
      <w:shd w:val="clear" w:color="auto" w:fill="FFFFFF"/>
    </w:rPr>
  </w:style>
  <w:style w:type="character" w:customStyle="1" w:styleId="146">
    <w:name w:val="Основной текст (14) + Полужирный6"/>
    <w:aliases w:val="Не курсив10"/>
    <w:uiPriority w:val="99"/>
    <w:rsid w:val="00D63336"/>
    <w:rPr>
      <w:rFonts w:ascii="Times New Roman" w:hAnsi="Times New Roman" w:cs="Times New Roman"/>
      <w:b/>
      <w:bCs/>
      <w:i/>
      <w:iCs/>
      <w:spacing w:val="0"/>
      <w:shd w:val="clear" w:color="auto" w:fill="FFFFFF"/>
    </w:rPr>
  </w:style>
  <w:style w:type="character" w:customStyle="1" w:styleId="1413">
    <w:name w:val="Основной текст (14)13"/>
    <w:uiPriority w:val="99"/>
    <w:rsid w:val="00D63336"/>
    <w:rPr>
      <w:rFonts w:ascii="Times New Roman" w:hAnsi="Times New Roman" w:cs="Times New Roman"/>
      <w:i/>
      <w:iCs/>
      <w:spacing w:val="0"/>
      <w:shd w:val="clear" w:color="auto" w:fill="FFFFFF"/>
    </w:rPr>
  </w:style>
  <w:style w:type="character" w:customStyle="1" w:styleId="143">
    <w:name w:val="Основной текст (14) + Полужирный3"/>
    <w:aliases w:val="Не курсив7"/>
    <w:uiPriority w:val="99"/>
    <w:rsid w:val="00D63336"/>
    <w:rPr>
      <w:rFonts w:ascii="Times New Roman" w:hAnsi="Times New Roman" w:cs="Times New Roman"/>
      <w:b/>
      <w:bCs/>
      <w:i/>
      <w:iCs/>
      <w:spacing w:val="0"/>
      <w:shd w:val="clear" w:color="auto" w:fill="FFFFFF"/>
    </w:rPr>
  </w:style>
  <w:style w:type="character" w:customStyle="1" w:styleId="1411">
    <w:name w:val="Основной текст (14)11"/>
    <w:uiPriority w:val="99"/>
    <w:rsid w:val="00D63336"/>
    <w:rPr>
      <w:rFonts w:ascii="Times New Roman" w:hAnsi="Times New Roman" w:cs="Times New Roman"/>
      <w:i/>
      <w:iCs/>
      <w:spacing w:val="0"/>
      <w:shd w:val="clear" w:color="auto" w:fill="FFFFFF"/>
    </w:rPr>
  </w:style>
  <w:style w:type="character" w:customStyle="1" w:styleId="141">
    <w:name w:val="Основной текст (14) + Полужирный1"/>
    <w:aliases w:val="Не курсив5"/>
    <w:uiPriority w:val="99"/>
    <w:rsid w:val="00D63336"/>
    <w:rPr>
      <w:rFonts w:ascii="Times New Roman" w:hAnsi="Times New Roman" w:cs="Times New Roman"/>
      <w:b/>
      <w:bCs/>
      <w:i/>
      <w:iCs/>
      <w:spacing w:val="0"/>
      <w:shd w:val="clear" w:color="auto" w:fill="FFFFFF"/>
    </w:rPr>
  </w:style>
  <w:style w:type="paragraph" w:customStyle="1" w:styleId="11">
    <w:name w:val="Абзац списка1"/>
    <w:basedOn w:val="a"/>
    <w:rsid w:val="00B378D2"/>
    <w:pPr>
      <w:ind w:left="720"/>
    </w:pPr>
    <w:rPr>
      <w:rFonts w:ascii="Calibri" w:eastAsia="Times New Roman" w:hAnsi="Calibri" w:cs="Times New Roman"/>
    </w:rPr>
  </w:style>
  <w:style w:type="paragraph" w:customStyle="1" w:styleId="Default">
    <w:name w:val="Default"/>
    <w:rsid w:val="00D5778B"/>
    <w:pPr>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customStyle="1" w:styleId="100">
    <w:name w:val="Сетка таблицы10"/>
    <w:basedOn w:val="a1"/>
    <w:next w:val="af9"/>
    <w:rsid w:val="004404ED"/>
    <w:pPr>
      <w:spacing w:after="0" w:line="240" w:lineRule="auto"/>
    </w:pPr>
    <w:rPr>
      <w:rFonts w:eastAsiaTheme="minorHAns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3">
    <w:name w:val="Style3"/>
    <w:basedOn w:val="a"/>
    <w:uiPriority w:val="99"/>
    <w:rsid w:val="00855369"/>
    <w:pPr>
      <w:widowControl w:val="0"/>
      <w:autoSpaceDE w:val="0"/>
      <w:autoSpaceDN w:val="0"/>
      <w:adjustRightInd w:val="0"/>
      <w:spacing w:after="0" w:line="227" w:lineRule="exact"/>
      <w:jc w:val="both"/>
    </w:pPr>
    <w:rPr>
      <w:rFonts w:ascii="Times New Roman" w:eastAsia="Times New Roman" w:hAnsi="Times New Roman" w:cs="Times New Roman"/>
      <w:sz w:val="24"/>
      <w:szCs w:val="24"/>
    </w:rPr>
  </w:style>
  <w:style w:type="paragraph" w:customStyle="1" w:styleId="Style4">
    <w:name w:val="Style4"/>
    <w:basedOn w:val="a"/>
    <w:uiPriority w:val="99"/>
    <w:rsid w:val="00855369"/>
    <w:pPr>
      <w:widowControl w:val="0"/>
      <w:autoSpaceDE w:val="0"/>
      <w:autoSpaceDN w:val="0"/>
      <w:adjustRightInd w:val="0"/>
      <w:spacing w:after="0" w:line="163" w:lineRule="exact"/>
    </w:pPr>
    <w:rPr>
      <w:rFonts w:ascii="Times New Roman" w:eastAsia="Times New Roman" w:hAnsi="Times New Roman" w:cs="Times New Roman"/>
      <w:sz w:val="24"/>
      <w:szCs w:val="24"/>
    </w:rPr>
  </w:style>
  <w:style w:type="character" w:customStyle="1" w:styleId="FontStyle12">
    <w:name w:val="Font Style12"/>
    <w:basedOn w:val="a0"/>
    <w:uiPriority w:val="99"/>
    <w:rsid w:val="00855369"/>
    <w:rPr>
      <w:rFonts w:ascii="Times New Roman" w:hAnsi="Times New Roman" w:cs="Times New Roman"/>
      <w:sz w:val="20"/>
      <w:szCs w:val="20"/>
    </w:rPr>
  </w:style>
  <w:style w:type="paragraph" w:customStyle="1" w:styleId="ParagraphStyle">
    <w:name w:val="Paragraph Style"/>
    <w:rsid w:val="00855369"/>
    <w:pPr>
      <w:suppressAutoHyphens/>
      <w:autoSpaceDE w:val="0"/>
      <w:spacing w:after="0" w:line="240" w:lineRule="auto"/>
    </w:pPr>
    <w:rPr>
      <w:rFonts w:ascii="Arial" w:eastAsia="Calibri" w:hAnsi="Arial" w:cs="Arial"/>
      <w:sz w:val="24"/>
      <w:szCs w:val="24"/>
      <w:lang w:eastAsia="ar-SA"/>
    </w:rPr>
  </w:style>
  <w:style w:type="character" w:customStyle="1" w:styleId="FontStyle11">
    <w:name w:val="Font Style11"/>
    <w:uiPriority w:val="99"/>
    <w:rsid w:val="00855369"/>
    <w:rPr>
      <w:rFonts w:ascii="Times New Roman" w:hAnsi="Times New Roman" w:cs="Times New Roman"/>
      <w:b/>
      <w:bCs/>
      <w:sz w:val="24"/>
      <w:szCs w:val="24"/>
    </w:rPr>
  </w:style>
  <w:style w:type="paragraph" w:customStyle="1" w:styleId="Style1">
    <w:name w:val="Style1"/>
    <w:basedOn w:val="a"/>
    <w:uiPriority w:val="99"/>
    <w:rsid w:val="0085536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
    <w:name w:val="Style2"/>
    <w:basedOn w:val="a"/>
    <w:uiPriority w:val="99"/>
    <w:rsid w:val="00855369"/>
    <w:pPr>
      <w:widowControl w:val="0"/>
      <w:autoSpaceDE w:val="0"/>
      <w:autoSpaceDN w:val="0"/>
      <w:adjustRightInd w:val="0"/>
      <w:spacing w:after="0" w:line="466" w:lineRule="exact"/>
      <w:ind w:firstLine="331"/>
      <w:jc w:val="both"/>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NUL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478BF2-3512-4C3C-850F-6436C31D44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2084</TotalTime>
  <Pages>79</Pages>
  <Words>31472</Words>
  <Characters>179393</Characters>
  <Application>Microsoft Office Word</Application>
  <DocSecurity>0</DocSecurity>
  <Lines>1494</Lines>
  <Paragraphs>420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210445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Завуч</cp:lastModifiedBy>
  <cp:revision>74</cp:revision>
  <cp:lastPrinted>2020-02-02T17:02:00Z</cp:lastPrinted>
  <dcterms:created xsi:type="dcterms:W3CDTF">2015-08-31T05:50:00Z</dcterms:created>
  <dcterms:modified xsi:type="dcterms:W3CDTF">2020-02-14T09:46:00Z</dcterms:modified>
</cp:coreProperties>
</file>